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59" w:rsidRPr="009D2723" w:rsidRDefault="00FC7159" w:rsidP="008E6355">
      <w:pPr>
        <w:pStyle w:val="rvps2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9D2723">
        <w:rPr>
          <w:b/>
          <w:color w:val="000000"/>
          <w:sz w:val="28"/>
          <w:szCs w:val="28"/>
          <w:lang w:val="uk-UA"/>
        </w:rPr>
        <w:t>ПІДТВЕРДЖЕННЯ МІСЦЯ ПРОЖИВАННЯ ДИТИНИ ПІД ЧАС ВИРІШЕННЯ ПИТАННЯ ЇЇ ТИМЧАСОВОГО ВИЇЗДУ ЗА МЕЖІ УКРАЇНИ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u w:val="single"/>
          <w:lang w:val="uk-UA"/>
        </w:rPr>
      </w:pPr>
      <w:r w:rsidRPr="009D2723">
        <w:rPr>
          <w:b/>
          <w:sz w:val="28"/>
          <w:szCs w:val="28"/>
          <w:lang w:val="uk-UA"/>
        </w:rPr>
        <w:t>Процедура розгляду питання:</w:t>
      </w:r>
      <w:r w:rsidRPr="009D2723">
        <w:rPr>
          <w:color w:val="000000"/>
          <w:sz w:val="28"/>
          <w:szCs w:val="28"/>
          <w:lang w:val="uk-UA"/>
        </w:rPr>
        <w:t xml:space="preserve"> для підтвердження місця проживання дитини під час вирішення питання її тимчасового виїзду за межі України з метою, визначеною</w:t>
      </w:r>
      <w:r w:rsidRPr="009D2723">
        <w:rPr>
          <w:rStyle w:val="apple-converted-space"/>
          <w:color w:val="000000"/>
          <w:sz w:val="28"/>
          <w:szCs w:val="28"/>
          <w:lang w:val="uk-UA"/>
        </w:rPr>
        <w:t> </w:t>
      </w:r>
      <w:hyperlink r:id="rId5" w:anchor="n1576" w:tgtFrame="_blank" w:history="1">
        <w:r w:rsidRPr="009D2723">
          <w:rPr>
            <w:rStyle w:val="a4"/>
            <w:color w:val="000099"/>
            <w:sz w:val="28"/>
            <w:szCs w:val="28"/>
            <w:bdr w:val="none" w:sz="0" w:space="0" w:color="auto" w:frame="1"/>
            <w:lang w:val="uk-UA"/>
          </w:rPr>
          <w:t>частиною п’ятою</w:t>
        </w:r>
      </w:hyperlink>
      <w:r w:rsidRPr="009D2723">
        <w:rPr>
          <w:rStyle w:val="apple-converted-space"/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 xml:space="preserve">статті 157 Сімейного кодексу України (лікування, навчання, участі дитини в дитячих змаганнях, фестивалях, наукових виставках, учнівських олімпіадах та конкурсах, екологічних, технічних, мистецьких, туристичних, дослідницьких, спортивних заходах, оздоровлення та відпочинку дитини за кордоном, у тому числі у складі організованої групи дітей), </w:t>
      </w:r>
      <w:r w:rsidRPr="009D2723">
        <w:rPr>
          <w:b/>
          <w:color w:val="000000"/>
          <w:sz w:val="28"/>
          <w:szCs w:val="28"/>
          <w:u w:val="single"/>
          <w:lang w:val="uk-UA"/>
        </w:rPr>
        <w:t>той з батьків, з ким проживає дитина</w:t>
      </w:r>
      <w:r w:rsidRPr="009D2723">
        <w:rPr>
          <w:color w:val="000000"/>
          <w:sz w:val="28"/>
          <w:szCs w:val="28"/>
          <w:lang w:val="uk-UA"/>
        </w:rPr>
        <w:t xml:space="preserve">, подає до служби у справах дітей </w:t>
      </w:r>
      <w:r w:rsidRPr="009D2723">
        <w:rPr>
          <w:b/>
          <w:color w:val="000000"/>
          <w:sz w:val="28"/>
          <w:szCs w:val="28"/>
          <w:u w:val="single"/>
          <w:lang w:val="uk-UA"/>
        </w:rPr>
        <w:t>за місцем проживання дитини</w:t>
      </w:r>
      <w:r w:rsidRPr="009D2723">
        <w:rPr>
          <w:color w:val="000000"/>
          <w:sz w:val="28"/>
          <w:szCs w:val="28"/>
          <w:lang w:val="uk-UA"/>
        </w:rPr>
        <w:t xml:space="preserve"> документи </w:t>
      </w:r>
      <w:r w:rsidRPr="009D2723">
        <w:rPr>
          <w:color w:val="000000"/>
          <w:sz w:val="28"/>
          <w:szCs w:val="28"/>
          <w:u w:val="single"/>
          <w:lang w:val="uk-UA"/>
        </w:rPr>
        <w:t>та їх копії, а саме: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  <w:lang w:val="uk-UA"/>
        </w:rPr>
      </w:pP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12"/>
      <w:bookmarkEnd w:id="0"/>
      <w:r w:rsidRPr="009D2723">
        <w:rPr>
          <w:color w:val="000000"/>
          <w:sz w:val="28"/>
          <w:szCs w:val="28"/>
          <w:lang w:val="uk-UA"/>
        </w:rPr>
        <w:t xml:space="preserve"> 1.</w:t>
      </w:r>
      <w:r w:rsidR="008E6355" w:rsidRPr="009D2723">
        <w:rPr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>Заяву за зразком.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13"/>
      <w:bookmarkEnd w:id="1"/>
      <w:r w:rsidRPr="009D2723">
        <w:rPr>
          <w:color w:val="000000"/>
          <w:sz w:val="28"/>
          <w:szCs w:val="28"/>
          <w:lang w:val="uk-UA"/>
        </w:rPr>
        <w:t xml:space="preserve">       2.</w:t>
      </w:r>
      <w:r w:rsidR="008E6355" w:rsidRPr="009D2723">
        <w:rPr>
          <w:color w:val="000000"/>
          <w:sz w:val="28"/>
          <w:szCs w:val="28"/>
          <w:lang w:val="uk-UA"/>
        </w:rPr>
        <w:t> </w:t>
      </w:r>
      <w:r w:rsidR="009D2723">
        <w:rPr>
          <w:color w:val="000000"/>
          <w:sz w:val="28"/>
          <w:szCs w:val="28"/>
          <w:lang w:val="uk-UA"/>
        </w:rPr>
        <w:t xml:space="preserve">Копію паспорта </w:t>
      </w:r>
      <w:r w:rsidRPr="009D2723">
        <w:rPr>
          <w:color w:val="000000"/>
          <w:sz w:val="28"/>
          <w:szCs w:val="28"/>
          <w:lang w:val="uk-UA"/>
        </w:rPr>
        <w:t>заявника.</w:t>
      </w:r>
      <w:r w:rsidR="009D2723">
        <w:rPr>
          <w:color w:val="000000"/>
          <w:sz w:val="28"/>
          <w:szCs w:val="28"/>
          <w:lang w:val="uk-UA"/>
        </w:rPr>
        <w:t xml:space="preserve"> 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4"/>
      <w:bookmarkEnd w:id="2"/>
      <w:r w:rsidRPr="009D2723">
        <w:rPr>
          <w:color w:val="000000"/>
          <w:sz w:val="28"/>
          <w:szCs w:val="28"/>
          <w:lang w:val="uk-UA"/>
        </w:rPr>
        <w:t xml:space="preserve">       3.</w:t>
      </w:r>
      <w:r w:rsidR="008E6355" w:rsidRPr="009D2723">
        <w:rPr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>Копію паспорта дитини (у разі наявності).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15"/>
      <w:bookmarkEnd w:id="3"/>
      <w:r w:rsidRPr="009D2723">
        <w:rPr>
          <w:color w:val="000000"/>
          <w:sz w:val="28"/>
          <w:szCs w:val="28"/>
          <w:lang w:val="uk-UA"/>
        </w:rPr>
        <w:t xml:space="preserve">       4.</w:t>
      </w:r>
      <w:r w:rsidR="008E6355" w:rsidRPr="009D2723">
        <w:rPr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>Довідку про реєстрацію місця проживання заявника (у разі коли в паспорті відсутні дані про реєстрацію місця проживання).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16"/>
      <w:bookmarkEnd w:id="4"/>
      <w:r w:rsidRPr="009D2723">
        <w:rPr>
          <w:color w:val="000000"/>
          <w:sz w:val="28"/>
          <w:szCs w:val="28"/>
          <w:lang w:val="uk-UA"/>
        </w:rPr>
        <w:t xml:space="preserve">       5.</w:t>
      </w:r>
      <w:r w:rsidR="008E6355" w:rsidRPr="009D2723">
        <w:rPr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>Довідку про реєстрацію місця проживання дитини.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ind w:left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17"/>
      <w:bookmarkEnd w:id="5"/>
      <w:r w:rsidRPr="009D2723">
        <w:rPr>
          <w:color w:val="000000"/>
          <w:sz w:val="28"/>
          <w:szCs w:val="28"/>
          <w:lang w:val="uk-UA"/>
        </w:rPr>
        <w:t xml:space="preserve"> 6.</w:t>
      </w:r>
      <w:r w:rsidR="008E6355" w:rsidRPr="009D2723">
        <w:rPr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>Копію свідоцтва про народження дитини.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18"/>
      <w:bookmarkEnd w:id="6"/>
      <w:r w:rsidRPr="009D2723">
        <w:rPr>
          <w:color w:val="000000"/>
          <w:sz w:val="28"/>
          <w:szCs w:val="28"/>
          <w:lang w:val="uk-UA"/>
        </w:rPr>
        <w:t xml:space="preserve">       7.</w:t>
      </w:r>
      <w:r w:rsidR="008E6355" w:rsidRPr="009D2723">
        <w:rPr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>Копію рішення суду про розірвання шлюбу (у разі наявності).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ind w:hanging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19"/>
      <w:bookmarkEnd w:id="7"/>
      <w:r w:rsidRPr="009D2723">
        <w:rPr>
          <w:color w:val="000000"/>
          <w:sz w:val="28"/>
          <w:szCs w:val="28"/>
          <w:lang w:val="uk-UA"/>
        </w:rPr>
        <w:t xml:space="preserve">             8.</w:t>
      </w:r>
      <w:r w:rsidR="008E6355" w:rsidRPr="009D2723">
        <w:rPr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>Підтвердження про відправлення рекомендованого листа згідно з вимогами, передбаченими абзацом першим</w:t>
      </w:r>
      <w:r w:rsidRPr="009D2723">
        <w:rPr>
          <w:rStyle w:val="apple-converted-space"/>
          <w:color w:val="000000"/>
          <w:sz w:val="28"/>
          <w:szCs w:val="28"/>
          <w:lang w:val="uk-UA"/>
        </w:rPr>
        <w:t> </w:t>
      </w:r>
      <w:hyperlink r:id="rId6" w:anchor="n1576" w:tgtFrame="_blank" w:history="1">
        <w:r w:rsidRPr="009D2723">
          <w:rPr>
            <w:rStyle w:val="a4"/>
            <w:color w:val="000099"/>
            <w:sz w:val="28"/>
            <w:szCs w:val="28"/>
            <w:bdr w:val="none" w:sz="0" w:space="0" w:color="auto" w:frame="1"/>
            <w:lang w:val="uk-UA"/>
          </w:rPr>
          <w:t>частини п’ятої</w:t>
        </w:r>
      </w:hyperlink>
      <w:r w:rsidRPr="009D2723">
        <w:rPr>
          <w:rStyle w:val="apple-converted-space"/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>статті 157 Сімейного кодексу України (у разі наявності).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20"/>
      <w:bookmarkEnd w:id="8"/>
      <w:r w:rsidRPr="009D2723">
        <w:rPr>
          <w:color w:val="000000"/>
          <w:sz w:val="28"/>
          <w:szCs w:val="28"/>
          <w:lang w:val="uk-UA"/>
        </w:rPr>
        <w:t xml:space="preserve"> 9.</w:t>
      </w:r>
      <w:r w:rsidR="008E6355" w:rsidRPr="009D2723">
        <w:rPr>
          <w:color w:val="000000"/>
          <w:sz w:val="28"/>
          <w:szCs w:val="28"/>
          <w:lang w:val="uk-UA"/>
        </w:rPr>
        <w:t> </w:t>
      </w:r>
      <w:r w:rsidRPr="009D2723">
        <w:rPr>
          <w:color w:val="000000"/>
          <w:sz w:val="28"/>
          <w:szCs w:val="28"/>
          <w:lang w:val="uk-UA"/>
        </w:rPr>
        <w:t xml:space="preserve">Копію документа, виданого лікарсько-консультативною комісією лікувально-профілактичного закладу, </w:t>
      </w:r>
      <w:r w:rsidRPr="009D2723">
        <w:rPr>
          <w:b/>
          <w:color w:val="000000"/>
          <w:sz w:val="28"/>
          <w:szCs w:val="28"/>
          <w:lang w:val="uk-UA"/>
        </w:rPr>
        <w:t>в порядку та за формою, встановленими МОЗ</w:t>
      </w:r>
      <w:r w:rsidRPr="009D2723">
        <w:rPr>
          <w:color w:val="000000"/>
          <w:sz w:val="28"/>
          <w:szCs w:val="28"/>
          <w:lang w:val="uk-UA"/>
        </w:rPr>
        <w:t xml:space="preserve"> (подається для тимчасового виїзду за межі України дитини з інвалідністю, дитини, яка хворіє на тяжкі </w:t>
      </w:r>
      <w:proofErr w:type="spellStart"/>
      <w:r w:rsidRPr="009D2723">
        <w:rPr>
          <w:color w:val="000000"/>
          <w:sz w:val="28"/>
          <w:szCs w:val="28"/>
          <w:lang w:val="uk-UA"/>
        </w:rPr>
        <w:t>перинатальні</w:t>
      </w:r>
      <w:proofErr w:type="spellEnd"/>
      <w:r w:rsidRPr="009D2723">
        <w:rPr>
          <w:color w:val="000000"/>
          <w:sz w:val="28"/>
          <w:szCs w:val="28"/>
          <w:lang w:val="uk-UA"/>
        </w:rPr>
        <w:t xml:space="preserve"> ураження нервової системи, тяжкі вроджені вади розвитку, рідкісне </w:t>
      </w:r>
      <w:proofErr w:type="spellStart"/>
      <w:r w:rsidRPr="009D2723">
        <w:rPr>
          <w:color w:val="000000"/>
          <w:sz w:val="28"/>
          <w:szCs w:val="28"/>
          <w:lang w:val="uk-UA"/>
        </w:rPr>
        <w:t>орфанне</w:t>
      </w:r>
      <w:proofErr w:type="spellEnd"/>
      <w:r w:rsidRPr="009D2723">
        <w:rPr>
          <w:color w:val="000000"/>
          <w:sz w:val="28"/>
          <w:szCs w:val="28"/>
          <w:lang w:val="uk-UA"/>
        </w:rPr>
        <w:t xml:space="preserve"> захворювання, онкологічні, </w:t>
      </w:r>
      <w:proofErr w:type="spellStart"/>
      <w:r w:rsidRPr="009D2723">
        <w:rPr>
          <w:color w:val="000000"/>
          <w:sz w:val="28"/>
          <w:szCs w:val="28"/>
          <w:lang w:val="uk-UA"/>
        </w:rPr>
        <w:t>онкогематологічні</w:t>
      </w:r>
      <w:proofErr w:type="spellEnd"/>
      <w:r w:rsidRPr="009D2723">
        <w:rPr>
          <w:color w:val="000000"/>
          <w:sz w:val="28"/>
          <w:szCs w:val="28"/>
          <w:lang w:val="uk-UA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або на утримання дитини, яка отримала тяжкі травми, потребує трансплантації органа або паліативної допомоги).</w:t>
      </w:r>
    </w:p>
    <w:p w:rsidR="00FC7159" w:rsidRPr="009D2723" w:rsidRDefault="00FC7159" w:rsidP="00FC7159">
      <w:pPr>
        <w:rPr>
          <w:lang w:val="uk-UA"/>
        </w:rPr>
      </w:pPr>
    </w:p>
    <w:p w:rsidR="00FC7159" w:rsidRPr="009D2723" w:rsidRDefault="00FC7159" w:rsidP="00FC7159">
      <w:pPr>
        <w:rPr>
          <w:lang w:val="uk-UA"/>
        </w:rPr>
      </w:pPr>
    </w:p>
    <w:p w:rsidR="00FC7159" w:rsidRPr="009D2723" w:rsidRDefault="00FC7159" w:rsidP="00FC7159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 w:rsidRPr="009D2723">
        <w:rPr>
          <w:b/>
          <w:sz w:val="28"/>
          <w:szCs w:val="28"/>
          <w:lang w:val="uk-UA"/>
        </w:rPr>
        <w:t>Порядок розгляду:</w:t>
      </w:r>
    </w:p>
    <w:p w:rsidR="00FC7159" w:rsidRPr="009D2723" w:rsidRDefault="00FC7159" w:rsidP="00FC7159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  <w:lang w:val="uk-UA"/>
        </w:rPr>
      </w:pPr>
      <w:r w:rsidRPr="009D2723">
        <w:rPr>
          <w:sz w:val="28"/>
          <w:szCs w:val="28"/>
          <w:lang w:val="uk-UA"/>
        </w:rPr>
        <w:t>Прийом документів.</w:t>
      </w:r>
    </w:p>
    <w:p w:rsidR="00FC7159" w:rsidRPr="009D2723" w:rsidRDefault="00FC7159" w:rsidP="00FC71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9D2723">
        <w:rPr>
          <w:sz w:val="28"/>
          <w:szCs w:val="28"/>
          <w:lang w:val="uk-UA"/>
        </w:rPr>
        <w:t>Обстеження умов проживання того з батьків з ким проживає дитина.</w:t>
      </w:r>
    </w:p>
    <w:p w:rsidR="00FC7159" w:rsidRPr="009D2723" w:rsidRDefault="00FC7159" w:rsidP="00FC71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9D2723">
        <w:rPr>
          <w:sz w:val="28"/>
          <w:szCs w:val="28"/>
          <w:lang w:val="uk-UA"/>
        </w:rPr>
        <w:t>Розгляд питання на засіданні комісії з питань захисту прав дитини при виконавчому комітеті Кременчуцької міської ради</w:t>
      </w:r>
      <w:r w:rsidR="008E6355" w:rsidRPr="009D2723">
        <w:rPr>
          <w:sz w:val="28"/>
          <w:szCs w:val="28"/>
          <w:lang w:val="uk-UA"/>
        </w:rPr>
        <w:t xml:space="preserve"> Кременчуцького району </w:t>
      </w:r>
      <w:r w:rsidRPr="009D2723">
        <w:rPr>
          <w:sz w:val="28"/>
          <w:szCs w:val="28"/>
          <w:lang w:val="uk-UA"/>
        </w:rPr>
        <w:t xml:space="preserve"> Полтавської області.</w:t>
      </w:r>
    </w:p>
    <w:p w:rsidR="00FC7159" w:rsidRPr="009D2723" w:rsidRDefault="00FC7159" w:rsidP="00FC71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9D2723">
        <w:rPr>
          <w:sz w:val="28"/>
          <w:szCs w:val="28"/>
          <w:lang w:val="uk-UA"/>
        </w:rPr>
        <w:lastRenderedPageBreak/>
        <w:t>Прийняття рішення про затвердження висновку служби у справах дітей про підтвердження місця проживання дитини для її тимчасового виїзду за межі України на засіданні виконавчого комітету Кременчуцької міської ради</w:t>
      </w:r>
      <w:r w:rsidR="008E6355" w:rsidRPr="009D2723">
        <w:rPr>
          <w:sz w:val="28"/>
          <w:szCs w:val="28"/>
          <w:lang w:val="uk-UA"/>
        </w:rPr>
        <w:t xml:space="preserve"> Кременчуцького району</w:t>
      </w:r>
      <w:r w:rsidRPr="009D2723">
        <w:rPr>
          <w:sz w:val="28"/>
          <w:szCs w:val="28"/>
          <w:lang w:val="uk-UA"/>
        </w:rPr>
        <w:t xml:space="preserve"> Полтавської області.</w:t>
      </w:r>
    </w:p>
    <w:p w:rsidR="00FC7159" w:rsidRPr="009D2723" w:rsidRDefault="00FC7159" w:rsidP="00FC71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9D2723">
        <w:rPr>
          <w:sz w:val="28"/>
          <w:szCs w:val="28"/>
          <w:lang w:val="uk-UA"/>
        </w:rPr>
        <w:t>Видача рішення</w:t>
      </w:r>
    </w:p>
    <w:p w:rsidR="00FC7159" w:rsidRPr="009D2723" w:rsidRDefault="00FC7159" w:rsidP="00FC7159">
      <w:pPr>
        <w:rPr>
          <w:lang w:val="uk-UA"/>
        </w:rPr>
      </w:pPr>
    </w:p>
    <w:p w:rsidR="00FC7159" w:rsidRPr="009D2723" w:rsidRDefault="00FC7159" w:rsidP="00FC7159">
      <w:pPr>
        <w:pStyle w:val="a3"/>
        <w:spacing w:after="0" w:afterAutospacing="0"/>
        <w:ind w:firstLine="709"/>
        <w:rPr>
          <w:sz w:val="28"/>
          <w:szCs w:val="28"/>
          <w:lang w:val="uk-UA"/>
        </w:rPr>
      </w:pPr>
      <w:r w:rsidRPr="009D2723">
        <w:rPr>
          <w:sz w:val="28"/>
          <w:szCs w:val="28"/>
          <w:lang w:val="uk-UA"/>
        </w:rPr>
        <w:t>Термін підготовки рішення про затвердження висновку служби у справах дітей 10 робочих днів.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" w:name="n654"/>
      <w:bookmarkEnd w:id="9"/>
      <w:r w:rsidRPr="009D2723">
        <w:rPr>
          <w:color w:val="000000"/>
          <w:sz w:val="28"/>
          <w:szCs w:val="28"/>
          <w:lang w:val="uk-UA"/>
        </w:rPr>
        <w:t>Рішення діє протягом одного року з дня набрання ним законної сили.</w:t>
      </w:r>
    </w:p>
    <w:p w:rsidR="00FC7159" w:rsidRPr="009D2723" w:rsidRDefault="00FC7159" w:rsidP="00FC71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FC7159" w:rsidRDefault="00FC7159" w:rsidP="00FC71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8E6355" w:rsidRPr="008E6355" w:rsidRDefault="008E6355" w:rsidP="00FC715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" w:name="_GoBack"/>
      <w:bookmarkEnd w:id="10"/>
    </w:p>
    <w:p w:rsidR="00FC7159" w:rsidRPr="008E6355" w:rsidRDefault="00FC7159" w:rsidP="00FC7159">
      <w:pPr>
        <w:pStyle w:val="a5"/>
        <w:spacing w:before="0"/>
        <w:ind w:left="1843" w:hanging="1843"/>
        <w:jc w:val="both"/>
        <w:rPr>
          <w:rStyle w:val="1840"/>
          <w:rFonts w:ascii="Times New Roman" w:hAnsi="Times New Roman"/>
          <w:b/>
          <w:sz w:val="28"/>
          <w:szCs w:val="28"/>
          <w:u w:val="single"/>
        </w:rPr>
      </w:pPr>
      <w:r w:rsidRPr="008E6355">
        <w:rPr>
          <w:rFonts w:ascii="Times New Roman" w:hAnsi="Times New Roman"/>
          <w:b/>
          <w:sz w:val="36"/>
          <w:szCs w:val="36"/>
        </w:rPr>
        <w:t>ЗРАЗОК</w:t>
      </w:r>
      <w:r w:rsidRPr="008E6355">
        <w:rPr>
          <w:rFonts w:ascii="Times New Roman" w:hAnsi="Times New Roman"/>
          <w:b/>
          <w:szCs w:val="26"/>
        </w:rPr>
        <w:t xml:space="preserve"> – </w:t>
      </w:r>
      <w:r w:rsidRPr="008E6355">
        <w:rPr>
          <w:rFonts w:ascii="Times New Roman" w:hAnsi="Times New Roman"/>
          <w:b/>
          <w:sz w:val="28"/>
          <w:szCs w:val="28"/>
          <w:u w:val="single"/>
        </w:rPr>
        <w:t xml:space="preserve">НАДАННЯ </w:t>
      </w:r>
      <w:r w:rsidRPr="008E6355">
        <w:rPr>
          <w:rStyle w:val="1840"/>
          <w:rFonts w:ascii="Times New Roman" w:hAnsi="Times New Roman"/>
          <w:b/>
          <w:sz w:val="28"/>
          <w:szCs w:val="28"/>
          <w:u w:val="single"/>
        </w:rPr>
        <w:t>ВИСНОВКУ ПРО ПІДТВЕРДЖЕННЯ МІСЦЯ      ПРОЖИВАННЯ ДИТИНИ ДЛЯ ЇЇ                                                              ТИМЧАСОВОГО ВИЇЗДУ ЗА МЕЖІ УКРАЇНИ</w:t>
      </w:r>
    </w:p>
    <w:p w:rsidR="00FC7159" w:rsidRDefault="00FC7159" w:rsidP="00FC7159">
      <w:pPr>
        <w:tabs>
          <w:tab w:val="left" w:pos="6105"/>
        </w:tabs>
        <w:rPr>
          <w:b/>
          <w:sz w:val="28"/>
          <w:szCs w:val="28"/>
          <w:lang w:val="uk-UA"/>
        </w:rPr>
      </w:pPr>
    </w:p>
    <w:p w:rsidR="009D2723" w:rsidRPr="008E6355" w:rsidRDefault="009D2723" w:rsidP="00FC7159">
      <w:pPr>
        <w:tabs>
          <w:tab w:val="left" w:pos="6105"/>
        </w:tabs>
        <w:rPr>
          <w:b/>
          <w:sz w:val="28"/>
          <w:szCs w:val="28"/>
          <w:lang w:val="uk-UA"/>
        </w:rPr>
      </w:pPr>
    </w:p>
    <w:p w:rsidR="00FC7159" w:rsidRPr="008E6355" w:rsidRDefault="00FC7159" w:rsidP="009D2723">
      <w:pPr>
        <w:ind w:left="5387"/>
        <w:rPr>
          <w:rFonts w:eastAsia="Calibri"/>
          <w:b/>
          <w:sz w:val="28"/>
          <w:szCs w:val="28"/>
          <w:lang w:val="uk-UA" w:eastAsia="en-US"/>
        </w:rPr>
      </w:pPr>
      <w:r w:rsidRPr="008E6355">
        <w:rPr>
          <w:rFonts w:eastAsia="Calibri"/>
          <w:b/>
          <w:sz w:val="28"/>
          <w:szCs w:val="28"/>
          <w:lang w:val="uk-UA" w:eastAsia="en-US"/>
        </w:rPr>
        <w:t xml:space="preserve">Міському голові   </w:t>
      </w:r>
    </w:p>
    <w:p w:rsidR="00FC7159" w:rsidRPr="008E6355" w:rsidRDefault="00FC7159" w:rsidP="009D2723">
      <w:pPr>
        <w:ind w:left="5387"/>
        <w:rPr>
          <w:rFonts w:eastAsia="Calibri"/>
          <w:b/>
          <w:sz w:val="28"/>
          <w:szCs w:val="28"/>
          <w:lang w:val="uk-UA" w:eastAsia="en-US"/>
        </w:rPr>
      </w:pPr>
      <w:r w:rsidRPr="008E6355">
        <w:rPr>
          <w:rFonts w:eastAsia="Calibri"/>
          <w:b/>
          <w:sz w:val="28"/>
          <w:szCs w:val="28"/>
          <w:lang w:val="uk-UA" w:eastAsia="en-US"/>
        </w:rPr>
        <w:t xml:space="preserve">МАЛЕЦЬКОМУ В.О.                                                                           </w:t>
      </w:r>
    </w:p>
    <w:p w:rsidR="00FC7159" w:rsidRPr="008E6355" w:rsidRDefault="00FC7159" w:rsidP="00FC7159">
      <w:pPr>
        <w:ind w:left="5387"/>
        <w:rPr>
          <w:rFonts w:eastAsia="Calibri"/>
          <w:sz w:val="28"/>
          <w:szCs w:val="28"/>
          <w:lang w:val="uk-UA" w:eastAsia="en-US"/>
        </w:rPr>
      </w:pPr>
      <w:r w:rsidRPr="008E6355">
        <w:rPr>
          <w:rFonts w:eastAsia="Calibri"/>
          <w:sz w:val="28"/>
          <w:szCs w:val="28"/>
          <w:lang w:val="uk-UA" w:eastAsia="en-US"/>
        </w:rPr>
        <w:t>__________________________________________________________________________________________</w:t>
      </w:r>
    </w:p>
    <w:p w:rsidR="00FC7159" w:rsidRPr="008E6355" w:rsidRDefault="00FC7159" w:rsidP="00FC7159">
      <w:pPr>
        <w:ind w:left="5387"/>
        <w:rPr>
          <w:rFonts w:eastAsia="Calibri"/>
          <w:i/>
          <w:sz w:val="20"/>
          <w:szCs w:val="20"/>
          <w:lang w:val="uk-UA" w:eastAsia="en-US"/>
        </w:rPr>
      </w:pPr>
      <w:r w:rsidRPr="008E6355">
        <w:rPr>
          <w:rFonts w:eastAsia="Calibri"/>
          <w:i/>
          <w:sz w:val="20"/>
          <w:szCs w:val="20"/>
          <w:lang w:val="uk-UA" w:eastAsia="en-US"/>
        </w:rPr>
        <w:t xml:space="preserve">                               (ПІБ заявника, адреса)</w:t>
      </w:r>
    </w:p>
    <w:p w:rsidR="00FC7159" w:rsidRPr="008E6355" w:rsidRDefault="00FC7159" w:rsidP="00FC7159">
      <w:pPr>
        <w:ind w:left="5387"/>
        <w:rPr>
          <w:rFonts w:eastAsia="Calibri"/>
          <w:sz w:val="28"/>
          <w:szCs w:val="28"/>
          <w:lang w:val="uk-UA" w:eastAsia="en-US"/>
        </w:rPr>
      </w:pPr>
      <w:r w:rsidRPr="008E6355">
        <w:rPr>
          <w:rFonts w:eastAsia="Calibri"/>
          <w:sz w:val="28"/>
          <w:szCs w:val="28"/>
          <w:lang w:val="uk-UA" w:eastAsia="en-US"/>
        </w:rPr>
        <w:t>тел.___________________________</w:t>
      </w:r>
    </w:p>
    <w:p w:rsidR="00FC7159" w:rsidRPr="008E6355" w:rsidRDefault="00FC7159" w:rsidP="00FC7159">
      <w:pPr>
        <w:jc w:val="center"/>
        <w:rPr>
          <w:lang w:val="uk-UA"/>
        </w:rPr>
      </w:pPr>
    </w:p>
    <w:p w:rsidR="00FC7159" w:rsidRPr="008E6355" w:rsidRDefault="00FC7159" w:rsidP="00FC7159">
      <w:pPr>
        <w:tabs>
          <w:tab w:val="left" w:pos="6105"/>
        </w:tabs>
        <w:jc w:val="center"/>
        <w:rPr>
          <w:b/>
          <w:sz w:val="28"/>
          <w:szCs w:val="28"/>
          <w:lang w:val="uk-UA"/>
        </w:rPr>
      </w:pPr>
    </w:p>
    <w:p w:rsidR="00FC7159" w:rsidRPr="008E6355" w:rsidRDefault="00FC7159" w:rsidP="00FC7159">
      <w:pPr>
        <w:tabs>
          <w:tab w:val="left" w:pos="6105"/>
        </w:tabs>
        <w:jc w:val="center"/>
        <w:rPr>
          <w:b/>
          <w:sz w:val="28"/>
          <w:szCs w:val="28"/>
          <w:lang w:val="uk-UA"/>
        </w:rPr>
      </w:pPr>
      <w:r w:rsidRPr="008E6355">
        <w:rPr>
          <w:b/>
          <w:sz w:val="28"/>
          <w:szCs w:val="28"/>
          <w:lang w:val="uk-UA"/>
        </w:rPr>
        <w:t>ЗАЯВА</w:t>
      </w:r>
    </w:p>
    <w:p w:rsidR="00FC7159" w:rsidRPr="008E6355" w:rsidRDefault="00FC7159" w:rsidP="00FC7159">
      <w:pPr>
        <w:tabs>
          <w:tab w:val="left" w:pos="6105"/>
        </w:tabs>
        <w:jc w:val="center"/>
        <w:rPr>
          <w:b/>
          <w:sz w:val="28"/>
          <w:szCs w:val="28"/>
          <w:lang w:val="uk-UA"/>
        </w:rPr>
      </w:pPr>
    </w:p>
    <w:p w:rsidR="00FC7159" w:rsidRPr="008E6355" w:rsidRDefault="00FC7159" w:rsidP="00FC7159">
      <w:pPr>
        <w:pStyle w:val="a5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8E6355">
        <w:rPr>
          <w:rFonts w:ascii="Times New Roman" w:hAnsi="Times New Roman"/>
          <w:sz w:val="28"/>
          <w:szCs w:val="28"/>
        </w:rPr>
        <w:t xml:space="preserve">Прошу надати висновок про </w:t>
      </w:r>
      <w:r w:rsidRPr="008E6355">
        <w:rPr>
          <w:rStyle w:val="1840"/>
          <w:rFonts w:ascii="Times New Roman" w:hAnsi="Times New Roman"/>
          <w:sz w:val="28"/>
          <w:szCs w:val="28"/>
        </w:rPr>
        <w:t xml:space="preserve">підтвердження місця проживання дитини </w:t>
      </w:r>
    </w:p>
    <w:p w:rsidR="00FC7159" w:rsidRPr="008E6355" w:rsidRDefault="00FC7159" w:rsidP="00FC7159">
      <w:pPr>
        <w:tabs>
          <w:tab w:val="left" w:pos="7905"/>
        </w:tabs>
        <w:rPr>
          <w:sz w:val="26"/>
          <w:szCs w:val="26"/>
          <w:lang w:val="uk-UA"/>
        </w:rPr>
      </w:pPr>
      <w:r w:rsidRPr="008E6355">
        <w:rPr>
          <w:sz w:val="26"/>
          <w:szCs w:val="26"/>
          <w:lang w:val="uk-UA"/>
        </w:rPr>
        <w:t xml:space="preserve">__________________________________________________________________________ </w:t>
      </w:r>
    </w:p>
    <w:p w:rsidR="00FC7159" w:rsidRPr="008E6355" w:rsidRDefault="00FC7159" w:rsidP="00FC7159">
      <w:pPr>
        <w:tabs>
          <w:tab w:val="left" w:pos="7905"/>
        </w:tabs>
        <w:jc w:val="center"/>
        <w:rPr>
          <w:i/>
          <w:lang w:val="uk-UA"/>
        </w:rPr>
      </w:pPr>
      <w:r w:rsidRPr="008E6355">
        <w:rPr>
          <w:i/>
          <w:lang w:val="uk-UA"/>
        </w:rPr>
        <w:t xml:space="preserve">            (ПІБ, число, місяць, рік народження</w:t>
      </w:r>
      <w:r w:rsidR="009D2723">
        <w:rPr>
          <w:i/>
          <w:lang w:val="uk-UA"/>
        </w:rPr>
        <w:t xml:space="preserve"> дитини</w:t>
      </w:r>
      <w:r w:rsidRPr="008E6355">
        <w:rPr>
          <w:i/>
          <w:lang w:val="uk-UA"/>
        </w:rPr>
        <w:t>)</w:t>
      </w:r>
    </w:p>
    <w:p w:rsidR="00FC7159" w:rsidRPr="008E6355" w:rsidRDefault="00FC7159" w:rsidP="00FC7159">
      <w:pPr>
        <w:pStyle w:val="a5"/>
        <w:spacing w:before="0"/>
        <w:ind w:firstLine="0"/>
        <w:rPr>
          <w:rStyle w:val="1840"/>
          <w:rFonts w:ascii="Times New Roman" w:hAnsi="Times New Roman"/>
          <w:sz w:val="28"/>
          <w:szCs w:val="28"/>
        </w:rPr>
      </w:pPr>
      <w:r w:rsidRPr="008E6355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 до ____________________________ ,</w:t>
      </w:r>
    </w:p>
    <w:p w:rsidR="00FC7159" w:rsidRPr="008E6355" w:rsidRDefault="00FC7159" w:rsidP="00FC7159">
      <w:pPr>
        <w:pStyle w:val="a5"/>
        <w:spacing w:before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8E635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(вказати країну спрямування)</w:t>
      </w:r>
    </w:p>
    <w:p w:rsidR="00FC7159" w:rsidRPr="008E6355" w:rsidRDefault="00FC7159" w:rsidP="00FC7159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E6355">
        <w:rPr>
          <w:rFonts w:ascii="Times New Roman" w:hAnsi="Times New Roman"/>
          <w:sz w:val="28"/>
          <w:szCs w:val="28"/>
        </w:rPr>
        <w:t>з метою ____________________________________________________________</w:t>
      </w:r>
    </w:p>
    <w:p w:rsidR="00FC7159" w:rsidRPr="008E6355" w:rsidRDefault="00FC7159" w:rsidP="00FC7159">
      <w:pPr>
        <w:pStyle w:val="a5"/>
        <w:spacing w:before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8E6355">
        <w:rPr>
          <w:rFonts w:ascii="Times New Roman" w:hAnsi="Times New Roman"/>
          <w:i/>
          <w:sz w:val="24"/>
          <w:szCs w:val="24"/>
        </w:rPr>
        <w:t xml:space="preserve">                                (вказати мету виїзду за межі України, передбаченою ч.5 ст. 157 СКУ )</w:t>
      </w:r>
    </w:p>
    <w:p w:rsidR="00FC7159" w:rsidRPr="008E6355" w:rsidRDefault="00FC7159" w:rsidP="00FC7159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C7159" w:rsidRPr="008E6355" w:rsidRDefault="00FC7159" w:rsidP="00FC7159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E6355">
        <w:rPr>
          <w:rFonts w:ascii="Times New Roman" w:hAnsi="Times New Roman"/>
          <w:sz w:val="28"/>
          <w:szCs w:val="28"/>
        </w:rPr>
        <w:t>Дитина зареєстрована за адресою: ___________________________________, проживає разом з ____________________________________________________</w:t>
      </w:r>
    </w:p>
    <w:p w:rsidR="00FC7159" w:rsidRPr="008E6355" w:rsidRDefault="00FC7159" w:rsidP="00FC7159">
      <w:pPr>
        <w:pStyle w:val="a5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8E6355">
        <w:rPr>
          <w:rFonts w:ascii="Times New Roman" w:hAnsi="Times New Roman"/>
          <w:i/>
          <w:sz w:val="24"/>
          <w:szCs w:val="24"/>
        </w:rPr>
        <w:t xml:space="preserve">                       (вказати родинний зв’язок, ПІБ особи)</w:t>
      </w:r>
    </w:p>
    <w:p w:rsidR="00FC7159" w:rsidRPr="008E6355" w:rsidRDefault="00FC7159" w:rsidP="00FC7159">
      <w:pPr>
        <w:pStyle w:val="a5"/>
        <w:spacing w:before="0"/>
        <w:ind w:firstLine="0"/>
        <w:rPr>
          <w:rStyle w:val="1840"/>
          <w:rFonts w:ascii="Times New Roman" w:hAnsi="Times New Roman"/>
          <w:sz w:val="28"/>
          <w:szCs w:val="28"/>
        </w:rPr>
      </w:pPr>
      <w:r w:rsidRPr="008E6355">
        <w:rPr>
          <w:rFonts w:ascii="Times New Roman" w:hAnsi="Times New Roman"/>
          <w:sz w:val="28"/>
          <w:szCs w:val="28"/>
        </w:rPr>
        <w:t>за адресою: ____________________________________________________________________</w:t>
      </w:r>
    </w:p>
    <w:p w:rsidR="00FC7159" w:rsidRPr="008E6355" w:rsidRDefault="00FC7159" w:rsidP="00FC7159">
      <w:pPr>
        <w:tabs>
          <w:tab w:val="left" w:pos="7905"/>
        </w:tabs>
        <w:jc w:val="center"/>
        <w:rPr>
          <w:i/>
          <w:sz w:val="22"/>
          <w:szCs w:val="22"/>
          <w:lang w:val="uk-UA"/>
        </w:rPr>
      </w:pPr>
    </w:p>
    <w:p w:rsidR="00FC7159" w:rsidRPr="008E6355" w:rsidRDefault="00FC7159" w:rsidP="00FC715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E6355">
        <w:rPr>
          <w:rFonts w:ascii="Times New Roman" w:hAnsi="Times New Roman"/>
          <w:sz w:val="24"/>
          <w:szCs w:val="24"/>
        </w:rPr>
        <w:t xml:space="preserve">Мене повідомлено про необхідність інформування служби у справах дітей Автозаводської районної адміністрації Кременчуцької міської ради </w:t>
      </w:r>
      <w:r w:rsidR="008E6355">
        <w:rPr>
          <w:rFonts w:ascii="Times New Roman" w:hAnsi="Times New Roman"/>
          <w:sz w:val="24"/>
          <w:szCs w:val="24"/>
        </w:rPr>
        <w:t xml:space="preserve">Кременчуцького району </w:t>
      </w:r>
      <w:r w:rsidR="008E6355">
        <w:rPr>
          <w:rFonts w:ascii="Times New Roman" w:hAnsi="Times New Roman"/>
          <w:sz w:val="24"/>
          <w:szCs w:val="24"/>
        </w:rPr>
        <w:lastRenderedPageBreak/>
        <w:t xml:space="preserve">Полтавської області </w:t>
      </w:r>
      <w:r w:rsidRPr="008E6355">
        <w:rPr>
          <w:rFonts w:ascii="Times New Roman" w:hAnsi="Times New Roman"/>
          <w:sz w:val="24"/>
          <w:szCs w:val="24"/>
        </w:rPr>
        <w:t xml:space="preserve">про повернення дитини в Україну </w:t>
      </w:r>
      <w:r w:rsidRPr="008E6355">
        <w:rPr>
          <w:rFonts w:ascii="Times New Roman" w:hAnsi="Times New Roman"/>
          <w:b/>
          <w:sz w:val="24"/>
          <w:szCs w:val="24"/>
        </w:rPr>
        <w:t>протягом місяця</w:t>
      </w:r>
      <w:r w:rsidRPr="008E6355">
        <w:rPr>
          <w:rFonts w:ascii="Times New Roman" w:hAnsi="Times New Roman"/>
          <w:sz w:val="24"/>
          <w:szCs w:val="24"/>
        </w:rPr>
        <w:t xml:space="preserve">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 w:rsidRPr="008E6355">
        <w:rPr>
          <w:rFonts w:ascii="Times New Roman" w:hAnsi="Times New Roman"/>
          <w:sz w:val="24"/>
          <w:szCs w:val="24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FC7159" w:rsidRPr="008E6355" w:rsidRDefault="00FC7159" w:rsidP="00FC7159">
      <w:pPr>
        <w:tabs>
          <w:tab w:val="left" w:pos="7905"/>
        </w:tabs>
        <w:rPr>
          <w:sz w:val="26"/>
          <w:szCs w:val="26"/>
          <w:lang w:val="uk-UA"/>
        </w:rPr>
      </w:pPr>
    </w:p>
    <w:p w:rsidR="00FC7159" w:rsidRPr="008E6355" w:rsidRDefault="00FC7159" w:rsidP="00FC7159">
      <w:pPr>
        <w:ind w:firstLine="540"/>
        <w:jc w:val="both"/>
        <w:rPr>
          <w:lang w:val="uk-UA"/>
        </w:rPr>
      </w:pPr>
      <w:r w:rsidRPr="008E6355">
        <w:rPr>
          <w:lang w:val="uk-UA"/>
        </w:rPr>
        <w:t xml:space="preserve">Даю згоду на обробку моїх персональних даних з метою виконання Закону України «Про звернення громадян». З правами та обов’язками щодо обробки моїх персональних даних ознайомлений. </w:t>
      </w:r>
    </w:p>
    <w:p w:rsidR="00FC7159" w:rsidRPr="008E6355" w:rsidRDefault="00FC7159" w:rsidP="00FC7159">
      <w:pPr>
        <w:rPr>
          <w:lang w:val="uk-UA"/>
        </w:rPr>
      </w:pPr>
    </w:p>
    <w:p w:rsidR="00FC7159" w:rsidRPr="008E6355" w:rsidRDefault="00FC7159" w:rsidP="00FC7159">
      <w:pPr>
        <w:rPr>
          <w:lang w:val="uk-UA"/>
        </w:rPr>
      </w:pPr>
      <w:r w:rsidRPr="008E6355">
        <w:rPr>
          <w:lang w:val="uk-UA"/>
        </w:rPr>
        <w:t>_____________                                                                                                 ________________</w:t>
      </w:r>
    </w:p>
    <w:p w:rsidR="00FC7159" w:rsidRPr="008E6355" w:rsidRDefault="00FC7159" w:rsidP="00FC7159">
      <w:pPr>
        <w:rPr>
          <w:lang w:val="uk-UA"/>
        </w:rPr>
      </w:pPr>
      <w:r w:rsidRPr="008E6355">
        <w:rPr>
          <w:lang w:val="uk-UA"/>
        </w:rPr>
        <w:t xml:space="preserve">     (дата)</w:t>
      </w:r>
      <w:r w:rsidRPr="008E6355">
        <w:rPr>
          <w:lang w:val="uk-UA"/>
        </w:rPr>
        <w:tab/>
      </w:r>
      <w:r w:rsidRPr="008E6355">
        <w:rPr>
          <w:lang w:val="uk-UA"/>
        </w:rPr>
        <w:tab/>
      </w:r>
      <w:r w:rsidRPr="008E6355">
        <w:rPr>
          <w:lang w:val="uk-UA"/>
        </w:rPr>
        <w:tab/>
      </w:r>
      <w:r w:rsidRPr="008E6355">
        <w:rPr>
          <w:lang w:val="uk-UA"/>
        </w:rPr>
        <w:tab/>
      </w:r>
      <w:r w:rsidRPr="008E6355">
        <w:rPr>
          <w:lang w:val="uk-UA"/>
        </w:rPr>
        <w:tab/>
      </w:r>
      <w:r w:rsidRPr="008E6355">
        <w:rPr>
          <w:lang w:val="uk-UA"/>
        </w:rPr>
        <w:tab/>
      </w:r>
      <w:r w:rsidRPr="008E6355">
        <w:rPr>
          <w:lang w:val="uk-UA"/>
        </w:rPr>
        <w:tab/>
      </w:r>
      <w:r w:rsidRPr="008E6355">
        <w:rPr>
          <w:lang w:val="uk-UA"/>
        </w:rPr>
        <w:tab/>
      </w:r>
      <w:r w:rsidRPr="008E6355">
        <w:rPr>
          <w:lang w:val="uk-UA"/>
        </w:rPr>
        <w:tab/>
      </w:r>
      <w:r w:rsidRPr="008E6355">
        <w:rPr>
          <w:lang w:val="uk-UA"/>
        </w:rPr>
        <w:tab/>
        <w:t xml:space="preserve"> (підпис)</w:t>
      </w:r>
    </w:p>
    <w:p w:rsidR="001C2646" w:rsidRPr="008E6355" w:rsidRDefault="001C2646">
      <w:pPr>
        <w:rPr>
          <w:lang w:val="uk-UA"/>
        </w:rPr>
      </w:pPr>
    </w:p>
    <w:sectPr w:rsidR="001C2646" w:rsidRPr="008E6355" w:rsidSect="00FC71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4B17"/>
    <w:multiLevelType w:val="multilevel"/>
    <w:tmpl w:val="DEB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159"/>
    <w:rsid w:val="001C2646"/>
    <w:rsid w:val="008E6355"/>
    <w:rsid w:val="009D2723"/>
    <w:rsid w:val="00A330D9"/>
    <w:rsid w:val="00CF6E6C"/>
    <w:rsid w:val="00FC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159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FC7159"/>
    <w:pPr>
      <w:spacing w:before="100" w:beforeAutospacing="1" w:after="100" w:afterAutospacing="1"/>
    </w:pPr>
  </w:style>
  <w:style w:type="character" w:styleId="a4">
    <w:name w:val="Hyperlink"/>
    <w:uiPriority w:val="99"/>
    <w:rsid w:val="00FC7159"/>
    <w:rPr>
      <w:color w:val="0000FF"/>
      <w:u w:val="single"/>
    </w:rPr>
  </w:style>
  <w:style w:type="character" w:customStyle="1" w:styleId="apple-converted-space">
    <w:name w:val="apple-converted-space"/>
    <w:rsid w:val="00FC7159"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FC7159"/>
    <w:rPr>
      <w:rFonts w:cs="Times New Roman"/>
    </w:rPr>
  </w:style>
  <w:style w:type="paragraph" w:customStyle="1" w:styleId="a5">
    <w:name w:val="Нормальний текст"/>
    <w:basedOn w:val="a"/>
    <w:rsid w:val="00FC7159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2947-14/paran1576" TargetMode="External"/><Relationship Id="rId5" Type="http://schemas.openxmlformats.org/officeDocument/2006/relationships/hyperlink" Target="http://zakon2.rada.gov.ua/laws/show/2947-14/paran1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PC0512</cp:lastModifiedBy>
  <cp:revision>3</cp:revision>
  <dcterms:created xsi:type="dcterms:W3CDTF">2021-01-08T09:30:00Z</dcterms:created>
  <dcterms:modified xsi:type="dcterms:W3CDTF">2021-01-11T07:46:00Z</dcterms:modified>
</cp:coreProperties>
</file>