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12" w:rsidRPr="005B4A3D" w:rsidRDefault="00DB552C" w:rsidP="00DB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Річний звіт керівника </w:t>
      </w:r>
      <w:r w:rsidR="00FC27B9"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</w:t>
      </w:r>
      <w:r w:rsidR="00A76412"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 201</w:t>
      </w:r>
      <w:r w:rsidR="0043532A"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="004A6DDB"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рік</w:t>
      </w:r>
    </w:p>
    <w:p w:rsidR="00DB552C" w:rsidRPr="005B4A3D" w:rsidRDefault="00DB552C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C62AA" w:rsidRPr="005B4A3D" w:rsidRDefault="0043532A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Сімейними лікарями </w:t>
      </w:r>
      <w:r w:rsidR="00DB552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комунального некомерційного медичного підприємства «Центр первинної медико-санітарної допомоги №2» м. Кременчука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обслуговується 35600 осіб.   </w:t>
      </w:r>
    </w:p>
    <w:p w:rsidR="0043532A" w:rsidRPr="005B4A3D" w:rsidRDefault="00AC62AA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Задекларовано станом на 9 січня – 23093 осіб, що складає 64,8% від населення.</w:t>
      </w:r>
      <w:r w:rsidR="0043532A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</w:p>
    <w:p w:rsidR="0043532A" w:rsidRPr="005B4A3D" w:rsidRDefault="0043532A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B552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структуру центру входить 4 амбулаторії:</w:t>
      </w:r>
    </w:p>
    <w:p w:rsidR="0043532A" w:rsidRPr="005B4A3D" w:rsidRDefault="0043532A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амбулаторія №1,налічує 7 дільниць ЗПСМ,  що обслуговує 12147  осіб (34,1%).</w:t>
      </w:r>
    </w:p>
    <w:p w:rsidR="0043532A" w:rsidRPr="005B4A3D" w:rsidRDefault="0043532A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амбулаторія №2 налічує 7 дільниць ЗПСМ , що обслуговує 11634  осіб (32,7%).</w:t>
      </w:r>
    </w:p>
    <w:p w:rsidR="0043532A" w:rsidRPr="005B4A3D" w:rsidRDefault="0043532A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 відокремлена амбулаторія №3  за  адресою  вул.  Чумацький шлях  9, в складі якої є відокремлений кабінет за адресою  Приходька 91,що  обслуговують 4 дільниці  ЗПСМ  з  населенням  7019  осіб (19,7%). </w:t>
      </w:r>
    </w:p>
    <w:p w:rsidR="00A76412" w:rsidRPr="005B4A3D" w:rsidRDefault="0043532A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1 лютого 2018 року до складу центру прикріплено дитяче населення та створена амбулаторія №4, що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ослуговує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4800  осіб (13,5%). </w:t>
      </w:r>
    </w:p>
    <w:p w:rsidR="0043532A" w:rsidRPr="005B4A3D" w:rsidRDefault="0043532A" w:rsidP="00DB55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64514C" wp14:editId="308FC460">
            <wp:extent cx="629412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532A" w:rsidRPr="005B4A3D" w:rsidRDefault="0043532A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1</w:t>
      </w:r>
      <w:r w:rsidR="00DB552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фізичну особу  лікаря припадає по 17</w:t>
      </w:r>
      <w:r w:rsidR="00D155A7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80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 проти </w:t>
      </w:r>
      <w:r w:rsidR="00D155A7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2060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 на 1фізичну особу сімейного лікаря за </w:t>
      </w:r>
      <w:r w:rsidR="00D155A7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-ть місяців</w:t>
      </w:r>
      <w:r w:rsidRPr="005B4A3D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</w:t>
      </w:r>
      <w:r w:rsidR="00D155A7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</w:p>
    <w:p w:rsidR="00A76412" w:rsidRPr="005B4A3D" w:rsidRDefault="00A76412" w:rsidP="005B4A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Кадри</w:t>
      </w:r>
    </w:p>
    <w:tbl>
      <w:tblPr>
        <w:tblStyle w:val="a3"/>
        <w:tblW w:w="10232" w:type="dxa"/>
        <w:tblLayout w:type="fixed"/>
        <w:tblLook w:val="04A0" w:firstRow="1" w:lastRow="0" w:firstColumn="1" w:lastColumn="0" w:noHBand="0" w:noVBand="1"/>
      </w:tblPr>
      <w:tblGrid>
        <w:gridCol w:w="1783"/>
        <w:gridCol w:w="909"/>
        <w:gridCol w:w="910"/>
        <w:gridCol w:w="909"/>
        <w:gridCol w:w="910"/>
        <w:gridCol w:w="606"/>
        <w:gridCol w:w="606"/>
        <w:gridCol w:w="952"/>
        <w:gridCol w:w="866"/>
        <w:gridCol w:w="914"/>
        <w:gridCol w:w="867"/>
      </w:tblGrid>
      <w:tr w:rsidR="00A76412" w:rsidRPr="005B4A3D" w:rsidTr="00DB552C">
        <w:trPr>
          <w:trHeight w:val="1118"/>
        </w:trPr>
        <w:tc>
          <w:tcPr>
            <w:tcW w:w="1783" w:type="dxa"/>
          </w:tcPr>
          <w:p w:rsidR="00A76412" w:rsidRPr="005B4A3D" w:rsidRDefault="00A76412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18" w:type="dxa"/>
            <w:gridSpan w:val="2"/>
          </w:tcPr>
          <w:p w:rsidR="00A76412" w:rsidRPr="005B4A3D" w:rsidRDefault="00A76412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 штату</w:t>
            </w:r>
          </w:p>
        </w:tc>
        <w:tc>
          <w:tcPr>
            <w:tcW w:w="1818" w:type="dxa"/>
            <w:gridSpan w:val="2"/>
          </w:tcPr>
          <w:p w:rsidR="00A76412" w:rsidRPr="005B4A3D" w:rsidRDefault="00A76412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Зайнятих</w:t>
            </w:r>
          </w:p>
        </w:tc>
        <w:tc>
          <w:tcPr>
            <w:tcW w:w="1212" w:type="dxa"/>
            <w:gridSpan w:val="2"/>
          </w:tcPr>
          <w:p w:rsidR="00A76412" w:rsidRPr="005B4A3D" w:rsidRDefault="00A76412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фізичних осіб</w:t>
            </w:r>
          </w:p>
        </w:tc>
        <w:tc>
          <w:tcPr>
            <w:tcW w:w="1818" w:type="dxa"/>
            <w:gridSpan w:val="2"/>
          </w:tcPr>
          <w:p w:rsidR="00A76412" w:rsidRPr="005B4A3D" w:rsidRDefault="00A76412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% занятих посад</w:t>
            </w:r>
          </w:p>
        </w:tc>
        <w:tc>
          <w:tcPr>
            <w:tcW w:w="1781" w:type="dxa"/>
            <w:gridSpan w:val="2"/>
          </w:tcPr>
          <w:p w:rsidR="00A76412" w:rsidRPr="005B4A3D" w:rsidRDefault="00A76412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Укомплектованість фізичними особами %</w:t>
            </w:r>
          </w:p>
        </w:tc>
      </w:tr>
      <w:tr w:rsidR="00D155A7" w:rsidRPr="005B4A3D" w:rsidTr="00DB552C">
        <w:trPr>
          <w:trHeight w:val="267"/>
        </w:trPr>
        <w:tc>
          <w:tcPr>
            <w:tcW w:w="1783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9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910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909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910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606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606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952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866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914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867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</w:tr>
      <w:tr w:rsidR="00D155A7" w:rsidRPr="005B4A3D" w:rsidTr="00DB552C">
        <w:trPr>
          <w:trHeight w:val="559"/>
        </w:trPr>
        <w:tc>
          <w:tcPr>
            <w:tcW w:w="1783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Лікарі  усього</w:t>
            </w:r>
          </w:p>
        </w:tc>
        <w:tc>
          <w:tcPr>
            <w:tcW w:w="909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910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30,5</w:t>
            </w:r>
          </w:p>
        </w:tc>
        <w:tc>
          <w:tcPr>
            <w:tcW w:w="909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21,5</w:t>
            </w:r>
          </w:p>
        </w:tc>
        <w:tc>
          <w:tcPr>
            <w:tcW w:w="910" w:type="dxa"/>
          </w:tcPr>
          <w:p w:rsidR="00D155A7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25,5</w:t>
            </w:r>
          </w:p>
        </w:tc>
        <w:tc>
          <w:tcPr>
            <w:tcW w:w="606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606" w:type="dxa"/>
          </w:tcPr>
          <w:p w:rsidR="00D155A7" w:rsidRPr="005B4A3D" w:rsidRDefault="00A7337F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952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87,7</w:t>
            </w:r>
          </w:p>
        </w:tc>
        <w:tc>
          <w:tcPr>
            <w:tcW w:w="866" w:type="dxa"/>
          </w:tcPr>
          <w:p w:rsidR="00D155A7" w:rsidRPr="005B4A3D" w:rsidRDefault="00A7337F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83,6</w:t>
            </w:r>
          </w:p>
        </w:tc>
        <w:tc>
          <w:tcPr>
            <w:tcW w:w="914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77,6</w:t>
            </w:r>
          </w:p>
        </w:tc>
        <w:tc>
          <w:tcPr>
            <w:tcW w:w="867" w:type="dxa"/>
          </w:tcPr>
          <w:p w:rsidR="00D155A7" w:rsidRPr="005B4A3D" w:rsidRDefault="00A7337F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72,1</w:t>
            </w:r>
          </w:p>
        </w:tc>
      </w:tr>
      <w:tr w:rsidR="00D155A7" w:rsidRPr="005B4A3D" w:rsidTr="00DB552C">
        <w:trPr>
          <w:trHeight w:val="559"/>
        </w:trPr>
        <w:tc>
          <w:tcPr>
            <w:tcW w:w="1783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Із них лікарі ЗПСМ</w:t>
            </w:r>
          </w:p>
        </w:tc>
        <w:tc>
          <w:tcPr>
            <w:tcW w:w="909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910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21,0</w:t>
            </w:r>
          </w:p>
        </w:tc>
        <w:tc>
          <w:tcPr>
            <w:tcW w:w="909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17,00</w:t>
            </w:r>
          </w:p>
        </w:tc>
        <w:tc>
          <w:tcPr>
            <w:tcW w:w="910" w:type="dxa"/>
          </w:tcPr>
          <w:p w:rsidR="00D155A7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17,00</w:t>
            </w:r>
          </w:p>
        </w:tc>
        <w:tc>
          <w:tcPr>
            <w:tcW w:w="606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06" w:type="dxa"/>
          </w:tcPr>
          <w:p w:rsidR="00D155A7" w:rsidRPr="005B4A3D" w:rsidRDefault="00A7337F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952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85,0</w:t>
            </w:r>
          </w:p>
        </w:tc>
        <w:tc>
          <w:tcPr>
            <w:tcW w:w="866" w:type="dxa"/>
          </w:tcPr>
          <w:p w:rsidR="00D155A7" w:rsidRPr="005B4A3D" w:rsidRDefault="00A7337F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80,9</w:t>
            </w:r>
          </w:p>
        </w:tc>
        <w:tc>
          <w:tcPr>
            <w:tcW w:w="914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75,0</w:t>
            </w:r>
          </w:p>
        </w:tc>
        <w:tc>
          <w:tcPr>
            <w:tcW w:w="867" w:type="dxa"/>
          </w:tcPr>
          <w:p w:rsidR="00D155A7" w:rsidRPr="005B4A3D" w:rsidRDefault="00A7337F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66,7</w:t>
            </w:r>
          </w:p>
        </w:tc>
      </w:tr>
      <w:tr w:rsidR="002B0D40" w:rsidRPr="005B4A3D" w:rsidTr="00DB552C">
        <w:trPr>
          <w:trHeight w:val="559"/>
        </w:trPr>
        <w:tc>
          <w:tcPr>
            <w:tcW w:w="1783" w:type="dxa"/>
          </w:tcPr>
          <w:p w:rsidR="002B0D40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Лікарі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педиатри</w:t>
            </w:r>
            <w:proofErr w:type="spellEnd"/>
          </w:p>
        </w:tc>
        <w:tc>
          <w:tcPr>
            <w:tcW w:w="909" w:type="dxa"/>
          </w:tcPr>
          <w:p w:rsidR="002B0D40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10" w:type="dxa"/>
          </w:tcPr>
          <w:p w:rsidR="002B0D40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09" w:type="dxa"/>
          </w:tcPr>
          <w:p w:rsidR="002B0D40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10" w:type="dxa"/>
          </w:tcPr>
          <w:p w:rsidR="002B0D40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06" w:type="dxa"/>
          </w:tcPr>
          <w:p w:rsidR="002B0D40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6" w:type="dxa"/>
          </w:tcPr>
          <w:p w:rsidR="002B0D40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52" w:type="dxa"/>
          </w:tcPr>
          <w:p w:rsidR="002B0D40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66" w:type="dxa"/>
          </w:tcPr>
          <w:p w:rsidR="002B0D40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14" w:type="dxa"/>
          </w:tcPr>
          <w:p w:rsidR="002B0D40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67" w:type="dxa"/>
          </w:tcPr>
          <w:p w:rsidR="002B0D40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D155A7" w:rsidRPr="005B4A3D" w:rsidTr="00DB552C">
        <w:trPr>
          <w:trHeight w:val="559"/>
        </w:trPr>
        <w:tc>
          <w:tcPr>
            <w:tcW w:w="1783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Середній медперсонал</w:t>
            </w:r>
          </w:p>
        </w:tc>
        <w:tc>
          <w:tcPr>
            <w:tcW w:w="909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39,5</w:t>
            </w:r>
          </w:p>
        </w:tc>
        <w:tc>
          <w:tcPr>
            <w:tcW w:w="910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58,0</w:t>
            </w:r>
          </w:p>
        </w:tc>
        <w:tc>
          <w:tcPr>
            <w:tcW w:w="909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35,75</w:t>
            </w:r>
          </w:p>
        </w:tc>
        <w:tc>
          <w:tcPr>
            <w:tcW w:w="910" w:type="dxa"/>
          </w:tcPr>
          <w:p w:rsidR="00D155A7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55,5</w:t>
            </w:r>
          </w:p>
        </w:tc>
        <w:tc>
          <w:tcPr>
            <w:tcW w:w="606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606" w:type="dxa"/>
          </w:tcPr>
          <w:p w:rsidR="00D155A7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952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90,5</w:t>
            </w:r>
          </w:p>
        </w:tc>
        <w:tc>
          <w:tcPr>
            <w:tcW w:w="866" w:type="dxa"/>
          </w:tcPr>
          <w:p w:rsidR="00D155A7" w:rsidRPr="005B4A3D" w:rsidRDefault="00A7337F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95,7</w:t>
            </w:r>
          </w:p>
        </w:tc>
        <w:tc>
          <w:tcPr>
            <w:tcW w:w="914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88,6</w:t>
            </w:r>
          </w:p>
        </w:tc>
        <w:tc>
          <w:tcPr>
            <w:tcW w:w="867" w:type="dxa"/>
          </w:tcPr>
          <w:p w:rsidR="00D155A7" w:rsidRPr="005B4A3D" w:rsidRDefault="00A7337F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87,9</w:t>
            </w:r>
          </w:p>
        </w:tc>
      </w:tr>
      <w:tr w:rsidR="00D155A7" w:rsidRPr="005B4A3D" w:rsidTr="00DB552C">
        <w:trPr>
          <w:trHeight w:val="280"/>
        </w:trPr>
        <w:tc>
          <w:tcPr>
            <w:tcW w:w="1783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Із них м/с </w:t>
            </w:r>
          </w:p>
        </w:tc>
        <w:tc>
          <w:tcPr>
            <w:tcW w:w="909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38,75</w:t>
            </w:r>
          </w:p>
        </w:tc>
        <w:tc>
          <w:tcPr>
            <w:tcW w:w="910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56,25</w:t>
            </w:r>
          </w:p>
        </w:tc>
        <w:tc>
          <w:tcPr>
            <w:tcW w:w="909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35,00</w:t>
            </w:r>
          </w:p>
        </w:tc>
        <w:tc>
          <w:tcPr>
            <w:tcW w:w="910" w:type="dxa"/>
          </w:tcPr>
          <w:p w:rsidR="00D155A7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53,75</w:t>
            </w:r>
          </w:p>
        </w:tc>
        <w:tc>
          <w:tcPr>
            <w:tcW w:w="606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606" w:type="dxa"/>
          </w:tcPr>
          <w:p w:rsidR="00D155A7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952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90,3</w:t>
            </w:r>
          </w:p>
        </w:tc>
        <w:tc>
          <w:tcPr>
            <w:tcW w:w="866" w:type="dxa"/>
          </w:tcPr>
          <w:p w:rsidR="00D155A7" w:rsidRPr="005B4A3D" w:rsidRDefault="00A7337F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95,6</w:t>
            </w:r>
          </w:p>
        </w:tc>
        <w:tc>
          <w:tcPr>
            <w:tcW w:w="914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87,7</w:t>
            </w:r>
          </w:p>
        </w:tc>
        <w:tc>
          <w:tcPr>
            <w:tcW w:w="867" w:type="dxa"/>
          </w:tcPr>
          <w:p w:rsidR="00D155A7" w:rsidRPr="005B4A3D" w:rsidRDefault="00A7337F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87,1</w:t>
            </w:r>
          </w:p>
        </w:tc>
      </w:tr>
      <w:tr w:rsidR="00D155A7" w:rsidRPr="005B4A3D" w:rsidTr="00DB552C">
        <w:trPr>
          <w:trHeight w:val="280"/>
        </w:trPr>
        <w:tc>
          <w:tcPr>
            <w:tcW w:w="1783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Молодший персонал</w:t>
            </w:r>
          </w:p>
        </w:tc>
        <w:tc>
          <w:tcPr>
            <w:tcW w:w="909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10" w:type="dxa"/>
          </w:tcPr>
          <w:p w:rsidR="00D155A7" w:rsidRPr="005B4A3D" w:rsidRDefault="00135B78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09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10" w:type="dxa"/>
          </w:tcPr>
          <w:p w:rsidR="00D155A7" w:rsidRPr="005B4A3D" w:rsidRDefault="00135B78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06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06" w:type="dxa"/>
          </w:tcPr>
          <w:p w:rsidR="00D155A7" w:rsidRPr="005B4A3D" w:rsidRDefault="00135B78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52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866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14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867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D155A7" w:rsidRPr="005B4A3D" w:rsidTr="00DB552C">
        <w:trPr>
          <w:trHeight w:val="146"/>
        </w:trPr>
        <w:tc>
          <w:tcPr>
            <w:tcW w:w="1783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909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910" w:type="dxa"/>
          </w:tcPr>
          <w:p w:rsidR="00D155A7" w:rsidRPr="005B4A3D" w:rsidRDefault="00135B78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31,75</w:t>
            </w:r>
          </w:p>
          <w:p w:rsidR="00135B78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909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22,0</w:t>
            </w:r>
          </w:p>
        </w:tc>
        <w:tc>
          <w:tcPr>
            <w:tcW w:w="910" w:type="dxa"/>
          </w:tcPr>
          <w:p w:rsidR="00D155A7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28,5</w:t>
            </w:r>
          </w:p>
        </w:tc>
        <w:tc>
          <w:tcPr>
            <w:tcW w:w="606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606" w:type="dxa"/>
          </w:tcPr>
          <w:p w:rsidR="00D155A7" w:rsidRPr="005B4A3D" w:rsidRDefault="002B0D40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952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91,8</w:t>
            </w:r>
          </w:p>
        </w:tc>
        <w:tc>
          <w:tcPr>
            <w:tcW w:w="866" w:type="dxa"/>
          </w:tcPr>
          <w:p w:rsidR="00D155A7" w:rsidRPr="005B4A3D" w:rsidRDefault="00A7337F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89,8</w:t>
            </w:r>
          </w:p>
        </w:tc>
        <w:tc>
          <w:tcPr>
            <w:tcW w:w="914" w:type="dxa"/>
          </w:tcPr>
          <w:p w:rsidR="00D155A7" w:rsidRPr="005B4A3D" w:rsidRDefault="00D155A7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90,2</w:t>
            </w:r>
          </w:p>
        </w:tc>
        <w:tc>
          <w:tcPr>
            <w:tcW w:w="867" w:type="dxa"/>
          </w:tcPr>
          <w:p w:rsidR="00D155A7" w:rsidRPr="005B4A3D" w:rsidRDefault="00A7337F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81,9</w:t>
            </w:r>
          </w:p>
        </w:tc>
      </w:tr>
    </w:tbl>
    <w:p w:rsidR="005B4A3D" w:rsidRDefault="005B4A3D" w:rsidP="005B4A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5B4A3D" w:rsidRDefault="005B4A3D" w:rsidP="005B4A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5B4A3D" w:rsidRDefault="005B4A3D" w:rsidP="005B4A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A7337F" w:rsidRPr="005B4A3D" w:rsidRDefault="00A7337F" w:rsidP="005B4A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lastRenderedPageBreak/>
        <w:t>ДОРОСЛЕ НАСЕЛЕННЯ</w:t>
      </w:r>
    </w:p>
    <w:p w:rsidR="00A7337F" w:rsidRPr="005B4A3D" w:rsidRDefault="00A7337F" w:rsidP="00DB552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відвідувань до сімейного лікаря всього –</w:t>
      </w:r>
      <w:r w:rsidR="00FC27B9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52790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(1,</w:t>
      </w:r>
      <w:r w:rsidR="00FC27B9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одного мешканця) проти  </w:t>
      </w:r>
      <w:r w:rsidR="00FC27B9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69780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(</w:t>
      </w:r>
      <w:r w:rsidR="00FC27B9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FC27B9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1-го мешканця)  в 2017 році. </w:t>
      </w:r>
    </w:p>
    <w:tbl>
      <w:tblPr>
        <w:tblStyle w:val="a3"/>
        <w:tblW w:w="4968" w:type="pct"/>
        <w:jc w:val="center"/>
        <w:tblInd w:w="-1226" w:type="dxa"/>
        <w:tblLook w:val="04A0" w:firstRow="1" w:lastRow="0" w:firstColumn="1" w:lastColumn="0" w:noHBand="0" w:noVBand="1"/>
      </w:tblPr>
      <w:tblGrid>
        <w:gridCol w:w="2496"/>
        <w:gridCol w:w="2317"/>
        <w:gridCol w:w="2701"/>
        <w:gridCol w:w="2701"/>
      </w:tblGrid>
      <w:tr w:rsidR="005A2AA7" w:rsidRPr="005B4A3D" w:rsidTr="005A2AA7">
        <w:trPr>
          <w:jc w:val="center"/>
        </w:trPr>
        <w:tc>
          <w:tcPr>
            <w:tcW w:w="1222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322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322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%</w:t>
            </w:r>
          </w:p>
        </w:tc>
      </w:tr>
      <w:tr w:rsidR="005A2AA7" w:rsidRPr="005B4A3D" w:rsidTr="005A2AA7">
        <w:trPr>
          <w:jc w:val="center"/>
        </w:trPr>
        <w:tc>
          <w:tcPr>
            <w:tcW w:w="1222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1</w:t>
            </w:r>
          </w:p>
        </w:tc>
        <w:tc>
          <w:tcPr>
            <w:tcW w:w="1134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80539</w:t>
            </w:r>
          </w:p>
        </w:tc>
        <w:tc>
          <w:tcPr>
            <w:tcW w:w="1322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153368</w:t>
            </w:r>
          </w:p>
        </w:tc>
        <w:tc>
          <w:tcPr>
            <w:tcW w:w="1322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+90%</w:t>
            </w:r>
          </w:p>
        </w:tc>
      </w:tr>
      <w:tr w:rsidR="005A2AA7" w:rsidRPr="005B4A3D" w:rsidTr="005A2AA7">
        <w:trPr>
          <w:jc w:val="center"/>
        </w:trPr>
        <w:tc>
          <w:tcPr>
            <w:tcW w:w="1222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2</w:t>
            </w:r>
          </w:p>
        </w:tc>
        <w:tc>
          <w:tcPr>
            <w:tcW w:w="1134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69780</w:t>
            </w:r>
          </w:p>
        </w:tc>
        <w:tc>
          <w:tcPr>
            <w:tcW w:w="1322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106376</w:t>
            </w:r>
          </w:p>
        </w:tc>
        <w:tc>
          <w:tcPr>
            <w:tcW w:w="1322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+52,4%</w:t>
            </w:r>
          </w:p>
        </w:tc>
      </w:tr>
      <w:tr w:rsidR="005A2AA7" w:rsidRPr="005B4A3D" w:rsidTr="005A2AA7">
        <w:trPr>
          <w:jc w:val="center"/>
        </w:trPr>
        <w:tc>
          <w:tcPr>
            <w:tcW w:w="1222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3</w:t>
            </w:r>
          </w:p>
        </w:tc>
        <w:tc>
          <w:tcPr>
            <w:tcW w:w="1134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252365</w:t>
            </w:r>
          </w:p>
        </w:tc>
        <w:tc>
          <w:tcPr>
            <w:tcW w:w="1322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454050</w:t>
            </w:r>
          </w:p>
        </w:tc>
        <w:tc>
          <w:tcPr>
            <w:tcW w:w="1322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+79,9%</w:t>
            </w:r>
          </w:p>
        </w:tc>
      </w:tr>
      <w:tr w:rsidR="005A2AA7" w:rsidRPr="005B4A3D" w:rsidTr="005A2AA7">
        <w:trPr>
          <w:jc w:val="center"/>
        </w:trPr>
        <w:tc>
          <w:tcPr>
            <w:tcW w:w="1222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місто</w:t>
            </w:r>
          </w:p>
        </w:tc>
        <w:tc>
          <w:tcPr>
            <w:tcW w:w="1134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1580056</w:t>
            </w:r>
          </w:p>
        </w:tc>
        <w:tc>
          <w:tcPr>
            <w:tcW w:w="1322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1496782</w:t>
            </w:r>
          </w:p>
        </w:tc>
        <w:tc>
          <w:tcPr>
            <w:tcW w:w="1322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-5,3%</w:t>
            </w:r>
          </w:p>
        </w:tc>
      </w:tr>
    </w:tbl>
    <w:p w:rsidR="005A2AA7" w:rsidRPr="005B4A3D" w:rsidRDefault="00A7337F" w:rsidP="00DB552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Відвідувань  з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профметою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амбулаторіях </w:t>
      </w:r>
      <w:r w:rsidR="00B304E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12355</w:t>
      </w:r>
      <w:r w:rsidR="00FC27B9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проти 1</w:t>
      </w:r>
      <w:r w:rsidR="00B304E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1520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 2017 році . Викликів вдома  </w:t>
      </w:r>
      <w:r w:rsidR="00B304E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19454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B304E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63,1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100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мешк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.) проти </w:t>
      </w:r>
      <w:r w:rsidR="00B304E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23652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B304E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76,5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100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 в 2017 році.</w:t>
      </w:r>
    </w:p>
    <w:p w:rsidR="00E45C94" w:rsidRPr="005B4A3D" w:rsidRDefault="00E45C94" w:rsidP="005B4A3D">
      <w:pPr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ВИКЛИКИ  ВДОМА</w:t>
      </w:r>
    </w:p>
    <w:tbl>
      <w:tblPr>
        <w:tblStyle w:val="a3"/>
        <w:tblW w:w="4796" w:type="pct"/>
        <w:jc w:val="center"/>
        <w:tblInd w:w="-5303" w:type="dxa"/>
        <w:tblLook w:val="04A0" w:firstRow="1" w:lastRow="0" w:firstColumn="1" w:lastColumn="0" w:noHBand="0" w:noVBand="1"/>
      </w:tblPr>
      <w:tblGrid>
        <w:gridCol w:w="2343"/>
        <w:gridCol w:w="1826"/>
        <w:gridCol w:w="1677"/>
        <w:gridCol w:w="2284"/>
        <w:gridCol w:w="1732"/>
      </w:tblGrid>
      <w:tr w:rsidR="005A2AA7" w:rsidRPr="005B4A3D" w:rsidTr="005A2AA7">
        <w:trPr>
          <w:jc w:val="center"/>
        </w:trPr>
        <w:tc>
          <w:tcPr>
            <w:tcW w:w="1188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26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50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8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78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%</w:t>
            </w:r>
          </w:p>
        </w:tc>
      </w:tr>
      <w:tr w:rsidR="005A2AA7" w:rsidRPr="005B4A3D" w:rsidTr="005A2AA7">
        <w:trPr>
          <w:jc w:val="center"/>
        </w:trPr>
        <w:tc>
          <w:tcPr>
            <w:tcW w:w="1188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1</w:t>
            </w:r>
          </w:p>
        </w:tc>
        <w:tc>
          <w:tcPr>
            <w:tcW w:w="926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26474</w:t>
            </w:r>
          </w:p>
        </w:tc>
        <w:tc>
          <w:tcPr>
            <w:tcW w:w="850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32,8</w:t>
            </w:r>
          </w:p>
        </w:tc>
        <w:tc>
          <w:tcPr>
            <w:tcW w:w="1158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23448</w:t>
            </w:r>
          </w:p>
        </w:tc>
        <w:tc>
          <w:tcPr>
            <w:tcW w:w="878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15,3</w:t>
            </w:r>
          </w:p>
        </w:tc>
      </w:tr>
      <w:tr w:rsidR="005A2AA7" w:rsidRPr="005B4A3D" w:rsidTr="005A2AA7">
        <w:trPr>
          <w:jc w:val="center"/>
        </w:trPr>
        <w:tc>
          <w:tcPr>
            <w:tcW w:w="1188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2</w:t>
            </w:r>
          </w:p>
        </w:tc>
        <w:tc>
          <w:tcPr>
            <w:tcW w:w="926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23652</w:t>
            </w:r>
          </w:p>
        </w:tc>
        <w:tc>
          <w:tcPr>
            <w:tcW w:w="850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33,9</w:t>
            </w:r>
          </w:p>
        </w:tc>
        <w:tc>
          <w:tcPr>
            <w:tcW w:w="1158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23295</w:t>
            </w:r>
          </w:p>
        </w:tc>
        <w:tc>
          <w:tcPr>
            <w:tcW w:w="878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21,9</w:t>
            </w:r>
          </w:p>
        </w:tc>
      </w:tr>
      <w:tr w:rsidR="005A2AA7" w:rsidRPr="005B4A3D" w:rsidTr="005A2AA7">
        <w:trPr>
          <w:jc w:val="center"/>
        </w:trPr>
        <w:tc>
          <w:tcPr>
            <w:tcW w:w="1188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3</w:t>
            </w:r>
          </w:p>
        </w:tc>
        <w:tc>
          <w:tcPr>
            <w:tcW w:w="926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56627</w:t>
            </w:r>
          </w:p>
        </w:tc>
        <w:tc>
          <w:tcPr>
            <w:tcW w:w="850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22,4</w:t>
            </w:r>
          </w:p>
        </w:tc>
        <w:tc>
          <w:tcPr>
            <w:tcW w:w="1158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77241</w:t>
            </w:r>
          </w:p>
        </w:tc>
        <w:tc>
          <w:tcPr>
            <w:tcW w:w="878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17,0</w:t>
            </w:r>
          </w:p>
        </w:tc>
      </w:tr>
      <w:tr w:rsidR="005A2AA7" w:rsidRPr="005B4A3D" w:rsidTr="005A2AA7">
        <w:trPr>
          <w:jc w:val="center"/>
        </w:trPr>
        <w:tc>
          <w:tcPr>
            <w:tcW w:w="1188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місто</w:t>
            </w:r>
          </w:p>
        </w:tc>
        <w:tc>
          <w:tcPr>
            <w:tcW w:w="926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166773</w:t>
            </w:r>
          </w:p>
        </w:tc>
        <w:tc>
          <w:tcPr>
            <w:tcW w:w="850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10,6</w:t>
            </w:r>
          </w:p>
        </w:tc>
        <w:tc>
          <w:tcPr>
            <w:tcW w:w="1158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131251</w:t>
            </w:r>
          </w:p>
        </w:tc>
        <w:tc>
          <w:tcPr>
            <w:tcW w:w="878" w:type="pct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8,8</w:t>
            </w:r>
          </w:p>
        </w:tc>
      </w:tr>
    </w:tbl>
    <w:p w:rsidR="00E45C94" w:rsidRPr="005B4A3D" w:rsidRDefault="00E45C94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Показник кількості виїздів за викликами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екстренної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медичної допомоги до хронічних хворих на 1000 осіб прикріпленого населення:</w:t>
      </w:r>
    </w:p>
    <w:p w:rsidR="00E45C94" w:rsidRPr="005B4A3D" w:rsidRDefault="00E45C94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2017 рік – 291 (9,4)</w:t>
      </w:r>
    </w:p>
    <w:p w:rsidR="00E45C94" w:rsidRPr="005B4A3D" w:rsidRDefault="00E45C94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2018 рік – 237 (6,6)</w:t>
      </w:r>
    </w:p>
    <w:p w:rsidR="00A7337F" w:rsidRPr="005B4A3D" w:rsidRDefault="00A7337F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Диспансерна група  ЗПСМ складає </w:t>
      </w:r>
      <w:r w:rsidR="00B304E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13211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 на 1-го лікаря припадає 943 диспансерних хворих проти  130</w:t>
      </w:r>
      <w:r w:rsidR="00B304E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на 1-го лікаря 873 диспансерних хворих  в 2017 році . Знаходиться на диспансерному обліку у сімейних лікарів  322</w:t>
      </w:r>
      <w:r w:rsidR="00B304E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(104</w:t>
      </w:r>
      <w:r w:rsidR="00B304E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67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B304E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 тис. нас.) проти 31</w:t>
      </w:r>
      <w:r w:rsidR="00B304E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B304E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10259,5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 тис. нас.)    за 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-ть місяців в 2017 році.</w:t>
      </w:r>
    </w:p>
    <w:p w:rsidR="005A2AA7" w:rsidRPr="005B4A3D" w:rsidRDefault="005A2AA7" w:rsidP="005B4A3D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Диспансерний нагляд на кінець звітного періоду</w:t>
      </w:r>
    </w:p>
    <w:tbl>
      <w:tblPr>
        <w:tblStyle w:val="a3"/>
        <w:tblW w:w="0" w:type="auto"/>
        <w:jc w:val="center"/>
        <w:tblInd w:w="-2497" w:type="dxa"/>
        <w:tblLook w:val="04A0" w:firstRow="1" w:lastRow="0" w:firstColumn="1" w:lastColumn="0" w:noHBand="0" w:noVBand="1"/>
      </w:tblPr>
      <w:tblGrid>
        <w:gridCol w:w="2277"/>
        <w:gridCol w:w="1701"/>
        <w:gridCol w:w="1560"/>
        <w:gridCol w:w="1560"/>
        <w:gridCol w:w="1560"/>
      </w:tblGrid>
      <w:tr w:rsidR="005A2AA7" w:rsidRPr="005B4A3D" w:rsidTr="005A2AA7">
        <w:trPr>
          <w:jc w:val="center"/>
        </w:trPr>
        <w:tc>
          <w:tcPr>
            <w:tcW w:w="2277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</w:tr>
      <w:tr w:rsidR="005A2AA7" w:rsidRPr="005B4A3D" w:rsidTr="005A2AA7">
        <w:trPr>
          <w:jc w:val="center"/>
        </w:trPr>
        <w:tc>
          <w:tcPr>
            <w:tcW w:w="2277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20" w:type="dxa"/>
            <w:gridSpan w:val="2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10 тис. нас.</w:t>
            </w:r>
          </w:p>
        </w:tc>
      </w:tr>
      <w:tr w:rsidR="005A2AA7" w:rsidRPr="005B4A3D" w:rsidTr="005A2AA7">
        <w:trPr>
          <w:jc w:val="center"/>
        </w:trPr>
        <w:tc>
          <w:tcPr>
            <w:tcW w:w="2277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1</w:t>
            </w:r>
          </w:p>
        </w:tc>
        <w:tc>
          <w:tcPr>
            <w:tcW w:w="1701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23684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24747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5187,0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4768,2</w:t>
            </w:r>
          </w:p>
        </w:tc>
      </w:tr>
      <w:tr w:rsidR="005A2AA7" w:rsidRPr="005B4A3D" w:rsidTr="005A2AA7">
        <w:trPr>
          <w:jc w:val="center"/>
        </w:trPr>
        <w:tc>
          <w:tcPr>
            <w:tcW w:w="2277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2</w:t>
            </w:r>
          </w:p>
        </w:tc>
        <w:tc>
          <w:tcPr>
            <w:tcW w:w="1701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31702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32629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10259,5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9165,4</w:t>
            </w:r>
          </w:p>
        </w:tc>
      </w:tr>
      <w:tr w:rsidR="005A2AA7" w:rsidRPr="005B4A3D" w:rsidTr="005A2AA7">
        <w:trPr>
          <w:jc w:val="center"/>
        </w:trPr>
        <w:tc>
          <w:tcPr>
            <w:tcW w:w="2277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3</w:t>
            </w:r>
          </w:p>
        </w:tc>
        <w:tc>
          <w:tcPr>
            <w:tcW w:w="1701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57135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59445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5274,6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4444,5</w:t>
            </w:r>
          </w:p>
        </w:tc>
      </w:tr>
      <w:tr w:rsidR="005A2AA7" w:rsidRPr="005B4A3D" w:rsidTr="005A2AA7">
        <w:trPr>
          <w:jc w:val="center"/>
        </w:trPr>
        <w:tc>
          <w:tcPr>
            <w:tcW w:w="2277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місто</w:t>
            </w:r>
          </w:p>
        </w:tc>
        <w:tc>
          <w:tcPr>
            <w:tcW w:w="1701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150830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150804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7034,0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6816,0</w:t>
            </w:r>
          </w:p>
        </w:tc>
      </w:tr>
    </w:tbl>
    <w:p w:rsidR="005A2AA7" w:rsidRPr="005B4A3D" w:rsidRDefault="005A2AA7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81BB5" w:rsidRPr="005B4A3D" w:rsidRDefault="00A7337F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Загальна хворобливість у сімейного лікаря складає 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14941,6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 тис. нас. проти 1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5232,4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 тис. населення в 2017 році.</w:t>
      </w:r>
    </w:p>
    <w:p w:rsidR="00DB552C" w:rsidRPr="005B4A3D" w:rsidRDefault="00DB552C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A2AA7" w:rsidRPr="005B4A3D" w:rsidRDefault="005A2AA7" w:rsidP="005B4A3D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Загальна хворобливість</w:t>
      </w:r>
    </w:p>
    <w:tbl>
      <w:tblPr>
        <w:tblStyle w:val="a3"/>
        <w:tblW w:w="0" w:type="auto"/>
        <w:jc w:val="center"/>
        <w:tblInd w:w="-2497" w:type="dxa"/>
        <w:tblLook w:val="04A0" w:firstRow="1" w:lastRow="0" w:firstColumn="1" w:lastColumn="0" w:noHBand="0" w:noVBand="1"/>
      </w:tblPr>
      <w:tblGrid>
        <w:gridCol w:w="2277"/>
        <w:gridCol w:w="1701"/>
        <w:gridCol w:w="1560"/>
        <w:gridCol w:w="1560"/>
        <w:gridCol w:w="1560"/>
      </w:tblGrid>
      <w:tr w:rsidR="005A2AA7" w:rsidRPr="005B4A3D" w:rsidTr="005A2AA7">
        <w:trPr>
          <w:jc w:val="center"/>
        </w:trPr>
        <w:tc>
          <w:tcPr>
            <w:tcW w:w="2277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</w:t>
            </w:r>
            <w:r w:rsidR="000F470C"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</w:t>
            </w:r>
            <w:r w:rsidR="000F470C"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</w:t>
            </w:r>
            <w:r w:rsidR="000F470C"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60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</w:t>
            </w:r>
            <w:r w:rsidR="000F470C"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</w:tr>
      <w:tr w:rsidR="005A2AA7" w:rsidRPr="005B4A3D" w:rsidTr="005A2AA7">
        <w:trPr>
          <w:jc w:val="center"/>
        </w:trPr>
        <w:tc>
          <w:tcPr>
            <w:tcW w:w="2277" w:type="dxa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2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Абс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число</w:t>
            </w:r>
          </w:p>
        </w:tc>
        <w:tc>
          <w:tcPr>
            <w:tcW w:w="3120" w:type="dxa"/>
            <w:gridSpan w:val="2"/>
          </w:tcPr>
          <w:p w:rsidR="005A2AA7" w:rsidRPr="005B4A3D" w:rsidRDefault="005A2AA7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10 тис. нас.</w:t>
            </w:r>
          </w:p>
        </w:tc>
      </w:tr>
      <w:tr w:rsidR="000F470C" w:rsidRPr="005B4A3D" w:rsidTr="005A2AA7">
        <w:trPr>
          <w:jc w:val="center"/>
        </w:trPr>
        <w:tc>
          <w:tcPr>
            <w:tcW w:w="2277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1</w:t>
            </w:r>
          </w:p>
        </w:tc>
        <w:tc>
          <w:tcPr>
            <w:tcW w:w="1701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52138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51168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11418,7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9859,0</w:t>
            </w:r>
          </w:p>
        </w:tc>
      </w:tr>
      <w:tr w:rsidR="000F470C" w:rsidRPr="005B4A3D" w:rsidTr="005A2AA7">
        <w:trPr>
          <w:jc w:val="center"/>
        </w:trPr>
        <w:tc>
          <w:tcPr>
            <w:tcW w:w="2277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2</w:t>
            </w:r>
          </w:p>
        </w:tc>
        <w:tc>
          <w:tcPr>
            <w:tcW w:w="1701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47068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52971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14879,5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14879,5</w:t>
            </w:r>
          </w:p>
        </w:tc>
      </w:tr>
      <w:tr w:rsidR="000F470C" w:rsidRPr="005B4A3D" w:rsidTr="005A2AA7">
        <w:trPr>
          <w:jc w:val="center"/>
        </w:trPr>
        <w:tc>
          <w:tcPr>
            <w:tcW w:w="2277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3</w:t>
            </w:r>
          </w:p>
        </w:tc>
        <w:tc>
          <w:tcPr>
            <w:tcW w:w="1701" w:type="dxa"/>
            <w:vAlign w:val="center"/>
          </w:tcPr>
          <w:p w:rsidR="000F470C" w:rsidRPr="005B4A3D" w:rsidRDefault="000F470C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125748</w:t>
            </w:r>
          </w:p>
        </w:tc>
        <w:tc>
          <w:tcPr>
            <w:tcW w:w="1560" w:type="dxa"/>
            <w:vAlign w:val="center"/>
          </w:tcPr>
          <w:p w:rsidR="000F470C" w:rsidRPr="005B4A3D" w:rsidRDefault="000F470C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141385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11608,9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10570,8</w:t>
            </w:r>
          </w:p>
        </w:tc>
      </w:tr>
      <w:tr w:rsidR="000F470C" w:rsidRPr="005B4A3D" w:rsidTr="005A2AA7">
        <w:trPr>
          <w:jc w:val="center"/>
        </w:trPr>
        <w:tc>
          <w:tcPr>
            <w:tcW w:w="2277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місто</w:t>
            </w:r>
          </w:p>
        </w:tc>
        <w:tc>
          <w:tcPr>
            <w:tcW w:w="1701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359022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326546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16608,6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14759,1</w:t>
            </w:r>
          </w:p>
        </w:tc>
      </w:tr>
    </w:tbl>
    <w:p w:rsidR="005A2AA7" w:rsidRPr="005B4A3D" w:rsidRDefault="005A2AA7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337F" w:rsidRPr="005B4A3D" w:rsidRDefault="00A7337F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Захворюваність 1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613,3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 тис. нас. проти 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2265,4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 тис. населення        за 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-ть місяців  2017 року .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A7337F" w:rsidRPr="005B4A3D" w:rsidRDefault="00A7337F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І-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місце займають захворювання органів дихання  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51,8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%,</w:t>
      </w:r>
    </w:p>
    <w:p w:rsidR="00A7337F" w:rsidRPr="005B4A3D" w:rsidRDefault="00A7337F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2-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місце займають захворювання системи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кровообігу-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%,</w:t>
      </w:r>
    </w:p>
    <w:p w:rsidR="000F470C" w:rsidRPr="005B4A3D" w:rsidRDefault="00A7337F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3-тє місце хвороби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огранів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тавлення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9,1 % .   </w:t>
      </w:r>
    </w:p>
    <w:p w:rsidR="000F470C" w:rsidRPr="005B4A3D" w:rsidRDefault="000F470C" w:rsidP="005B4A3D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Захворюваність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tbl>
      <w:tblPr>
        <w:tblStyle w:val="a3"/>
        <w:tblW w:w="0" w:type="auto"/>
        <w:jc w:val="center"/>
        <w:tblInd w:w="-2497" w:type="dxa"/>
        <w:tblLook w:val="04A0" w:firstRow="1" w:lastRow="0" w:firstColumn="1" w:lastColumn="0" w:noHBand="0" w:noVBand="1"/>
      </w:tblPr>
      <w:tblGrid>
        <w:gridCol w:w="2277"/>
        <w:gridCol w:w="1701"/>
        <w:gridCol w:w="1560"/>
        <w:gridCol w:w="1560"/>
        <w:gridCol w:w="1560"/>
      </w:tblGrid>
      <w:tr w:rsidR="000F470C" w:rsidRPr="005B4A3D" w:rsidTr="000F470C">
        <w:trPr>
          <w:jc w:val="center"/>
        </w:trPr>
        <w:tc>
          <w:tcPr>
            <w:tcW w:w="2277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</w:tr>
      <w:tr w:rsidR="000F470C" w:rsidRPr="005B4A3D" w:rsidTr="000F470C">
        <w:trPr>
          <w:jc w:val="center"/>
        </w:trPr>
        <w:tc>
          <w:tcPr>
            <w:tcW w:w="2277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2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Абс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число</w:t>
            </w:r>
          </w:p>
        </w:tc>
        <w:tc>
          <w:tcPr>
            <w:tcW w:w="3120" w:type="dxa"/>
            <w:gridSpan w:val="2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10 тис. нас.</w:t>
            </w:r>
          </w:p>
        </w:tc>
      </w:tr>
      <w:tr w:rsidR="000F470C" w:rsidRPr="005B4A3D" w:rsidTr="000F470C">
        <w:trPr>
          <w:jc w:val="center"/>
        </w:trPr>
        <w:tc>
          <w:tcPr>
            <w:tcW w:w="2277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1</w:t>
            </w:r>
          </w:p>
        </w:tc>
        <w:tc>
          <w:tcPr>
            <w:tcW w:w="1701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7888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11058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1727,6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2130,6</w:t>
            </w:r>
          </w:p>
        </w:tc>
      </w:tr>
      <w:tr w:rsidR="000F470C" w:rsidRPr="005B4A3D" w:rsidTr="000F470C">
        <w:trPr>
          <w:jc w:val="center"/>
        </w:trPr>
        <w:tc>
          <w:tcPr>
            <w:tcW w:w="2277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2</w:t>
            </w:r>
          </w:p>
        </w:tc>
        <w:tc>
          <w:tcPr>
            <w:tcW w:w="1701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7000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11590</w:t>
            </w:r>
          </w:p>
        </w:tc>
        <w:tc>
          <w:tcPr>
            <w:tcW w:w="1560" w:type="dxa"/>
          </w:tcPr>
          <w:p w:rsidR="000F470C" w:rsidRPr="005B4A3D" w:rsidRDefault="00503511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2265,4</w:t>
            </w:r>
          </w:p>
        </w:tc>
        <w:tc>
          <w:tcPr>
            <w:tcW w:w="1560" w:type="dxa"/>
          </w:tcPr>
          <w:p w:rsidR="000F470C" w:rsidRPr="005B4A3D" w:rsidRDefault="00503511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3255,6</w:t>
            </w:r>
          </w:p>
        </w:tc>
      </w:tr>
      <w:tr w:rsidR="000F470C" w:rsidRPr="005B4A3D" w:rsidTr="000F470C">
        <w:trPr>
          <w:jc w:val="center"/>
        </w:trPr>
        <w:tc>
          <w:tcPr>
            <w:tcW w:w="2277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3</w:t>
            </w:r>
          </w:p>
        </w:tc>
        <w:tc>
          <w:tcPr>
            <w:tcW w:w="1701" w:type="dxa"/>
            <w:vAlign w:val="center"/>
          </w:tcPr>
          <w:p w:rsidR="000F470C" w:rsidRPr="005B4A3D" w:rsidRDefault="000F470C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19128</w:t>
            </w:r>
          </w:p>
        </w:tc>
        <w:tc>
          <w:tcPr>
            <w:tcW w:w="1560" w:type="dxa"/>
            <w:vAlign w:val="center"/>
          </w:tcPr>
          <w:p w:rsidR="000F470C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35223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503511"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65,9</w:t>
            </w:r>
          </w:p>
        </w:tc>
        <w:tc>
          <w:tcPr>
            <w:tcW w:w="1560" w:type="dxa"/>
          </w:tcPr>
          <w:p w:rsidR="000F470C" w:rsidRPr="005B4A3D" w:rsidRDefault="00503511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2633,5</w:t>
            </w:r>
          </w:p>
        </w:tc>
      </w:tr>
      <w:tr w:rsidR="000F470C" w:rsidRPr="005B4A3D" w:rsidTr="000F470C">
        <w:trPr>
          <w:jc w:val="center"/>
        </w:trPr>
        <w:tc>
          <w:tcPr>
            <w:tcW w:w="2277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місто</w:t>
            </w:r>
          </w:p>
        </w:tc>
        <w:tc>
          <w:tcPr>
            <w:tcW w:w="1701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503511"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1609</w:t>
            </w:r>
          </w:p>
        </w:tc>
        <w:tc>
          <w:tcPr>
            <w:tcW w:w="1560" w:type="dxa"/>
          </w:tcPr>
          <w:p w:rsidR="000F470C" w:rsidRPr="005B4A3D" w:rsidRDefault="00503511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96351</w:t>
            </w:r>
          </w:p>
        </w:tc>
        <w:tc>
          <w:tcPr>
            <w:tcW w:w="1560" w:type="dxa"/>
          </w:tcPr>
          <w:p w:rsidR="000F470C" w:rsidRPr="005B4A3D" w:rsidRDefault="000F470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515</w:t>
            </w:r>
            <w:r w:rsidR="00503511"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,8</w:t>
            </w:r>
          </w:p>
        </w:tc>
        <w:tc>
          <w:tcPr>
            <w:tcW w:w="1560" w:type="dxa"/>
          </w:tcPr>
          <w:p w:rsidR="000F470C" w:rsidRPr="005B4A3D" w:rsidRDefault="00503511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4354,8</w:t>
            </w:r>
          </w:p>
        </w:tc>
      </w:tr>
    </w:tbl>
    <w:p w:rsidR="00A7337F" w:rsidRPr="005B4A3D" w:rsidRDefault="00A7337F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A7337F" w:rsidRPr="005B4A3D" w:rsidRDefault="00A7337F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По онкологічним  захворюванням вперше виявлено</w:t>
      </w:r>
      <w:r w:rsidR="00E4564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149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проти </w:t>
      </w:r>
      <w:r w:rsidR="00E4564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108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випадків в 2017 році;  із них </w:t>
      </w:r>
      <w:r w:rsidR="00E4564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57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проти </w:t>
      </w:r>
      <w:r w:rsidR="00E4564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занедбаній стадії в 2017 році , терапевтичного профілю -</w:t>
      </w:r>
      <w:r w:rsidR="00E4564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23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проти  </w:t>
      </w:r>
      <w:r w:rsidR="00E4564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випадків в 2017 році.  (Кожен випадок розібраний на протираковій комісії). </w:t>
      </w:r>
    </w:p>
    <w:p w:rsidR="00A7337F" w:rsidRPr="005B4A3D" w:rsidRDefault="00A7337F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Всього інфарктів зареєстровано 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 (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 тис. нас.) , 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проти 39(12,6 на 10 тис. нас.) в 2017 році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Померлих  від інфаркту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 ( всі пенсійного віку) проти  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 (</w:t>
      </w:r>
      <w:r w:rsidR="00ED736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працездатного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віку) в 2017 році.</w:t>
      </w:r>
    </w:p>
    <w:p w:rsidR="00A7337F" w:rsidRPr="005B4A3D" w:rsidRDefault="00A7337F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Інсультів всього 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120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(3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 тис. нас.) проти 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116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випадків (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37,5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 тис. нас.) за 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-ть місяців 2017 року.</w:t>
      </w:r>
    </w:p>
    <w:p w:rsidR="00503511" w:rsidRPr="005B4A3D" w:rsidRDefault="00A7337F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Померло від інсультів 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 (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8,8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 тис. нас.) проти  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 особи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10,7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 тис. нас.)  за 2017 р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 ,   в працездатному віці –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 (1,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 тис. нас.) проти 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 (2,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 тис. нас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.) в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2017 ро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На всі випадки смертності надані експертні оцінки.    </w:t>
      </w:r>
    </w:p>
    <w:p w:rsidR="005B4A3D" w:rsidRDefault="005B4A3D" w:rsidP="005B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503511" w:rsidRPr="005B4A3D" w:rsidRDefault="00503511" w:rsidP="005B4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Характеристика захворювань за деякими нозологіями</w:t>
      </w:r>
    </w:p>
    <w:tbl>
      <w:tblPr>
        <w:tblStyle w:val="a3"/>
        <w:tblW w:w="10632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333"/>
        <w:gridCol w:w="850"/>
        <w:gridCol w:w="992"/>
        <w:gridCol w:w="851"/>
        <w:gridCol w:w="992"/>
        <w:gridCol w:w="851"/>
        <w:gridCol w:w="992"/>
        <w:gridCol w:w="850"/>
        <w:gridCol w:w="921"/>
      </w:tblGrid>
      <w:tr w:rsidR="00503511" w:rsidRPr="005B4A3D" w:rsidTr="00DB552C">
        <w:trPr>
          <w:jc w:val="center"/>
        </w:trPr>
        <w:tc>
          <w:tcPr>
            <w:tcW w:w="3333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gridSpan w:val="2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ЦПМСД № 1</w:t>
            </w:r>
          </w:p>
        </w:tc>
        <w:tc>
          <w:tcPr>
            <w:tcW w:w="1843" w:type="dxa"/>
            <w:gridSpan w:val="2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ЦПМСД № 2</w:t>
            </w:r>
          </w:p>
        </w:tc>
        <w:tc>
          <w:tcPr>
            <w:tcW w:w="1843" w:type="dxa"/>
            <w:gridSpan w:val="2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ЦПМСД № 3</w:t>
            </w:r>
          </w:p>
        </w:tc>
        <w:tc>
          <w:tcPr>
            <w:tcW w:w="1771" w:type="dxa"/>
            <w:gridSpan w:val="2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місто</w:t>
            </w:r>
          </w:p>
        </w:tc>
      </w:tr>
      <w:tr w:rsidR="00503511" w:rsidRPr="005B4A3D" w:rsidTr="00DB552C">
        <w:trPr>
          <w:jc w:val="center"/>
        </w:trPr>
        <w:tc>
          <w:tcPr>
            <w:tcW w:w="3333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Абс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 10 тис.</w:t>
            </w:r>
          </w:p>
        </w:tc>
        <w:tc>
          <w:tcPr>
            <w:tcW w:w="851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Абс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 10 тис.</w:t>
            </w:r>
          </w:p>
        </w:tc>
        <w:tc>
          <w:tcPr>
            <w:tcW w:w="851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Абс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 10 тис.</w:t>
            </w:r>
          </w:p>
        </w:tc>
        <w:tc>
          <w:tcPr>
            <w:tcW w:w="850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Абс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21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 10 тис.</w:t>
            </w:r>
          </w:p>
        </w:tc>
      </w:tr>
      <w:tr w:rsidR="00503511" w:rsidRPr="005B4A3D" w:rsidTr="00DB552C">
        <w:trPr>
          <w:jc w:val="center"/>
        </w:trPr>
        <w:tc>
          <w:tcPr>
            <w:tcW w:w="3333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ГХ всі форми</w:t>
            </w:r>
          </w:p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Хворобл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12827</w:t>
            </w:r>
          </w:p>
        </w:tc>
        <w:tc>
          <w:tcPr>
            <w:tcW w:w="992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2471,5</w:t>
            </w:r>
          </w:p>
        </w:tc>
        <w:tc>
          <w:tcPr>
            <w:tcW w:w="851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15315</w:t>
            </w:r>
          </w:p>
        </w:tc>
        <w:tc>
          <w:tcPr>
            <w:tcW w:w="992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4302,0</w:t>
            </w:r>
          </w:p>
        </w:tc>
        <w:tc>
          <w:tcPr>
            <w:tcW w:w="851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39546</w:t>
            </w:r>
          </w:p>
        </w:tc>
        <w:tc>
          <w:tcPr>
            <w:tcW w:w="992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2956,7</w:t>
            </w:r>
          </w:p>
        </w:tc>
        <w:tc>
          <w:tcPr>
            <w:tcW w:w="850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68420</w:t>
            </w:r>
          </w:p>
        </w:tc>
        <w:tc>
          <w:tcPr>
            <w:tcW w:w="92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3630,7</w:t>
            </w:r>
          </w:p>
        </w:tc>
      </w:tr>
      <w:tr w:rsidR="00503511" w:rsidRPr="005B4A3D" w:rsidTr="00DB552C">
        <w:trPr>
          <w:jc w:val="center"/>
        </w:trPr>
        <w:tc>
          <w:tcPr>
            <w:tcW w:w="3333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Захвор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758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146,1</w:t>
            </w:r>
          </w:p>
        </w:tc>
        <w:tc>
          <w:tcPr>
            <w:tcW w:w="85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715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200,8</w:t>
            </w:r>
          </w:p>
        </w:tc>
        <w:tc>
          <w:tcPr>
            <w:tcW w:w="85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39546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187,3</w:t>
            </w:r>
          </w:p>
        </w:tc>
        <w:tc>
          <w:tcPr>
            <w:tcW w:w="850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4170</w:t>
            </w:r>
          </w:p>
        </w:tc>
        <w:tc>
          <w:tcPr>
            <w:tcW w:w="92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221,3</w:t>
            </w:r>
          </w:p>
        </w:tc>
      </w:tr>
      <w:tr w:rsidR="00503511" w:rsidRPr="005B4A3D" w:rsidTr="00DB552C">
        <w:trPr>
          <w:jc w:val="center"/>
        </w:trPr>
        <w:tc>
          <w:tcPr>
            <w:tcW w:w="3333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Інфаркти</w:t>
            </w:r>
          </w:p>
        </w:tc>
        <w:tc>
          <w:tcPr>
            <w:tcW w:w="850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9,4</w:t>
            </w:r>
          </w:p>
        </w:tc>
        <w:tc>
          <w:tcPr>
            <w:tcW w:w="85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9,3</w:t>
            </w:r>
          </w:p>
        </w:tc>
        <w:tc>
          <w:tcPr>
            <w:tcW w:w="85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142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10,6</w:t>
            </w:r>
          </w:p>
        </w:tc>
        <w:tc>
          <w:tcPr>
            <w:tcW w:w="850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224</w:t>
            </w:r>
          </w:p>
        </w:tc>
        <w:tc>
          <w:tcPr>
            <w:tcW w:w="92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11,9</w:t>
            </w:r>
          </w:p>
        </w:tc>
      </w:tr>
      <w:tr w:rsidR="00503511" w:rsidRPr="005B4A3D" w:rsidTr="00DB552C">
        <w:trPr>
          <w:jc w:val="center"/>
        </w:trPr>
        <w:tc>
          <w:tcPr>
            <w:tcW w:w="3333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Інсульти</w:t>
            </w:r>
          </w:p>
        </w:tc>
        <w:tc>
          <w:tcPr>
            <w:tcW w:w="850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175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33,7</w:t>
            </w:r>
          </w:p>
        </w:tc>
        <w:tc>
          <w:tcPr>
            <w:tcW w:w="85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33,7</w:t>
            </w:r>
          </w:p>
        </w:tc>
        <w:tc>
          <w:tcPr>
            <w:tcW w:w="85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378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28,3</w:t>
            </w:r>
          </w:p>
        </w:tc>
        <w:tc>
          <w:tcPr>
            <w:tcW w:w="850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674</w:t>
            </w:r>
          </w:p>
        </w:tc>
        <w:tc>
          <w:tcPr>
            <w:tcW w:w="92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35,8</w:t>
            </w:r>
          </w:p>
        </w:tc>
      </w:tr>
      <w:tr w:rsidR="00503511" w:rsidRPr="005B4A3D" w:rsidTr="00DB552C">
        <w:trPr>
          <w:jc w:val="center"/>
        </w:trPr>
        <w:tc>
          <w:tcPr>
            <w:tcW w:w="3333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ЦВХ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хворобл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7207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1388,6</w:t>
            </w:r>
          </w:p>
        </w:tc>
        <w:tc>
          <w:tcPr>
            <w:tcW w:w="85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2891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812,1</w:t>
            </w:r>
          </w:p>
        </w:tc>
        <w:tc>
          <w:tcPr>
            <w:tcW w:w="85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11319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846,3</w:t>
            </w:r>
          </w:p>
        </w:tc>
        <w:tc>
          <w:tcPr>
            <w:tcW w:w="850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23591</w:t>
            </w:r>
          </w:p>
        </w:tc>
        <w:tc>
          <w:tcPr>
            <w:tcW w:w="92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1251,8</w:t>
            </w:r>
          </w:p>
        </w:tc>
      </w:tr>
      <w:tr w:rsidR="00503511" w:rsidRPr="005B4A3D" w:rsidTr="00DB552C">
        <w:trPr>
          <w:jc w:val="center"/>
        </w:trPr>
        <w:tc>
          <w:tcPr>
            <w:tcW w:w="3333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Захвор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675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130,1</w:t>
            </w:r>
          </w:p>
        </w:tc>
        <w:tc>
          <w:tcPr>
            <w:tcW w:w="85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242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68,0</w:t>
            </w:r>
          </w:p>
        </w:tc>
        <w:tc>
          <w:tcPr>
            <w:tcW w:w="85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1363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101,9</w:t>
            </w:r>
          </w:p>
        </w:tc>
        <w:tc>
          <w:tcPr>
            <w:tcW w:w="850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2800</w:t>
            </w:r>
          </w:p>
        </w:tc>
        <w:tc>
          <w:tcPr>
            <w:tcW w:w="92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148,6</w:t>
            </w:r>
          </w:p>
        </w:tc>
      </w:tr>
      <w:tr w:rsidR="00503511" w:rsidRPr="005B4A3D" w:rsidTr="00DB552C">
        <w:trPr>
          <w:jc w:val="center"/>
        </w:trPr>
        <w:tc>
          <w:tcPr>
            <w:tcW w:w="3333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ЦД ІІ тип.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Хворобл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1318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253,9</w:t>
            </w:r>
          </w:p>
        </w:tc>
        <w:tc>
          <w:tcPr>
            <w:tcW w:w="85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963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270,5</w:t>
            </w:r>
          </w:p>
        </w:tc>
        <w:tc>
          <w:tcPr>
            <w:tcW w:w="851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3239</w:t>
            </w:r>
          </w:p>
        </w:tc>
        <w:tc>
          <w:tcPr>
            <w:tcW w:w="992" w:type="dxa"/>
          </w:tcPr>
          <w:p w:rsidR="00503511" w:rsidRPr="005B4A3D" w:rsidRDefault="00960FD0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242,2</w:t>
            </w:r>
          </w:p>
        </w:tc>
        <w:tc>
          <w:tcPr>
            <w:tcW w:w="850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6803</w:t>
            </w:r>
          </w:p>
        </w:tc>
        <w:tc>
          <w:tcPr>
            <w:tcW w:w="921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307,5</w:t>
            </w:r>
          </w:p>
        </w:tc>
      </w:tr>
      <w:tr w:rsidR="00503511" w:rsidRPr="005B4A3D" w:rsidTr="00DB552C">
        <w:trPr>
          <w:jc w:val="center"/>
        </w:trPr>
        <w:tc>
          <w:tcPr>
            <w:tcW w:w="3333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Захвор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992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17,5</w:t>
            </w:r>
          </w:p>
        </w:tc>
        <w:tc>
          <w:tcPr>
            <w:tcW w:w="851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992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851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992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17,2</w:t>
            </w:r>
          </w:p>
        </w:tc>
        <w:tc>
          <w:tcPr>
            <w:tcW w:w="850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384</w:t>
            </w:r>
          </w:p>
        </w:tc>
        <w:tc>
          <w:tcPr>
            <w:tcW w:w="921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17,4</w:t>
            </w:r>
          </w:p>
        </w:tc>
      </w:tr>
      <w:tr w:rsidR="00503511" w:rsidRPr="005B4A3D" w:rsidTr="00DB552C">
        <w:trPr>
          <w:jc w:val="center"/>
        </w:trPr>
        <w:tc>
          <w:tcPr>
            <w:tcW w:w="3333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Бронхіальна астма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хворобл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182</w:t>
            </w:r>
          </w:p>
        </w:tc>
        <w:tc>
          <w:tcPr>
            <w:tcW w:w="992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35,1</w:t>
            </w:r>
          </w:p>
        </w:tc>
        <w:tc>
          <w:tcPr>
            <w:tcW w:w="851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182</w:t>
            </w:r>
          </w:p>
        </w:tc>
        <w:tc>
          <w:tcPr>
            <w:tcW w:w="992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51,1</w:t>
            </w:r>
          </w:p>
        </w:tc>
        <w:tc>
          <w:tcPr>
            <w:tcW w:w="851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638</w:t>
            </w:r>
          </w:p>
        </w:tc>
        <w:tc>
          <w:tcPr>
            <w:tcW w:w="992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47,7</w:t>
            </w:r>
          </w:p>
        </w:tc>
        <w:tc>
          <w:tcPr>
            <w:tcW w:w="850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1060</w:t>
            </w:r>
          </w:p>
        </w:tc>
        <w:tc>
          <w:tcPr>
            <w:tcW w:w="921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47,9</w:t>
            </w:r>
          </w:p>
        </w:tc>
      </w:tr>
      <w:tr w:rsidR="00503511" w:rsidRPr="005B4A3D" w:rsidTr="00DB552C">
        <w:trPr>
          <w:jc w:val="center"/>
        </w:trPr>
        <w:tc>
          <w:tcPr>
            <w:tcW w:w="3333" w:type="dxa"/>
          </w:tcPr>
          <w:p w:rsidR="00503511" w:rsidRPr="005B4A3D" w:rsidRDefault="00503511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Захвор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992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2,1</w:t>
            </w:r>
          </w:p>
        </w:tc>
        <w:tc>
          <w:tcPr>
            <w:tcW w:w="851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851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992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2,6</w:t>
            </w:r>
          </w:p>
        </w:tc>
        <w:tc>
          <w:tcPr>
            <w:tcW w:w="850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921" w:type="dxa"/>
          </w:tcPr>
          <w:p w:rsidR="00503511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2,4</w:t>
            </w:r>
          </w:p>
        </w:tc>
      </w:tr>
    </w:tbl>
    <w:p w:rsidR="00A7337F" w:rsidRPr="005B4A3D" w:rsidRDefault="00DB552C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Загальна смертність за 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-ть місяців 2018 </w:t>
      </w:r>
      <w:proofErr w:type="spellStart"/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року-</w:t>
      </w:r>
      <w:proofErr w:type="spellEnd"/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476</w:t>
      </w:r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 (1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 тис. нас.) проти  -4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81 </w:t>
      </w:r>
      <w:proofErr w:type="spellStart"/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осіб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proofErr w:type="spellEnd"/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(1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 тис. нас.) за 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-ть м-в 17 р..  В працездатному віці померло  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80 </w:t>
      </w:r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осіб (2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6,1</w:t>
      </w:r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 тис. нас.) проти  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82</w:t>
      </w:r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 (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26,5</w:t>
      </w:r>
      <w:r w:rsidR="00A7337F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 тис. нас.) в 2017 році.</w:t>
      </w:r>
    </w:p>
    <w:p w:rsidR="00A7337F" w:rsidRPr="005B4A3D" w:rsidRDefault="00A7337F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1-е місце займає  смертність від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серцевосудинної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патології -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346(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72,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%);</w:t>
      </w:r>
    </w:p>
    <w:p w:rsidR="00A7337F" w:rsidRPr="005B4A3D" w:rsidRDefault="00A7337F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2-ге місце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смертість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онкопатології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68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(14,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%);</w:t>
      </w:r>
    </w:p>
    <w:p w:rsidR="00A7337F" w:rsidRPr="005B4A3D" w:rsidRDefault="00A7337F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3-тє місце смертність від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хв.органів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травлення - 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%).</w:t>
      </w:r>
    </w:p>
    <w:p w:rsidR="00A7337F" w:rsidRPr="005B4A3D" w:rsidRDefault="00A7337F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звітний період зареєстровано  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випадків (</w:t>
      </w:r>
      <w:r w:rsidR="002215B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8,1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10 тис. нас.) проти 1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випадків (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,5 на 10 тис. нас.) смерті  від гастроентерологічної групи захворювань в 2017 році , 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випадків смерті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від цирозу печінки проти  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випадків смерті від цирозу печінки в 2017 році,  з них 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працездатному віці проти 3 в працездатному віці в 2017 році.</w:t>
      </w:r>
    </w:p>
    <w:p w:rsidR="00A147A4" w:rsidRPr="005B4A3D" w:rsidRDefault="00A7337F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В стаціонарах вдома лікарями ЗПСМ проліковано  за 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-ть місяців 2018 року 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2548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хворих проти  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2453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хворих в 2017 році , проведено 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21994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л/д проти  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21129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л/д за 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-ть місяців 2017 року, середній л/д 8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,6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проти 8,7 в 2017 році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tbl>
      <w:tblPr>
        <w:tblStyle w:val="a3"/>
        <w:tblW w:w="0" w:type="auto"/>
        <w:jc w:val="center"/>
        <w:tblInd w:w="-3057" w:type="dxa"/>
        <w:tblLook w:val="04A0" w:firstRow="1" w:lastRow="0" w:firstColumn="1" w:lastColumn="0" w:noHBand="0" w:noVBand="1"/>
      </w:tblPr>
      <w:tblGrid>
        <w:gridCol w:w="2365"/>
        <w:gridCol w:w="1037"/>
        <w:gridCol w:w="1134"/>
        <w:gridCol w:w="1064"/>
        <w:gridCol w:w="1064"/>
        <w:gridCol w:w="1064"/>
        <w:gridCol w:w="1065"/>
      </w:tblGrid>
      <w:tr w:rsidR="00A147A4" w:rsidRPr="005B4A3D" w:rsidTr="00A147A4">
        <w:trPr>
          <w:jc w:val="center"/>
        </w:trPr>
        <w:tc>
          <w:tcPr>
            <w:tcW w:w="236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7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13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06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06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06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06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</w:t>
            </w:r>
          </w:p>
        </w:tc>
      </w:tr>
      <w:tr w:rsidR="00A147A4" w:rsidRPr="005B4A3D" w:rsidTr="00A147A4">
        <w:trPr>
          <w:jc w:val="center"/>
        </w:trPr>
        <w:tc>
          <w:tcPr>
            <w:tcW w:w="236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71" w:type="dxa"/>
            <w:gridSpan w:val="2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Абс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число</w:t>
            </w:r>
          </w:p>
        </w:tc>
        <w:tc>
          <w:tcPr>
            <w:tcW w:w="2128" w:type="dxa"/>
            <w:gridSpan w:val="2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Пров. л/днів</w:t>
            </w:r>
          </w:p>
        </w:tc>
        <w:tc>
          <w:tcPr>
            <w:tcW w:w="2129" w:type="dxa"/>
            <w:gridSpan w:val="2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Серед.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переб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</w:tr>
      <w:tr w:rsidR="00A147A4" w:rsidRPr="005B4A3D" w:rsidTr="00A147A4">
        <w:trPr>
          <w:jc w:val="center"/>
        </w:trPr>
        <w:tc>
          <w:tcPr>
            <w:tcW w:w="236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1</w:t>
            </w:r>
          </w:p>
        </w:tc>
        <w:tc>
          <w:tcPr>
            <w:tcW w:w="1037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2872</w:t>
            </w:r>
          </w:p>
        </w:tc>
        <w:tc>
          <w:tcPr>
            <w:tcW w:w="113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3112</w:t>
            </w:r>
          </w:p>
        </w:tc>
        <w:tc>
          <w:tcPr>
            <w:tcW w:w="106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24732</w:t>
            </w:r>
          </w:p>
        </w:tc>
        <w:tc>
          <w:tcPr>
            <w:tcW w:w="106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26419</w:t>
            </w:r>
          </w:p>
        </w:tc>
        <w:tc>
          <w:tcPr>
            <w:tcW w:w="106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8,6</w:t>
            </w:r>
          </w:p>
        </w:tc>
        <w:tc>
          <w:tcPr>
            <w:tcW w:w="106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8,5</w:t>
            </w:r>
          </w:p>
        </w:tc>
      </w:tr>
      <w:tr w:rsidR="00A147A4" w:rsidRPr="005B4A3D" w:rsidTr="00A147A4">
        <w:trPr>
          <w:jc w:val="center"/>
        </w:trPr>
        <w:tc>
          <w:tcPr>
            <w:tcW w:w="236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2</w:t>
            </w:r>
          </w:p>
        </w:tc>
        <w:tc>
          <w:tcPr>
            <w:tcW w:w="1037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2453</w:t>
            </w:r>
          </w:p>
        </w:tc>
        <w:tc>
          <w:tcPr>
            <w:tcW w:w="113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2548</w:t>
            </w:r>
          </w:p>
        </w:tc>
        <w:tc>
          <w:tcPr>
            <w:tcW w:w="106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21129</w:t>
            </w:r>
          </w:p>
        </w:tc>
        <w:tc>
          <w:tcPr>
            <w:tcW w:w="106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21994</w:t>
            </w:r>
          </w:p>
        </w:tc>
        <w:tc>
          <w:tcPr>
            <w:tcW w:w="106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8,7</w:t>
            </w:r>
          </w:p>
        </w:tc>
        <w:tc>
          <w:tcPr>
            <w:tcW w:w="106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8,6</w:t>
            </w:r>
          </w:p>
        </w:tc>
      </w:tr>
      <w:tr w:rsidR="00A147A4" w:rsidRPr="005B4A3D" w:rsidTr="00A147A4">
        <w:trPr>
          <w:jc w:val="center"/>
        </w:trPr>
        <w:tc>
          <w:tcPr>
            <w:tcW w:w="236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3</w:t>
            </w:r>
          </w:p>
        </w:tc>
        <w:tc>
          <w:tcPr>
            <w:tcW w:w="1037" w:type="dxa"/>
          </w:tcPr>
          <w:p w:rsidR="00A147A4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11752</w:t>
            </w:r>
          </w:p>
        </w:tc>
        <w:tc>
          <w:tcPr>
            <w:tcW w:w="1134" w:type="dxa"/>
          </w:tcPr>
          <w:p w:rsidR="00A147A4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11616</w:t>
            </w:r>
          </w:p>
        </w:tc>
        <w:tc>
          <w:tcPr>
            <w:tcW w:w="106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94373</w:t>
            </w:r>
          </w:p>
        </w:tc>
        <w:tc>
          <w:tcPr>
            <w:tcW w:w="106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95422</w:t>
            </w:r>
          </w:p>
        </w:tc>
        <w:tc>
          <w:tcPr>
            <w:tcW w:w="106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06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8,2</w:t>
            </w:r>
          </w:p>
        </w:tc>
      </w:tr>
      <w:tr w:rsidR="00A147A4" w:rsidRPr="005B4A3D" w:rsidTr="00A147A4">
        <w:trPr>
          <w:jc w:val="center"/>
        </w:trPr>
        <w:tc>
          <w:tcPr>
            <w:tcW w:w="236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місто</w:t>
            </w:r>
          </w:p>
        </w:tc>
        <w:tc>
          <w:tcPr>
            <w:tcW w:w="1037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19097</w:t>
            </w:r>
          </w:p>
        </w:tc>
        <w:tc>
          <w:tcPr>
            <w:tcW w:w="113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17319</w:t>
            </w:r>
          </w:p>
        </w:tc>
        <w:tc>
          <w:tcPr>
            <w:tcW w:w="106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158280</w:t>
            </w:r>
          </w:p>
        </w:tc>
        <w:tc>
          <w:tcPr>
            <w:tcW w:w="106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144198</w:t>
            </w:r>
          </w:p>
        </w:tc>
        <w:tc>
          <w:tcPr>
            <w:tcW w:w="1064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8,3</w:t>
            </w:r>
          </w:p>
        </w:tc>
        <w:tc>
          <w:tcPr>
            <w:tcW w:w="106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8,3</w:t>
            </w:r>
          </w:p>
        </w:tc>
      </w:tr>
    </w:tbl>
    <w:p w:rsidR="00A147A4" w:rsidRPr="005B4A3D" w:rsidRDefault="00A147A4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337F" w:rsidRPr="005B4A3D" w:rsidRDefault="00A7337F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 квітня 2018 року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розгорніто</w:t>
      </w:r>
      <w:proofErr w:type="spellEnd"/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додатково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10 ліжок денного стаціонару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(всього12 ліжок, с/р-10) ,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якому проліковано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389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хворих, проведено 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3353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л/днів, середній л/день 8,6, робота ліжка 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372,6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147A4" w:rsidRPr="005B4A3D" w:rsidRDefault="00A147A4" w:rsidP="005B4A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денних стаціонарах</w:t>
      </w:r>
    </w:p>
    <w:tbl>
      <w:tblPr>
        <w:tblStyle w:val="a3"/>
        <w:tblW w:w="0" w:type="auto"/>
        <w:jc w:val="center"/>
        <w:tblInd w:w="-2497" w:type="dxa"/>
        <w:tblLook w:val="04A0" w:firstRow="1" w:lastRow="0" w:firstColumn="1" w:lastColumn="0" w:noHBand="0" w:noVBand="1"/>
      </w:tblPr>
      <w:tblGrid>
        <w:gridCol w:w="1708"/>
        <w:gridCol w:w="851"/>
        <w:gridCol w:w="850"/>
        <w:gridCol w:w="835"/>
        <w:gridCol w:w="835"/>
        <w:gridCol w:w="772"/>
        <w:gridCol w:w="756"/>
        <w:gridCol w:w="936"/>
        <w:gridCol w:w="938"/>
        <w:gridCol w:w="709"/>
        <w:gridCol w:w="696"/>
      </w:tblGrid>
      <w:tr w:rsidR="00A147A4" w:rsidRPr="005B4A3D" w:rsidTr="00DB552C">
        <w:trPr>
          <w:jc w:val="center"/>
        </w:trPr>
        <w:tc>
          <w:tcPr>
            <w:tcW w:w="1708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50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3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3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772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756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36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938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709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696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</w:tr>
      <w:tr w:rsidR="00A147A4" w:rsidRPr="005B4A3D" w:rsidTr="00DB552C">
        <w:trPr>
          <w:jc w:val="center"/>
        </w:trPr>
        <w:tc>
          <w:tcPr>
            <w:tcW w:w="1708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Проліковано хворих</w:t>
            </w:r>
          </w:p>
        </w:tc>
        <w:tc>
          <w:tcPr>
            <w:tcW w:w="1670" w:type="dxa"/>
            <w:gridSpan w:val="2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л/день</w:t>
            </w:r>
          </w:p>
        </w:tc>
        <w:tc>
          <w:tcPr>
            <w:tcW w:w="1528" w:type="dxa"/>
            <w:gridSpan w:val="2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Робота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ліжкка</w:t>
            </w:r>
            <w:proofErr w:type="spellEnd"/>
          </w:p>
        </w:tc>
        <w:tc>
          <w:tcPr>
            <w:tcW w:w="1874" w:type="dxa"/>
            <w:gridSpan w:val="2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Сер.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переб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05" w:type="dxa"/>
            <w:gridSpan w:val="2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Ліжок по плану</w:t>
            </w:r>
          </w:p>
        </w:tc>
      </w:tr>
      <w:tr w:rsidR="00A147A4" w:rsidRPr="005B4A3D" w:rsidTr="00DB552C">
        <w:trPr>
          <w:jc w:val="center"/>
        </w:trPr>
        <w:tc>
          <w:tcPr>
            <w:tcW w:w="1708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1</w:t>
            </w:r>
          </w:p>
        </w:tc>
        <w:tc>
          <w:tcPr>
            <w:tcW w:w="851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A147A4"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850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707</w:t>
            </w:r>
          </w:p>
        </w:tc>
        <w:tc>
          <w:tcPr>
            <w:tcW w:w="83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4338</w:t>
            </w:r>
          </w:p>
        </w:tc>
        <w:tc>
          <w:tcPr>
            <w:tcW w:w="835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4902</w:t>
            </w:r>
          </w:p>
        </w:tc>
        <w:tc>
          <w:tcPr>
            <w:tcW w:w="772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8C7CBC"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42,3</w:t>
            </w:r>
          </w:p>
        </w:tc>
        <w:tc>
          <w:tcPr>
            <w:tcW w:w="756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612,8</w:t>
            </w:r>
          </w:p>
        </w:tc>
        <w:tc>
          <w:tcPr>
            <w:tcW w:w="936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7,4</w:t>
            </w:r>
          </w:p>
        </w:tc>
        <w:tc>
          <w:tcPr>
            <w:tcW w:w="938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6,9</w:t>
            </w:r>
          </w:p>
        </w:tc>
        <w:tc>
          <w:tcPr>
            <w:tcW w:w="709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96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A147A4" w:rsidRPr="005B4A3D" w:rsidTr="00DB552C">
        <w:trPr>
          <w:jc w:val="center"/>
        </w:trPr>
        <w:tc>
          <w:tcPr>
            <w:tcW w:w="1708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2</w:t>
            </w:r>
          </w:p>
        </w:tc>
        <w:tc>
          <w:tcPr>
            <w:tcW w:w="851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107</w:t>
            </w:r>
          </w:p>
        </w:tc>
        <w:tc>
          <w:tcPr>
            <w:tcW w:w="850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389</w:t>
            </w:r>
          </w:p>
        </w:tc>
        <w:tc>
          <w:tcPr>
            <w:tcW w:w="83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854</w:t>
            </w:r>
          </w:p>
        </w:tc>
        <w:tc>
          <w:tcPr>
            <w:tcW w:w="835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3353</w:t>
            </w:r>
          </w:p>
        </w:tc>
        <w:tc>
          <w:tcPr>
            <w:tcW w:w="772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427,</w:t>
            </w:r>
            <w:r w:rsidR="008C7CBC"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6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372,6</w:t>
            </w:r>
          </w:p>
        </w:tc>
        <w:tc>
          <w:tcPr>
            <w:tcW w:w="936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938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8,6</w:t>
            </w:r>
          </w:p>
        </w:tc>
        <w:tc>
          <w:tcPr>
            <w:tcW w:w="709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96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A147A4" w:rsidRPr="005B4A3D" w:rsidTr="00DB552C">
        <w:trPr>
          <w:jc w:val="center"/>
        </w:trPr>
        <w:tc>
          <w:tcPr>
            <w:tcW w:w="1708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3</w:t>
            </w:r>
          </w:p>
        </w:tc>
        <w:tc>
          <w:tcPr>
            <w:tcW w:w="851" w:type="dxa"/>
          </w:tcPr>
          <w:p w:rsidR="00A147A4" w:rsidRPr="005B4A3D" w:rsidRDefault="00A147A4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1136</w:t>
            </w:r>
          </w:p>
        </w:tc>
        <w:tc>
          <w:tcPr>
            <w:tcW w:w="850" w:type="dxa"/>
          </w:tcPr>
          <w:p w:rsidR="00A147A4" w:rsidRPr="005B4A3D" w:rsidRDefault="008C7CBC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1397</w:t>
            </w:r>
          </w:p>
        </w:tc>
        <w:tc>
          <w:tcPr>
            <w:tcW w:w="83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10263</w:t>
            </w:r>
          </w:p>
        </w:tc>
        <w:tc>
          <w:tcPr>
            <w:tcW w:w="835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11854</w:t>
            </w:r>
          </w:p>
        </w:tc>
        <w:tc>
          <w:tcPr>
            <w:tcW w:w="772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  <w:r w:rsidR="008C7CBC"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6,5</w:t>
            </w:r>
          </w:p>
        </w:tc>
        <w:tc>
          <w:tcPr>
            <w:tcW w:w="756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538,8</w:t>
            </w:r>
          </w:p>
        </w:tc>
        <w:tc>
          <w:tcPr>
            <w:tcW w:w="936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938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8,5</w:t>
            </w:r>
          </w:p>
        </w:tc>
        <w:tc>
          <w:tcPr>
            <w:tcW w:w="709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696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</w:tr>
      <w:tr w:rsidR="00A147A4" w:rsidRPr="005B4A3D" w:rsidTr="00DB552C">
        <w:trPr>
          <w:jc w:val="center"/>
        </w:trPr>
        <w:tc>
          <w:tcPr>
            <w:tcW w:w="1708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місто</w:t>
            </w:r>
          </w:p>
        </w:tc>
        <w:tc>
          <w:tcPr>
            <w:tcW w:w="851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9274</w:t>
            </w:r>
          </w:p>
        </w:tc>
        <w:tc>
          <w:tcPr>
            <w:tcW w:w="850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8717</w:t>
            </w:r>
          </w:p>
        </w:tc>
        <w:tc>
          <w:tcPr>
            <w:tcW w:w="835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85148</w:t>
            </w:r>
          </w:p>
        </w:tc>
        <w:tc>
          <w:tcPr>
            <w:tcW w:w="835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75985</w:t>
            </w:r>
          </w:p>
        </w:tc>
        <w:tc>
          <w:tcPr>
            <w:tcW w:w="772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373,7</w:t>
            </w:r>
          </w:p>
        </w:tc>
        <w:tc>
          <w:tcPr>
            <w:tcW w:w="756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347,0</w:t>
            </w:r>
          </w:p>
        </w:tc>
        <w:tc>
          <w:tcPr>
            <w:tcW w:w="936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9,3</w:t>
            </w:r>
          </w:p>
        </w:tc>
        <w:tc>
          <w:tcPr>
            <w:tcW w:w="938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8,7</w:t>
            </w:r>
          </w:p>
        </w:tc>
        <w:tc>
          <w:tcPr>
            <w:tcW w:w="709" w:type="dxa"/>
          </w:tcPr>
          <w:p w:rsidR="00A147A4" w:rsidRPr="005B4A3D" w:rsidRDefault="00A147A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212</w:t>
            </w:r>
          </w:p>
        </w:tc>
        <w:tc>
          <w:tcPr>
            <w:tcW w:w="696" w:type="dxa"/>
          </w:tcPr>
          <w:p w:rsidR="00A147A4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</w:t>
            </w:r>
          </w:p>
        </w:tc>
      </w:tr>
    </w:tbl>
    <w:p w:rsidR="00A147A4" w:rsidRPr="005B4A3D" w:rsidRDefault="00A147A4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337F" w:rsidRPr="005B4A3D" w:rsidRDefault="00A7337F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DB552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-ть місяців 2018 року по центру виявлено хворих на туберкульоз 14 осіб  з них 7 деструктивної форми проти  1</w:t>
      </w:r>
      <w:r w:rsidR="008D1C39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</w:t>
      </w:r>
      <w:r w:rsidR="008D1C39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іб з них </w:t>
      </w:r>
      <w:r w:rsidR="008D1C39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деструктивної форми  за </w:t>
      </w:r>
      <w:r w:rsidR="008D1C39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-ть місяців 2017 року. З метою ранньої діагностики туберкульозу  </w:t>
      </w:r>
      <w:r w:rsidRPr="005B4A3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логічне та ФГ обстеження проводиться згідно плану, виконання </w:t>
      </w:r>
      <w:r w:rsidR="008D1C39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100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 від річного.</w:t>
      </w:r>
    </w:p>
    <w:p w:rsidR="00A7337F" w:rsidRPr="005B4A3D" w:rsidRDefault="00A7337F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Постійно проводиться профілактична робота з  населенням  з питань запобігання   та поширення туберкульозу.   </w:t>
      </w:r>
    </w:p>
    <w:p w:rsidR="00A7337F" w:rsidRPr="005B4A3D" w:rsidRDefault="00A7337F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По центру за </w:t>
      </w:r>
      <w:r w:rsidR="00A93F2E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-ть місяців 2018 року взято на диспансерний облік хворих на цукровий діабет ІІ тип – 3</w:t>
      </w:r>
      <w:r w:rsidR="00C36A8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 проти 1</w:t>
      </w:r>
      <w:r w:rsidR="00C36A8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  в 2017 році, вперше </w:t>
      </w:r>
      <w:r w:rsidR="00C36A8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ос</w:t>
      </w:r>
      <w:r w:rsidR="00C36A8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C36A8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проти </w:t>
      </w:r>
      <w:r w:rsidR="00C36A8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108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  в 2017 році , на кінець звітного періоду на обліку знаходиться 92</w:t>
      </w:r>
      <w:r w:rsidR="00C36A8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хворих </w:t>
      </w:r>
      <w:r w:rsidR="00C36A8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на рівні минулого року.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</w:p>
    <w:p w:rsidR="00A7337F" w:rsidRPr="005B4A3D" w:rsidRDefault="00A7337F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центру зроблено </w:t>
      </w:r>
      <w:r w:rsidR="00C36A8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функціональних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досліджень </w:t>
      </w:r>
      <w:r w:rsidR="00C36A8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5396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  <w:r w:rsidR="00C36A8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36A8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100 відвідувань проти </w:t>
      </w:r>
      <w:r w:rsidR="00C36A8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C36A8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36A81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10,2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100 відвідувань на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амб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прийомі в 2017 році. </w:t>
      </w:r>
    </w:p>
    <w:tbl>
      <w:tblPr>
        <w:tblStyle w:val="a3"/>
        <w:tblW w:w="0" w:type="auto"/>
        <w:jc w:val="center"/>
        <w:tblInd w:w="-2497" w:type="dxa"/>
        <w:tblLook w:val="04A0" w:firstRow="1" w:lastRow="0" w:firstColumn="1" w:lastColumn="0" w:noHBand="0" w:noVBand="1"/>
      </w:tblPr>
      <w:tblGrid>
        <w:gridCol w:w="1805"/>
        <w:gridCol w:w="1037"/>
        <w:gridCol w:w="1134"/>
        <w:gridCol w:w="949"/>
        <w:gridCol w:w="1036"/>
        <w:gridCol w:w="1064"/>
        <w:gridCol w:w="1064"/>
        <w:gridCol w:w="1064"/>
        <w:gridCol w:w="1065"/>
      </w:tblGrid>
      <w:tr w:rsidR="008C7CBC" w:rsidRPr="005B4A3D" w:rsidTr="00DB552C">
        <w:trPr>
          <w:jc w:val="center"/>
        </w:trPr>
        <w:tc>
          <w:tcPr>
            <w:tcW w:w="1805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7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134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49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036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064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064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064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065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</w:tr>
      <w:tr w:rsidR="008C7CBC" w:rsidRPr="005B4A3D" w:rsidTr="00DB552C">
        <w:trPr>
          <w:jc w:val="center"/>
        </w:trPr>
        <w:tc>
          <w:tcPr>
            <w:tcW w:w="1805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56" w:type="dxa"/>
            <w:gridSpan w:val="4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амбулаторно</w:t>
            </w:r>
          </w:p>
        </w:tc>
        <w:tc>
          <w:tcPr>
            <w:tcW w:w="4257" w:type="dxa"/>
            <w:gridSpan w:val="4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вдома</w:t>
            </w:r>
          </w:p>
        </w:tc>
      </w:tr>
      <w:tr w:rsidR="008C7CBC" w:rsidRPr="005B4A3D" w:rsidTr="00DB552C">
        <w:trPr>
          <w:jc w:val="center"/>
        </w:trPr>
        <w:tc>
          <w:tcPr>
            <w:tcW w:w="1805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71" w:type="dxa"/>
            <w:gridSpan w:val="2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Абс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число</w:t>
            </w:r>
          </w:p>
        </w:tc>
        <w:tc>
          <w:tcPr>
            <w:tcW w:w="1985" w:type="dxa"/>
            <w:gridSpan w:val="2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 100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відв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28" w:type="dxa"/>
            <w:gridSpan w:val="2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Абс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число</w:t>
            </w:r>
          </w:p>
        </w:tc>
        <w:tc>
          <w:tcPr>
            <w:tcW w:w="2129" w:type="dxa"/>
            <w:gridSpan w:val="2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 100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викл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</w:tr>
      <w:tr w:rsidR="008C7CBC" w:rsidRPr="005B4A3D" w:rsidTr="00DB552C">
        <w:trPr>
          <w:jc w:val="center"/>
        </w:trPr>
        <w:tc>
          <w:tcPr>
            <w:tcW w:w="1805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1</w:t>
            </w:r>
          </w:p>
        </w:tc>
        <w:tc>
          <w:tcPr>
            <w:tcW w:w="1037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5887</w:t>
            </w:r>
          </w:p>
        </w:tc>
        <w:tc>
          <w:tcPr>
            <w:tcW w:w="1134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7141</w:t>
            </w:r>
          </w:p>
        </w:tc>
        <w:tc>
          <w:tcPr>
            <w:tcW w:w="949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</w:t>
            </w:r>
          </w:p>
        </w:tc>
        <w:tc>
          <w:tcPr>
            <w:tcW w:w="1036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9,3</w:t>
            </w:r>
          </w:p>
        </w:tc>
        <w:tc>
          <w:tcPr>
            <w:tcW w:w="1064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318</w:t>
            </w:r>
          </w:p>
        </w:tc>
        <w:tc>
          <w:tcPr>
            <w:tcW w:w="1064" w:type="dxa"/>
          </w:tcPr>
          <w:p w:rsidR="008C7CBC" w:rsidRPr="005B4A3D" w:rsidRDefault="00E45C9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572</w:t>
            </w:r>
          </w:p>
        </w:tc>
        <w:tc>
          <w:tcPr>
            <w:tcW w:w="1064" w:type="dxa"/>
          </w:tcPr>
          <w:p w:rsidR="008C7CBC" w:rsidRPr="005B4A3D" w:rsidRDefault="00E45C9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3,8</w:t>
            </w:r>
          </w:p>
        </w:tc>
        <w:tc>
          <w:tcPr>
            <w:tcW w:w="1065" w:type="dxa"/>
          </w:tcPr>
          <w:p w:rsidR="008C7CBC" w:rsidRPr="005B4A3D" w:rsidRDefault="00E45C9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2,8</w:t>
            </w:r>
          </w:p>
        </w:tc>
      </w:tr>
      <w:tr w:rsidR="008C7CBC" w:rsidRPr="005B4A3D" w:rsidTr="00DB552C">
        <w:trPr>
          <w:jc w:val="center"/>
        </w:trPr>
        <w:tc>
          <w:tcPr>
            <w:tcW w:w="1805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2</w:t>
            </w:r>
          </w:p>
        </w:tc>
        <w:tc>
          <w:tcPr>
            <w:tcW w:w="1037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3517</w:t>
            </w:r>
          </w:p>
        </w:tc>
        <w:tc>
          <w:tcPr>
            <w:tcW w:w="1134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5289</w:t>
            </w:r>
          </w:p>
        </w:tc>
        <w:tc>
          <w:tcPr>
            <w:tcW w:w="949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9,8</w:t>
            </w:r>
          </w:p>
        </w:tc>
        <w:tc>
          <w:tcPr>
            <w:tcW w:w="1036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10,4</w:t>
            </w:r>
          </w:p>
        </w:tc>
        <w:tc>
          <w:tcPr>
            <w:tcW w:w="1064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1064" w:type="dxa"/>
          </w:tcPr>
          <w:p w:rsidR="008C7CBC" w:rsidRPr="005B4A3D" w:rsidRDefault="00E45C9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107</w:t>
            </w:r>
          </w:p>
        </w:tc>
        <w:tc>
          <w:tcPr>
            <w:tcW w:w="1064" w:type="dxa"/>
          </w:tcPr>
          <w:p w:rsidR="008C7CBC" w:rsidRPr="005B4A3D" w:rsidRDefault="00E45C9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065" w:type="dxa"/>
          </w:tcPr>
          <w:p w:rsidR="008C7CBC" w:rsidRPr="005B4A3D" w:rsidRDefault="00E45C9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</w:tr>
      <w:tr w:rsidR="008C7CBC" w:rsidRPr="005B4A3D" w:rsidTr="00DB552C">
        <w:trPr>
          <w:jc w:val="center"/>
        </w:trPr>
        <w:tc>
          <w:tcPr>
            <w:tcW w:w="1805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ЦПМСД № 3</w:t>
            </w:r>
          </w:p>
        </w:tc>
        <w:tc>
          <w:tcPr>
            <w:tcW w:w="1037" w:type="dxa"/>
          </w:tcPr>
          <w:p w:rsidR="008C7CBC" w:rsidRPr="005B4A3D" w:rsidRDefault="008C7CBC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11021</w:t>
            </w:r>
          </w:p>
        </w:tc>
        <w:tc>
          <w:tcPr>
            <w:tcW w:w="1134" w:type="dxa"/>
          </w:tcPr>
          <w:p w:rsidR="008C7CBC" w:rsidRPr="005B4A3D" w:rsidRDefault="008C7CBC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13151</w:t>
            </w:r>
          </w:p>
        </w:tc>
        <w:tc>
          <w:tcPr>
            <w:tcW w:w="949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6,3</w:t>
            </w:r>
          </w:p>
        </w:tc>
        <w:tc>
          <w:tcPr>
            <w:tcW w:w="1036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8,2</w:t>
            </w:r>
          </w:p>
        </w:tc>
        <w:tc>
          <w:tcPr>
            <w:tcW w:w="1064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345</w:t>
            </w:r>
          </w:p>
        </w:tc>
        <w:tc>
          <w:tcPr>
            <w:tcW w:w="1064" w:type="dxa"/>
          </w:tcPr>
          <w:p w:rsidR="008C7CBC" w:rsidRPr="005B4A3D" w:rsidRDefault="00E45C9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</w:t>
            </w:r>
          </w:p>
        </w:tc>
        <w:tc>
          <w:tcPr>
            <w:tcW w:w="1064" w:type="dxa"/>
          </w:tcPr>
          <w:p w:rsidR="008C7CBC" w:rsidRPr="005B4A3D" w:rsidRDefault="00E45C9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1065" w:type="dxa"/>
          </w:tcPr>
          <w:p w:rsidR="008C7CBC" w:rsidRPr="005B4A3D" w:rsidRDefault="00E45C9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</w:tr>
      <w:tr w:rsidR="008C7CBC" w:rsidRPr="005B4A3D" w:rsidTr="00DB552C">
        <w:trPr>
          <w:jc w:val="center"/>
        </w:trPr>
        <w:tc>
          <w:tcPr>
            <w:tcW w:w="1805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місто</w:t>
            </w:r>
          </w:p>
        </w:tc>
        <w:tc>
          <w:tcPr>
            <w:tcW w:w="1037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73542</w:t>
            </w:r>
          </w:p>
        </w:tc>
        <w:tc>
          <w:tcPr>
            <w:tcW w:w="1134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78908</w:t>
            </w:r>
          </w:p>
        </w:tc>
        <w:tc>
          <w:tcPr>
            <w:tcW w:w="949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9,2</w:t>
            </w:r>
          </w:p>
        </w:tc>
        <w:tc>
          <w:tcPr>
            <w:tcW w:w="1036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10,4</w:t>
            </w:r>
          </w:p>
        </w:tc>
        <w:tc>
          <w:tcPr>
            <w:tcW w:w="1064" w:type="dxa"/>
          </w:tcPr>
          <w:p w:rsidR="008C7CBC" w:rsidRPr="005B4A3D" w:rsidRDefault="008C7CBC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752</w:t>
            </w:r>
          </w:p>
        </w:tc>
        <w:tc>
          <w:tcPr>
            <w:tcW w:w="1064" w:type="dxa"/>
          </w:tcPr>
          <w:p w:rsidR="008C7CBC" w:rsidRPr="005B4A3D" w:rsidRDefault="00E45C9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908</w:t>
            </w:r>
          </w:p>
        </w:tc>
        <w:tc>
          <w:tcPr>
            <w:tcW w:w="1064" w:type="dxa"/>
          </w:tcPr>
          <w:p w:rsidR="008C7CBC" w:rsidRPr="005B4A3D" w:rsidRDefault="00E45C9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065" w:type="dxa"/>
          </w:tcPr>
          <w:p w:rsidR="008C7CBC" w:rsidRPr="005B4A3D" w:rsidRDefault="00E45C94" w:rsidP="00DB552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</w:t>
            </w:r>
          </w:p>
        </w:tc>
      </w:tr>
    </w:tbl>
    <w:p w:rsidR="008C7CBC" w:rsidRPr="005B4A3D" w:rsidRDefault="008C7CBC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337F" w:rsidRPr="005B4A3D" w:rsidRDefault="00A7337F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Сімейними лікарями за </w:t>
      </w:r>
      <w:r w:rsidR="00A878E2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місяців 18 року виписано лікарняних листків </w:t>
      </w:r>
      <w:r w:rsidR="00A878E2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5135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проти </w:t>
      </w:r>
      <w:r w:rsidR="00A878E2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3731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</w:t>
      </w:r>
      <w:r w:rsidR="00A878E2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12-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ть місяців 17 року. Відбулося збільшення на </w:t>
      </w:r>
      <w:r w:rsidR="00A878E2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37,6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%. </w:t>
      </w:r>
    </w:p>
    <w:p w:rsidR="00A7337F" w:rsidRPr="005B4A3D" w:rsidRDefault="00A7337F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Відмічається збільшення при видачі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лисків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непрацездатності на ГРВІ та ін. захворювання органів дихання  </w:t>
      </w:r>
      <w:r w:rsidR="00A878E2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4288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</w:t>
      </w:r>
      <w:r w:rsidR="00A878E2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-ть місяців 18 року проти  </w:t>
      </w:r>
      <w:r w:rsidR="00A878E2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3127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</w:t>
      </w:r>
      <w:r w:rsidR="00A878E2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-ть місяців 17 року .</w:t>
      </w:r>
    </w:p>
    <w:p w:rsidR="00A878E2" w:rsidRPr="005B4A3D" w:rsidRDefault="00A878E2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тому числі по діагнозам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2392"/>
        <w:gridCol w:w="2393"/>
        <w:gridCol w:w="2393"/>
      </w:tblGrid>
      <w:tr w:rsidR="00A878E2" w:rsidRPr="005B4A3D" w:rsidTr="005A2AA7">
        <w:tc>
          <w:tcPr>
            <w:tcW w:w="2392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2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 рік</w:t>
            </w:r>
          </w:p>
        </w:tc>
        <w:tc>
          <w:tcPr>
            <w:tcW w:w="2393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2018рік</w:t>
            </w:r>
          </w:p>
        </w:tc>
        <w:tc>
          <w:tcPr>
            <w:tcW w:w="2393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% збільшення/</w:t>
            </w:r>
          </w:p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зменшення</w:t>
            </w:r>
          </w:p>
        </w:tc>
      </w:tr>
      <w:tr w:rsidR="00A878E2" w:rsidRPr="005B4A3D" w:rsidTr="005A2AA7">
        <w:tc>
          <w:tcPr>
            <w:tcW w:w="2392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ГРВІ+трахеїт+бронхіт</w:t>
            </w:r>
            <w:proofErr w:type="spellEnd"/>
          </w:p>
        </w:tc>
        <w:tc>
          <w:tcPr>
            <w:tcW w:w="2392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3127</w:t>
            </w:r>
          </w:p>
        </w:tc>
        <w:tc>
          <w:tcPr>
            <w:tcW w:w="2393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4288</w:t>
            </w:r>
          </w:p>
        </w:tc>
        <w:tc>
          <w:tcPr>
            <w:tcW w:w="2393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 w:rsidR="006B6548"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37,1</w:t>
            </w:r>
          </w:p>
        </w:tc>
      </w:tr>
      <w:tr w:rsidR="00A878E2" w:rsidRPr="005B4A3D" w:rsidTr="005A2AA7">
        <w:tc>
          <w:tcPr>
            <w:tcW w:w="2392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Ангіни</w:t>
            </w:r>
          </w:p>
        </w:tc>
        <w:tc>
          <w:tcPr>
            <w:tcW w:w="2392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2393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393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6B6548"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</w:t>
            </w:r>
            <w:r w:rsidR="006B6548"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A878E2" w:rsidRPr="005B4A3D" w:rsidTr="005A2AA7">
        <w:tc>
          <w:tcPr>
            <w:tcW w:w="2392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Пневмонії </w:t>
            </w:r>
          </w:p>
        </w:tc>
        <w:tc>
          <w:tcPr>
            <w:tcW w:w="2392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93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393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 w:rsidR="006B6548"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6B6548"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A878E2" w:rsidRPr="005B4A3D" w:rsidTr="005A2AA7">
        <w:tc>
          <w:tcPr>
            <w:tcW w:w="2392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392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482</w:t>
            </w:r>
          </w:p>
        </w:tc>
        <w:tc>
          <w:tcPr>
            <w:tcW w:w="2393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708</w:t>
            </w:r>
          </w:p>
        </w:tc>
        <w:tc>
          <w:tcPr>
            <w:tcW w:w="2393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 w:rsidR="006B6548"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46,9</w:t>
            </w:r>
          </w:p>
        </w:tc>
      </w:tr>
      <w:tr w:rsidR="00A878E2" w:rsidRPr="005B4A3D" w:rsidTr="005A2AA7">
        <w:tc>
          <w:tcPr>
            <w:tcW w:w="2392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392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3731</w:t>
            </w:r>
          </w:p>
        </w:tc>
        <w:tc>
          <w:tcPr>
            <w:tcW w:w="2393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5135</w:t>
            </w:r>
          </w:p>
        </w:tc>
        <w:tc>
          <w:tcPr>
            <w:tcW w:w="2393" w:type="dxa"/>
          </w:tcPr>
          <w:p w:rsidR="00A878E2" w:rsidRPr="005B4A3D" w:rsidRDefault="00A878E2" w:rsidP="00DB5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  <w:r w:rsidR="006B6548"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37,6</w:t>
            </w:r>
          </w:p>
        </w:tc>
      </w:tr>
    </w:tbl>
    <w:p w:rsidR="00A7337F" w:rsidRPr="005B4A3D" w:rsidRDefault="00A7337F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E45C94" w:rsidRPr="005B4A3D" w:rsidRDefault="00E45C94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консультативних висновків з приводу захворювання, наданих лікарями вторинної (спеціалізованої) медичної допомоги в амбулаторних умовах на 1000 прикріпленого населення:</w:t>
      </w:r>
    </w:p>
    <w:p w:rsidR="00E45C94" w:rsidRPr="005B4A3D" w:rsidRDefault="00E45C94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2017 рік </w:t>
      </w:r>
      <w:r w:rsidR="003F73CA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F73CA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6002 (194,2)</w:t>
      </w:r>
    </w:p>
    <w:p w:rsidR="003F73CA" w:rsidRPr="005B4A3D" w:rsidRDefault="003F73CA" w:rsidP="00DB5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2018 рік – 6772 (190,2).</w:t>
      </w:r>
    </w:p>
    <w:p w:rsidR="00A76412" w:rsidRPr="005B4A3D" w:rsidRDefault="00A76412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Висновки:</w:t>
      </w:r>
    </w:p>
    <w:p w:rsidR="00A76412" w:rsidRPr="005B4A3D" w:rsidRDefault="00A76412" w:rsidP="00DB552C">
      <w:pPr>
        <w:spacing w:after="0"/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Роботу амбулаторій ЗПСМ № 1</w:t>
      </w:r>
      <w:r w:rsidR="00A878E2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№2 та № 3 вважати задовільною.</w:t>
      </w:r>
    </w:p>
    <w:p w:rsidR="00A76412" w:rsidRPr="005B4A3D" w:rsidRDefault="00A76412" w:rsidP="00DB552C">
      <w:pPr>
        <w:spacing w:after="0"/>
        <w:ind w:left="64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Основні показники діяльності амбулаторій ЗПСМ на рівні міських.</w:t>
      </w:r>
    </w:p>
    <w:p w:rsidR="00A76412" w:rsidRPr="005B4A3D" w:rsidRDefault="00A76412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Висновки:</w:t>
      </w:r>
    </w:p>
    <w:p w:rsidR="00A76412" w:rsidRPr="005B4A3D" w:rsidRDefault="00A76412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A76412" w:rsidRPr="005B4A3D" w:rsidRDefault="00A76412" w:rsidP="00DB552C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Залишається недостатній відсоток укомплектованості первинної ланки фізичними особами, незважаючи на поповнення молодими спеціалістами, що веде  до збільшення навантаження на сімейного лікаря та негативно впливає на  якість роботи, що в свою чергу веде до погіршення показників. </w:t>
      </w:r>
    </w:p>
    <w:p w:rsidR="00A76412" w:rsidRPr="005B4A3D" w:rsidRDefault="00A76412" w:rsidP="00DB552C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2.З</w:t>
      </w:r>
      <w:r w:rsidR="00A878E2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шилась кількість </w:t>
      </w:r>
      <w:r w:rsidR="00A74E7D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відвідувань на амбулаторному прийомі та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викликів вдома.</w:t>
      </w:r>
    </w:p>
    <w:p w:rsidR="00A76412" w:rsidRPr="005B4A3D" w:rsidRDefault="00A76412" w:rsidP="00DB552C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 Покращилась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диспансерізація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, про що свідчить збільшення показників роботи в порівнянні з ЦПМСД міста.   </w:t>
      </w:r>
    </w:p>
    <w:p w:rsidR="00A76412" w:rsidRPr="005B4A3D" w:rsidRDefault="00A76412" w:rsidP="00DB552C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4.Погіршились показники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онкозанедбаності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порівнянні з минулим роком. </w:t>
      </w:r>
    </w:p>
    <w:p w:rsidR="00A74E7D" w:rsidRPr="005B4A3D" w:rsidRDefault="00A76412" w:rsidP="00DB552C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Захворюваність на інфаркти </w:t>
      </w:r>
      <w:r w:rsidR="00A74E7D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зменшилася в порівнянні з минулим роком</w:t>
      </w:r>
      <w:r w:rsidR="00A878E2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на інсульти збільшилася</w:t>
      </w:r>
      <w:r w:rsidR="00A74E7D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76412" w:rsidRPr="005B4A3D" w:rsidRDefault="00A76412" w:rsidP="00DB552C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Спостерігається тенденція до з</w:t>
      </w:r>
      <w:r w:rsidR="00A74E7D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шення смертності проти минулого року.</w:t>
      </w:r>
    </w:p>
    <w:p w:rsidR="00A76412" w:rsidRPr="005B4A3D" w:rsidRDefault="00A76412" w:rsidP="00DB552C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7.Широко використовується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стаціонарозамінюючі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методи лікування вдома. Маємо найвищий показник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навантаженості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1-го лікаря в стаціонарах вдома</w:t>
      </w:r>
      <w:r w:rsidR="00DB552C" w:rsidRPr="005B4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6400C" w:rsidRPr="005B4A3D" w:rsidRDefault="0036400C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ДИТЯЧЕ НАСЕЛЕННЯ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Дітей народжених від ВІЛ-інфікованих матерів 4, проти 2 в минулому році. Взято на облік  в звітному періоді 3, проти 0 в минулому році.</w:t>
      </w:r>
    </w:p>
    <w:p w:rsidR="003F62F4" w:rsidRPr="005B4A3D" w:rsidRDefault="003F62F4" w:rsidP="005B4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ДИСПАНСЕРНА ГРУПА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332"/>
        <w:gridCol w:w="1620"/>
        <w:gridCol w:w="1620"/>
        <w:gridCol w:w="1980"/>
      </w:tblGrid>
      <w:tr w:rsidR="003F62F4" w:rsidRPr="005B4A3D" w:rsidTr="00DB552C">
        <w:trPr>
          <w:trHeight w:val="784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Ефектив-ність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дис-ції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Ефектив-ність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дис-ції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DB552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Педіатрична служба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36,6</w:t>
            </w:r>
          </w:p>
        </w:tc>
      </w:tr>
    </w:tbl>
    <w:p w:rsidR="003F62F4" w:rsidRPr="005B4A3D" w:rsidRDefault="000347AD" w:rsidP="005B4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ПЛАН ВИКОНАННЯ ПРОФЩЕПЛЕНЬ</w:t>
      </w: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3073"/>
        <w:gridCol w:w="2685"/>
      </w:tblGrid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Профщеплення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Вакцинація дифтерії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44,7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40,7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Ревакцинація дифтерії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59,9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54,6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Вакцинація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кашлюка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44,7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40,7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Ревакцинація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кашлюка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44,5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26,2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Вакцинація правця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44,7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40,7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Ревакцинація правця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59,9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54,6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Вакцинація поліомієліту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83,6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69,6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Ревакцинація поліомієліту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96,5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75,6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Вакцинація КПК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83,0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74,2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Ревакцинація КПК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90,3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87,0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БЦЖ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84,4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38,0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План виконання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туберкулінодіагн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76,1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20,0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Охоплено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щепл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АКДП до 1р.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82,0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45,6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Своєчасність в 2міс.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23,8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20,8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Своєчасність в 5 міс.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42,9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4,4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відмовників всього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Відмовилися за звітний період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DB552C" w:rsidRPr="005B4A3D" w:rsidTr="00DB552C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Щеплено з числа відмовників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C" w:rsidRPr="005B4A3D" w:rsidRDefault="00DB552C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</w:tbl>
    <w:p w:rsidR="003F62F4" w:rsidRPr="005B4A3D" w:rsidRDefault="003F62F4" w:rsidP="005B4A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ВИКОРИСТАННЯ ДОПОМІЖНИХ МЕТОДІВ ДОСЛІДЖЕННЯ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160"/>
      </w:tblGrid>
      <w:tr w:rsidR="003F62F4" w:rsidRPr="005B4A3D" w:rsidTr="005A2AA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Метод дослідження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6,7</w:t>
            </w:r>
          </w:p>
        </w:tc>
      </w:tr>
    </w:tbl>
    <w:p w:rsidR="003F62F4" w:rsidRPr="005B4A3D" w:rsidRDefault="003F62F4" w:rsidP="00DB552C">
      <w:pPr>
        <w:tabs>
          <w:tab w:val="left" w:pos="546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ab/>
      </w:r>
    </w:p>
    <w:p w:rsidR="003F62F4" w:rsidRPr="005B4A3D" w:rsidRDefault="003F62F4" w:rsidP="005B4A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ДИТЯЧА СМЕРТНІСТЬ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160"/>
      </w:tblGrid>
      <w:tr w:rsidR="003F62F4" w:rsidRPr="005B4A3D" w:rsidTr="005A2AA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Показник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смертність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0,6</w:t>
            </w:r>
          </w:p>
        </w:tc>
      </w:tr>
      <w:tr w:rsidR="003F62F4" w:rsidRPr="005B4A3D" w:rsidTr="005A2AA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дитяча смертність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6,7</w:t>
            </w:r>
          </w:p>
        </w:tc>
      </w:tr>
      <w:tr w:rsidR="003F62F4" w:rsidRPr="005B4A3D" w:rsidTr="005A2AA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смертність без новонароджених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</w:t>
            </w:r>
          </w:p>
        </w:tc>
      </w:tr>
      <w:tr w:rsidR="003F62F4" w:rsidRPr="005B4A3D" w:rsidTr="005A2AA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померло всього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3F62F4" w:rsidRPr="005B4A3D" w:rsidTr="005A2AA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 1 року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F62F4" w:rsidRPr="005B4A3D" w:rsidTr="005A2AA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 новонароджених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5B4A3D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ПОКАЗНИКИ ГРУДНОГО ВИГОДОВУВАННЯ ТА СТАНУ ЗДОРОВ’Я</w:t>
      </w:r>
    </w:p>
    <w:p w:rsidR="003F62F4" w:rsidRPr="005B4A3D" w:rsidRDefault="003F62F4" w:rsidP="005B4A3D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ДІТЕЙ ПЕРШОГО РОКУ ЖИТТЯ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1370"/>
        <w:gridCol w:w="1464"/>
        <w:gridCol w:w="1493"/>
        <w:gridCol w:w="1313"/>
      </w:tblGrid>
      <w:tr w:rsidR="003F62F4" w:rsidRPr="005B4A3D" w:rsidTr="005A2AA7">
        <w:tc>
          <w:tcPr>
            <w:tcW w:w="5070" w:type="dxa"/>
            <w:vMerge w:val="restart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ПОКАЗНИКИ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5070" w:type="dxa"/>
            <w:vMerge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абсолют</w:t>
            </w:r>
          </w:p>
        </w:tc>
        <w:tc>
          <w:tcPr>
            <w:tcW w:w="1559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абсолют</w:t>
            </w:r>
          </w:p>
        </w:tc>
        <w:tc>
          <w:tcPr>
            <w:tcW w:w="1383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</w:tr>
      <w:tr w:rsidR="003F62F4" w:rsidRPr="005B4A3D" w:rsidTr="005A2AA7"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Число дітей, які перебувають під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нагля-</w:t>
            </w:r>
            <w:proofErr w:type="spellEnd"/>
          </w:p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дом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лікувально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профілактичного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зак-</w:t>
            </w:r>
            <w:proofErr w:type="spellEnd"/>
          </w:p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ладу віком від 0 до 18 років </w:t>
            </w:r>
          </w:p>
        </w:tc>
        <w:tc>
          <w:tcPr>
            <w:tcW w:w="1417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4800</w:t>
            </w:r>
          </w:p>
        </w:tc>
        <w:tc>
          <w:tcPr>
            <w:tcW w:w="1559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5000</w:t>
            </w:r>
          </w:p>
        </w:tc>
        <w:tc>
          <w:tcPr>
            <w:tcW w:w="1383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62F4" w:rsidRPr="005B4A3D" w:rsidTr="005A2AA7"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дітей, які досягли у звітному році 1-го року життя; з них:</w:t>
            </w:r>
          </w:p>
        </w:tc>
        <w:tc>
          <w:tcPr>
            <w:tcW w:w="1417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312</w:t>
            </w:r>
          </w:p>
        </w:tc>
        <w:tc>
          <w:tcPr>
            <w:tcW w:w="1559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339</w:t>
            </w:r>
          </w:p>
        </w:tc>
        <w:tc>
          <w:tcPr>
            <w:tcW w:w="1383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62F4" w:rsidRPr="005B4A3D" w:rsidTr="005A2AA7"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виписані з пологового стаціонару на виключно грудному вигодовуванні</w:t>
            </w:r>
          </w:p>
        </w:tc>
        <w:tc>
          <w:tcPr>
            <w:tcW w:w="1417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277</w:t>
            </w:r>
          </w:p>
        </w:tc>
        <w:tc>
          <w:tcPr>
            <w:tcW w:w="1559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88,8</w:t>
            </w:r>
          </w:p>
        </w:tc>
        <w:tc>
          <w:tcPr>
            <w:tcW w:w="156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297</w:t>
            </w:r>
          </w:p>
        </w:tc>
        <w:tc>
          <w:tcPr>
            <w:tcW w:w="1383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87,6</w:t>
            </w:r>
          </w:p>
        </w:tc>
      </w:tr>
      <w:tr w:rsidR="003F62F4" w:rsidRPr="005B4A3D" w:rsidTr="005A2AA7"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перебували на виключно грудному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ви-</w:t>
            </w:r>
            <w:proofErr w:type="spellEnd"/>
          </w:p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годовуванні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 3-х місяців</w:t>
            </w:r>
          </w:p>
        </w:tc>
        <w:tc>
          <w:tcPr>
            <w:tcW w:w="1417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268</w:t>
            </w:r>
          </w:p>
        </w:tc>
        <w:tc>
          <w:tcPr>
            <w:tcW w:w="1559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86,0</w:t>
            </w:r>
          </w:p>
        </w:tc>
        <w:tc>
          <w:tcPr>
            <w:tcW w:w="156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1383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8,6</w:t>
            </w:r>
          </w:p>
        </w:tc>
      </w:tr>
      <w:tr w:rsidR="003F62F4" w:rsidRPr="005B4A3D" w:rsidTr="005A2AA7"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перебували на виключно грудному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ви-</w:t>
            </w:r>
            <w:proofErr w:type="spellEnd"/>
          </w:p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годовуванні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 6-ти місяців</w:t>
            </w:r>
          </w:p>
        </w:tc>
        <w:tc>
          <w:tcPr>
            <w:tcW w:w="1417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214</w:t>
            </w:r>
          </w:p>
        </w:tc>
        <w:tc>
          <w:tcPr>
            <w:tcW w:w="1559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68,6</w:t>
            </w:r>
          </w:p>
        </w:tc>
        <w:tc>
          <w:tcPr>
            <w:tcW w:w="156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176</w:t>
            </w:r>
          </w:p>
        </w:tc>
        <w:tc>
          <w:tcPr>
            <w:tcW w:w="1383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51,9</w:t>
            </w:r>
          </w:p>
        </w:tc>
      </w:tr>
      <w:tr w:rsidR="003F62F4" w:rsidRPr="005B4A3D" w:rsidTr="005A2AA7"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Кількість дітей, які досягли у звітному </w:t>
            </w:r>
          </w:p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році 2-х років; з них:</w:t>
            </w:r>
          </w:p>
        </w:tc>
        <w:tc>
          <w:tcPr>
            <w:tcW w:w="1417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317</w:t>
            </w:r>
          </w:p>
        </w:tc>
        <w:tc>
          <w:tcPr>
            <w:tcW w:w="1559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382</w:t>
            </w:r>
          </w:p>
        </w:tc>
        <w:tc>
          <w:tcPr>
            <w:tcW w:w="1383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62F4" w:rsidRPr="005B4A3D" w:rsidTr="005A2AA7"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кількість дітей, які отримували грудне молоко у віці 12 місяців і більше </w:t>
            </w:r>
          </w:p>
        </w:tc>
        <w:tc>
          <w:tcPr>
            <w:tcW w:w="1417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</w:t>
            </w:r>
          </w:p>
        </w:tc>
        <w:tc>
          <w:tcPr>
            <w:tcW w:w="156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1,1</w:t>
            </w:r>
          </w:p>
        </w:tc>
      </w:tr>
      <w:tr w:rsidR="003F62F4" w:rsidRPr="005B4A3D" w:rsidTr="005A2AA7"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абсолют</w:t>
            </w:r>
          </w:p>
        </w:tc>
        <w:tc>
          <w:tcPr>
            <w:tcW w:w="1559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1000 </w:t>
            </w:r>
          </w:p>
        </w:tc>
        <w:tc>
          <w:tcPr>
            <w:tcW w:w="156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абсолют</w:t>
            </w:r>
          </w:p>
        </w:tc>
        <w:tc>
          <w:tcPr>
            <w:tcW w:w="1383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1000 </w:t>
            </w:r>
          </w:p>
        </w:tc>
      </w:tr>
      <w:tr w:rsidR="003F62F4" w:rsidRPr="005B4A3D" w:rsidTr="005A2AA7">
        <w:trPr>
          <w:trHeight w:val="596"/>
        </w:trPr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Показник захворюваності</w:t>
            </w:r>
          </w:p>
        </w:tc>
        <w:tc>
          <w:tcPr>
            <w:tcW w:w="1417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417</w:t>
            </w:r>
          </w:p>
        </w:tc>
        <w:tc>
          <w:tcPr>
            <w:tcW w:w="1559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1561,8</w:t>
            </w:r>
          </w:p>
        </w:tc>
        <w:tc>
          <w:tcPr>
            <w:tcW w:w="156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576</w:t>
            </w:r>
          </w:p>
        </w:tc>
        <w:tc>
          <w:tcPr>
            <w:tcW w:w="1383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1800,0</w:t>
            </w:r>
          </w:p>
        </w:tc>
      </w:tr>
      <w:tr w:rsidR="003F62F4" w:rsidRPr="005B4A3D" w:rsidTr="005A2AA7">
        <w:trPr>
          <w:trHeight w:val="560"/>
        </w:trPr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т.ч.: гострі кишкові інфекції</w:t>
            </w:r>
          </w:p>
        </w:tc>
        <w:tc>
          <w:tcPr>
            <w:tcW w:w="1417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299,6</w:t>
            </w:r>
          </w:p>
        </w:tc>
        <w:tc>
          <w:tcPr>
            <w:tcW w:w="156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83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281,3</w:t>
            </w:r>
          </w:p>
        </w:tc>
      </w:tr>
      <w:tr w:rsidR="003F62F4" w:rsidRPr="005B4A3D" w:rsidTr="005A2AA7">
        <w:trPr>
          <w:trHeight w:val="570"/>
        </w:trPr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хвороби органів дихання</w:t>
            </w:r>
          </w:p>
        </w:tc>
        <w:tc>
          <w:tcPr>
            <w:tcW w:w="1417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372</w:t>
            </w:r>
          </w:p>
        </w:tc>
        <w:tc>
          <w:tcPr>
            <w:tcW w:w="1559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1393,3</w:t>
            </w:r>
          </w:p>
        </w:tc>
        <w:tc>
          <w:tcPr>
            <w:tcW w:w="156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459</w:t>
            </w:r>
          </w:p>
        </w:tc>
        <w:tc>
          <w:tcPr>
            <w:tcW w:w="1383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1434,4</w:t>
            </w:r>
          </w:p>
        </w:tc>
      </w:tr>
      <w:tr w:rsidR="003F62F4" w:rsidRPr="005B4A3D" w:rsidTr="005A2AA7">
        <w:trPr>
          <w:trHeight w:val="691"/>
        </w:trPr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           хвороби органів травлення</w:t>
            </w:r>
          </w:p>
        </w:tc>
        <w:tc>
          <w:tcPr>
            <w:tcW w:w="1417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9,4</w:t>
            </w:r>
          </w:p>
        </w:tc>
      </w:tr>
      <w:tr w:rsidR="003F62F4" w:rsidRPr="005B4A3D" w:rsidTr="005A2AA7">
        <w:trPr>
          <w:trHeight w:val="829"/>
        </w:trPr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Показник смертності дітей віком до 1-го року ( на 1000 народжених живими)</w:t>
            </w:r>
          </w:p>
        </w:tc>
        <w:tc>
          <w:tcPr>
            <w:tcW w:w="1417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3,7</w:t>
            </w:r>
          </w:p>
        </w:tc>
        <w:tc>
          <w:tcPr>
            <w:tcW w:w="1560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3F62F4" w:rsidRPr="005B4A3D" w:rsidRDefault="003F62F4" w:rsidP="00DB552C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6,7</w:t>
            </w:r>
          </w:p>
        </w:tc>
      </w:tr>
    </w:tbl>
    <w:p w:rsidR="003F62F4" w:rsidRPr="005B4A3D" w:rsidRDefault="003F62F4" w:rsidP="00DB552C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62F4" w:rsidRPr="005B4A3D" w:rsidRDefault="003F62F4" w:rsidP="00DB552C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62F4" w:rsidRPr="005B4A3D" w:rsidRDefault="00DB552C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3F62F4"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Зменшилася кількість дітей, яким виповнилося 1 рік за звітний період. Показники випи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</w:t>
      </w:r>
      <w:r w:rsidR="003F62F4"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аних з пологових будинків на виключно грудному вигодовуванні на рівні минулого року. Значно збільшилася кількість дітей, які перебували на виключно грудному вигодовуванні до 3-х місяців – на 89,2%, до 6-ти місяців – на 17,8%. </w:t>
      </w:r>
    </w:p>
    <w:p w:rsidR="00DB552C" w:rsidRPr="005B4A3D" w:rsidRDefault="003F62F4" w:rsidP="00DB55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DB552C"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Кількість дітей, які отримували грудне молоко у віці 12 місяців і більше зменшилося на 75,0%.</w:t>
      </w:r>
    </w:p>
    <w:p w:rsidR="003F62F4" w:rsidRPr="005B4A3D" w:rsidRDefault="00DB552C" w:rsidP="00DB55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3F62F4"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Показник </w:t>
      </w:r>
      <w:proofErr w:type="spellStart"/>
      <w:r w:rsidR="003F62F4"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малюкової</w:t>
      </w:r>
      <w:proofErr w:type="spellEnd"/>
      <w:r w:rsidR="003F62F4"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смертності знизився на 50,0% (зареєстрований 1 новонароджений)</w:t>
      </w:r>
    </w:p>
    <w:p w:rsidR="003F62F4" w:rsidRPr="005B4A3D" w:rsidRDefault="003F62F4" w:rsidP="00DB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ЗВІТ</w:t>
      </w:r>
    </w:p>
    <w:p w:rsidR="003F62F4" w:rsidRPr="005B4A3D" w:rsidRDefault="003F62F4" w:rsidP="00DB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ПЕДІАТРИЧНОЇ СЛУЖБИ</w:t>
      </w:r>
    </w:p>
    <w:p w:rsidR="003F62F4" w:rsidRPr="005B4A3D" w:rsidRDefault="003F62F4" w:rsidP="00DB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ПО АЗПСМ № 4 КНМП «ЦПМСД № 2»</w:t>
      </w:r>
    </w:p>
    <w:p w:rsidR="003F62F4" w:rsidRPr="005B4A3D" w:rsidRDefault="003F62F4" w:rsidP="00DB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  2018   рік</w:t>
      </w:r>
    </w:p>
    <w:tbl>
      <w:tblPr>
        <w:tblpPr w:leftFromText="180" w:rightFromText="180" w:vertAnchor="text" w:horzAnchor="margin" w:tblpXSpec="center" w:tblpY="2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80"/>
        <w:gridCol w:w="1984"/>
        <w:gridCol w:w="1701"/>
      </w:tblGrid>
      <w:tr w:rsidR="003F62F4" w:rsidRPr="005B4A3D" w:rsidTr="003F62F4">
        <w:trPr>
          <w:cantSplit/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Всього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5000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Дітей до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320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К-ть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новонароджених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297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Індекс здоров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 до 1 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95,0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К-ть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дітей, що досягли 1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339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К-ть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дітей виключно на грудному вигодовуванні до 3-х місяців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83,2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К-ть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дітей виключно на грудному вигодовуванні до 4-х місяців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51,9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Індекс здоров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 до 1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61,0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Захворюваність на 10000 населення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13793,0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15910,0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Захворюваність до 1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1800,0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Число відвідувань на амбулаторному прийомі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24805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Середнє число відвідувань в АЗПСМ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 причині захворювання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1,4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Число відвідувань вдома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6053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Середнє число відвідувань вдома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1,2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 причині захворювання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1,1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Померло всього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Померло дітей до 1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Загальна смертність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0,6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без н/народжених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Малюкова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смертність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6,7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без н/народжених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Смертність на дому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Е К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6,7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Видано листів непрацездатності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1184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 кількість днів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9623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середнє перебування на листу непрацездатності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8,1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Надано л/листів на 100 захворювань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14,9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ГРВІ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14,6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пневмонії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16,1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а н г і н и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F62F4" w:rsidRPr="005B4A3D" w:rsidTr="003F62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крапельні інфекції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14,8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ХАРАКТЕРИСТИКА РАЙОНУ ДІЯЛЬНОСТІ</w:t>
      </w:r>
    </w:p>
    <w:p w:rsidR="003F62F4" w:rsidRPr="005B4A3D" w:rsidRDefault="003F62F4" w:rsidP="00DB55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АЗПСМ № 4 КНМП « ЦПМСД № 2 » м. КРЕМЕНЧУК</w:t>
      </w:r>
      <w:r w:rsidR="00DB552C" w:rsidRPr="005B4A3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АЗПСМ № 4 входить до складу КНМП « ЦПМСД № 2 », розташована на першому та другому поверхах типового приміщення з окремим входом. В АЗПСМ № 4 є реєстратура, 4 кабінети прийому лікарів – педіатрів, кабінет </w:t>
      </w:r>
      <w:proofErr w:type="spellStart"/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профщеплень</w:t>
      </w:r>
      <w:proofErr w:type="spellEnd"/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маніпуляційний</w:t>
      </w:r>
      <w:proofErr w:type="spellEnd"/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кабінет, </w:t>
      </w:r>
      <w:proofErr w:type="spellStart"/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кабінет</w:t>
      </w:r>
      <w:proofErr w:type="spellEnd"/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виписки листків непрацездатності, кабінет статистики та профробіт, кабінет завідуючого, кабінет старшої сестри медичної, кімната молодшого медперсоналу, допоміжні приміщення. На території діяльності АЗПСМ № 4 розташовані такі підприємства: вагонобудівний завод, сталеливарний завод, цегельний завод та кар’єроуправління.</w:t>
      </w: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Безпосередня близькість заводів несприятливо позначається на оточуючому середовищі та здоров’ї дітей.</w:t>
      </w:r>
    </w:p>
    <w:p w:rsidR="003F62F4" w:rsidRPr="005B4A3D" w:rsidRDefault="003F62F4" w:rsidP="00DB552C">
      <w:pPr>
        <w:spacing w:after="0" w:line="240" w:lineRule="auto"/>
        <w:ind w:firstLine="37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Більша частина району – приватний сектор без комунальних зручностей.      АЗПСМ № 4 розрахована на 300 відвідувань в зміну. В районі обслуговування амбулаторії знаходяться:</w:t>
      </w:r>
    </w:p>
    <w:p w:rsidR="003F62F4" w:rsidRPr="005B4A3D" w:rsidRDefault="003F62F4" w:rsidP="00DB552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загальноосвітніх шкіл;</w:t>
      </w:r>
    </w:p>
    <w:p w:rsidR="003F62F4" w:rsidRPr="005B4A3D" w:rsidRDefault="003F62F4" w:rsidP="00DB552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КНВК;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спеціалізована школа – інтернат спортивного профілю ім. А.С.Макаренка;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спеціалізована школа – інтернат для дітей з особливими потребами;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7 дитячих дошкільних закладів.</w:t>
      </w: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АЗПСМ № 4 обслуговує 4 800 дитячого населення. Район обслуговування розділено на 6 дільниць. Для обслуговування дитячого населення вдома виділений автомобіль.</w:t>
      </w: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В дитячих навчальних закладах знаходиться 4074 дитини, з них : в дошкільних дитячих закладах – 1240 дітей, в школах – 2834 дитини.</w:t>
      </w: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АЗПСМ № 4 працює в режимі 6-ти денного робочого тижня: з 08.00 до 18.00; в суботні дні – з 08.00 до 13.00. Амбулаторія користується послугами централізованого стерилізаційного відділення та послугами лабораторного відділення КМЛ « Правобережна ».</w:t>
      </w: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Робота АЗПСМ № 4 організована згідно наказу МОЗ України « Про удосконалення амбулаторно - поліклінічної допомоги дітям » від 29.11.2002р.       № 434.</w:t>
      </w: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Діяльність амбулаторії спрямована на виконання законодавчих актів, постанов, наказів та розпоряджень, комплексних планів роботи, планів по педіатричній службі, а також планів – заходів по зниженню захворюваності, профілактиці інфекційних захворювань та туберкульозу.</w:t>
      </w: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У своїй повсякденній роботі лікарі амбулаторії використовують нормативну базу, яка ґрунтується на наказах МОЗ України, Департаменту охорони здоров’я при Полтавській ОДА, УОЗ м. Кременчука, а також формах первинної медичної документації амбулаторій.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F62F4" w:rsidRPr="005B4A3D" w:rsidRDefault="003F62F4" w:rsidP="00DB55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ХАРАКТЕРИСТИКА КАДРІВ ТА ШТАТНИЙ РОЗКЛАД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За штатним розкладом в АЗПСМ № 4 ставок лікарів всього – 6,0 з них: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завідувач АЗПСМ № 4 – 1,0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лікарів педіатрів – 5,0.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Середній та молодший медичний персонал: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сестер медичних  – 16,0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молодший медичний персонал – 2,0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реєстратори медичні – 2,0.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Укомплектованість середнім та молодшим медичним персоналом – 100,0 %.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F62F4" w:rsidRPr="005B4A3D" w:rsidRDefault="003F62F4" w:rsidP="00DB55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Атестація лікарів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Бояренцев</w:t>
      </w:r>
      <w:proofErr w:type="spellEnd"/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О.В.- завідувач, лікар педіатр, категорія перша;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Пасічник С.В. – лікар педіатр, категорія – лікар – спеціаліст;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Шевченко Т.О. - лікар педіатр, категорія – лікар – спеціаліст;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Михайлова М.І. -  лікар педіатр, категорія – лікар – спеціаліст;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Нагорна С.В. – лікар педіатр, без категорії, декретна відпустка;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Пилипенко Н.М. – лікар педіатр, категорія друга.</w:t>
      </w:r>
    </w:p>
    <w:p w:rsidR="003F62F4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6049B9" w:rsidRDefault="006049B9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049B9" w:rsidRPr="005B4A3D" w:rsidRDefault="006049B9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F62F4" w:rsidRPr="005B4A3D" w:rsidRDefault="003F62F4" w:rsidP="00DB55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Середні медичні працівники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Сестер медичних  всього – 16.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По стажу роботи: до 5 років – 0,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до 10 років – 1,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від 10 до 15 років – 2,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більше 15 років – 13.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Мають: вищу категорію – 8 чоловік,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першу категорію – 5 чоловік,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другу категорію – 3 чоловік,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без категорії – 0. 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F62F4" w:rsidRPr="005B4A3D" w:rsidRDefault="003F62F4" w:rsidP="00DB55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ПОКАЗНИКИ НАВАНТАЖЕННЯ ЛІКАРІВ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2123"/>
        <w:gridCol w:w="1996"/>
        <w:gridCol w:w="1955"/>
      </w:tblGrid>
      <w:tr w:rsidR="003F62F4" w:rsidRPr="005B4A3D" w:rsidTr="005A2AA7">
        <w:tc>
          <w:tcPr>
            <w:tcW w:w="4503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4A3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2018р.</w:t>
            </w:r>
          </w:p>
        </w:tc>
        <w:tc>
          <w:tcPr>
            <w:tcW w:w="2126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4A3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2017р.</w:t>
            </w:r>
          </w:p>
        </w:tc>
        <w:tc>
          <w:tcPr>
            <w:tcW w:w="2081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4A3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2016р.</w:t>
            </w:r>
          </w:p>
        </w:tc>
      </w:tr>
      <w:tr w:rsidR="003F62F4" w:rsidRPr="005B4A3D" w:rsidTr="005A2AA7">
        <w:tc>
          <w:tcPr>
            <w:tcW w:w="4503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4A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Навантаження </w:t>
            </w:r>
          </w:p>
        </w:tc>
        <w:tc>
          <w:tcPr>
            <w:tcW w:w="2268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4A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128,2</w:t>
            </w:r>
          </w:p>
        </w:tc>
        <w:tc>
          <w:tcPr>
            <w:tcW w:w="2126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4A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125,8</w:t>
            </w:r>
          </w:p>
        </w:tc>
        <w:tc>
          <w:tcPr>
            <w:tcW w:w="2081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4A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166,2</w:t>
            </w:r>
          </w:p>
        </w:tc>
      </w:tr>
      <w:tr w:rsidR="003F62F4" w:rsidRPr="005B4A3D" w:rsidTr="005A2AA7">
        <w:tc>
          <w:tcPr>
            <w:tcW w:w="4503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4A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Середнє число відвідувань лікаря на прийомі</w:t>
            </w:r>
          </w:p>
        </w:tc>
        <w:tc>
          <w:tcPr>
            <w:tcW w:w="2268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4A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6,3</w:t>
            </w:r>
          </w:p>
        </w:tc>
        <w:tc>
          <w:tcPr>
            <w:tcW w:w="2126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4A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6,8</w:t>
            </w:r>
          </w:p>
        </w:tc>
        <w:tc>
          <w:tcPr>
            <w:tcW w:w="2081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4A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6,5</w:t>
            </w:r>
          </w:p>
        </w:tc>
      </w:tr>
      <w:tr w:rsidR="003F62F4" w:rsidRPr="005B4A3D" w:rsidTr="005A2AA7">
        <w:tc>
          <w:tcPr>
            <w:tcW w:w="4503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4A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Середнє число відвідувань лікарем на дому</w:t>
            </w:r>
          </w:p>
        </w:tc>
        <w:tc>
          <w:tcPr>
            <w:tcW w:w="2268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4A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0,8</w:t>
            </w:r>
          </w:p>
        </w:tc>
        <w:tc>
          <w:tcPr>
            <w:tcW w:w="2126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4A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2081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4A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1,2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DB552C" w:rsidRPr="005B4A3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Середнє число відвідувань лікарем педіатром дітей на дому має тенденцію до зниження.</w:t>
      </w: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sz w:val="24"/>
          <w:szCs w:val="24"/>
          <w:lang w:val="uk-UA"/>
        </w:rPr>
        <w:t>Загальне навантаження лікарів та середнє число відвідувань на прийомі - на рівні минулого року.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4A3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</w:p>
    <w:p w:rsidR="003F62F4" w:rsidRPr="005B4A3D" w:rsidRDefault="003F62F4" w:rsidP="00DB55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АНАЛІЗ АМБУЛАТОРНОЇ ДОПОМОГИ ДІТЯМ</w:t>
      </w:r>
    </w:p>
    <w:p w:rsidR="003F62F4" w:rsidRPr="005B4A3D" w:rsidRDefault="003F62F4" w:rsidP="00DB55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  2018 РІК ПО АЗПСМ № 4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2"/>
        <w:gridCol w:w="2006"/>
        <w:gridCol w:w="1800"/>
      </w:tblGrid>
      <w:tr w:rsidR="003F62F4" w:rsidRPr="005B4A3D" w:rsidTr="005A2AA7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Всього дітей                                                           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5000</w:t>
            </w:r>
          </w:p>
        </w:tc>
      </w:tr>
      <w:tr w:rsidR="003F62F4" w:rsidRPr="005B4A3D" w:rsidTr="005A2AA7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 1 року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320</w:t>
            </w:r>
          </w:p>
        </w:tc>
      </w:tr>
      <w:tr w:rsidR="003F62F4" w:rsidRPr="005B4A3D" w:rsidTr="005A2AA7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Народилося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297</w:t>
            </w:r>
          </w:p>
        </w:tc>
      </w:tr>
      <w:tr w:rsidR="003F62F4" w:rsidRPr="005B4A3D" w:rsidTr="005A2AA7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Середнє число дітей на дільниці                           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833</w:t>
            </w:r>
          </w:p>
        </w:tc>
      </w:tr>
      <w:tr w:rsidR="003F62F4" w:rsidRPr="005B4A3D" w:rsidTr="005A2AA7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Відвідування новонароджених в перші 3 дні                                          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100,0%</w:t>
            </w:r>
          </w:p>
        </w:tc>
      </w:tr>
      <w:tr w:rsidR="003F62F4" w:rsidRPr="005B4A3D" w:rsidTr="005A2AA7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Відвідування лікарем вдома                                                                        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6053</w:t>
            </w:r>
          </w:p>
        </w:tc>
      </w:tr>
      <w:tr w:rsidR="003F62F4" w:rsidRPr="005B4A3D" w:rsidTr="005A2AA7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Індекс здоров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я до місяця                                                                             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95,0</w:t>
            </w:r>
          </w:p>
        </w:tc>
      </w:tr>
      <w:tr w:rsidR="003F62F4" w:rsidRPr="005B4A3D" w:rsidTr="005A2AA7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Індекс здоров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я до 1 року                                                                             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61,0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                     </w:t>
      </w:r>
    </w:p>
    <w:p w:rsidR="003F62F4" w:rsidRPr="005B4A3D" w:rsidRDefault="003F62F4" w:rsidP="00604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ФУНКЦІЯ ПОСАДИ ЛІКАРЯ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15"/>
        <w:gridCol w:w="2916"/>
      </w:tblGrid>
      <w:tr w:rsidR="003F62F4" w:rsidRPr="005B4A3D" w:rsidTr="005A2AA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Норма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5324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6134</w:t>
            </w:r>
          </w:p>
        </w:tc>
      </w:tr>
      <w:tr w:rsidR="003F62F4" w:rsidRPr="005B4A3D" w:rsidTr="005A2AA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Виконано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6826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7715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uk-UA"/>
        </w:rPr>
      </w:pPr>
    </w:p>
    <w:p w:rsidR="003F62F4" w:rsidRPr="005B4A3D" w:rsidRDefault="003F62F4" w:rsidP="00604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ПОКАЗНИКИ РІВНЯ ЗДОРОВ</w:t>
      </w: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uk-UA"/>
        </w:rPr>
        <w:t>’</w:t>
      </w: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Я НАСЕЛЕННЯ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6"/>
        <w:gridCol w:w="1812"/>
        <w:gridCol w:w="2000"/>
      </w:tblGrid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захворюваність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1379,3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1591,0</w:t>
            </w:r>
          </w:p>
        </w:tc>
      </w:tr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захворювань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7955</w:t>
            </w:r>
          </w:p>
        </w:tc>
      </w:tr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Інфекційна захворюваність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222</w:t>
            </w:r>
          </w:p>
        </w:tc>
      </w:tr>
      <w:tr w:rsidR="003F62F4" w:rsidRPr="005B4A3D" w:rsidTr="005A2AA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Захворюваність дітей 1-го року життя</w:t>
            </w: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:</w:t>
            </w:r>
          </w:p>
        </w:tc>
      </w:tr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Загальна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1561,8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1800,0</w:t>
            </w:r>
          </w:p>
        </w:tc>
      </w:tr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Інфекційна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374,5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531,3</w:t>
            </w:r>
          </w:p>
        </w:tc>
      </w:tr>
      <w:tr w:rsidR="003F62F4" w:rsidRPr="005B4A3D" w:rsidTr="005A2AA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Інфекційна захворюваність</w:t>
            </w:r>
          </w:p>
        </w:tc>
      </w:tr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Крапельні інфекції всього: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164</w:t>
            </w:r>
          </w:p>
        </w:tc>
      </w:tr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скарлатина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вітряна віспа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160</w:t>
            </w:r>
          </w:p>
        </w:tc>
      </w:tr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мононуклеоз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Кишкові інфекції всього: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</w:t>
            </w:r>
          </w:p>
        </w:tc>
      </w:tr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ентероколіти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</w:t>
            </w:r>
          </w:p>
        </w:tc>
      </w:tr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підтверджені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</w:t>
            </w:r>
          </w:p>
        </w:tc>
      </w:tr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непідтверджені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сальмонельоз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F62F4" w:rsidRPr="005B4A3D" w:rsidTr="005A2AA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харчова токсикоінфекція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</w:t>
      </w:r>
    </w:p>
    <w:p w:rsidR="003F62F4" w:rsidRPr="005B4A3D" w:rsidRDefault="003F62F4" w:rsidP="0060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ФОНОВІ ЗАХВОРЮВАННЯ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0"/>
        <w:gridCol w:w="1840"/>
        <w:gridCol w:w="1980"/>
      </w:tblGrid>
      <w:tr w:rsidR="003F62F4" w:rsidRPr="005B4A3D" w:rsidTr="005A2AA7"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Анемія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</w:tr>
      <w:tr w:rsidR="003F62F4" w:rsidRPr="005B4A3D" w:rsidTr="005A2AA7"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Гіпотрофія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3F62F4" w:rsidRPr="005B4A3D" w:rsidTr="005A2AA7"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Рахіт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F62F4" w:rsidRPr="005B4A3D" w:rsidTr="005A2AA7"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Дисбактеріоз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60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ОТРИМАНО ІМУНОБІОЛОГІЧНИХ ПРЕПАРАТІВ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3042"/>
        <w:gridCol w:w="2685"/>
      </w:tblGrid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Імунобіологічні препарати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Пентаксим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Інфанрикс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Інфанрикс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 П 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АКДП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3900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3000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АДП-М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1230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1970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Приорикс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1838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2408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Хіберікс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2640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2110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Імовакс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поліо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1380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БЦЖ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ВГВ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1660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1535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604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ЩЕПЛЕНО ЗА КОШТИ БАТЬКІВ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3042"/>
        <w:gridCol w:w="2685"/>
      </w:tblGrid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Імунобіологічні препарати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2017р.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Інфанрикс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Інфанрикс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 П 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Інфанрикс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гекса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Пентаксим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Гексаксим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Тетраксим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Приорикс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Енжерікс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Бустрікс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Бустрікс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ІПВ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АКДП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АДП-М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108</w:t>
            </w:r>
          </w:p>
        </w:tc>
      </w:tr>
      <w:tr w:rsidR="003F62F4" w:rsidRPr="005B4A3D" w:rsidTr="005A2A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246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604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АНАЛІЗ РОБОТИ МАНІПУЛЯЦІЙНОГО КАБІНЕТУ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3"/>
        <w:gridCol w:w="2506"/>
        <w:gridCol w:w="2328"/>
      </w:tblGrid>
      <w:tr w:rsidR="003F62F4" w:rsidRPr="005B4A3D" w:rsidTr="005A2AA7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Показник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Проведено маніпуляцій всього: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2280</w:t>
            </w:r>
          </w:p>
        </w:tc>
      </w:tr>
      <w:tr w:rsidR="003F62F4" w:rsidRPr="005B4A3D" w:rsidTr="005A2AA7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внутрішньом’язових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2613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2255</w:t>
            </w:r>
          </w:p>
        </w:tc>
      </w:tr>
      <w:tr w:rsidR="003F62F4" w:rsidRPr="005B4A3D" w:rsidTr="005A2AA7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внутрішньовенних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</w:t>
            </w:r>
          </w:p>
        </w:tc>
      </w:tr>
      <w:tr w:rsidR="003F62F4" w:rsidRPr="005B4A3D" w:rsidTr="005A2AA7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Забір аналізів всього: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285</w:t>
            </w:r>
          </w:p>
        </w:tc>
      </w:tr>
      <w:tr w:rsidR="003F62F4" w:rsidRPr="005B4A3D" w:rsidTr="005A2AA7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біохімічне дослідження крові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152</w:t>
            </w:r>
          </w:p>
        </w:tc>
      </w:tr>
      <w:tr w:rsidR="003F62F4" w:rsidRPr="005B4A3D" w:rsidTr="005A2AA7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група крові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124</w:t>
            </w:r>
          </w:p>
        </w:tc>
      </w:tr>
      <w:tr w:rsidR="003F62F4" w:rsidRPr="005B4A3D" w:rsidTr="005A2AA7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антитіла до ВІЛ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6049B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Відмічається збільшення маніпуляцій всього на 15,1%, в т.ч.: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внутрішньом’язових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13,7%, внутрішньовенних – на 23,6%. Забір аналізів збільшився всього на 37,5%, в т.ч.: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біохімічне дослідження крові – на 51,7%, на групу крові – на 10,1%, але зменшилася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кі</w:t>
      </w:r>
      <w:proofErr w:type="spellEnd"/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лькість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аналізів крові на антитіла до ВІЛ – на 66,7% </w:t>
      </w:r>
    </w:p>
    <w:p w:rsidR="006049B9" w:rsidRDefault="006049B9" w:rsidP="00DB55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АНАЛІЗ</w:t>
      </w:r>
    </w:p>
    <w:p w:rsidR="003F62F4" w:rsidRPr="005B4A3D" w:rsidRDefault="003F62F4" w:rsidP="00DB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ОСНОВНИХ ПОКАЗНИКІВ РОБОТИ АЗПСМ № 4</w:t>
      </w:r>
    </w:p>
    <w:p w:rsidR="003F62F4" w:rsidRPr="005B4A3D" w:rsidRDefault="003F62F4" w:rsidP="00DB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2018 РІК.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</w:t>
      </w:r>
      <w:r w:rsidR="00DB552C"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Всього дітей під наглядом амбулаторії – 4800 (2017 р. -5000). Дітей до 1 року 267, в 2017р.-320, з них в групі ризику 36, що становить 13,4% , проти   42 дітей в 2017р., що складало 13,3%. </w:t>
      </w: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Народилася 267 дітей  (297- в 2017р.), в перші 3 дні оглянуті лікарем 100,0% виписаних дітей. Індекс здоров</w:t>
      </w:r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 дітей до 1 місяця становить – 92,9 проти 95,0 в 2017р. Кількість дітей, що досягли року - 312 ( 339 в 2017 році). Індекс здоров’я дітей до року – 52,6 проти   61,0 в 2017р.</w:t>
      </w: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грудному вигодовуванні до року 150 дітей (48,1), проти 174 (51,3) в минулому році, до 6-ти місяців 214 (68,6), проти  266 (78,5) в 2017р.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13 дітей з малозабезпечених сімей  отримали безкоштовне харчування.</w:t>
      </w: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Збільшилася  кількість відвідувань на амбулаторному прийомі 30291  проти 24805 в 2017р. Середнє число відвідувань 6,3 проти 5,0 в 2017 році. Збільшилося число відвідувань по захворюваності – 10482 проти 6977  в 20</w:t>
      </w:r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7р. </w:t>
      </w: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Середнє число відвідувань вдома зменшилося: 0,8 проти 1,2 в 2017 році.  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bscript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ДИСПАНСЕРИЗАЦІЯ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В диспансерній групі  знаходиться 948  дітей ( проти 943 в 2017р. ). В середньому на 1 дільницю – 158 дитини проти 157 в 2017р.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604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ОЗДОРОВЛЕННЯ ДІТЕЙ «Д» ГРУПИ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6"/>
        <w:gridCol w:w="2712"/>
        <w:gridCol w:w="2920"/>
      </w:tblGrid>
      <w:tr w:rsidR="003F62F4" w:rsidRPr="005B4A3D" w:rsidTr="005A2AA7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Всього підлягає оздоровленню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585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632</w:t>
            </w:r>
          </w:p>
        </w:tc>
      </w:tr>
      <w:tr w:rsidR="003F62F4" w:rsidRPr="005B4A3D" w:rsidTr="005A2AA7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Стаціонарно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188-32,4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224-35,4</w:t>
            </w:r>
          </w:p>
        </w:tc>
      </w:tr>
      <w:tr w:rsidR="003F62F4" w:rsidRPr="005B4A3D" w:rsidTr="005A2AA7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Амбулаторно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386-66,0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396-62,7</w:t>
            </w:r>
          </w:p>
        </w:tc>
      </w:tr>
      <w:tr w:rsidR="003F62F4" w:rsidRPr="005B4A3D" w:rsidTr="005A2AA7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місцевих санаторіях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4-0,7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2-0,3</w:t>
            </w:r>
          </w:p>
        </w:tc>
      </w:tr>
      <w:tr w:rsidR="003F62F4" w:rsidRPr="005B4A3D" w:rsidTr="005A2AA7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санаторіях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7-1,2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10-1,6</w:t>
            </w:r>
          </w:p>
        </w:tc>
      </w:tr>
      <w:tr w:rsidR="003F62F4" w:rsidRPr="005B4A3D" w:rsidTr="005A2AA7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Всього оздоровлено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585-100,0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632-100,0</w:t>
            </w:r>
          </w:p>
        </w:tc>
      </w:tr>
      <w:tr w:rsidR="003F62F4" w:rsidRPr="005B4A3D" w:rsidTr="005A2AA7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Стаціонарно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169-28,9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186-29,4</w:t>
            </w:r>
          </w:p>
        </w:tc>
      </w:tr>
      <w:tr w:rsidR="003F62F4" w:rsidRPr="005B4A3D" w:rsidTr="005A2AA7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Амбулаторно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404-69,1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432-68,4</w:t>
            </w:r>
          </w:p>
        </w:tc>
      </w:tr>
      <w:tr w:rsidR="003F62F4" w:rsidRPr="005B4A3D" w:rsidTr="005A2AA7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місцевих санаторіях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2-0,4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1-0,2</w:t>
            </w:r>
          </w:p>
        </w:tc>
      </w:tr>
      <w:tr w:rsidR="003F62F4" w:rsidRPr="005B4A3D" w:rsidTr="005A2AA7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санаторіях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10-1,7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13-2,1</w:t>
            </w:r>
          </w:p>
        </w:tc>
      </w:tr>
    </w:tbl>
    <w:p w:rsidR="003F62F4" w:rsidRPr="005B4A3D" w:rsidRDefault="003F62F4" w:rsidP="00604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ЕФЕКТИВНІСТЬ ОЗДОРОВЛЕННЯ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2958"/>
        <w:gridCol w:w="2700"/>
      </w:tblGrid>
      <w:tr w:rsidR="003F62F4" w:rsidRPr="005B4A3D" w:rsidTr="005A2AA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одужанням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154-26,3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212-33,5</w:t>
            </w:r>
          </w:p>
        </w:tc>
      </w:tr>
      <w:tr w:rsidR="003F62F4" w:rsidRPr="005B4A3D" w:rsidTr="005A2AA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покращенням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431-76,7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420-66,5</w:t>
            </w:r>
          </w:p>
        </w:tc>
      </w:tr>
      <w:tr w:rsidR="003F62F4" w:rsidRPr="005B4A3D" w:rsidTr="005A2AA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 змін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F62F4" w:rsidRPr="005B4A3D" w:rsidTr="005A2AA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погіршенням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</w:p>
    <w:p w:rsidR="003F62F4" w:rsidRPr="005B4A3D" w:rsidRDefault="003F62F4" w:rsidP="00604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ДІТИ З ІНВАЛІДНІСТЮ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Дітей з інвалідністю в АЗПСМ № 4 – 88 (проти 93 в 2017р.).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Вперше одержали статус   - 13 дітей, 27,7 ( на 10000), (проти 16 в 2017р.), з них:</w:t>
      </w:r>
    </w:p>
    <w:p w:rsidR="003F62F4" w:rsidRPr="005B4A3D" w:rsidRDefault="003F62F4" w:rsidP="00DB55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вроджені аномалії розвитку       - 4 – 8,4;</w:t>
      </w:r>
    </w:p>
    <w:p w:rsidR="003F62F4" w:rsidRPr="005B4A3D" w:rsidRDefault="003F62F4" w:rsidP="00DB55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втрата слуху                                 - 1 – 2.1;</w:t>
      </w:r>
    </w:p>
    <w:p w:rsidR="003F62F4" w:rsidRPr="005B4A3D" w:rsidRDefault="003F62F4" w:rsidP="00DB55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х-би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опорно-рухового апарату   - 2 – 4,2;</w:t>
      </w:r>
    </w:p>
    <w:p w:rsidR="003F62F4" w:rsidRPr="005B4A3D" w:rsidRDefault="003F62F4" w:rsidP="00DB55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травми                                          - 2 – 4,2;</w:t>
      </w:r>
    </w:p>
    <w:p w:rsidR="003F62F4" w:rsidRPr="005B4A3D" w:rsidRDefault="003F62F4" w:rsidP="00DB55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х-би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системи кровообігу             - 2 – 4,2;</w:t>
      </w:r>
    </w:p>
    <w:p w:rsidR="003F62F4" w:rsidRPr="005B4A3D" w:rsidRDefault="003F62F4" w:rsidP="00DB55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лейкоз                                            - 1 – 2,1;</w:t>
      </w:r>
    </w:p>
    <w:p w:rsidR="003F62F4" w:rsidRPr="005B4A3D" w:rsidRDefault="003F62F4" w:rsidP="00DB55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х-би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нервової системи                 - 1 – 2,1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першому місці серед дітей з інвалідністю - діти з вродженою патологією: 30-34,1%, проти 32-34,4%; на другому – з неврологічними 17-35,4% проти 17-34,0% та ендокринологічними 17- 35,4% проти 18-36,0% захворюваннями. 16 дітей з інвалідністю мають високу втрату здібності (підгрупа А) – 15,5% від загального числа дітей з інвалідністю ( 15 – 16,1% в 2017р.). Отримали технічні засоби реабілітації ( підгузки ) 7 дітей з інвалідністю. 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62F4" w:rsidRPr="005B4A3D" w:rsidRDefault="003F62F4" w:rsidP="0060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СТРУКТУРА ПРИЧИН ІНВАЛІДНОСТІ ДІТЕЙ ( на 10 000)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2674"/>
        <w:gridCol w:w="2410"/>
      </w:tblGrid>
      <w:tr w:rsidR="003F62F4" w:rsidRPr="005B4A3D" w:rsidTr="005A2AA7">
        <w:tc>
          <w:tcPr>
            <w:tcW w:w="5265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НОЗОЛОГІЯ</w:t>
            </w:r>
          </w:p>
        </w:tc>
        <w:tc>
          <w:tcPr>
            <w:tcW w:w="2674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41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5265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Інфекційні хвороби</w:t>
            </w:r>
          </w:p>
        </w:tc>
        <w:tc>
          <w:tcPr>
            <w:tcW w:w="2674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– 4,0</w:t>
            </w:r>
          </w:p>
        </w:tc>
      </w:tr>
      <w:tr w:rsidR="003F62F4" w:rsidRPr="005B4A3D" w:rsidTr="005A2AA7">
        <w:tc>
          <w:tcPr>
            <w:tcW w:w="5265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Новоутворення</w:t>
            </w:r>
          </w:p>
        </w:tc>
        <w:tc>
          <w:tcPr>
            <w:tcW w:w="2674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 – 10,6</w:t>
            </w:r>
          </w:p>
        </w:tc>
        <w:tc>
          <w:tcPr>
            <w:tcW w:w="241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 – 10,0</w:t>
            </w:r>
          </w:p>
        </w:tc>
      </w:tr>
      <w:tr w:rsidR="003F62F4" w:rsidRPr="005B4A3D" w:rsidTr="005A2AA7">
        <w:tc>
          <w:tcPr>
            <w:tcW w:w="5265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Ендокринні хвороби</w:t>
            </w:r>
          </w:p>
        </w:tc>
        <w:tc>
          <w:tcPr>
            <w:tcW w:w="2674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 – 35,4</w:t>
            </w:r>
          </w:p>
        </w:tc>
        <w:tc>
          <w:tcPr>
            <w:tcW w:w="241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 – 36,0</w:t>
            </w:r>
          </w:p>
        </w:tc>
      </w:tr>
      <w:tr w:rsidR="003F62F4" w:rsidRPr="005B4A3D" w:rsidTr="005A2AA7">
        <w:tc>
          <w:tcPr>
            <w:tcW w:w="5265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Хвороби ЦНС</w:t>
            </w:r>
          </w:p>
        </w:tc>
        <w:tc>
          <w:tcPr>
            <w:tcW w:w="2674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 – 35,4</w:t>
            </w:r>
          </w:p>
        </w:tc>
        <w:tc>
          <w:tcPr>
            <w:tcW w:w="241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 – 34,0</w:t>
            </w:r>
          </w:p>
        </w:tc>
      </w:tr>
      <w:tr w:rsidR="003F62F4" w:rsidRPr="005B4A3D" w:rsidTr="005A2AA7">
        <w:tc>
          <w:tcPr>
            <w:tcW w:w="5265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Хвороби ока</w:t>
            </w:r>
          </w:p>
        </w:tc>
        <w:tc>
          <w:tcPr>
            <w:tcW w:w="2674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– 2,1</w:t>
            </w:r>
          </w:p>
        </w:tc>
        <w:tc>
          <w:tcPr>
            <w:tcW w:w="241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– 4,0</w:t>
            </w:r>
          </w:p>
        </w:tc>
      </w:tr>
      <w:tr w:rsidR="003F62F4" w:rsidRPr="005B4A3D" w:rsidTr="005A2AA7">
        <w:tc>
          <w:tcPr>
            <w:tcW w:w="5265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Хвороби вуха</w:t>
            </w:r>
          </w:p>
        </w:tc>
        <w:tc>
          <w:tcPr>
            <w:tcW w:w="2674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 – 10,6</w:t>
            </w:r>
          </w:p>
        </w:tc>
        <w:tc>
          <w:tcPr>
            <w:tcW w:w="241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 – 20,0</w:t>
            </w:r>
          </w:p>
        </w:tc>
      </w:tr>
      <w:tr w:rsidR="003F62F4" w:rsidRPr="005B4A3D" w:rsidTr="005A2AA7">
        <w:tc>
          <w:tcPr>
            <w:tcW w:w="5265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Хвороби системи кровообігу</w:t>
            </w:r>
          </w:p>
        </w:tc>
        <w:tc>
          <w:tcPr>
            <w:tcW w:w="2674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– 4,2</w:t>
            </w:r>
          </w:p>
        </w:tc>
        <w:tc>
          <w:tcPr>
            <w:tcW w:w="241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F62F4" w:rsidRPr="005B4A3D" w:rsidTr="005A2AA7">
        <w:tc>
          <w:tcPr>
            <w:tcW w:w="5265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Хвороби органів травлення</w:t>
            </w:r>
          </w:p>
        </w:tc>
        <w:tc>
          <w:tcPr>
            <w:tcW w:w="2674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– 4,2</w:t>
            </w:r>
          </w:p>
        </w:tc>
        <w:tc>
          <w:tcPr>
            <w:tcW w:w="241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– 10,0</w:t>
            </w:r>
          </w:p>
        </w:tc>
      </w:tr>
      <w:tr w:rsidR="003F62F4" w:rsidRPr="005B4A3D" w:rsidTr="005A2AA7">
        <w:tc>
          <w:tcPr>
            <w:tcW w:w="5265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Хвороби кістково-м’язової системи</w:t>
            </w:r>
          </w:p>
        </w:tc>
        <w:tc>
          <w:tcPr>
            <w:tcW w:w="2674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 – 10,6</w:t>
            </w:r>
          </w:p>
        </w:tc>
        <w:tc>
          <w:tcPr>
            <w:tcW w:w="241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– 10,0</w:t>
            </w:r>
          </w:p>
        </w:tc>
      </w:tr>
      <w:tr w:rsidR="003F62F4" w:rsidRPr="005B4A3D" w:rsidTr="005A2AA7">
        <w:tc>
          <w:tcPr>
            <w:tcW w:w="5265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Хвороби сечостатевої системи</w:t>
            </w:r>
          </w:p>
        </w:tc>
        <w:tc>
          <w:tcPr>
            <w:tcW w:w="2674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– 4,2</w:t>
            </w:r>
          </w:p>
        </w:tc>
        <w:tc>
          <w:tcPr>
            <w:tcW w:w="241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– 6,0</w:t>
            </w:r>
          </w:p>
        </w:tc>
      </w:tr>
      <w:tr w:rsidR="003F62F4" w:rsidRPr="005B4A3D" w:rsidTr="005A2AA7">
        <w:tc>
          <w:tcPr>
            <w:tcW w:w="5265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Вроджені аномалії</w:t>
            </w:r>
          </w:p>
        </w:tc>
        <w:tc>
          <w:tcPr>
            <w:tcW w:w="2674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 – 62,5</w:t>
            </w:r>
          </w:p>
        </w:tc>
        <w:tc>
          <w:tcPr>
            <w:tcW w:w="241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 – 64,0</w:t>
            </w:r>
          </w:p>
        </w:tc>
      </w:tr>
      <w:tr w:rsidR="003F62F4" w:rsidRPr="005B4A3D" w:rsidTr="005A2AA7">
        <w:tc>
          <w:tcPr>
            <w:tcW w:w="5265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Травми та отруєння</w:t>
            </w:r>
          </w:p>
        </w:tc>
        <w:tc>
          <w:tcPr>
            <w:tcW w:w="2674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– 4,2</w:t>
            </w:r>
          </w:p>
        </w:tc>
        <w:tc>
          <w:tcPr>
            <w:tcW w:w="241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F62F4" w:rsidRPr="005B4A3D" w:rsidTr="005A2AA7">
        <w:tc>
          <w:tcPr>
            <w:tcW w:w="5265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2674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88 – 183,3</w:t>
            </w:r>
          </w:p>
        </w:tc>
        <w:tc>
          <w:tcPr>
            <w:tcW w:w="241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 – 186,0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2018 році переглянуто 9 справ на дітей з інвалідністю; подовжено 9 справ.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62F4" w:rsidRPr="005B4A3D" w:rsidRDefault="003F62F4" w:rsidP="0060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ВІКОВА СТРУКТУРА ІНВАЛІДНОСТІ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2602"/>
        <w:gridCol w:w="2827"/>
      </w:tblGrid>
      <w:tr w:rsidR="003F62F4" w:rsidRPr="005B4A3D" w:rsidTr="005A2AA7"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ВІК</w:t>
            </w:r>
          </w:p>
        </w:tc>
        <w:tc>
          <w:tcPr>
            <w:tcW w:w="2693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93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2-х років</w:t>
            </w:r>
          </w:p>
        </w:tc>
        <w:tc>
          <w:tcPr>
            <w:tcW w:w="2693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93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3F62F4" w:rsidRPr="005B4A3D" w:rsidTr="005A2AA7"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3-х до 6-ти років</w:t>
            </w:r>
          </w:p>
        </w:tc>
        <w:tc>
          <w:tcPr>
            <w:tcW w:w="2693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93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</w:tr>
      <w:tr w:rsidR="003F62F4" w:rsidRPr="005B4A3D" w:rsidTr="005A2AA7"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7-ми до 13-ти років</w:t>
            </w:r>
          </w:p>
        </w:tc>
        <w:tc>
          <w:tcPr>
            <w:tcW w:w="2693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293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</w:t>
            </w:r>
          </w:p>
        </w:tc>
      </w:tr>
      <w:tr w:rsidR="003F62F4" w:rsidRPr="005B4A3D" w:rsidTr="005A2AA7">
        <w:tc>
          <w:tcPr>
            <w:tcW w:w="507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14-ти до 18-ти років</w:t>
            </w:r>
          </w:p>
        </w:tc>
        <w:tc>
          <w:tcPr>
            <w:tcW w:w="2693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93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цукровим діабетом – 11 дітей, всі мають статус інвалідності; всі діти отримують безкоштовно інсулін у міського ендокринолога, забезпечені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глюкометрами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тест</w:t>
      </w:r>
      <w:r w:rsidR="00DB552C"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смужками відповідно до індивідуальних програм реабілітації. 1 дитина з діагнозом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фенілкетонурія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дитина отримує безкоштовно лікувальне харчування в обласній лікарні. Не всі діти з інвалідністю по втраті слуху забезпечені слуховими апаратами.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3F62F4" w:rsidRPr="005B4A3D" w:rsidRDefault="003F62F4" w:rsidP="00604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ОЗДОРОВЛЕННЯ ДІТЕЙ З ІНВАЛІДНІСТЮ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2"/>
        <w:gridCol w:w="2051"/>
        <w:gridCol w:w="2008"/>
      </w:tblGrid>
      <w:tr w:rsidR="003F62F4" w:rsidRPr="005B4A3D" w:rsidTr="005A2AA7">
        <w:tc>
          <w:tcPr>
            <w:tcW w:w="6487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Місце оздоровлення</w:t>
            </w:r>
          </w:p>
        </w:tc>
        <w:tc>
          <w:tcPr>
            <w:tcW w:w="2126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08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6487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Амбулаторно</w:t>
            </w:r>
          </w:p>
        </w:tc>
        <w:tc>
          <w:tcPr>
            <w:tcW w:w="2126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88- 100,0</w:t>
            </w:r>
          </w:p>
        </w:tc>
        <w:tc>
          <w:tcPr>
            <w:tcW w:w="208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 – 100,0</w:t>
            </w:r>
          </w:p>
        </w:tc>
      </w:tr>
      <w:tr w:rsidR="003F62F4" w:rsidRPr="005B4A3D" w:rsidTr="005A2AA7">
        <w:tc>
          <w:tcPr>
            <w:tcW w:w="6487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стаціонарі КДМЛ</w:t>
            </w:r>
          </w:p>
        </w:tc>
        <w:tc>
          <w:tcPr>
            <w:tcW w:w="2126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 – 15,9</w:t>
            </w:r>
          </w:p>
        </w:tc>
        <w:tc>
          <w:tcPr>
            <w:tcW w:w="208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 – 21,5</w:t>
            </w:r>
          </w:p>
        </w:tc>
      </w:tr>
      <w:tr w:rsidR="003F62F4" w:rsidRPr="005B4A3D" w:rsidTr="005A2AA7">
        <w:tc>
          <w:tcPr>
            <w:tcW w:w="6487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санаторіях</w:t>
            </w:r>
          </w:p>
        </w:tc>
        <w:tc>
          <w:tcPr>
            <w:tcW w:w="2126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 – 8,0</w:t>
            </w:r>
          </w:p>
        </w:tc>
        <w:tc>
          <w:tcPr>
            <w:tcW w:w="208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 – 7,5</w:t>
            </w:r>
          </w:p>
        </w:tc>
      </w:tr>
      <w:tr w:rsidR="003F62F4" w:rsidRPr="005B4A3D" w:rsidTr="005A2AA7">
        <w:tc>
          <w:tcPr>
            <w:tcW w:w="6487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Проконсультовано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 проліковано в обласній лікарні</w:t>
            </w:r>
          </w:p>
        </w:tc>
        <w:tc>
          <w:tcPr>
            <w:tcW w:w="2126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 – 34,1</w:t>
            </w:r>
          </w:p>
        </w:tc>
        <w:tc>
          <w:tcPr>
            <w:tcW w:w="208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 – 33,3</w:t>
            </w:r>
          </w:p>
        </w:tc>
      </w:tr>
      <w:tr w:rsidR="003F62F4" w:rsidRPr="005B4A3D" w:rsidTr="005A2AA7">
        <w:tc>
          <w:tcPr>
            <w:tcW w:w="6487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Проконсультовано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 проліковано в медичних центрах, інститутах та в інших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медзакладах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 – 14 .8</w:t>
            </w:r>
          </w:p>
        </w:tc>
        <w:tc>
          <w:tcPr>
            <w:tcW w:w="208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 – 10,8</w:t>
            </w:r>
          </w:p>
        </w:tc>
      </w:tr>
      <w:tr w:rsidR="003F62F4" w:rsidRPr="005B4A3D" w:rsidTr="005A2AA7">
        <w:tc>
          <w:tcPr>
            <w:tcW w:w="6487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Пройшли реабілітацію в реабілітаційних центрах</w:t>
            </w:r>
          </w:p>
        </w:tc>
        <w:tc>
          <w:tcPr>
            <w:tcW w:w="2126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 – 25,0</w:t>
            </w:r>
          </w:p>
        </w:tc>
        <w:tc>
          <w:tcPr>
            <w:tcW w:w="208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 – 11,8</w:t>
            </w:r>
          </w:p>
        </w:tc>
      </w:tr>
      <w:tr w:rsidR="003F62F4" w:rsidRPr="005B4A3D" w:rsidTr="005A2AA7">
        <w:tc>
          <w:tcPr>
            <w:tcW w:w="6487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Пройшли реабілітацію в МРЦ ім. В.І.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Козявкіна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– 1,1</w:t>
            </w:r>
          </w:p>
        </w:tc>
        <w:tc>
          <w:tcPr>
            <w:tcW w:w="2080" w:type="dxa"/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– 1,1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    Дітей з діагнозом ДЦП – 11. Дві дитини пройшли реабілітацію в благодійному реабілітаційному центрі м. Одеси, 1 дитина – в Міжнародному реабілітаційному центрі ім. В.І.</w:t>
      </w:r>
      <w:r w:rsidR="00DB552C"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Козявкіна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 м. Трускавець).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62F4" w:rsidRPr="005B4A3D" w:rsidRDefault="003F62F4" w:rsidP="0060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РОБОТА З ДІТЬМИ,</w:t>
      </w:r>
    </w:p>
    <w:p w:rsidR="003F62F4" w:rsidRPr="005B4A3D" w:rsidRDefault="003F62F4" w:rsidP="0060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ЯКІ ПОСТРАЖДАЛИ   ВНАСЛІДОК АВАРІЇ НА ЧАЕС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2721"/>
        <w:gridCol w:w="2743"/>
      </w:tblGrid>
      <w:tr w:rsidR="003F62F4" w:rsidRPr="005B4A3D" w:rsidTr="005A2AA7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„Д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обліку всього дітей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</w:tr>
      <w:tr w:rsidR="003F62F4" w:rsidRPr="005B4A3D" w:rsidTr="005A2AA7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Планово оглянуто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</w:tr>
      <w:tr w:rsidR="003F62F4" w:rsidRPr="005B4A3D" w:rsidTr="005A2AA7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Виявлено хворих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3F62F4" w:rsidRPr="005B4A3D" w:rsidTr="005A2AA7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Амбулаторно оздоровлено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3F62F4" w:rsidRPr="005B4A3D" w:rsidTr="005A2AA7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Стаціонарно проліковано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F62F4" w:rsidRPr="005B4A3D" w:rsidTr="005A2AA7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Санаторно-курортно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F62F4" w:rsidRPr="005B4A3D" w:rsidTr="005A2AA7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оздоровчому таборі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60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БАГАТОДІТНІ СІМ’Ї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2382"/>
        <w:gridCol w:w="2409"/>
      </w:tblGrid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Всього сімей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136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Сімей, які мають 3 дитини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4 дитини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5 дітей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6 дітей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10 дітей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Всього дітей в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багатодних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сім’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ях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454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Дітей до 1 року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Н/організованих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Відвідують ДНЗ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Відвідують школи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248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Відвідують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школи-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інтернати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диспансерній групі дітей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Розподіл по групам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здоров’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я 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433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Ш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3F62F4" w:rsidRPr="005B4A3D" w:rsidTr="005A2AA7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1У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Дітей-інвалідів в багатодітних сім’ях : 9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неврологічні хвороби – 3;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вроджені вади              – 1;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ендокринні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х-би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-1;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психічні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х-би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- 3;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ЮРА                              - 1.</w:t>
      </w:r>
    </w:p>
    <w:p w:rsidR="003F62F4" w:rsidRPr="005B4A3D" w:rsidRDefault="003F62F4" w:rsidP="00DB552C">
      <w:pPr>
        <w:tabs>
          <w:tab w:val="left" w:pos="75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Сімей, в яких  діти знаходяться під опікою - 2, дітей в них - 7. З них дві сім’ї прийомні. Серед багатодітних сімей – 1 сім’я (3 дітей) соціально неадаптована            (батьки зловживають спиртними напоями ).</w:t>
      </w:r>
    </w:p>
    <w:p w:rsidR="003F62F4" w:rsidRPr="005B4A3D" w:rsidRDefault="003F62F4" w:rsidP="00DB552C">
      <w:pPr>
        <w:tabs>
          <w:tab w:val="left" w:pos="75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6049B9">
      <w:pPr>
        <w:tabs>
          <w:tab w:val="left" w:pos="7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ОЗДОРОВЛЕННЯ ДІТЕЙ З БАГАТОДІТНИХ СІМЕЙ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2373"/>
        <w:gridCol w:w="2423"/>
      </w:tblGrid>
      <w:tr w:rsidR="003F62F4" w:rsidRPr="005B4A3D" w:rsidTr="005A2AA7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</w:t>
            </w:r>
          </w:p>
        </w:tc>
      </w:tr>
      <w:tr w:rsidR="003F62F4" w:rsidRPr="005B4A3D" w:rsidTr="005A2AA7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Оздоровлено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276</w:t>
            </w:r>
          </w:p>
        </w:tc>
      </w:tr>
      <w:tr w:rsidR="003F62F4" w:rsidRPr="005B4A3D" w:rsidTr="005A2AA7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Амбулаторно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</w:t>
            </w:r>
          </w:p>
        </w:tc>
      </w:tr>
      <w:tr w:rsidR="003F62F4" w:rsidRPr="005B4A3D" w:rsidTr="005A2AA7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Стаціонарно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</w:t>
            </w:r>
          </w:p>
        </w:tc>
      </w:tr>
      <w:tr w:rsidR="003F62F4" w:rsidRPr="005B4A3D" w:rsidTr="005A2AA7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 санаторії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3F62F4" w:rsidRPr="005B4A3D" w:rsidTr="005A2AA7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оздоровчих таборах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604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СИРОТИ ТА ДІТИ, ПОЗБАВЛЕНІ БАТЬКІВСЬКОГО ПІКЛУВАННЯ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Під наглядом в  АЗПСМ № 4 знаходиться 13 дітей-сиріт проти 12 в минулому році та 24 дитини проти 23 під опікою. В районі обслуговування створено 5 прийомних сімей,  виховується 7 дітей. Діти з інвалідністю серед цих дітей відсутні. </w:t>
      </w:r>
    </w:p>
    <w:p w:rsidR="003F62F4" w:rsidRPr="005B4A3D" w:rsidRDefault="003F62F4" w:rsidP="00DB552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Всі діти оглянуті спеціалістами та обстежені лабораторно. З числа оглянутих дітей, хворих – 16. Виявлено при огляді 20 діагнозів: 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зниження гостроти зору – 6;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ортопедичних                   –2</w:t>
      </w:r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психіатричних                 – 10</w:t>
      </w:r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гастроентерологічних      -1;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кардіологічних                 - 1. </w:t>
      </w:r>
    </w:p>
    <w:p w:rsidR="003F62F4" w:rsidRPr="005B4A3D" w:rsidRDefault="003F62F4" w:rsidP="00DB552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Оздоровлено – 29 дітей :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санаторії                     –2</w:t>
      </w:r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оздоровчих таборах   -10</w:t>
      </w:r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стаціонарі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-8;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амбулаторно</w:t>
      </w: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–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9.</w:t>
      </w:r>
    </w:p>
    <w:p w:rsidR="003F62F4" w:rsidRPr="005B4A3D" w:rsidRDefault="003F62F4" w:rsidP="00DB55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АСОЦІАЛЬНІ СІМ’Ї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обліку в амбулаторії перебуває 14 асоціальних  сімей, проти 11 в минулому році. В цих сім’ях виховується  27 дітей, проти 18 в минулому році, дітей до 1 року – 2 ; 8 сімей  (15 дітей), в яких батьки зловживають спиртними напоями, 6 сімей  (12 дітей), в яких батьки ухиляються від виконання своїх обов’язків, 4 багатодітні сім’ї, в яких виховується 13 дітей. </w:t>
      </w: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хронічними захворюваннями на обліку 7 дітей.</w:t>
      </w:r>
    </w:p>
    <w:p w:rsidR="003F62F4" w:rsidRPr="005B4A3D" w:rsidRDefault="003F62F4" w:rsidP="00DB552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Оздоровлення: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проліковані амбулаторно - 17</w:t>
      </w:r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в стаціонарі                       - </w:t>
      </w:r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2;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За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звітний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період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вилучено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сімей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дітей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Одна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дитина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направлена в дитячий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будинок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троє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 ЦСПР, на 1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дитину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оформлена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опіка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влади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направлено 14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звернень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Випадків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жорстокого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поводження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дітьми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зареєстровано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Адміністрація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АЗПСМ № 4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підтримує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тісний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зв'язок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службою у справах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дітей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соціальними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службами.</w:t>
      </w:r>
    </w:p>
    <w:p w:rsidR="003F62F4" w:rsidRPr="005B4A3D" w:rsidRDefault="003F62F4" w:rsidP="00DB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Здійснюється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сумісне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інспектування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даних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сімей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F62F4" w:rsidRPr="005B4A3D" w:rsidRDefault="003F62F4" w:rsidP="0060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uk-UA"/>
        </w:rPr>
        <w:t>ДІТИ, ПЕРЕСЕЛЕНІ З ПІВДЕННО-СХІДНОГО РЕГІОНУ</w:t>
      </w: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91"/>
        <w:gridCol w:w="2829"/>
      </w:tblGrid>
      <w:tr w:rsidR="003F62F4" w:rsidRPr="005B4A3D" w:rsidTr="005A2A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2018р.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2017р.</w:t>
            </w:r>
          </w:p>
        </w:tc>
      </w:tr>
      <w:tr w:rsidR="003F62F4" w:rsidRPr="005B4A3D" w:rsidTr="005A2A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</w:tr>
      <w:tr w:rsidR="003F62F4" w:rsidRPr="005B4A3D" w:rsidTr="005A2A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 року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F62F4" w:rsidRPr="005B4A3D" w:rsidTr="005A2A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Дошкільного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віку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</w:tr>
      <w:tr w:rsidR="003F62F4" w:rsidRPr="005B4A3D" w:rsidTr="005A2A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Шкільного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віку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</w:tr>
      <w:tr w:rsidR="003F62F4" w:rsidRPr="005B4A3D" w:rsidTr="005A2A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Знаходяться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обліку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3F62F4" w:rsidRPr="005B4A3D" w:rsidTr="005A2A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них  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інвалідів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3F62F4" w:rsidRPr="005B4A3D" w:rsidTr="005A2A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Оздоровлено амбулаторно 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</w:tr>
      <w:tr w:rsidR="003F62F4" w:rsidRPr="005B4A3D" w:rsidTr="005A2A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в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стаціонарі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3F62F4" w:rsidRPr="005B4A3D" w:rsidTr="005A2A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в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санаторіях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F62F4" w:rsidRPr="005B4A3D" w:rsidTr="005A2A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в </w:t>
            </w: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оздоровчих</w:t>
            </w:r>
            <w:proofErr w:type="spellEnd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таборах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604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НАДАННЯ ЛИСТКІВ НЕПРАЦЕЗДАТНОСТІ</w:t>
      </w:r>
    </w:p>
    <w:p w:rsidR="003F62F4" w:rsidRPr="005B4A3D" w:rsidRDefault="003F62F4" w:rsidP="00604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ПО ДОГЛЯДУ ЗА ХВОРОЮ ДИТИНОЮ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Всього надано1370 листків непрацездатності, проти 1184 в минулому році. Відбулося збільшення виданих листків на 13,6%. Середня кількість днів перебування на листку непрацездатності 6,8 проти 8,1 в минулому році. На 100 захворювань надано 20,7 проти 14,9 в 2017р. Відмічається збільшення  видачі листків непрацездатності  на ГРВІ - 1052 проти 902  в 2017 р. 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2372"/>
        <w:gridCol w:w="2766"/>
      </w:tblGrid>
      <w:tr w:rsidR="003F62F4" w:rsidRPr="005B4A3D" w:rsidTr="005A2AA7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2018р.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2017р.</w:t>
            </w:r>
          </w:p>
        </w:tc>
      </w:tr>
      <w:tr w:rsidR="003F62F4" w:rsidRPr="005B4A3D" w:rsidTr="005A2AA7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ГРВІ+бронхіт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76,8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76,2</w:t>
            </w:r>
          </w:p>
        </w:tc>
      </w:tr>
      <w:tr w:rsidR="003F62F4" w:rsidRPr="005B4A3D" w:rsidTr="005A2AA7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Ангіни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F62F4" w:rsidRPr="005B4A3D" w:rsidTr="005A2AA7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Пневмонії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1,2</w:t>
            </w:r>
          </w:p>
        </w:tc>
      </w:tr>
      <w:tr w:rsidR="003F62F4" w:rsidRPr="005B4A3D" w:rsidTr="005A2AA7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Крапельні інфекції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F4" w:rsidRPr="005B4A3D" w:rsidRDefault="003F62F4" w:rsidP="00DB55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2,1</w:t>
            </w:r>
          </w:p>
        </w:tc>
      </w:tr>
    </w:tbl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ВИСНОВКИ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Кількість дітей, яких обслуговує амбулаторія, зменшилася.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Збільшилася кількість відвідувань на амбулаторному прийомі.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Зменшилася кількість відвідувань вдома. 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Функція посади лікаря перевиконана.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Зменшилась кількість дітей до 1 року. 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Зменшилась кількість народжених дітей.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Зменшилася кількість дітей в групі ризику по соціальному фактору. 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Знизився індекс здоров’я дітей до місяця  та до 1 року.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рівні минулого року кількість фонових захворювань.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Зменшилась кількість дітей, які знаходяться на грудному вигодовуванні.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Зменшилася кількість дітей, які отримують безкоштовне харчування. 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Зменшився показник  загальної та інфекційної захворюваності дітей першого року життя.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Зменшився показник загальної захворюваності, але виріс показних інфекційної ( за рахунок вітряної віспи). 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рівні минулого року  кількість дітей в диспансерній групі 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Показник оздоровлення дітей диспансерної</w:t>
      </w:r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групи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рівні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>минулого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року.  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Показник загальної смертності зменшився. Смертність на дому не реєструвалась.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Значно покращився показник виконання плану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профщеплень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Значно покращилося забезпечення імунобіологічними препаратами.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Збільшилася загальна кількість проведених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профщеплень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кабінеті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профщеплень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Збільшилася кількість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профщеплень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проведених за кошти батьків.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Збільшилася кількість відмовників від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профщеплень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Збільшилося число маніпуляцій проведених в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маніпуляційному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кабінеті.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Зменшилось  загальне число дітей з інвалідністю.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Збільшилася кількість дітей з інвалідністю з вродженою та патологією.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Збільшилась кількість дітей з інвалідністю, яким присвоєна  «Підгрупа А».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Збільшився відсоток оздоровлення дітей з інвалідністю в стаціонарі та в санаторіях.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Кількість дітей ЧАЕС на рівні минулого року.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Збільшилася кількість багатодітних сімей та дітей в цих сім’ях.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Збільшилась кількість асоціальних сімей та дітей в цих сім’ях.</w:t>
      </w:r>
    </w:p>
    <w:p w:rsidR="003F62F4" w:rsidRPr="005B4A3D" w:rsidRDefault="003F62F4" w:rsidP="00DB5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Збільшилася кількість виданих листків непрацездатності по догляду за хворою дитиною.</w:t>
      </w:r>
    </w:p>
    <w:p w:rsidR="003F62F4" w:rsidRPr="005B4A3D" w:rsidRDefault="003F62F4" w:rsidP="006049B9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31.Зменшилася кількість дітей переселених з південно-східного регіону.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62F4" w:rsidRPr="005B4A3D" w:rsidRDefault="003F62F4" w:rsidP="000347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ЗАДАЧІ НА 2019 РІК ПО АЗПСМ № 4 КНМП « ЦПМСД № 2 »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62F4" w:rsidRPr="005B4A3D" w:rsidRDefault="003F62F4" w:rsidP="006049B9">
      <w:pPr>
        <w:tabs>
          <w:tab w:val="left" w:pos="0"/>
        </w:tabs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Виходячи з аналізу роботи АЗПСМ № 4 КНМП « ЦПМСД № 2 » за 2018 рік та з метою</w:t>
      </w:r>
      <w:r w:rsidR="000347AD"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покращення якості лікувально-профілактичної допомоги дітям, необхідно:</w:t>
      </w:r>
    </w:p>
    <w:p w:rsidR="003F62F4" w:rsidRPr="005B4A3D" w:rsidRDefault="003F62F4" w:rsidP="006049B9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Пріоритетним напрямком вважати зниження захворюваності та смертності серед дітей, особливо першого року життя. Своєчасно брати на диспансерний облік дітей з фоновими захворюваннями ( особливо анемії та рахіти). Приділяти більше уваги їхньому оздоровленню. Провести аналіз нагляду за дітьми з фоновими захворюваннями в 2-му кварталі поточного року ( відповідальний – завідувач АЗПСМ № 4).</w:t>
      </w:r>
    </w:p>
    <w:p w:rsidR="003F62F4" w:rsidRPr="005B4A3D" w:rsidRDefault="003F62F4" w:rsidP="006049B9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Постійно керуватися основними положеннями « Програми пропаганди та підтримки природного вигодовування». Аналіз проводити – щоквартально (відповідальний</w:t>
      </w:r>
      <w:r w:rsidR="000347AD"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завідувач АЗПСМ № 4). Постійно проводити з батьками та членами сім’ї профілактичні бесіди на підтримку грудного вигодовування.</w:t>
      </w:r>
    </w:p>
    <w:p w:rsidR="003F62F4" w:rsidRPr="005B4A3D" w:rsidRDefault="003F62F4" w:rsidP="006049B9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Своєчасно брати на облік дітей до диспансерної групи. Організовувати їхнє активне оздоровлення. Більше використовувати можливості денного стаціонару на базі Кременчуцької міської дитячої лікарні. Покращити якість ведення документації. </w:t>
      </w:r>
    </w:p>
    <w:p w:rsidR="003F62F4" w:rsidRPr="005B4A3D" w:rsidRDefault="003F62F4" w:rsidP="006049B9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Проводити протягом року  аналіз якості диспансеризації шляхом експертної оцінки (відповідальний -  завідувач АЗПСМ № 4).</w:t>
      </w:r>
    </w:p>
    <w:p w:rsidR="003F62F4" w:rsidRPr="005B4A3D" w:rsidRDefault="003F62F4" w:rsidP="006049B9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Прагнути до зменшення загальної та інфекційної захворюваності. Не допускати смертності. Вести санітарно – просвітницьку роботу серед батьків та школярів. Осередки інфекційних захворювань вести згідно регламентуючим наказам, аналіз роботи проводити щоквартально</w:t>
      </w:r>
      <w:r w:rsidR="000347AD"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(відповідальний – завідувач АЗПСМ № 4). </w:t>
      </w:r>
    </w:p>
    <w:p w:rsidR="003F62F4" w:rsidRPr="005B4A3D" w:rsidRDefault="003F62F4" w:rsidP="006049B9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Більш якісно проводити  та планування проведення профілактичних щеплень, при необхідності , проводити корекцію річного плану в січні та вересні поточного року. Своєчасно готувати дітей до проведення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профщеплень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а також вести роз’яснювальну роботу з відмовниками від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профщеплень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Аналіз роботи проводити щомісячно   (відповідальний – завідувач АЗПСМ № 4 ).</w:t>
      </w:r>
    </w:p>
    <w:p w:rsidR="003F62F4" w:rsidRPr="005B4A3D" w:rsidRDefault="003F62F4" w:rsidP="006049B9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Організовувати профілактичні огляди дітей постраждалих від аварії на ЧАЕС, інвалідів, дітей–сиріт, дітей з багатодітних сімей; своєчасно їх оздоровлювати. Більше використовувати умови денних стаціонарів та відділень санаторного типу в літній час (на базі КМДЛ). Аналіз роботи проводити двічі на рік (відповідальний – завідувач АЗПСМ № 4).</w:t>
      </w:r>
    </w:p>
    <w:p w:rsidR="003F62F4" w:rsidRPr="005B4A3D" w:rsidRDefault="003F62F4" w:rsidP="006049B9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Проводити бесіди з батьками на теми профілактики дитячого травматизму та отруєнь, синдрому раптової смерті немовлят, загрозливим для  життя станів. Постійно проводити профілактичні бесіди про необхідність своєчасного проведення </w:t>
      </w:r>
      <w:proofErr w:type="spellStart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профщеплень</w:t>
      </w:r>
      <w:proofErr w:type="spellEnd"/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3F62F4" w:rsidRPr="005B4A3D" w:rsidRDefault="003F62F4" w:rsidP="006049B9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Звертати особливу увагу на дітей з соціально неадаптованих сімей.          </w:t>
      </w:r>
    </w:p>
    <w:p w:rsidR="003F62F4" w:rsidRPr="005B4A3D" w:rsidRDefault="003F62F4" w:rsidP="006049B9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Звернути особливу увагу всіх співробітників на чітке виконання функціональних обов’язків, дотримання графіків роботи, виконання регламентуючих наказів, своєчасність звіту своєї роботи.</w:t>
      </w: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62F4" w:rsidRPr="005B4A3D" w:rsidRDefault="003F62F4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76412" w:rsidRPr="005B4A3D" w:rsidRDefault="001F79E8" w:rsidP="006049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Директор</w:t>
      </w:r>
      <w:r w:rsidR="00A76412"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</w:t>
      </w:r>
      <w:r w:rsidR="005B4A3D"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  <w:r w:rsidR="00A76412"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О.В.</w:t>
      </w:r>
      <w:r w:rsidR="005B4A3D"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A76412" w:rsidRPr="005B4A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Махтай</w:t>
      </w:r>
      <w:proofErr w:type="spellEnd"/>
    </w:p>
    <w:p w:rsidR="00A76412" w:rsidRPr="005B4A3D" w:rsidRDefault="00A76412" w:rsidP="00DB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76412" w:rsidRPr="005B4A3D" w:rsidRDefault="00A76412" w:rsidP="00DB5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6412" w:rsidRPr="005B4A3D" w:rsidRDefault="00A76412" w:rsidP="00DB552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6548" w:rsidRPr="005B4A3D" w:rsidRDefault="006B6548" w:rsidP="00DB552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6548" w:rsidRPr="005B4A3D" w:rsidRDefault="006B6548" w:rsidP="00DB55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23D" w:rsidRPr="005B4A3D" w:rsidRDefault="006B6548" w:rsidP="00DB552C">
      <w:pPr>
        <w:tabs>
          <w:tab w:val="left" w:pos="1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4A3D">
        <w:rPr>
          <w:rFonts w:ascii="Times New Roman" w:hAnsi="Times New Roman" w:cs="Times New Roman"/>
          <w:sz w:val="24"/>
          <w:szCs w:val="24"/>
        </w:rPr>
        <w:tab/>
      </w:r>
    </w:p>
    <w:p w:rsidR="00DB552C" w:rsidRPr="005B4A3D" w:rsidRDefault="00DB552C">
      <w:pPr>
        <w:tabs>
          <w:tab w:val="left" w:pos="18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B552C" w:rsidRPr="005B4A3D" w:rsidSect="00DB552C">
      <w:pgSz w:w="11906" w:h="16838"/>
      <w:pgMar w:top="510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A1F"/>
    <w:multiLevelType w:val="hybridMultilevel"/>
    <w:tmpl w:val="53BA811C"/>
    <w:lvl w:ilvl="0" w:tplc="DBB65F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3D5"/>
    <w:multiLevelType w:val="hybridMultilevel"/>
    <w:tmpl w:val="64463710"/>
    <w:lvl w:ilvl="0" w:tplc="7CD474EE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039CA"/>
    <w:multiLevelType w:val="hybridMultilevel"/>
    <w:tmpl w:val="05DC468E"/>
    <w:lvl w:ilvl="0" w:tplc="FD4AA2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03655"/>
    <w:multiLevelType w:val="hybridMultilevel"/>
    <w:tmpl w:val="537C3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D4E71"/>
    <w:multiLevelType w:val="hybridMultilevel"/>
    <w:tmpl w:val="90D4A9C4"/>
    <w:lvl w:ilvl="0" w:tplc="6E24D9F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">
    <w:nsid w:val="28590FDD"/>
    <w:multiLevelType w:val="hybridMultilevel"/>
    <w:tmpl w:val="C24454C8"/>
    <w:lvl w:ilvl="0" w:tplc="0B3C5AA4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FA45813"/>
    <w:multiLevelType w:val="hybridMultilevel"/>
    <w:tmpl w:val="9954C2A2"/>
    <w:lvl w:ilvl="0" w:tplc="79A8B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F506E"/>
    <w:multiLevelType w:val="hybridMultilevel"/>
    <w:tmpl w:val="E98A0478"/>
    <w:lvl w:ilvl="0" w:tplc="AEFC950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E0AC2"/>
    <w:multiLevelType w:val="hybridMultilevel"/>
    <w:tmpl w:val="A79EEB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CE6048B"/>
    <w:multiLevelType w:val="hybridMultilevel"/>
    <w:tmpl w:val="B35EA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73083"/>
    <w:multiLevelType w:val="hybridMultilevel"/>
    <w:tmpl w:val="7A8E3C3C"/>
    <w:lvl w:ilvl="0" w:tplc="154418E6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DE350F9"/>
    <w:multiLevelType w:val="hybridMultilevel"/>
    <w:tmpl w:val="031CB64A"/>
    <w:lvl w:ilvl="0" w:tplc="A1C6A64A">
      <w:start w:val="68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E862E81"/>
    <w:multiLevelType w:val="hybridMultilevel"/>
    <w:tmpl w:val="C13A6F04"/>
    <w:lvl w:ilvl="0" w:tplc="0DBAD6BE">
      <w:start w:val="3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>
    <w:nsid w:val="675864A4"/>
    <w:multiLevelType w:val="hybridMultilevel"/>
    <w:tmpl w:val="664E53AA"/>
    <w:lvl w:ilvl="0" w:tplc="0694DB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0F0EF8"/>
    <w:multiLevelType w:val="hybridMultilevel"/>
    <w:tmpl w:val="14FEBC3C"/>
    <w:lvl w:ilvl="0" w:tplc="1A847932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EC37757"/>
    <w:multiLevelType w:val="hybridMultilevel"/>
    <w:tmpl w:val="5734D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0C5F4D"/>
    <w:multiLevelType w:val="hybridMultilevel"/>
    <w:tmpl w:val="6866A930"/>
    <w:lvl w:ilvl="0" w:tplc="2A3A5D4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036AE"/>
    <w:multiLevelType w:val="hybridMultilevel"/>
    <w:tmpl w:val="2E4A2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7"/>
  </w:num>
  <w:num w:numId="14">
    <w:abstractNumId w:val="13"/>
  </w:num>
  <w:num w:numId="15">
    <w:abstractNumId w:val="2"/>
  </w:num>
  <w:num w:numId="16">
    <w:abstractNumId w:val="0"/>
  </w:num>
  <w:num w:numId="17">
    <w:abstractNumId w:val="12"/>
  </w:num>
  <w:num w:numId="18">
    <w:abstractNumId w:val="10"/>
  </w:num>
  <w:num w:numId="19">
    <w:abstractNumId w:val="5"/>
  </w:num>
  <w:num w:numId="20">
    <w:abstractNumId w:val="14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15921"/>
    <w:rsid w:val="00016117"/>
    <w:rsid w:val="000347AD"/>
    <w:rsid w:val="000D624F"/>
    <w:rsid w:val="000F470C"/>
    <w:rsid w:val="00102C50"/>
    <w:rsid w:val="00133D57"/>
    <w:rsid w:val="00135B78"/>
    <w:rsid w:val="001425DD"/>
    <w:rsid w:val="001575EA"/>
    <w:rsid w:val="001B340A"/>
    <w:rsid w:val="001B4112"/>
    <w:rsid w:val="001F79E8"/>
    <w:rsid w:val="002215BC"/>
    <w:rsid w:val="00281BB5"/>
    <w:rsid w:val="002B0D40"/>
    <w:rsid w:val="0036400C"/>
    <w:rsid w:val="00375CF7"/>
    <w:rsid w:val="003F62F4"/>
    <w:rsid w:val="003F73CA"/>
    <w:rsid w:val="0040185B"/>
    <w:rsid w:val="0043532A"/>
    <w:rsid w:val="00480032"/>
    <w:rsid w:val="004A6DDB"/>
    <w:rsid w:val="004E2AEF"/>
    <w:rsid w:val="00503511"/>
    <w:rsid w:val="00561334"/>
    <w:rsid w:val="005A2AA7"/>
    <w:rsid w:val="005B4A3D"/>
    <w:rsid w:val="006049B9"/>
    <w:rsid w:val="00633073"/>
    <w:rsid w:val="0067382A"/>
    <w:rsid w:val="006B6548"/>
    <w:rsid w:val="007A6D6A"/>
    <w:rsid w:val="0085467B"/>
    <w:rsid w:val="0086095A"/>
    <w:rsid w:val="008618A2"/>
    <w:rsid w:val="008908DB"/>
    <w:rsid w:val="008C10E7"/>
    <w:rsid w:val="008C7CBC"/>
    <w:rsid w:val="008D1C39"/>
    <w:rsid w:val="00960FD0"/>
    <w:rsid w:val="009752F2"/>
    <w:rsid w:val="009A3EBA"/>
    <w:rsid w:val="009A488B"/>
    <w:rsid w:val="00A147A4"/>
    <w:rsid w:val="00A71A85"/>
    <w:rsid w:val="00A7337F"/>
    <w:rsid w:val="00A74E7D"/>
    <w:rsid w:val="00A76412"/>
    <w:rsid w:val="00A878E2"/>
    <w:rsid w:val="00A93F2E"/>
    <w:rsid w:val="00AC62AA"/>
    <w:rsid w:val="00B304E1"/>
    <w:rsid w:val="00B9623D"/>
    <w:rsid w:val="00B97330"/>
    <w:rsid w:val="00BF27FD"/>
    <w:rsid w:val="00C36A81"/>
    <w:rsid w:val="00C55D85"/>
    <w:rsid w:val="00C950C2"/>
    <w:rsid w:val="00CC7803"/>
    <w:rsid w:val="00D0203B"/>
    <w:rsid w:val="00D155A7"/>
    <w:rsid w:val="00D15921"/>
    <w:rsid w:val="00D423A5"/>
    <w:rsid w:val="00D94DD6"/>
    <w:rsid w:val="00DB552C"/>
    <w:rsid w:val="00E34EAB"/>
    <w:rsid w:val="00E4085D"/>
    <w:rsid w:val="00E4564F"/>
    <w:rsid w:val="00E45C94"/>
    <w:rsid w:val="00E72A5A"/>
    <w:rsid w:val="00E8375F"/>
    <w:rsid w:val="00ED736C"/>
    <w:rsid w:val="00F17807"/>
    <w:rsid w:val="00F67ECC"/>
    <w:rsid w:val="00FA451E"/>
    <w:rsid w:val="00FB5422"/>
    <w:rsid w:val="00FB720A"/>
    <w:rsid w:val="00FC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A7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64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E2AEF"/>
    <w:rPr>
      <w:color w:val="0000FF"/>
      <w:u w:val="single"/>
    </w:rPr>
  </w:style>
  <w:style w:type="numbering" w:customStyle="1" w:styleId="1">
    <w:name w:val="Нет списка1"/>
    <w:next w:val="a2"/>
    <w:semiHidden/>
    <w:rsid w:val="003F62F4"/>
  </w:style>
  <w:style w:type="paragraph" w:styleId="a7">
    <w:name w:val="header"/>
    <w:basedOn w:val="a"/>
    <w:link w:val="a8"/>
    <w:rsid w:val="003F62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Верхний колонтитул Знак"/>
    <w:basedOn w:val="a0"/>
    <w:link w:val="a7"/>
    <w:rsid w:val="003F62F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0">
    <w:name w:val="Сетка таблицы1"/>
    <w:basedOn w:val="a1"/>
    <w:next w:val="a3"/>
    <w:uiPriority w:val="59"/>
    <w:rsid w:val="003F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F62F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3F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Нижний колонтитул Знак"/>
    <w:basedOn w:val="a0"/>
    <w:link w:val="aa"/>
    <w:rsid w:val="003F62F4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центру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3288312919218432E-2"/>
                  <c:y val="7.8743181793633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амбулаторіяЗПСМ №1</c:v>
                </c:pt>
                <c:pt idx="1">
                  <c:v>амбулаторія ЗПСМ №2</c:v>
                </c:pt>
                <c:pt idx="2">
                  <c:v>амбулаторія ЗПСМ №3</c:v>
                </c:pt>
                <c:pt idx="3">
                  <c:v>амбулаторія ЗПСМ №4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0.34100000000000003</c:v>
                </c:pt>
                <c:pt idx="1">
                  <c:v>0.32700000000000001</c:v>
                </c:pt>
                <c:pt idx="2">
                  <c:v>0.19700000000000001</c:v>
                </c:pt>
                <c:pt idx="3">
                  <c:v>0.13500000000000001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E880-3D29-4CB6-8057-D139F59A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16</Pages>
  <Words>5184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26</cp:revision>
  <cp:lastPrinted>2019-02-20T06:29:00Z</cp:lastPrinted>
  <dcterms:created xsi:type="dcterms:W3CDTF">2017-10-09T05:36:00Z</dcterms:created>
  <dcterms:modified xsi:type="dcterms:W3CDTF">2019-08-20T06:51:00Z</dcterms:modified>
</cp:coreProperties>
</file>