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DB" w:rsidRPr="00A61596" w:rsidRDefault="00FB6967" w:rsidP="007456D4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 w:rsidRPr="00FB6967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b" style="position:absolute;left:0;text-align:left;margin-left:218.25pt;margin-top:0;width:39.7pt;height:51pt;z-index:1;visibility:visible">
            <v:imagedata r:id="rId8" o:title=""/>
            <w10:wrap type="square"/>
          </v:shape>
        </w:pict>
      </w:r>
      <w:r w:rsidR="00404ED0">
        <w:rPr>
          <w:szCs w:val="24"/>
          <w:lang w:val="uk-UA"/>
        </w:rPr>
        <w:t xml:space="preserve">  </w:t>
      </w:r>
      <w:r w:rsidR="002C0ADB" w:rsidRPr="00A61596">
        <w:rPr>
          <w:szCs w:val="24"/>
          <w:lang w:val="uk-UA"/>
        </w:rPr>
        <w:t xml:space="preserve">                                                                                                                                      </w:t>
      </w:r>
    </w:p>
    <w:p w:rsidR="002C0ADB" w:rsidRPr="00A61596" w:rsidRDefault="002C0ADB" w:rsidP="00CE4283">
      <w:pPr>
        <w:jc w:val="right"/>
        <w:rPr>
          <w:b/>
          <w:szCs w:val="28"/>
          <w:lang w:val="uk-UA"/>
        </w:rPr>
      </w:pPr>
      <w:r w:rsidRPr="00A61596">
        <w:rPr>
          <w:szCs w:val="28"/>
          <w:lang w:val="uk-UA"/>
        </w:rPr>
        <w:t xml:space="preserve">                                                 </w:t>
      </w:r>
    </w:p>
    <w:p w:rsidR="002C0ADB" w:rsidRPr="00A61596" w:rsidRDefault="00404ED0" w:rsidP="00A61596">
      <w:pPr>
        <w:ind w:left="2832"/>
        <w:jc w:val="right"/>
        <w:outlineLvl w:val="0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</w:t>
      </w:r>
    </w:p>
    <w:p w:rsidR="002C0ADB" w:rsidRPr="00A61596" w:rsidRDefault="002C0ADB" w:rsidP="00CE4283">
      <w:pPr>
        <w:ind w:left="2124"/>
        <w:outlineLvl w:val="0"/>
        <w:rPr>
          <w:b/>
          <w:sz w:val="28"/>
          <w:szCs w:val="28"/>
          <w:lang w:val="uk-UA"/>
        </w:rPr>
      </w:pPr>
    </w:p>
    <w:p w:rsidR="002C0ADB" w:rsidRPr="00A61596" w:rsidRDefault="002C0ADB" w:rsidP="00CE4283">
      <w:pPr>
        <w:ind w:left="2124"/>
        <w:outlineLvl w:val="0"/>
        <w:rPr>
          <w:sz w:val="28"/>
          <w:szCs w:val="28"/>
          <w:lang w:val="uk-UA"/>
        </w:rPr>
      </w:pPr>
      <w:r w:rsidRPr="00A61596">
        <w:rPr>
          <w:b/>
          <w:sz w:val="28"/>
          <w:szCs w:val="28"/>
          <w:lang w:val="uk-UA"/>
        </w:rPr>
        <w:t>КРЕМЕНЧУЦЬКА МІСЬКА РАДА</w:t>
      </w:r>
    </w:p>
    <w:p w:rsidR="0070480A" w:rsidRDefault="002C0ADB" w:rsidP="0070480A">
      <w:pPr>
        <w:tabs>
          <w:tab w:val="left" w:pos="851"/>
        </w:tabs>
        <w:jc w:val="center"/>
        <w:outlineLvl w:val="0"/>
        <w:rPr>
          <w:b/>
          <w:sz w:val="28"/>
          <w:szCs w:val="28"/>
          <w:lang w:val="uk-UA"/>
        </w:rPr>
      </w:pPr>
      <w:r w:rsidRPr="00A61596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2C0ADB" w:rsidRPr="00A61596" w:rsidRDefault="002C0ADB" w:rsidP="0070480A">
      <w:pPr>
        <w:tabs>
          <w:tab w:val="left" w:pos="851"/>
        </w:tabs>
        <w:jc w:val="center"/>
        <w:outlineLvl w:val="0"/>
        <w:rPr>
          <w:b/>
          <w:sz w:val="28"/>
          <w:szCs w:val="28"/>
          <w:lang w:val="uk-UA"/>
        </w:rPr>
      </w:pPr>
      <w:r w:rsidRPr="00A61596">
        <w:rPr>
          <w:b/>
          <w:sz w:val="28"/>
          <w:szCs w:val="28"/>
          <w:lang w:val="uk-UA"/>
        </w:rPr>
        <w:t xml:space="preserve"> V СЕСІЯ МІСЬКОЇ РАДИ VIІІ СКЛИКАННЯ                            </w:t>
      </w:r>
    </w:p>
    <w:p w:rsidR="002C0ADB" w:rsidRPr="00A61596" w:rsidRDefault="002C0ADB" w:rsidP="00A61596">
      <w:pPr>
        <w:jc w:val="center"/>
        <w:rPr>
          <w:b/>
          <w:sz w:val="28"/>
          <w:szCs w:val="28"/>
          <w:lang w:val="uk-UA"/>
        </w:rPr>
      </w:pPr>
    </w:p>
    <w:p w:rsidR="002C0ADB" w:rsidRPr="00A61596" w:rsidRDefault="002C0ADB" w:rsidP="00A61596">
      <w:pPr>
        <w:jc w:val="center"/>
        <w:rPr>
          <w:b/>
          <w:sz w:val="28"/>
          <w:szCs w:val="28"/>
          <w:lang w:val="uk-UA"/>
        </w:rPr>
      </w:pPr>
      <w:r w:rsidRPr="00A61596">
        <w:rPr>
          <w:b/>
          <w:sz w:val="28"/>
          <w:szCs w:val="28"/>
          <w:lang w:val="uk-UA"/>
        </w:rPr>
        <w:t>РІШЕННЯ</w:t>
      </w:r>
    </w:p>
    <w:p w:rsidR="002C0ADB" w:rsidRPr="00A61596" w:rsidRDefault="002C0ADB" w:rsidP="00A61596">
      <w:pPr>
        <w:rPr>
          <w:b/>
          <w:sz w:val="28"/>
          <w:szCs w:val="28"/>
          <w:lang w:val="uk-UA"/>
        </w:rPr>
      </w:pPr>
      <w:r w:rsidRPr="00A61596">
        <w:rPr>
          <w:b/>
          <w:sz w:val="28"/>
          <w:szCs w:val="28"/>
          <w:lang w:val="uk-UA"/>
        </w:rPr>
        <w:t xml:space="preserve">                         </w:t>
      </w:r>
    </w:p>
    <w:p w:rsidR="002C0ADB" w:rsidRPr="00A61596" w:rsidRDefault="002C0ADB" w:rsidP="00A61596">
      <w:pPr>
        <w:rPr>
          <w:b/>
          <w:sz w:val="28"/>
          <w:szCs w:val="28"/>
          <w:lang w:val="uk-UA"/>
        </w:rPr>
      </w:pPr>
      <w:r w:rsidRPr="00A61596">
        <w:rPr>
          <w:b/>
          <w:sz w:val="28"/>
          <w:szCs w:val="28"/>
          <w:lang w:val="uk-UA"/>
        </w:rPr>
        <w:t>від 25 травня 2021 року</w:t>
      </w:r>
    </w:p>
    <w:p w:rsidR="002C0ADB" w:rsidRPr="00DC7FEB" w:rsidRDefault="002C0ADB" w:rsidP="00CE4283">
      <w:pPr>
        <w:rPr>
          <w:lang w:val="uk-UA"/>
        </w:rPr>
      </w:pPr>
      <w:r w:rsidRPr="00A61596">
        <w:rPr>
          <w:lang w:val="uk-UA"/>
        </w:rPr>
        <w:t>м. Кременчук</w:t>
      </w:r>
    </w:p>
    <w:p w:rsidR="002C0ADB" w:rsidRPr="00A61596" w:rsidRDefault="002C0ADB" w:rsidP="00CE4283">
      <w:pPr>
        <w:rPr>
          <w:sz w:val="16"/>
          <w:szCs w:val="16"/>
          <w:lang w:val="uk-UA"/>
        </w:rPr>
      </w:pPr>
      <w:r w:rsidRPr="00A61596">
        <w:rPr>
          <w:sz w:val="16"/>
          <w:szCs w:val="16"/>
          <w:lang w:val="uk-UA"/>
        </w:rPr>
        <w:t xml:space="preserve">   </w:t>
      </w:r>
    </w:p>
    <w:p w:rsidR="00245BAA" w:rsidRDefault="002C0ADB" w:rsidP="00CE4283">
      <w:pPr>
        <w:rPr>
          <w:sz w:val="16"/>
          <w:szCs w:val="16"/>
          <w:lang w:val="uk-UA"/>
        </w:rPr>
      </w:pPr>
      <w:r w:rsidRPr="00A61596">
        <w:rPr>
          <w:sz w:val="16"/>
          <w:szCs w:val="16"/>
          <w:lang w:val="uk-UA"/>
        </w:rPr>
        <w:t xml:space="preserve">          </w:t>
      </w:r>
    </w:p>
    <w:p w:rsidR="00245BAA" w:rsidRDefault="00245BAA" w:rsidP="00CE4283">
      <w:pPr>
        <w:rPr>
          <w:sz w:val="16"/>
          <w:szCs w:val="16"/>
          <w:lang w:val="uk-UA"/>
        </w:rPr>
      </w:pPr>
    </w:p>
    <w:p w:rsidR="002C0ADB" w:rsidRPr="00A61596" w:rsidRDefault="002C0ADB" w:rsidP="00CE4283">
      <w:pPr>
        <w:rPr>
          <w:sz w:val="16"/>
          <w:szCs w:val="16"/>
          <w:lang w:val="uk-UA"/>
        </w:rPr>
      </w:pPr>
      <w:r w:rsidRPr="00A61596">
        <w:rPr>
          <w:sz w:val="16"/>
          <w:szCs w:val="16"/>
          <w:lang w:val="uk-UA"/>
        </w:rPr>
        <w:t xml:space="preserve">                                                                                    </w:t>
      </w:r>
    </w:p>
    <w:p w:rsidR="002C0ADB" w:rsidRPr="00A61596" w:rsidRDefault="002C0ADB" w:rsidP="00221C49">
      <w:pPr>
        <w:pStyle w:val="1"/>
      </w:pPr>
      <w:r w:rsidRPr="00A61596">
        <w:t xml:space="preserve">Про      затвердження       Порядку      надання  </w:t>
      </w:r>
    </w:p>
    <w:p w:rsidR="002C0ADB" w:rsidRPr="00A61596" w:rsidRDefault="002C0ADB" w:rsidP="00221C49">
      <w:pPr>
        <w:pStyle w:val="1"/>
      </w:pPr>
      <w:r w:rsidRPr="00A61596">
        <w:t xml:space="preserve">орендарю   згоди   на  здійснення  невід’ємних      </w:t>
      </w:r>
    </w:p>
    <w:p w:rsidR="002C0ADB" w:rsidRPr="00A61596" w:rsidRDefault="002C0ADB" w:rsidP="006A1D1C">
      <w:pPr>
        <w:pStyle w:val="1"/>
      </w:pPr>
      <w:r w:rsidRPr="00A61596">
        <w:t xml:space="preserve">поліпшень      </w:t>
      </w:r>
      <w:r w:rsidRPr="00A61596">
        <w:rPr>
          <w:szCs w:val="28"/>
        </w:rPr>
        <w:t xml:space="preserve">орендованого       </w:t>
      </w:r>
      <w:r w:rsidRPr="00A61596">
        <w:t xml:space="preserve">комунального </w:t>
      </w:r>
    </w:p>
    <w:p w:rsidR="002C0ADB" w:rsidRPr="00A61596" w:rsidRDefault="002C0ADB" w:rsidP="006A1D1C">
      <w:pPr>
        <w:pStyle w:val="1"/>
      </w:pPr>
      <w:r w:rsidRPr="00A61596">
        <w:t xml:space="preserve">майна Кременчуцької міської територіальної </w:t>
      </w:r>
    </w:p>
    <w:p w:rsidR="002C0ADB" w:rsidRPr="003D7780" w:rsidRDefault="002C0ADB" w:rsidP="003D7780">
      <w:pPr>
        <w:pStyle w:val="1"/>
        <w:rPr>
          <w:b w:val="0"/>
          <w:szCs w:val="28"/>
        </w:rPr>
      </w:pPr>
      <w:r w:rsidRPr="00A61596">
        <w:t xml:space="preserve">громади </w:t>
      </w:r>
    </w:p>
    <w:p w:rsidR="002C0ADB" w:rsidRPr="00A61596" w:rsidRDefault="002C0ADB" w:rsidP="00FF13A1">
      <w:pPr>
        <w:pStyle w:val="a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0ADB" w:rsidRDefault="002C20C4" w:rsidP="002C20C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C0ADB" w:rsidRPr="00A61596">
        <w:rPr>
          <w:sz w:val="28"/>
          <w:szCs w:val="28"/>
          <w:lang w:val="uk-UA"/>
        </w:rPr>
        <w:t xml:space="preserve">З метою впорядкування орендних відносин та запровадження процедури надання орендарю згоди на здійснення невід’ємних поліпшень орендованого комунального майна, приведення у відповідність з вимогами Закону України «Про оренду державного та комунального майна» від 03.10.2019 № 157-ІХ, Порядку передачі в оренду державного та комунального майна, затвердженого постановою Кабінету Міністрів України від 03 червня 2020 року № 483, керуючись Законом України «Про засади державної регуляторної політики у сфері господарської діяльності», ст.ст. 776, 778 Цивільного кодексу України, </w:t>
      </w:r>
      <w:r w:rsidR="00245BAA">
        <w:rPr>
          <w:sz w:val="28"/>
          <w:szCs w:val="28"/>
          <w:lang w:val="uk-UA"/>
        </w:rPr>
        <w:t xml:space="preserve">      </w:t>
      </w:r>
      <w:r w:rsidR="002C0ADB" w:rsidRPr="00A61596">
        <w:rPr>
          <w:sz w:val="28"/>
          <w:szCs w:val="28"/>
          <w:lang w:val="uk-UA"/>
        </w:rPr>
        <w:t xml:space="preserve">ст. ст. 25, 26 Закону України «Про місцеве самоврядування в Україні», Кременчуцька міська рада Кременчуцького району Полтавської області </w:t>
      </w:r>
    </w:p>
    <w:p w:rsidR="00245BAA" w:rsidRPr="00A61596" w:rsidRDefault="00245BAA" w:rsidP="00DF651C">
      <w:pPr>
        <w:jc w:val="both"/>
        <w:rPr>
          <w:sz w:val="28"/>
          <w:szCs w:val="28"/>
          <w:lang w:val="uk-UA"/>
        </w:rPr>
      </w:pPr>
    </w:p>
    <w:p w:rsidR="002C0ADB" w:rsidRPr="00A61596" w:rsidRDefault="002C0ADB" w:rsidP="00DF651C">
      <w:pPr>
        <w:jc w:val="center"/>
        <w:rPr>
          <w:b/>
          <w:sz w:val="28"/>
          <w:szCs w:val="28"/>
          <w:lang w:val="uk-UA"/>
        </w:rPr>
      </w:pPr>
      <w:r w:rsidRPr="00A61596">
        <w:rPr>
          <w:b/>
          <w:sz w:val="28"/>
          <w:szCs w:val="28"/>
          <w:lang w:val="uk-UA"/>
        </w:rPr>
        <w:t>вирішила:</w:t>
      </w:r>
    </w:p>
    <w:p w:rsidR="002C0ADB" w:rsidRPr="00A61596" w:rsidRDefault="002C0ADB" w:rsidP="00DA5874">
      <w:pPr>
        <w:jc w:val="both"/>
        <w:rPr>
          <w:sz w:val="28"/>
          <w:szCs w:val="28"/>
          <w:lang w:val="uk-UA"/>
        </w:rPr>
      </w:pPr>
    </w:p>
    <w:p w:rsidR="0020400F" w:rsidRDefault="002C0ADB" w:rsidP="0020400F">
      <w:pPr>
        <w:pStyle w:val="a5"/>
        <w:numPr>
          <w:ilvl w:val="0"/>
          <w:numId w:val="12"/>
        </w:numPr>
        <w:ind w:hanging="513"/>
        <w:jc w:val="both"/>
        <w:rPr>
          <w:sz w:val="28"/>
          <w:szCs w:val="28"/>
          <w:lang w:val="uk-UA"/>
        </w:rPr>
      </w:pPr>
      <w:r w:rsidRPr="0020400F">
        <w:rPr>
          <w:sz w:val="28"/>
          <w:szCs w:val="28"/>
          <w:lang w:val="uk-UA"/>
        </w:rPr>
        <w:t xml:space="preserve">Затвердити    Порядок    надання    орендарю     згоди    на   </w:t>
      </w:r>
      <w:r w:rsidR="0020400F">
        <w:rPr>
          <w:sz w:val="28"/>
          <w:szCs w:val="28"/>
          <w:lang w:val="uk-UA"/>
        </w:rPr>
        <w:t xml:space="preserve"> </w:t>
      </w:r>
      <w:r w:rsidRPr="0020400F">
        <w:rPr>
          <w:sz w:val="28"/>
          <w:szCs w:val="28"/>
          <w:lang w:val="uk-UA"/>
        </w:rPr>
        <w:t>здійснення</w:t>
      </w:r>
    </w:p>
    <w:p w:rsidR="002C0ADB" w:rsidRPr="0020400F" w:rsidRDefault="002C0ADB" w:rsidP="0020400F">
      <w:pPr>
        <w:pStyle w:val="a5"/>
        <w:ind w:left="0"/>
        <w:jc w:val="both"/>
        <w:rPr>
          <w:sz w:val="28"/>
          <w:szCs w:val="28"/>
          <w:lang w:val="uk-UA"/>
        </w:rPr>
      </w:pPr>
      <w:r w:rsidRPr="0020400F">
        <w:rPr>
          <w:sz w:val="28"/>
          <w:szCs w:val="28"/>
          <w:lang w:val="uk-UA"/>
        </w:rPr>
        <w:t xml:space="preserve">невід’ємних   поліпшень   орендованого    комунального  майна  Кременчуцької </w:t>
      </w:r>
    </w:p>
    <w:p w:rsidR="002C0ADB" w:rsidRDefault="002C0ADB" w:rsidP="0020400F">
      <w:pPr>
        <w:jc w:val="both"/>
        <w:rPr>
          <w:sz w:val="28"/>
          <w:szCs w:val="28"/>
          <w:lang w:val="uk-UA"/>
        </w:rPr>
      </w:pPr>
      <w:r w:rsidRPr="00A61596">
        <w:rPr>
          <w:sz w:val="28"/>
          <w:szCs w:val="28"/>
          <w:lang w:val="uk-UA"/>
        </w:rPr>
        <w:t>міської територіальної громади (додається).</w:t>
      </w:r>
    </w:p>
    <w:p w:rsidR="002C0ADB" w:rsidRPr="00A61596" w:rsidRDefault="002C0ADB" w:rsidP="0020400F">
      <w:pPr>
        <w:jc w:val="both"/>
        <w:rPr>
          <w:sz w:val="28"/>
          <w:szCs w:val="28"/>
          <w:lang w:val="uk-UA"/>
        </w:rPr>
      </w:pPr>
    </w:p>
    <w:p w:rsidR="0020400F" w:rsidRDefault="002C0ADB" w:rsidP="0020400F">
      <w:pPr>
        <w:pStyle w:val="a5"/>
        <w:numPr>
          <w:ilvl w:val="0"/>
          <w:numId w:val="12"/>
        </w:numPr>
        <w:ind w:hanging="513"/>
        <w:jc w:val="both"/>
        <w:rPr>
          <w:sz w:val="28"/>
          <w:szCs w:val="28"/>
          <w:lang w:val="uk-UA"/>
        </w:rPr>
      </w:pPr>
      <w:r w:rsidRPr="0020400F">
        <w:rPr>
          <w:sz w:val="28"/>
          <w:szCs w:val="28"/>
          <w:lang w:val="uk-UA"/>
        </w:rPr>
        <w:t xml:space="preserve"> Орендодавцям,  балансоутримувачам   комунального  майна   Кремен-</w:t>
      </w:r>
    </w:p>
    <w:p w:rsidR="002C0ADB" w:rsidRPr="0020400F" w:rsidRDefault="002C0ADB" w:rsidP="0020400F">
      <w:pPr>
        <w:pStyle w:val="a5"/>
        <w:ind w:left="0"/>
        <w:jc w:val="both"/>
        <w:rPr>
          <w:sz w:val="28"/>
          <w:szCs w:val="28"/>
          <w:lang w:val="uk-UA"/>
        </w:rPr>
      </w:pPr>
      <w:r w:rsidRPr="0020400F">
        <w:rPr>
          <w:sz w:val="28"/>
          <w:szCs w:val="28"/>
          <w:lang w:val="uk-UA"/>
        </w:rPr>
        <w:t>чуцької міської територіальної громади, органам управління, яким функціонально підпорядковані балансоутримувачі, керуватись затвердженим Порядком при наданні орендарям згоди на здійснення невід’ємних поліпшень орендованого комунального майна.</w:t>
      </w:r>
    </w:p>
    <w:p w:rsidR="002C0ADB" w:rsidRDefault="002C0ADB" w:rsidP="0020400F">
      <w:pPr>
        <w:jc w:val="both"/>
        <w:rPr>
          <w:sz w:val="28"/>
          <w:szCs w:val="28"/>
          <w:lang w:val="uk-UA"/>
        </w:rPr>
      </w:pPr>
    </w:p>
    <w:p w:rsidR="00404ED0" w:rsidRDefault="002C0ADB" w:rsidP="0020400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61596">
        <w:rPr>
          <w:sz w:val="28"/>
          <w:szCs w:val="28"/>
          <w:lang w:val="uk-UA"/>
        </w:rPr>
        <w:t xml:space="preserve">3. </w:t>
      </w:r>
      <w:r w:rsidR="003D7780">
        <w:rPr>
          <w:sz w:val="28"/>
          <w:szCs w:val="28"/>
          <w:lang w:val="uk-UA"/>
        </w:rPr>
        <w:t xml:space="preserve">  Вважати     таким,     що     втратило    чинність</w:t>
      </w:r>
      <w:r w:rsidRPr="00A61596">
        <w:rPr>
          <w:sz w:val="28"/>
          <w:szCs w:val="28"/>
          <w:lang w:val="uk-UA"/>
        </w:rPr>
        <w:t xml:space="preserve"> </w:t>
      </w:r>
      <w:r w:rsidR="00E25CDE">
        <w:rPr>
          <w:sz w:val="28"/>
          <w:szCs w:val="28"/>
          <w:lang w:val="uk-UA"/>
        </w:rPr>
        <w:t xml:space="preserve">  </w:t>
      </w:r>
      <w:r w:rsidRPr="00A61596">
        <w:rPr>
          <w:sz w:val="28"/>
          <w:szCs w:val="28"/>
          <w:lang w:val="uk-UA"/>
        </w:rPr>
        <w:t xml:space="preserve">рішення  </w:t>
      </w:r>
      <w:r w:rsidR="003D7780">
        <w:rPr>
          <w:sz w:val="28"/>
          <w:szCs w:val="28"/>
          <w:lang w:val="uk-UA"/>
        </w:rPr>
        <w:t xml:space="preserve">                </w:t>
      </w:r>
      <w:r w:rsidRPr="00A61596">
        <w:rPr>
          <w:sz w:val="28"/>
          <w:szCs w:val="28"/>
          <w:lang w:val="uk-UA"/>
        </w:rPr>
        <w:t xml:space="preserve">Кременчуцької  </w:t>
      </w:r>
      <w:r w:rsidR="003D7780">
        <w:rPr>
          <w:sz w:val="28"/>
          <w:szCs w:val="28"/>
          <w:lang w:val="uk-UA"/>
        </w:rPr>
        <w:t xml:space="preserve">  </w:t>
      </w:r>
      <w:r w:rsidRPr="00A61596">
        <w:rPr>
          <w:sz w:val="28"/>
          <w:szCs w:val="28"/>
          <w:lang w:val="uk-UA"/>
        </w:rPr>
        <w:t xml:space="preserve">міської </w:t>
      </w:r>
      <w:r w:rsidR="003D7780">
        <w:rPr>
          <w:sz w:val="28"/>
          <w:szCs w:val="28"/>
          <w:lang w:val="uk-UA"/>
        </w:rPr>
        <w:t xml:space="preserve">   </w:t>
      </w:r>
      <w:r w:rsidRPr="00A61596">
        <w:rPr>
          <w:sz w:val="28"/>
          <w:szCs w:val="28"/>
          <w:lang w:val="uk-UA"/>
        </w:rPr>
        <w:t xml:space="preserve">ради </w:t>
      </w:r>
      <w:r w:rsidR="003D7780">
        <w:rPr>
          <w:sz w:val="28"/>
          <w:szCs w:val="28"/>
          <w:lang w:val="uk-UA"/>
        </w:rPr>
        <w:t xml:space="preserve">  </w:t>
      </w:r>
      <w:r w:rsidRPr="00A61596">
        <w:rPr>
          <w:sz w:val="28"/>
          <w:szCs w:val="28"/>
          <w:lang w:val="uk-UA"/>
        </w:rPr>
        <w:t xml:space="preserve">Полтавської </w:t>
      </w:r>
      <w:r w:rsidR="003D7780">
        <w:rPr>
          <w:sz w:val="28"/>
          <w:szCs w:val="28"/>
          <w:lang w:val="uk-UA"/>
        </w:rPr>
        <w:t xml:space="preserve">   </w:t>
      </w:r>
      <w:r w:rsidRPr="00A61596">
        <w:rPr>
          <w:sz w:val="28"/>
          <w:szCs w:val="28"/>
          <w:lang w:val="uk-UA"/>
        </w:rPr>
        <w:t xml:space="preserve">області </w:t>
      </w:r>
      <w:r w:rsidR="003D7780">
        <w:rPr>
          <w:sz w:val="28"/>
          <w:szCs w:val="28"/>
          <w:lang w:val="uk-UA"/>
        </w:rPr>
        <w:t xml:space="preserve">   </w:t>
      </w:r>
      <w:r w:rsidRPr="00A61596">
        <w:rPr>
          <w:sz w:val="28"/>
          <w:szCs w:val="28"/>
          <w:lang w:val="uk-UA"/>
        </w:rPr>
        <w:t xml:space="preserve">від </w:t>
      </w:r>
      <w:r w:rsidR="00E25CDE">
        <w:rPr>
          <w:sz w:val="28"/>
          <w:szCs w:val="28"/>
          <w:lang w:val="uk-UA"/>
        </w:rPr>
        <w:t xml:space="preserve"> </w:t>
      </w:r>
      <w:r w:rsidR="003D7780">
        <w:rPr>
          <w:sz w:val="28"/>
          <w:szCs w:val="28"/>
          <w:lang w:val="uk-UA"/>
        </w:rPr>
        <w:t xml:space="preserve">                                       </w:t>
      </w:r>
      <w:r w:rsidRPr="00A61596">
        <w:rPr>
          <w:sz w:val="28"/>
          <w:szCs w:val="28"/>
          <w:lang w:val="uk-UA"/>
        </w:rPr>
        <w:t xml:space="preserve">09 </w:t>
      </w:r>
      <w:r w:rsidR="00E25CDE">
        <w:rPr>
          <w:sz w:val="28"/>
          <w:szCs w:val="28"/>
          <w:lang w:val="uk-UA"/>
        </w:rPr>
        <w:t xml:space="preserve"> </w:t>
      </w:r>
      <w:r w:rsidR="003D7780">
        <w:rPr>
          <w:sz w:val="28"/>
          <w:szCs w:val="28"/>
          <w:lang w:val="uk-UA"/>
        </w:rPr>
        <w:t xml:space="preserve"> </w:t>
      </w:r>
      <w:r w:rsidRPr="00A61596">
        <w:rPr>
          <w:sz w:val="28"/>
          <w:szCs w:val="28"/>
          <w:lang w:val="uk-UA"/>
        </w:rPr>
        <w:t xml:space="preserve">серпня </w:t>
      </w:r>
      <w:r w:rsidR="00E25CDE">
        <w:rPr>
          <w:sz w:val="28"/>
          <w:szCs w:val="28"/>
          <w:lang w:val="uk-UA"/>
        </w:rPr>
        <w:t xml:space="preserve"> </w:t>
      </w:r>
      <w:r w:rsidR="003D7780">
        <w:rPr>
          <w:sz w:val="28"/>
          <w:szCs w:val="28"/>
          <w:lang w:val="uk-UA"/>
        </w:rPr>
        <w:t xml:space="preserve">  </w:t>
      </w:r>
      <w:r w:rsidRPr="00A61596">
        <w:rPr>
          <w:sz w:val="28"/>
          <w:szCs w:val="28"/>
          <w:lang w:val="uk-UA"/>
        </w:rPr>
        <w:t xml:space="preserve">2018 </w:t>
      </w:r>
      <w:r w:rsidR="00E25CDE">
        <w:rPr>
          <w:sz w:val="28"/>
          <w:szCs w:val="28"/>
          <w:lang w:val="uk-UA"/>
        </w:rPr>
        <w:t xml:space="preserve"> </w:t>
      </w:r>
      <w:r w:rsidR="003D7780">
        <w:rPr>
          <w:sz w:val="28"/>
          <w:szCs w:val="28"/>
          <w:lang w:val="uk-UA"/>
        </w:rPr>
        <w:t xml:space="preserve"> </w:t>
      </w:r>
      <w:r w:rsidRPr="00A61596">
        <w:rPr>
          <w:sz w:val="28"/>
          <w:szCs w:val="28"/>
          <w:lang w:val="uk-UA"/>
        </w:rPr>
        <w:t>року</w:t>
      </w:r>
      <w:r w:rsidR="00E25CDE">
        <w:rPr>
          <w:sz w:val="28"/>
          <w:szCs w:val="28"/>
          <w:lang w:val="uk-UA"/>
        </w:rPr>
        <w:t xml:space="preserve"> </w:t>
      </w:r>
      <w:r w:rsidRPr="00A61596">
        <w:rPr>
          <w:sz w:val="28"/>
          <w:szCs w:val="28"/>
          <w:lang w:val="uk-UA"/>
        </w:rPr>
        <w:t xml:space="preserve"> </w:t>
      </w:r>
      <w:r w:rsidR="00E25CDE">
        <w:rPr>
          <w:sz w:val="28"/>
          <w:szCs w:val="28"/>
          <w:lang w:val="uk-UA"/>
        </w:rPr>
        <w:t xml:space="preserve"> </w:t>
      </w:r>
      <w:r w:rsidRPr="00A61596">
        <w:rPr>
          <w:sz w:val="28"/>
          <w:szCs w:val="28"/>
          <w:lang w:val="uk-UA"/>
        </w:rPr>
        <w:t xml:space="preserve">«Про  </w:t>
      </w:r>
      <w:r w:rsidR="00E25CDE">
        <w:rPr>
          <w:sz w:val="28"/>
          <w:szCs w:val="28"/>
          <w:lang w:val="uk-UA"/>
        </w:rPr>
        <w:t xml:space="preserve"> </w:t>
      </w:r>
      <w:r w:rsidRPr="00A61596">
        <w:rPr>
          <w:sz w:val="28"/>
          <w:szCs w:val="28"/>
          <w:lang w:val="uk-UA"/>
        </w:rPr>
        <w:t xml:space="preserve">затвердження  </w:t>
      </w:r>
      <w:r w:rsidR="00E25CDE">
        <w:rPr>
          <w:sz w:val="28"/>
          <w:szCs w:val="28"/>
          <w:lang w:val="uk-UA"/>
        </w:rPr>
        <w:t xml:space="preserve"> </w:t>
      </w:r>
      <w:r w:rsidR="003D7780">
        <w:rPr>
          <w:sz w:val="28"/>
          <w:szCs w:val="28"/>
          <w:lang w:val="uk-UA"/>
        </w:rPr>
        <w:t xml:space="preserve"> </w:t>
      </w:r>
      <w:r w:rsidRPr="00A61596">
        <w:rPr>
          <w:sz w:val="28"/>
          <w:szCs w:val="28"/>
          <w:lang w:val="uk-UA"/>
        </w:rPr>
        <w:t xml:space="preserve">Порядку  </w:t>
      </w:r>
      <w:r w:rsidR="00E25CDE">
        <w:rPr>
          <w:sz w:val="28"/>
          <w:szCs w:val="28"/>
          <w:lang w:val="uk-UA"/>
        </w:rPr>
        <w:t xml:space="preserve"> </w:t>
      </w:r>
      <w:r w:rsidR="003D7780">
        <w:rPr>
          <w:sz w:val="28"/>
          <w:szCs w:val="28"/>
          <w:lang w:val="uk-UA"/>
        </w:rPr>
        <w:t xml:space="preserve"> </w:t>
      </w:r>
      <w:r w:rsidRPr="00A61596">
        <w:rPr>
          <w:sz w:val="28"/>
          <w:szCs w:val="28"/>
          <w:lang w:val="uk-UA"/>
        </w:rPr>
        <w:t xml:space="preserve">надання  </w:t>
      </w:r>
      <w:r w:rsidR="00E25CDE">
        <w:rPr>
          <w:sz w:val="28"/>
          <w:szCs w:val="28"/>
          <w:lang w:val="uk-UA"/>
        </w:rPr>
        <w:t xml:space="preserve"> </w:t>
      </w:r>
      <w:r w:rsidR="003D7780">
        <w:rPr>
          <w:sz w:val="28"/>
          <w:szCs w:val="28"/>
          <w:lang w:val="uk-UA"/>
        </w:rPr>
        <w:t xml:space="preserve"> </w:t>
      </w:r>
      <w:r w:rsidRPr="00A61596">
        <w:rPr>
          <w:sz w:val="28"/>
          <w:szCs w:val="28"/>
          <w:lang w:val="uk-UA"/>
        </w:rPr>
        <w:t xml:space="preserve">орендарю  </w:t>
      </w:r>
    </w:p>
    <w:p w:rsidR="00404ED0" w:rsidRDefault="00404ED0" w:rsidP="00DF651C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404ED0" w:rsidRDefault="00404ED0" w:rsidP="00DF651C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245BAA" w:rsidRDefault="00245BAA" w:rsidP="00404ED0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</w:p>
    <w:p w:rsidR="00245BAA" w:rsidRDefault="00245BAA" w:rsidP="00404ED0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</w:p>
    <w:p w:rsidR="002C0ADB" w:rsidRPr="00A61596" w:rsidRDefault="002C0ADB" w:rsidP="00404ED0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 w:rsidRPr="00A61596">
        <w:rPr>
          <w:sz w:val="28"/>
          <w:szCs w:val="28"/>
          <w:lang w:val="uk-UA"/>
        </w:rPr>
        <w:t>згоди   на   здійснення   невід’ємних  поліпшень орендованого комунального майна в місті Кременчуці».</w:t>
      </w:r>
    </w:p>
    <w:p w:rsidR="002C0ADB" w:rsidRPr="00A61596" w:rsidRDefault="002C0ADB" w:rsidP="00DF651C">
      <w:pPr>
        <w:jc w:val="both"/>
        <w:rPr>
          <w:sz w:val="28"/>
          <w:szCs w:val="28"/>
          <w:lang w:val="uk-UA"/>
        </w:rPr>
      </w:pPr>
    </w:p>
    <w:p w:rsidR="002C0ADB" w:rsidRPr="00A61596" w:rsidRDefault="002C0ADB" w:rsidP="002C20C4">
      <w:pPr>
        <w:pStyle w:val="a5"/>
        <w:ind w:left="0" w:firstLine="567"/>
        <w:jc w:val="both"/>
        <w:rPr>
          <w:sz w:val="28"/>
          <w:szCs w:val="28"/>
          <w:lang w:val="uk-UA"/>
        </w:rPr>
      </w:pPr>
      <w:r w:rsidRPr="00A61596">
        <w:rPr>
          <w:sz w:val="28"/>
          <w:szCs w:val="28"/>
          <w:lang w:val="uk-UA"/>
        </w:rPr>
        <w:t xml:space="preserve">4.   Рішення оприлюднити відповідно до вимог законодавства.      </w:t>
      </w:r>
    </w:p>
    <w:p w:rsidR="002C0ADB" w:rsidRDefault="002C0ADB" w:rsidP="00F66F4B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A61596">
        <w:rPr>
          <w:sz w:val="28"/>
          <w:szCs w:val="28"/>
          <w:lang w:val="uk-UA"/>
        </w:rPr>
        <w:t xml:space="preserve">           </w:t>
      </w:r>
    </w:p>
    <w:p w:rsidR="002C0ADB" w:rsidRPr="00A61596" w:rsidRDefault="002C20C4" w:rsidP="007456D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C0ADB" w:rsidRPr="00A61596">
        <w:rPr>
          <w:sz w:val="28"/>
          <w:szCs w:val="28"/>
          <w:lang w:val="uk-UA"/>
        </w:rPr>
        <w:t>5.  Контроль за виконанням рішення покласти на першого заступника міського голови Пелипенка В.М., постійну депутатську комісію з питань житлово-комунального   господарства та управління  комунальною  власністю, енергозбереження, транспорту та зв’язку (голова комісії Котляр В.Ю.)  та  постійну  депутатську   комісію   з   питань   промисловості, будівництва, підприємницької  діяльності, побутового, торговельного обслуговування та регуляторної політики (голова комісії  Терещенко Д.Ю.).</w:t>
      </w:r>
    </w:p>
    <w:p w:rsidR="002C0ADB" w:rsidRPr="00A61596" w:rsidRDefault="002C0ADB" w:rsidP="00DF651C">
      <w:pPr>
        <w:jc w:val="both"/>
        <w:rPr>
          <w:sz w:val="28"/>
          <w:szCs w:val="28"/>
          <w:lang w:val="uk-UA"/>
        </w:rPr>
      </w:pPr>
    </w:p>
    <w:p w:rsidR="002C0ADB" w:rsidRPr="00A61596" w:rsidRDefault="007456D4" w:rsidP="007456D4">
      <w:pPr>
        <w:tabs>
          <w:tab w:val="left" w:pos="567"/>
        </w:tabs>
        <w:jc w:val="both"/>
        <w:rPr>
          <w:spacing w:val="-3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 xml:space="preserve">       </w:t>
      </w:r>
      <w:r w:rsidR="002C0ADB" w:rsidRPr="00A61596">
        <w:rPr>
          <w:color w:val="000000"/>
          <w:spacing w:val="-3"/>
          <w:sz w:val="28"/>
          <w:szCs w:val="28"/>
          <w:lang w:val="uk-UA"/>
        </w:rPr>
        <w:t>Строк контролю регуляторного акта</w:t>
      </w:r>
      <w:r w:rsidR="002C0ADB" w:rsidRPr="00A61596">
        <w:rPr>
          <w:sz w:val="28"/>
          <w:szCs w:val="28"/>
          <w:lang w:val="uk-UA"/>
        </w:rPr>
        <w:t xml:space="preserve">: </w:t>
      </w:r>
      <w:r w:rsidR="002C0ADB" w:rsidRPr="00A61596">
        <w:rPr>
          <w:spacing w:val="-3"/>
          <w:sz w:val="28"/>
          <w:szCs w:val="28"/>
          <w:lang w:val="uk-UA"/>
        </w:rPr>
        <w:t>з періодичністю, визначеною законодавством.</w:t>
      </w:r>
    </w:p>
    <w:p w:rsidR="002C0ADB" w:rsidRPr="00A61596" w:rsidRDefault="002C0ADB" w:rsidP="00F66F4B">
      <w:pPr>
        <w:tabs>
          <w:tab w:val="left" w:pos="7088"/>
        </w:tabs>
        <w:jc w:val="both"/>
        <w:rPr>
          <w:spacing w:val="-3"/>
          <w:sz w:val="28"/>
          <w:szCs w:val="28"/>
          <w:lang w:val="uk-UA"/>
        </w:rPr>
      </w:pPr>
    </w:p>
    <w:p w:rsidR="002C0ADB" w:rsidRPr="00A61596" w:rsidRDefault="002C0ADB" w:rsidP="00F66F4B">
      <w:pPr>
        <w:tabs>
          <w:tab w:val="left" w:pos="7088"/>
        </w:tabs>
        <w:jc w:val="both"/>
        <w:rPr>
          <w:spacing w:val="-3"/>
          <w:sz w:val="28"/>
          <w:szCs w:val="28"/>
          <w:lang w:val="uk-UA"/>
        </w:rPr>
      </w:pPr>
    </w:p>
    <w:p w:rsidR="002C0ADB" w:rsidRPr="00A61596" w:rsidRDefault="002C20C4" w:rsidP="00746ADA">
      <w:pPr>
        <w:tabs>
          <w:tab w:val="left" w:pos="567"/>
          <w:tab w:val="left" w:pos="7088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Міський голова                                                               </w:t>
      </w:r>
      <w:r w:rsidR="00746ADA">
        <w:rPr>
          <w:b/>
          <w:sz w:val="28"/>
          <w:lang w:val="uk-UA"/>
        </w:rPr>
        <w:t xml:space="preserve">   </w:t>
      </w:r>
      <w:r w:rsidR="002C0ADB" w:rsidRPr="00A61596">
        <w:rPr>
          <w:b/>
          <w:sz w:val="28"/>
          <w:lang w:val="uk-UA"/>
        </w:rPr>
        <w:t>В</w:t>
      </w:r>
      <w:r>
        <w:rPr>
          <w:b/>
          <w:sz w:val="28"/>
          <w:lang w:val="uk-UA"/>
        </w:rPr>
        <w:t xml:space="preserve">італій </w:t>
      </w:r>
      <w:r w:rsidR="002C0ADB" w:rsidRPr="00A61596">
        <w:rPr>
          <w:b/>
          <w:sz w:val="28"/>
          <w:lang w:val="uk-UA"/>
        </w:rPr>
        <w:t xml:space="preserve"> МАЛЕЦЬКИЙ </w:t>
      </w:r>
    </w:p>
    <w:p w:rsidR="002C0ADB" w:rsidRPr="00A61596" w:rsidRDefault="002C0ADB" w:rsidP="00F66F4B">
      <w:pPr>
        <w:tabs>
          <w:tab w:val="left" w:pos="7088"/>
        </w:tabs>
        <w:jc w:val="both"/>
        <w:rPr>
          <w:b/>
          <w:sz w:val="28"/>
          <w:lang w:val="uk-UA"/>
        </w:rPr>
      </w:pPr>
    </w:p>
    <w:p w:rsidR="002C0ADB" w:rsidRPr="00A61596" w:rsidRDefault="002C0ADB" w:rsidP="00F66F4B">
      <w:pPr>
        <w:tabs>
          <w:tab w:val="left" w:pos="7088"/>
        </w:tabs>
        <w:jc w:val="both"/>
        <w:rPr>
          <w:b/>
          <w:sz w:val="28"/>
          <w:lang w:val="uk-UA"/>
        </w:rPr>
      </w:pPr>
    </w:p>
    <w:p w:rsidR="002C0ADB" w:rsidRPr="00A61596" w:rsidRDefault="002C0ADB" w:rsidP="00F66F4B">
      <w:pPr>
        <w:tabs>
          <w:tab w:val="left" w:pos="7088"/>
        </w:tabs>
        <w:jc w:val="both"/>
        <w:rPr>
          <w:b/>
          <w:sz w:val="28"/>
          <w:lang w:val="uk-UA"/>
        </w:rPr>
      </w:pPr>
    </w:p>
    <w:sectPr w:rsidR="002C0ADB" w:rsidRPr="00A61596" w:rsidSect="006A1D1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B3D" w:rsidRDefault="00F91B3D" w:rsidP="00711A78">
      <w:r>
        <w:separator/>
      </w:r>
    </w:p>
  </w:endnote>
  <w:endnote w:type="continuationSeparator" w:id="1">
    <w:p w:rsidR="00F91B3D" w:rsidRDefault="00F91B3D" w:rsidP="00711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B3D" w:rsidRDefault="00F91B3D" w:rsidP="00711A78">
      <w:r>
        <w:separator/>
      </w:r>
    </w:p>
  </w:footnote>
  <w:footnote w:type="continuationSeparator" w:id="1">
    <w:p w:rsidR="00F91B3D" w:rsidRDefault="00F91B3D" w:rsidP="00711A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C48"/>
    <w:multiLevelType w:val="hybridMultilevel"/>
    <w:tmpl w:val="5E507B18"/>
    <w:lvl w:ilvl="0" w:tplc="A31C0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E44E4"/>
    <w:multiLevelType w:val="hybridMultilevel"/>
    <w:tmpl w:val="B3B82FBC"/>
    <w:lvl w:ilvl="0" w:tplc="708E8682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154C49B9"/>
    <w:multiLevelType w:val="hybridMultilevel"/>
    <w:tmpl w:val="FF62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3F7151"/>
    <w:multiLevelType w:val="hybridMultilevel"/>
    <w:tmpl w:val="808E33B2"/>
    <w:lvl w:ilvl="0" w:tplc="6D04D4FC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26431303"/>
    <w:multiLevelType w:val="hybridMultilevel"/>
    <w:tmpl w:val="CECA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FD468C"/>
    <w:multiLevelType w:val="hybridMultilevel"/>
    <w:tmpl w:val="15E6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4B456D"/>
    <w:multiLevelType w:val="hybridMultilevel"/>
    <w:tmpl w:val="2BD87B72"/>
    <w:lvl w:ilvl="0" w:tplc="44C0D54A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42C11B65"/>
    <w:multiLevelType w:val="hybridMultilevel"/>
    <w:tmpl w:val="EB8CEB3C"/>
    <w:lvl w:ilvl="0" w:tplc="BE8464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2CE19C7"/>
    <w:multiLevelType w:val="hybridMultilevel"/>
    <w:tmpl w:val="9A2C36DC"/>
    <w:lvl w:ilvl="0" w:tplc="244CDF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B7AE0"/>
    <w:multiLevelType w:val="hybridMultilevel"/>
    <w:tmpl w:val="3EBC2374"/>
    <w:lvl w:ilvl="0" w:tplc="FFAAA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D43D00"/>
    <w:multiLevelType w:val="hybridMultilevel"/>
    <w:tmpl w:val="2E34D35C"/>
    <w:lvl w:ilvl="0" w:tplc="74684CFE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62D60771"/>
    <w:multiLevelType w:val="hybridMultilevel"/>
    <w:tmpl w:val="0438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780E2D"/>
    <w:multiLevelType w:val="hybridMultilevel"/>
    <w:tmpl w:val="31889AD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>
    <w:nsid w:val="7ABD6AF8"/>
    <w:multiLevelType w:val="multilevel"/>
    <w:tmpl w:val="6764DCD6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415"/>
        </w:tabs>
        <w:ind w:left="24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15"/>
        </w:tabs>
        <w:ind w:left="24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75"/>
        </w:tabs>
        <w:ind w:left="27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75"/>
        </w:tabs>
        <w:ind w:left="27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35"/>
        </w:tabs>
        <w:ind w:left="31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95"/>
        </w:tabs>
        <w:ind w:left="34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95"/>
        </w:tabs>
        <w:ind w:left="34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55"/>
        </w:tabs>
        <w:ind w:left="3855" w:hanging="2160"/>
      </w:pPr>
      <w:rPr>
        <w:rFonts w:cs="Times New Roman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1"/>
  </w:num>
  <w:num w:numId="5">
    <w:abstractNumId w:val="12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670"/>
    <w:rsid w:val="000070EC"/>
    <w:rsid w:val="00036031"/>
    <w:rsid w:val="00044DB9"/>
    <w:rsid w:val="0004608D"/>
    <w:rsid w:val="0004653B"/>
    <w:rsid w:val="00047824"/>
    <w:rsid w:val="00052B62"/>
    <w:rsid w:val="00055B9F"/>
    <w:rsid w:val="00064FD4"/>
    <w:rsid w:val="000676D1"/>
    <w:rsid w:val="000A26DC"/>
    <w:rsid w:val="000A326A"/>
    <w:rsid w:val="000B2F57"/>
    <w:rsid w:val="000D69D5"/>
    <w:rsid w:val="000F1D10"/>
    <w:rsid w:val="00104D49"/>
    <w:rsid w:val="0011205D"/>
    <w:rsid w:val="001124B1"/>
    <w:rsid w:val="00120FD3"/>
    <w:rsid w:val="00125145"/>
    <w:rsid w:val="0013292A"/>
    <w:rsid w:val="001369DA"/>
    <w:rsid w:val="00137DAF"/>
    <w:rsid w:val="00163E9B"/>
    <w:rsid w:val="00167F2E"/>
    <w:rsid w:val="00176111"/>
    <w:rsid w:val="00176C05"/>
    <w:rsid w:val="00177E6B"/>
    <w:rsid w:val="00185C8E"/>
    <w:rsid w:val="001B7140"/>
    <w:rsid w:val="001C7506"/>
    <w:rsid w:val="001E0632"/>
    <w:rsid w:val="00201405"/>
    <w:rsid w:val="0020400F"/>
    <w:rsid w:val="00204F61"/>
    <w:rsid w:val="00206FD7"/>
    <w:rsid w:val="00221C49"/>
    <w:rsid w:val="002347B4"/>
    <w:rsid w:val="002433D6"/>
    <w:rsid w:val="00245BAA"/>
    <w:rsid w:val="00270CF4"/>
    <w:rsid w:val="0028730E"/>
    <w:rsid w:val="002875DC"/>
    <w:rsid w:val="002A0B99"/>
    <w:rsid w:val="002A2348"/>
    <w:rsid w:val="002B1D23"/>
    <w:rsid w:val="002C0ADB"/>
    <w:rsid w:val="002C102C"/>
    <w:rsid w:val="002C20C4"/>
    <w:rsid w:val="002C22CB"/>
    <w:rsid w:val="002C615D"/>
    <w:rsid w:val="002E7E9D"/>
    <w:rsid w:val="002F0F59"/>
    <w:rsid w:val="002F2E2B"/>
    <w:rsid w:val="00304A56"/>
    <w:rsid w:val="0031214B"/>
    <w:rsid w:val="00312B1A"/>
    <w:rsid w:val="00313917"/>
    <w:rsid w:val="00313B66"/>
    <w:rsid w:val="00324114"/>
    <w:rsid w:val="003246E2"/>
    <w:rsid w:val="00337036"/>
    <w:rsid w:val="00340423"/>
    <w:rsid w:val="00347853"/>
    <w:rsid w:val="00363778"/>
    <w:rsid w:val="00374B60"/>
    <w:rsid w:val="00375501"/>
    <w:rsid w:val="003829E6"/>
    <w:rsid w:val="00385D32"/>
    <w:rsid w:val="0039012A"/>
    <w:rsid w:val="00392C6B"/>
    <w:rsid w:val="003934A6"/>
    <w:rsid w:val="00397BD1"/>
    <w:rsid w:val="003B4CBE"/>
    <w:rsid w:val="003C49F1"/>
    <w:rsid w:val="003D4B1B"/>
    <w:rsid w:val="003D7780"/>
    <w:rsid w:val="003F2063"/>
    <w:rsid w:val="003F7E08"/>
    <w:rsid w:val="004039D0"/>
    <w:rsid w:val="00404ED0"/>
    <w:rsid w:val="0042551D"/>
    <w:rsid w:val="004324DF"/>
    <w:rsid w:val="00433554"/>
    <w:rsid w:val="00476EBE"/>
    <w:rsid w:val="00491483"/>
    <w:rsid w:val="00493D42"/>
    <w:rsid w:val="00496E0F"/>
    <w:rsid w:val="00497B98"/>
    <w:rsid w:val="004A073D"/>
    <w:rsid w:val="004B04C5"/>
    <w:rsid w:val="004B1737"/>
    <w:rsid w:val="004C3106"/>
    <w:rsid w:val="004C5903"/>
    <w:rsid w:val="004D1EF8"/>
    <w:rsid w:val="004D41A6"/>
    <w:rsid w:val="004F615F"/>
    <w:rsid w:val="0050148D"/>
    <w:rsid w:val="00504D83"/>
    <w:rsid w:val="00511F17"/>
    <w:rsid w:val="00524ECA"/>
    <w:rsid w:val="005331BE"/>
    <w:rsid w:val="005334E8"/>
    <w:rsid w:val="0053762D"/>
    <w:rsid w:val="005645C2"/>
    <w:rsid w:val="005744C8"/>
    <w:rsid w:val="00590EC9"/>
    <w:rsid w:val="005939F9"/>
    <w:rsid w:val="00593B74"/>
    <w:rsid w:val="005A67CB"/>
    <w:rsid w:val="005A753E"/>
    <w:rsid w:val="005F76CA"/>
    <w:rsid w:val="00600E16"/>
    <w:rsid w:val="0064521B"/>
    <w:rsid w:val="00660C3D"/>
    <w:rsid w:val="00662272"/>
    <w:rsid w:val="00664629"/>
    <w:rsid w:val="00665F12"/>
    <w:rsid w:val="00670297"/>
    <w:rsid w:val="006848A5"/>
    <w:rsid w:val="00687530"/>
    <w:rsid w:val="00691062"/>
    <w:rsid w:val="006960C5"/>
    <w:rsid w:val="006A1D1C"/>
    <w:rsid w:val="006A1F53"/>
    <w:rsid w:val="006A4BE9"/>
    <w:rsid w:val="006C017A"/>
    <w:rsid w:val="006D075A"/>
    <w:rsid w:val="006D0DD5"/>
    <w:rsid w:val="006D7194"/>
    <w:rsid w:val="006E006B"/>
    <w:rsid w:val="006E0C9D"/>
    <w:rsid w:val="006E3CE1"/>
    <w:rsid w:val="006E503B"/>
    <w:rsid w:val="006F0DF5"/>
    <w:rsid w:val="006F60AA"/>
    <w:rsid w:val="0070480A"/>
    <w:rsid w:val="00704CE9"/>
    <w:rsid w:val="00711A78"/>
    <w:rsid w:val="007333F9"/>
    <w:rsid w:val="007340A0"/>
    <w:rsid w:val="00734453"/>
    <w:rsid w:val="00735BE3"/>
    <w:rsid w:val="00735CDA"/>
    <w:rsid w:val="00736DF1"/>
    <w:rsid w:val="0074033D"/>
    <w:rsid w:val="0074181C"/>
    <w:rsid w:val="007456D4"/>
    <w:rsid w:val="00746ADA"/>
    <w:rsid w:val="00761240"/>
    <w:rsid w:val="00783254"/>
    <w:rsid w:val="0079134D"/>
    <w:rsid w:val="00792C65"/>
    <w:rsid w:val="00793360"/>
    <w:rsid w:val="007A0025"/>
    <w:rsid w:val="007C277C"/>
    <w:rsid w:val="007D3F6A"/>
    <w:rsid w:val="007E21B6"/>
    <w:rsid w:val="007E6DFC"/>
    <w:rsid w:val="008006FE"/>
    <w:rsid w:val="00802FA7"/>
    <w:rsid w:val="0080531C"/>
    <w:rsid w:val="00817584"/>
    <w:rsid w:val="00840EE4"/>
    <w:rsid w:val="00844407"/>
    <w:rsid w:val="00845F87"/>
    <w:rsid w:val="00846136"/>
    <w:rsid w:val="00846440"/>
    <w:rsid w:val="00851DB2"/>
    <w:rsid w:val="00854ACF"/>
    <w:rsid w:val="00856324"/>
    <w:rsid w:val="00865A58"/>
    <w:rsid w:val="00870BE4"/>
    <w:rsid w:val="00871118"/>
    <w:rsid w:val="00875BA2"/>
    <w:rsid w:val="00875C0E"/>
    <w:rsid w:val="00887E9F"/>
    <w:rsid w:val="0089567F"/>
    <w:rsid w:val="008A7D3B"/>
    <w:rsid w:val="008C7FF8"/>
    <w:rsid w:val="008D29DD"/>
    <w:rsid w:val="008E4C45"/>
    <w:rsid w:val="008E6B10"/>
    <w:rsid w:val="008F198A"/>
    <w:rsid w:val="008F26CB"/>
    <w:rsid w:val="008F303D"/>
    <w:rsid w:val="00902E1B"/>
    <w:rsid w:val="009070D1"/>
    <w:rsid w:val="00915C2D"/>
    <w:rsid w:val="00930158"/>
    <w:rsid w:val="009314DA"/>
    <w:rsid w:val="0095653D"/>
    <w:rsid w:val="009629D0"/>
    <w:rsid w:val="00963843"/>
    <w:rsid w:val="0096658E"/>
    <w:rsid w:val="00970B08"/>
    <w:rsid w:val="00971E57"/>
    <w:rsid w:val="00973726"/>
    <w:rsid w:val="009D64E5"/>
    <w:rsid w:val="009E6A58"/>
    <w:rsid w:val="009E735B"/>
    <w:rsid w:val="00A126E7"/>
    <w:rsid w:val="00A17465"/>
    <w:rsid w:val="00A30C84"/>
    <w:rsid w:val="00A34BFD"/>
    <w:rsid w:val="00A53670"/>
    <w:rsid w:val="00A5652C"/>
    <w:rsid w:val="00A608CC"/>
    <w:rsid w:val="00A61596"/>
    <w:rsid w:val="00A74B0E"/>
    <w:rsid w:val="00A81464"/>
    <w:rsid w:val="00A83425"/>
    <w:rsid w:val="00A903F8"/>
    <w:rsid w:val="00A907CE"/>
    <w:rsid w:val="00A94329"/>
    <w:rsid w:val="00A9604A"/>
    <w:rsid w:val="00AC2D73"/>
    <w:rsid w:val="00AE0797"/>
    <w:rsid w:val="00AE2508"/>
    <w:rsid w:val="00AE3B6A"/>
    <w:rsid w:val="00B04FC8"/>
    <w:rsid w:val="00B1211F"/>
    <w:rsid w:val="00B155DE"/>
    <w:rsid w:val="00B30F41"/>
    <w:rsid w:val="00B35659"/>
    <w:rsid w:val="00B56329"/>
    <w:rsid w:val="00B61953"/>
    <w:rsid w:val="00B73882"/>
    <w:rsid w:val="00B75764"/>
    <w:rsid w:val="00B908B3"/>
    <w:rsid w:val="00BC325A"/>
    <w:rsid w:val="00BC5A57"/>
    <w:rsid w:val="00BC6DFD"/>
    <w:rsid w:val="00BE0F88"/>
    <w:rsid w:val="00C1697F"/>
    <w:rsid w:val="00C25D07"/>
    <w:rsid w:val="00C5117B"/>
    <w:rsid w:val="00C77215"/>
    <w:rsid w:val="00C828BB"/>
    <w:rsid w:val="00C9711E"/>
    <w:rsid w:val="00CB0F1E"/>
    <w:rsid w:val="00CC1A69"/>
    <w:rsid w:val="00CD3D46"/>
    <w:rsid w:val="00CD6F46"/>
    <w:rsid w:val="00CE392B"/>
    <w:rsid w:val="00CE4283"/>
    <w:rsid w:val="00D00F61"/>
    <w:rsid w:val="00D07EFE"/>
    <w:rsid w:val="00D146FB"/>
    <w:rsid w:val="00D26E4A"/>
    <w:rsid w:val="00D27E8E"/>
    <w:rsid w:val="00D31ACE"/>
    <w:rsid w:val="00D35E4C"/>
    <w:rsid w:val="00D44293"/>
    <w:rsid w:val="00D4579F"/>
    <w:rsid w:val="00D473A1"/>
    <w:rsid w:val="00D53A62"/>
    <w:rsid w:val="00D630DF"/>
    <w:rsid w:val="00D66201"/>
    <w:rsid w:val="00D71826"/>
    <w:rsid w:val="00D832C0"/>
    <w:rsid w:val="00D87161"/>
    <w:rsid w:val="00D94C48"/>
    <w:rsid w:val="00DA1BD7"/>
    <w:rsid w:val="00DA3033"/>
    <w:rsid w:val="00DA527F"/>
    <w:rsid w:val="00DA5874"/>
    <w:rsid w:val="00DA7EEF"/>
    <w:rsid w:val="00DB701C"/>
    <w:rsid w:val="00DC67F1"/>
    <w:rsid w:val="00DC7FEB"/>
    <w:rsid w:val="00DF0FA6"/>
    <w:rsid w:val="00DF651C"/>
    <w:rsid w:val="00DF6FFA"/>
    <w:rsid w:val="00E03546"/>
    <w:rsid w:val="00E15A54"/>
    <w:rsid w:val="00E22007"/>
    <w:rsid w:val="00E25CDE"/>
    <w:rsid w:val="00E31570"/>
    <w:rsid w:val="00E345FF"/>
    <w:rsid w:val="00E84D97"/>
    <w:rsid w:val="00E96D3C"/>
    <w:rsid w:val="00EA1511"/>
    <w:rsid w:val="00EB19B2"/>
    <w:rsid w:val="00EB339E"/>
    <w:rsid w:val="00EB45D8"/>
    <w:rsid w:val="00EC579E"/>
    <w:rsid w:val="00EC7C8B"/>
    <w:rsid w:val="00EE4534"/>
    <w:rsid w:val="00F1505E"/>
    <w:rsid w:val="00F16C09"/>
    <w:rsid w:val="00F2166F"/>
    <w:rsid w:val="00F3504D"/>
    <w:rsid w:val="00F3655E"/>
    <w:rsid w:val="00F51BCD"/>
    <w:rsid w:val="00F5437A"/>
    <w:rsid w:val="00F63030"/>
    <w:rsid w:val="00F6439A"/>
    <w:rsid w:val="00F66F4B"/>
    <w:rsid w:val="00F70156"/>
    <w:rsid w:val="00F75C0C"/>
    <w:rsid w:val="00F91B3D"/>
    <w:rsid w:val="00FA18D6"/>
    <w:rsid w:val="00FA2784"/>
    <w:rsid w:val="00FA2DFE"/>
    <w:rsid w:val="00FA3458"/>
    <w:rsid w:val="00FB6967"/>
    <w:rsid w:val="00FE3E1A"/>
    <w:rsid w:val="00FE5976"/>
    <w:rsid w:val="00FF13A1"/>
    <w:rsid w:val="00FF20AE"/>
    <w:rsid w:val="00FF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87"/>
  </w:style>
  <w:style w:type="paragraph" w:styleId="1">
    <w:name w:val="heading 1"/>
    <w:basedOn w:val="a"/>
    <w:next w:val="a"/>
    <w:link w:val="10"/>
    <w:uiPriority w:val="99"/>
    <w:qFormat/>
    <w:rsid w:val="00845F87"/>
    <w:pPr>
      <w:keepNext/>
      <w:ind w:right="-1192"/>
      <w:outlineLvl w:val="0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053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3015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3B74"/>
    <w:rPr>
      <w:rFonts w:cs="Times New Roman"/>
      <w:b/>
      <w:sz w:val="28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0531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30158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735C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30F41"/>
    <w:rPr>
      <w:rFonts w:cs="Times New Roman"/>
      <w:sz w:val="2"/>
    </w:rPr>
  </w:style>
  <w:style w:type="paragraph" w:customStyle="1" w:styleId="tj">
    <w:name w:val="tj"/>
    <w:basedOn w:val="a"/>
    <w:uiPriority w:val="99"/>
    <w:rsid w:val="0080531C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D47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473A1"/>
    <w:rPr>
      <w:rFonts w:ascii="Courier New" w:hAnsi="Courier New" w:cs="Courier New"/>
    </w:rPr>
  </w:style>
  <w:style w:type="paragraph" w:styleId="a5">
    <w:name w:val="List Paragraph"/>
    <w:basedOn w:val="a"/>
    <w:uiPriority w:val="99"/>
    <w:qFormat/>
    <w:rsid w:val="000070EC"/>
    <w:pPr>
      <w:ind w:left="720"/>
      <w:contextualSpacing/>
    </w:pPr>
  </w:style>
  <w:style w:type="paragraph" w:customStyle="1" w:styleId="Default">
    <w:name w:val="Default"/>
    <w:uiPriority w:val="99"/>
    <w:rsid w:val="00313B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6">
    <w:name w:val="Strong"/>
    <w:basedOn w:val="a0"/>
    <w:uiPriority w:val="99"/>
    <w:qFormat/>
    <w:rsid w:val="00593B74"/>
    <w:rPr>
      <w:rFonts w:cs="Times New Roman"/>
      <w:b/>
      <w:bCs/>
    </w:rPr>
  </w:style>
  <w:style w:type="paragraph" w:styleId="a7">
    <w:name w:val="Body Text"/>
    <w:basedOn w:val="a"/>
    <w:link w:val="a8"/>
    <w:uiPriority w:val="99"/>
    <w:rsid w:val="00930158"/>
    <w:pPr>
      <w:jc w:val="both"/>
    </w:pPr>
    <w:rPr>
      <w:sz w:val="28"/>
      <w:lang w:val="uk-UA" w:eastAsia="uk-UA"/>
    </w:rPr>
  </w:style>
  <w:style w:type="character" w:customStyle="1" w:styleId="a8">
    <w:name w:val="Основной текст Знак"/>
    <w:basedOn w:val="a0"/>
    <w:link w:val="a7"/>
    <w:uiPriority w:val="99"/>
    <w:locked/>
    <w:rsid w:val="00930158"/>
    <w:rPr>
      <w:rFonts w:cs="Times New Roman"/>
      <w:sz w:val="28"/>
      <w:lang w:val="uk-UA" w:eastAsia="uk-UA"/>
    </w:rPr>
  </w:style>
  <w:style w:type="paragraph" w:styleId="a9">
    <w:name w:val="header"/>
    <w:basedOn w:val="a"/>
    <w:link w:val="aa"/>
    <w:uiPriority w:val="99"/>
    <w:rsid w:val="00711A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11A78"/>
    <w:rPr>
      <w:rFonts w:cs="Times New Roman"/>
    </w:rPr>
  </w:style>
  <w:style w:type="paragraph" w:styleId="ab">
    <w:name w:val="footer"/>
    <w:basedOn w:val="a"/>
    <w:link w:val="ac"/>
    <w:uiPriority w:val="99"/>
    <w:rsid w:val="00711A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11A78"/>
    <w:rPr>
      <w:rFonts w:cs="Times New Roman"/>
    </w:rPr>
  </w:style>
  <w:style w:type="paragraph" w:styleId="ad">
    <w:name w:val="No Spacing"/>
    <w:uiPriority w:val="99"/>
    <w:qFormat/>
    <w:rsid w:val="004D1EF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3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6D215-B46D-4967-B7E9-F2410F90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464</Words>
  <Characters>2650</Characters>
  <Application>Microsoft Office Word</Application>
  <DocSecurity>0</DocSecurity>
  <Lines>22</Lines>
  <Paragraphs>6</Paragraphs>
  <ScaleCrop>false</ScaleCrop>
  <Company>Bank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включення    до    переліку</dc:title>
  <dc:subject/>
  <dc:creator>User</dc:creator>
  <cp:keywords/>
  <dc:description/>
  <cp:lastModifiedBy>Пользователь</cp:lastModifiedBy>
  <cp:revision>32</cp:revision>
  <cp:lastPrinted>2021-05-26T12:32:00Z</cp:lastPrinted>
  <dcterms:created xsi:type="dcterms:W3CDTF">2021-04-22T05:13:00Z</dcterms:created>
  <dcterms:modified xsi:type="dcterms:W3CDTF">2021-05-26T12:33:00Z</dcterms:modified>
</cp:coreProperties>
</file>