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C50F0" w14:textId="3C7F789A" w:rsidR="00755916" w:rsidRDefault="00755916" w:rsidP="005020BD">
      <w:pPr>
        <w:tabs>
          <w:tab w:val="left" w:pos="709"/>
          <w:tab w:val="left" w:pos="7088"/>
        </w:tabs>
        <w:rPr>
          <w:sz w:val="28"/>
          <w:szCs w:val="28"/>
          <w:lang w:val="ru-RU"/>
        </w:rPr>
      </w:pPr>
    </w:p>
    <w:p w14:paraId="01426E56" w14:textId="4B39ECAA" w:rsidR="001605F6" w:rsidRPr="002B2382" w:rsidRDefault="001605F6" w:rsidP="005020BD">
      <w:pPr>
        <w:tabs>
          <w:tab w:val="left" w:pos="709"/>
          <w:tab w:val="left" w:pos="7088"/>
        </w:tabs>
        <w:rPr>
          <w:sz w:val="28"/>
          <w:szCs w:val="28"/>
          <w:lang w:val="ru-RU"/>
        </w:rPr>
      </w:pPr>
    </w:p>
    <w:p w14:paraId="7D39E538" w14:textId="77777777" w:rsidR="00796432" w:rsidRPr="00796432" w:rsidRDefault="00796432" w:rsidP="00796432">
      <w:pPr>
        <w:suppressAutoHyphens w:val="0"/>
        <w:rPr>
          <w:rFonts w:ascii="Arial" w:hAnsi="Arial" w:cs="Arial"/>
          <w:color w:val="000000"/>
          <w:sz w:val="20"/>
          <w:szCs w:val="20"/>
          <w:lang w:val="ru-RU" w:eastAsia="ru-RU"/>
        </w:rPr>
      </w:pPr>
    </w:p>
    <w:p w14:paraId="311B93F9" w14:textId="77777777" w:rsidR="00755916" w:rsidRDefault="00755916" w:rsidP="00755916"/>
    <w:p w14:paraId="0A089067" w14:textId="77777777" w:rsidR="00755916" w:rsidRDefault="00755916" w:rsidP="00755916"/>
    <w:p w14:paraId="059863D6" w14:textId="77777777" w:rsidR="00755916" w:rsidRDefault="00755916" w:rsidP="00755916"/>
    <w:p w14:paraId="423AC6DC" w14:textId="77777777" w:rsidR="00755916" w:rsidRDefault="00755916" w:rsidP="00755916"/>
    <w:p w14:paraId="71A66C8F" w14:textId="6F3DAF39" w:rsidR="00114445" w:rsidRPr="004404CB" w:rsidRDefault="004404CB" w:rsidP="004404CB">
      <w:pPr>
        <w:tabs>
          <w:tab w:val="left" w:pos="8100"/>
        </w:tabs>
        <w:rPr>
          <w:b/>
          <w:sz w:val="28"/>
          <w:szCs w:val="28"/>
          <w:u w:val="single"/>
        </w:rPr>
      </w:pPr>
      <w:r w:rsidRPr="004404CB">
        <w:rPr>
          <w:b/>
          <w:sz w:val="28"/>
          <w:szCs w:val="28"/>
        </w:rPr>
        <w:t>02.03.2023</w:t>
      </w:r>
      <w:r>
        <w:rPr>
          <w:b/>
          <w:sz w:val="28"/>
          <w:szCs w:val="28"/>
        </w:rPr>
        <w:tab/>
      </w:r>
      <w:r w:rsidRPr="004404CB">
        <w:rPr>
          <w:b/>
          <w:sz w:val="28"/>
          <w:szCs w:val="28"/>
        </w:rPr>
        <w:t>№ 341</w:t>
      </w:r>
    </w:p>
    <w:p w14:paraId="424AB912" w14:textId="7BD8B86F" w:rsidR="00114445" w:rsidRDefault="00114445" w:rsidP="00755916"/>
    <w:p w14:paraId="442887B7" w14:textId="77777777" w:rsidR="00CC0134" w:rsidRDefault="00CC0134" w:rsidP="00755916"/>
    <w:p w14:paraId="6439F6D0" w14:textId="77777777" w:rsidR="00755916" w:rsidRDefault="00755916" w:rsidP="00755916"/>
    <w:p w14:paraId="1EBE7191" w14:textId="1D6EFDD1" w:rsidR="00803E6F" w:rsidRDefault="00803E6F" w:rsidP="006676A0">
      <w:pPr>
        <w:tabs>
          <w:tab w:val="left" w:pos="3261"/>
          <w:tab w:val="left" w:pos="3544"/>
          <w:tab w:val="left" w:pos="3969"/>
          <w:tab w:val="left" w:pos="4111"/>
          <w:tab w:val="left" w:pos="4253"/>
          <w:tab w:val="left" w:pos="5387"/>
          <w:tab w:val="left" w:pos="5812"/>
        </w:tabs>
        <w:ind w:right="4677"/>
        <w:jc w:val="both"/>
        <w:rPr>
          <w:b/>
          <w:sz w:val="28"/>
          <w:szCs w:val="28"/>
        </w:rPr>
      </w:pPr>
      <w:r>
        <w:rPr>
          <w:b/>
          <w:sz w:val="28"/>
          <w:szCs w:val="28"/>
        </w:rPr>
        <w:t xml:space="preserve">Про створення робочої групи з вирішення питань </w:t>
      </w:r>
      <w:bookmarkStart w:id="0" w:name="_Hlk125979062"/>
      <w:r>
        <w:rPr>
          <w:b/>
          <w:sz w:val="28"/>
          <w:szCs w:val="28"/>
        </w:rPr>
        <w:t xml:space="preserve">щодо </w:t>
      </w:r>
      <w:bookmarkStart w:id="1" w:name="_Hlk125978785"/>
      <w:r w:rsidR="001A220D">
        <w:rPr>
          <w:b/>
          <w:sz w:val="28"/>
          <w:szCs w:val="28"/>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bookmarkEnd w:id="0"/>
    <w:bookmarkEnd w:id="1"/>
    <w:p w14:paraId="0B177FA7" w14:textId="77777777" w:rsidR="00803E6F" w:rsidRDefault="00803E6F" w:rsidP="007334E2">
      <w:pPr>
        <w:tabs>
          <w:tab w:val="left" w:pos="4111"/>
          <w:tab w:val="left" w:pos="5812"/>
        </w:tabs>
        <w:ind w:right="5103"/>
        <w:rPr>
          <w:sz w:val="28"/>
          <w:szCs w:val="28"/>
        </w:rPr>
      </w:pPr>
    </w:p>
    <w:p w14:paraId="1F88D115" w14:textId="0E165159" w:rsidR="00803E6F" w:rsidRPr="001A220D" w:rsidRDefault="00A46BD1" w:rsidP="002B5282">
      <w:pPr>
        <w:shd w:val="clear" w:color="auto" w:fill="FFFFFF"/>
        <w:ind w:right="38" w:firstLine="567"/>
        <w:jc w:val="both"/>
        <w:rPr>
          <w:b/>
          <w:sz w:val="28"/>
        </w:rPr>
      </w:pPr>
      <w:r>
        <w:rPr>
          <w:sz w:val="28"/>
          <w:szCs w:val="28"/>
        </w:rPr>
        <w:t>На виконання</w:t>
      </w:r>
      <w:r w:rsidR="00442116">
        <w:rPr>
          <w:sz w:val="28"/>
          <w:szCs w:val="28"/>
        </w:rPr>
        <w:t xml:space="preserve"> постанов</w:t>
      </w:r>
      <w:r w:rsidR="00803E6F">
        <w:rPr>
          <w:sz w:val="28"/>
          <w:szCs w:val="28"/>
        </w:rPr>
        <w:t xml:space="preserve"> </w:t>
      </w:r>
      <w:r w:rsidR="00803E6F">
        <w:rPr>
          <w:sz w:val="28"/>
        </w:rPr>
        <w:t>Кабінету Міністрів України</w:t>
      </w:r>
      <w:r w:rsidR="002B5282" w:rsidRPr="002B5282">
        <w:rPr>
          <w:sz w:val="28"/>
        </w:rPr>
        <w:t xml:space="preserve"> </w:t>
      </w:r>
      <w:r w:rsidR="00803E6F">
        <w:rPr>
          <w:sz w:val="28"/>
        </w:rPr>
        <w:t xml:space="preserve">від 21 червня 2017 року № 432 «Про затвердження Порядку </w:t>
      </w:r>
      <w:r w:rsidR="001A220D">
        <w:rPr>
          <w:sz w:val="28"/>
        </w:rPr>
        <w:t xml:space="preserve">та умов </w:t>
      </w:r>
      <w:r w:rsidR="001A220D" w:rsidRPr="001A220D">
        <w:rPr>
          <w:bCs/>
          <w:sz w:val="28"/>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803E6F">
        <w:rPr>
          <w:sz w:val="28"/>
        </w:rPr>
        <w:t>»</w:t>
      </w:r>
      <w:r w:rsidR="00CC4DF8">
        <w:rPr>
          <w:sz w:val="28"/>
        </w:rPr>
        <w:t xml:space="preserve"> та</w:t>
      </w:r>
      <w:r w:rsidR="00764B5C">
        <w:rPr>
          <w:sz w:val="28"/>
        </w:rPr>
        <w:t xml:space="preserve"> </w:t>
      </w:r>
      <w:r w:rsidR="00CC4DF8">
        <w:rPr>
          <w:sz w:val="28"/>
        </w:rPr>
        <w:t xml:space="preserve">від </w:t>
      </w:r>
      <w:r w:rsidR="00532419">
        <w:rPr>
          <w:sz w:val="28"/>
        </w:rPr>
        <w:t>31 березня</w:t>
      </w:r>
      <w:r>
        <w:rPr>
          <w:sz w:val="28"/>
        </w:rPr>
        <w:t xml:space="preserve"> </w:t>
      </w:r>
      <w:r w:rsidR="00532419" w:rsidRPr="00A46BD1">
        <w:rPr>
          <w:sz w:val="28"/>
        </w:rPr>
        <w:t>2015</w:t>
      </w:r>
      <w:r w:rsidRPr="00A46BD1">
        <w:rPr>
          <w:sz w:val="28"/>
        </w:rPr>
        <w:t xml:space="preserve"> року</w:t>
      </w:r>
      <w:r w:rsidR="00532419" w:rsidRPr="00A46BD1">
        <w:rPr>
          <w:sz w:val="28"/>
        </w:rPr>
        <w:t xml:space="preserve"> </w:t>
      </w:r>
      <w:r w:rsidR="002B5282">
        <w:rPr>
          <w:sz w:val="28"/>
        </w:rPr>
        <w:br/>
      </w:r>
      <w:r w:rsidR="00532419" w:rsidRPr="00A46BD1">
        <w:rPr>
          <w:sz w:val="28"/>
        </w:rPr>
        <w:t>№ 179 «</w:t>
      </w:r>
      <w:r w:rsidR="00905BA6" w:rsidRPr="00A46BD1">
        <w:rPr>
          <w:sz w:val="28"/>
        </w:rPr>
        <w:t>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та осіб,</w:t>
      </w:r>
      <w:r w:rsidR="00681582" w:rsidRPr="00A46BD1">
        <w:rPr>
          <w:sz w:val="28"/>
        </w:rPr>
        <w:t xml:space="preserve"> які здійснювали заходи із забезпечення національної безпеки і оборони, відсічі і стримування збройної агресії Російської Федерації </w:t>
      </w:r>
      <w:r w:rsidR="006D7EA7" w:rsidRPr="00A46BD1">
        <w:rPr>
          <w:sz w:val="28"/>
        </w:rPr>
        <w:t>у Донецькій та Луганській областях, та постраждалих учасників Революції Гідності</w:t>
      </w:r>
      <w:r w:rsidR="006B03D0">
        <w:rPr>
          <w:sz w:val="28"/>
        </w:rPr>
        <w:t xml:space="preserve">, </w:t>
      </w:r>
      <w:r w:rsidR="006B03D0" w:rsidRPr="006B03D0">
        <w:rPr>
          <w:sz w:val="28"/>
        </w:rPr>
        <w:t>членів сімей загиблих (померлих) таких осіб</w:t>
      </w:r>
      <w:r w:rsidR="006D7EA7" w:rsidRPr="00A46BD1">
        <w:rPr>
          <w:sz w:val="28"/>
        </w:rPr>
        <w:t>»,</w:t>
      </w:r>
      <w:r w:rsidR="00562436" w:rsidRPr="00A46BD1">
        <w:rPr>
          <w:sz w:val="28"/>
        </w:rPr>
        <w:t xml:space="preserve"> </w:t>
      </w:r>
      <w:r w:rsidR="00D72460" w:rsidRPr="00A46BD1">
        <w:rPr>
          <w:sz w:val="28"/>
        </w:rPr>
        <w:t>з метою підвищення соціального захисту учасників антитерористичної операції</w:t>
      </w:r>
      <w:r w:rsidR="00BA2A08">
        <w:rPr>
          <w:sz w:val="28"/>
        </w:rPr>
        <w:t xml:space="preserve">, </w:t>
      </w:r>
      <w:r w:rsidR="00BA2A08" w:rsidRPr="006B03D0">
        <w:rPr>
          <w:sz w:val="28"/>
        </w:rPr>
        <w:t xml:space="preserve">осіб, які здійснювали заходи із забезпечення національної безпеки і оборони, відсічі і стримування збройної агресії </w:t>
      </w:r>
      <w:r w:rsidR="00E33B7C">
        <w:rPr>
          <w:sz w:val="28"/>
        </w:rPr>
        <w:t>р</w:t>
      </w:r>
      <w:r w:rsidR="00BA2A08" w:rsidRPr="006B03D0">
        <w:rPr>
          <w:sz w:val="28"/>
        </w:rPr>
        <w:t xml:space="preserve">осійської </w:t>
      </w:r>
      <w:r w:rsidR="00E33B7C">
        <w:rPr>
          <w:sz w:val="28"/>
        </w:rPr>
        <w:t>ф</w:t>
      </w:r>
      <w:r w:rsidR="00BA2A08" w:rsidRPr="006B03D0">
        <w:rPr>
          <w:sz w:val="28"/>
        </w:rPr>
        <w:t>едерації</w:t>
      </w:r>
      <w:r w:rsidR="00BA2A08" w:rsidRPr="00BA2A08">
        <w:rPr>
          <w:sz w:val="28"/>
          <w:szCs w:val="28"/>
        </w:rPr>
        <w:t xml:space="preserve"> у </w:t>
      </w:r>
      <w:r w:rsidR="00BA2A08" w:rsidRPr="004D3F35">
        <w:rPr>
          <w:sz w:val="28"/>
        </w:rPr>
        <w:t>Донецькій та Луганській областях</w:t>
      </w:r>
      <w:r w:rsidR="004D3F35" w:rsidRPr="004D3F35">
        <w:rPr>
          <w:sz w:val="28"/>
        </w:rPr>
        <w:t>,</w:t>
      </w:r>
      <w:r w:rsidR="00D72460" w:rsidRPr="00CD601C">
        <w:rPr>
          <w:sz w:val="28"/>
        </w:rPr>
        <w:t xml:space="preserve"> постраждалих учасників </w:t>
      </w:r>
      <w:r w:rsidR="00D72460" w:rsidRPr="00CD601C">
        <w:rPr>
          <w:sz w:val="28"/>
        </w:rPr>
        <w:lastRenderedPageBreak/>
        <w:t>Революції Гідності</w:t>
      </w:r>
      <w:r w:rsidR="004D3F35">
        <w:rPr>
          <w:sz w:val="28"/>
        </w:rPr>
        <w:t xml:space="preserve"> та </w:t>
      </w:r>
      <w:r w:rsidR="004D3F35" w:rsidRPr="004D3F35">
        <w:rPr>
          <w:sz w:val="28"/>
        </w:rPr>
        <w:t>членів сімей загиблих (померлих) таких осіб</w:t>
      </w:r>
      <w:r w:rsidR="00803E6F" w:rsidRPr="004D3F35">
        <w:rPr>
          <w:sz w:val="28"/>
        </w:rPr>
        <w:t>, керуючись ст. 34 Закону України</w:t>
      </w:r>
      <w:r w:rsidR="00803E6F">
        <w:rPr>
          <w:sz w:val="28"/>
          <w:szCs w:val="28"/>
        </w:rPr>
        <w:t xml:space="preserve"> «Про місцеве самоврядування в Україні»</w:t>
      </w:r>
      <w:r w:rsidR="00517E17">
        <w:rPr>
          <w:sz w:val="28"/>
          <w:szCs w:val="28"/>
        </w:rPr>
        <w:t>,</w:t>
      </w:r>
      <w:r w:rsidR="00562436">
        <w:rPr>
          <w:sz w:val="28"/>
          <w:szCs w:val="28"/>
        </w:rPr>
        <w:t xml:space="preserve"> </w:t>
      </w:r>
      <w:r w:rsidR="00517E17" w:rsidRPr="000B7ECB">
        <w:rPr>
          <w:sz w:val="28"/>
          <w:szCs w:val="28"/>
        </w:rPr>
        <w:t xml:space="preserve">виконавчий комітет Кременчуцької міської ради </w:t>
      </w:r>
      <w:r w:rsidR="00E15182">
        <w:rPr>
          <w:sz w:val="28"/>
          <w:szCs w:val="28"/>
        </w:rPr>
        <w:t xml:space="preserve">Кременчуцького району </w:t>
      </w:r>
      <w:r w:rsidR="00517E17" w:rsidRPr="000B7ECB">
        <w:rPr>
          <w:sz w:val="28"/>
          <w:szCs w:val="28"/>
        </w:rPr>
        <w:t>Полтавської області</w:t>
      </w:r>
    </w:p>
    <w:p w14:paraId="1B9C2FF4" w14:textId="77777777" w:rsidR="008019DE" w:rsidRDefault="008019DE" w:rsidP="00517E17">
      <w:pPr>
        <w:shd w:val="clear" w:color="auto" w:fill="FFFFFF"/>
        <w:ind w:right="38" w:firstLine="696"/>
        <w:jc w:val="both"/>
        <w:rPr>
          <w:sz w:val="28"/>
          <w:szCs w:val="28"/>
        </w:rPr>
      </w:pPr>
    </w:p>
    <w:p w14:paraId="4F1F04AD" w14:textId="77777777" w:rsidR="00803E6F" w:rsidRDefault="00803E6F" w:rsidP="00A73028">
      <w:pPr>
        <w:shd w:val="clear" w:color="auto" w:fill="FFFFFF"/>
        <w:ind w:right="38"/>
        <w:jc w:val="center"/>
        <w:rPr>
          <w:b/>
          <w:sz w:val="28"/>
          <w:szCs w:val="28"/>
        </w:rPr>
      </w:pPr>
      <w:r>
        <w:rPr>
          <w:b/>
          <w:sz w:val="28"/>
          <w:szCs w:val="28"/>
        </w:rPr>
        <w:t>в</w:t>
      </w:r>
      <w:r w:rsidRPr="00803E6F">
        <w:rPr>
          <w:b/>
          <w:sz w:val="28"/>
          <w:szCs w:val="28"/>
        </w:rPr>
        <w:t>ирішив</w:t>
      </w:r>
      <w:r>
        <w:rPr>
          <w:b/>
          <w:sz w:val="28"/>
          <w:szCs w:val="28"/>
        </w:rPr>
        <w:t>:</w:t>
      </w:r>
    </w:p>
    <w:p w14:paraId="74034A7F" w14:textId="77777777" w:rsidR="00790572" w:rsidRPr="00803E6F" w:rsidRDefault="00790572" w:rsidP="00A73028">
      <w:pPr>
        <w:shd w:val="clear" w:color="auto" w:fill="FFFFFF"/>
        <w:ind w:right="38"/>
        <w:jc w:val="center"/>
        <w:rPr>
          <w:b/>
          <w:sz w:val="28"/>
          <w:szCs w:val="28"/>
        </w:rPr>
      </w:pPr>
    </w:p>
    <w:p w14:paraId="3D4DD3C9" w14:textId="7B5C9733" w:rsidR="00803E6F" w:rsidRDefault="00A2419D" w:rsidP="002B5282">
      <w:pPr>
        <w:pStyle w:val="ae"/>
        <w:numPr>
          <w:ilvl w:val="0"/>
          <w:numId w:val="2"/>
        </w:numPr>
        <w:tabs>
          <w:tab w:val="left" w:pos="1134"/>
        </w:tabs>
        <w:spacing w:after="0"/>
        <w:ind w:left="0" w:firstLine="567"/>
        <w:jc w:val="both"/>
        <w:rPr>
          <w:sz w:val="28"/>
          <w:szCs w:val="28"/>
          <w:lang w:val="uk-UA"/>
        </w:rPr>
      </w:pPr>
      <w:r>
        <w:rPr>
          <w:sz w:val="28"/>
          <w:szCs w:val="28"/>
          <w:lang w:val="uk-UA"/>
        </w:rPr>
        <w:t>Створити робочу групу</w:t>
      </w:r>
      <w:r w:rsidR="00803E6F">
        <w:rPr>
          <w:sz w:val="28"/>
          <w:szCs w:val="28"/>
          <w:lang w:val="uk-UA"/>
        </w:rPr>
        <w:t xml:space="preserve"> </w:t>
      </w:r>
      <w:r w:rsidR="00BD6736" w:rsidRPr="00BD6736">
        <w:rPr>
          <w:sz w:val="28"/>
          <w:szCs w:val="28"/>
          <w:lang w:val="uk-UA"/>
        </w:rPr>
        <w:t xml:space="preserve">з вирішення питань </w:t>
      </w:r>
      <w:r w:rsidR="00CC0134" w:rsidRPr="00CC0134">
        <w:rPr>
          <w:sz w:val="28"/>
          <w:szCs w:val="28"/>
          <w:lang w:val="uk-UA"/>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BD6736" w:rsidRPr="00BD6736">
        <w:rPr>
          <w:sz w:val="28"/>
          <w:szCs w:val="28"/>
          <w:lang w:val="uk-UA"/>
        </w:rPr>
        <w:t xml:space="preserve"> </w:t>
      </w:r>
      <w:r w:rsidR="00B838CB">
        <w:rPr>
          <w:sz w:val="28"/>
          <w:szCs w:val="28"/>
          <w:lang w:val="uk-UA"/>
        </w:rPr>
        <w:t>та затвердити її склад (додаток 1)</w:t>
      </w:r>
      <w:r w:rsidR="00803E6F">
        <w:rPr>
          <w:sz w:val="28"/>
          <w:szCs w:val="28"/>
          <w:lang w:val="uk-UA"/>
        </w:rPr>
        <w:t>.</w:t>
      </w:r>
    </w:p>
    <w:p w14:paraId="6DC2A45A" w14:textId="5630E135" w:rsidR="00803E6F" w:rsidRPr="00DB5921" w:rsidRDefault="00803E6F" w:rsidP="002B5282">
      <w:pPr>
        <w:pStyle w:val="ae"/>
        <w:numPr>
          <w:ilvl w:val="0"/>
          <w:numId w:val="2"/>
        </w:numPr>
        <w:tabs>
          <w:tab w:val="left" w:pos="1134"/>
        </w:tabs>
        <w:spacing w:after="0"/>
        <w:ind w:left="0" w:firstLine="567"/>
        <w:jc w:val="both"/>
        <w:rPr>
          <w:sz w:val="28"/>
          <w:szCs w:val="28"/>
          <w:lang w:val="uk-UA"/>
        </w:rPr>
      </w:pPr>
      <w:r>
        <w:rPr>
          <w:sz w:val="28"/>
          <w:szCs w:val="28"/>
          <w:lang w:val="uk-UA"/>
        </w:rPr>
        <w:t>Затвердити П</w:t>
      </w:r>
      <w:r w:rsidR="00A2419D">
        <w:rPr>
          <w:sz w:val="28"/>
          <w:szCs w:val="28"/>
          <w:lang w:val="uk-UA"/>
        </w:rPr>
        <w:t>оложення про робочу групу</w:t>
      </w:r>
      <w:r>
        <w:rPr>
          <w:sz w:val="28"/>
          <w:szCs w:val="28"/>
          <w:lang w:val="uk-UA"/>
        </w:rPr>
        <w:t xml:space="preserve"> з вирішення питань </w:t>
      </w:r>
      <w:r w:rsidR="00CC0134" w:rsidRPr="00CC0134">
        <w:rPr>
          <w:sz w:val="28"/>
          <w:szCs w:val="28"/>
          <w:lang w:val="uk-UA"/>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E51928">
        <w:rPr>
          <w:sz w:val="28"/>
          <w:szCs w:val="28"/>
          <w:lang w:val="uk-UA"/>
        </w:rPr>
        <w:t xml:space="preserve"> (додаток 2)</w:t>
      </w:r>
      <w:r w:rsidR="002B5282">
        <w:rPr>
          <w:sz w:val="28"/>
          <w:szCs w:val="28"/>
          <w:lang w:val="uk-UA"/>
        </w:rPr>
        <w:t>.</w:t>
      </w:r>
    </w:p>
    <w:p w14:paraId="5F2804D5" w14:textId="605B9403" w:rsidR="00B838CB" w:rsidRDefault="00B838CB" w:rsidP="002B5282">
      <w:pPr>
        <w:pStyle w:val="ae"/>
        <w:numPr>
          <w:ilvl w:val="0"/>
          <w:numId w:val="2"/>
        </w:numPr>
        <w:tabs>
          <w:tab w:val="left" w:pos="1134"/>
        </w:tabs>
        <w:spacing w:after="0"/>
        <w:ind w:left="0" w:firstLine="567"/>
        <w:jc w:val="both"/>
        <w:rPr>
          <w:sz w:val="28"/>
          <w:szCs w:val="28"/>
          <w:lang w:val="uk-UA"/>
        </w:rPr>
      </w:pPr>
      <w:r>
        <w:rPr>
          <w:sz w:val="28"/>
          <w:szCs w:val="28"/>
          <w:lang w:val="uk-UA"/>
        </w:rPr>
        <w:t>Р</w:t>
      </w:r>
      <w:r w:rsidRPr="00F21753">
        <w:rPr>
          <w:sz w:val="28"/>
          <w:szCs w:val="28"/>
          <w:lang w:val="uk-UA"/>
        </w:rPr>
        <w:t xml:space="preserve">ішення виконавчого комітету Кременчуцької міської ради </w:t>
      </w:r>
      <w:r w:rsidR="002529C2">
        <w:rPr>
          <w:sz w:val="28"/>
          <w:szCs w:val="28"/>
          <w:lang w:val="uk-UA"/>
        </w:rPr>
        <w:t xml:space="preserve">Кременчуцького району </w:t>
      </w:r>
      <w:r w:rsidRPr="00F21753">
        <w:rPr>
          <w:sz w:val="28"/>
          <w:szCs w:val="28"/>
          <w:lang w:val="uk-UA"/>
        </w:rPr>
        <w:t xml:space="preserve">Полтавської області </w:t>
      </w:r>
      <w:r w:rsidR="00CC0134">
        <w:rPr>
          <w:sz w:val="28"/>
          <w:szCs w:val="28"/>
          <w:lang w:val="uk-UA"/>
        </w:rPr>
        <w:t>від 14.05.2021 № 600 «Про створення робочої групи з вирішення питань щодо здійснення заходів із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 членів сімей загиблих (померлих) таких осіб»</w:t>
      </w:r>
      <w:r w:rsidRPr="00F21753">
        <w:rPr>
          <w:sz w:val="28"/>
          <w:szCs w:val="28"/>
          <w:lang w:val="uk-UA"/>
        </w:rPr>
        <w:t xml:space="preserve"> вважати таким</w:t>
      </w:r>
      <w:r w:rsidR="001A2C13">
        <w:rPr>
          <w:sz w:val="28"/>
          <w:szCs w:val="28"/>
          <w:lang w:val="uk-UA"/>
        </w:rPr>
        <w:t>, що втратил</w:t>
      </w:r>
      <w:r w:rsidR="002B5282">
        <w:rPr>
          <w:sz w:val="28"/>
          <w:szCs w:val="28"/>
          <w:lang w:val="uk-UA"/>
        </w:rPr>
        <w:t>о</w:t>
      </w:r>
      <w:r w:rsidR="001A2C13">
        <w:rPr>
          <w:sz w:val="28"/>
          <w:szCs w:val="28"/>
          <w:lang w:val="uk-UA"/>
        </w:rPr>
        <w:t xml:space="preserve"> </w:t>
      </w:r>
      <w:r w:rsidRPr="00F21753">
        <w:rPr>
          <w:sz w:val="28"/>
          <w:szCs w:val="28"/>
          <w:lang w:val="uk-UA"/>
        </w:rPr>
        <w:t>чинність</w:t>
      </w:r>
      <w:r>
        <w:rPr>
          <w:sz w:val="28"/>
          <w:szCs w:val="28"/>
          <w:lang w:val="uk-UA"/>
        </w:rPr>
        <w:t>.</w:t>
      </w:r>
    </w:p>
    <w:p w14:paraId="1D4E4E33" w14:textId="77777777" w:rsidR="00803E6F" w:rsidRDefault="000044B7" w:rsidP="002B5282">
      <w:pPr>
        <w:pStyle w:val="ae"/>
        <w:numPr>
          <w:ilvl w:val="0"/>
          <w:numId w:val="2"/>
        </w:numPr>
        <w:tabs>
          <w:tab w:val="left" w:pos="1134"/>
        </w:tabs>
        <w:spacing w:after="0"/>
        <w:ind w:left="0" w:firstLine="567"/>
        <w:jc w:val="both"/>
        <w:rPr>
          <w:sz w:val="28"/>
          <w:szCs w:val="28"/>
          <w:lang w:val="uk-UA"/>
        </w:rPr>
      </w:pPr>
      <w:r>
        <w:rPr>
          <w:sz w:val="28"/>
          <w:szCs w:val="28"/>
          <w:lang w:val="uk-UA"/>
        </w:rPr>
        <w:t>Оприлюднити рішення</w:t>
      </w:r>
      <w:r w:rsidR="00803E6F">
        <w:rPr>
          <w:sz w:val="28"/>
          <w:szCs w:val="28"/>
          <w:lang w:val="uk-UA"/>
        </w:rPr>
        <w:t xml:space="preserve"> відповідно до вимог законодавства.</w:t>
      </w:r>
    </w:p>
    <w:p w14:paraId="601AC6CD" w14:textId="77777777" w:rsidR="00803E6F" w:rsidRDefault="00803E6F" w:rsidP="002B5282">
      <w:pPr>
        <w:pStyle w:val="ae"/>
        <w:numPr>
          <w:ilvl w:val="0"/>
          <w:numId w:val="2"/>
        </w:numPr>
        <w:tabs>
          <w:tab w:val="left" w:pos="1134"/>
        </w:tabs>
        <w:spacing w:after="0"/>
        <w:ind w:left="0" w:firstLine="567"/>
        <w:jc w:val="both"/>
        <w:rPr>
          <w:sz w:val="28"/>
          <w:szCs w:val="28"/>
          <w:lang w:val="uk-UA"/>
        </w:rPr>
      </w:pPr>
      <w:r>
        <w:rPr>
          <w:sz w:val="28"/>
          <w:szCs w:val="28"/>
          <w:lang w:val="uk-UA"/>
        </w:rPr>
        <w:t>Конт</w:t>
      </w:r>
      <w:r w:rsidR="000044B7">
        <w:rPr>
          <w:sz w:val="28"/>
          <w:szCs w:val="28"/>
          <w:lang w:val="uk-UA"/>
        </w:rPr>
        <w:t>роль за виконанням рішення</w:t>
      </w:r>
      <w:r>
        <w:rPr>
          <w:sz w:val="28"/>
          <w:szCs w:val="28"/>
          <w:lang w:val="uk-UA"/>
        </w:rPr>
        <w:t xml:space="preserve"> покласти на заступника міського голови </w:t>
      </w:r>
      <w:proofErr w:type="spellStart"/>
      <w:r>
        <w:rPr>
          <w:sz w:val="28"/>
          <w:szCs w:val="28"/>
          <w:lang w:val="uk-UA"/>
        </w:rPr>
        <w:t>Усанову</w:t>
      </w:r>
      <w:proofErr w:type="spellEnd"/>
      <w:r>
        <w:rPr>
          <w:sz w:val="28"/>
          <w:szCs w:val="28"/>
          <w:lang w:val="uk-UA"/>
        </w:rPr>
        <w:t xml:space="preserve"> О.П.</w:t>
      </w:r>
    </w:p>
    <w:p w14:paraId="7E49A33A" w14:textId="77777777" w:rsidR="00A31F1A" w:rsidRDefault="00A31F1A" w:rsidP="00A31F1A">
      <w:pPr>
        <w:pStyle w:val="ae"/>
        <w:tabs>
          <w:tab w:val="left" w:pos="1134"/>
        </w:tabs>
        <w:spacing w:after="0"/>
        <w:ind w:left="709"/>
        <w:jc w:val="both"/>
        <w:rPr>
          <w:sz w:val="28"/>
          <w:szCs w:val="28"/>
          <w:lang w:val="uk-UA"/>
        </w:rPr>
      </w:pPr>
    </w:p>
    <w:p w14:paraId="49221CBC" w14:textId="77777777" w:rsidR="00BA2A08" w:rsidRDefault="00BA2A08" w:rsidP="00A31F1A">
      <w:pPr>
        <w:pStyle w:val="ae"/>
        <w:tabs>
          <w:tab w:val="left" w:pos="1134"/>
        </w:tabs>
        <w:spacing w:after="0"/>
        <w:ind w:left="709"/>
        <w:jc w:val="both"/>
        <w:rPr>
          <w:sz w:val="28"/>
          <w:szCs w:val="28"/>
          <w:lang w:val="uk-UA"/>
        </w:rPr>
      </w:pPr>
    </w:p>
    <w:p w14:paraId="3CB53BA7" w14:textId="0770577B" w:rsidR="00803E6F" w:rsidRDefault="00E47AAF" w:rsidP="00803E6F">
      <w:pPr>
        <w:tabs>
          <w:tab w:val="left" w:pos="7080"/>
        </w:tabs>
        <w:jc w:val="both"/>
        <w:rPr>
          <w:b/>
          <w:snapToGrid w:val="0"/>
          <w:sz w:val="28"/>
        </w:rPr>
      </w:pPr>
      <w:r>
        <w:rPr>
          <w:b/>
          <w:snapToGrid w:val="0"/>
          <w:sz w:val="28"/>
        </w:rPr>
        <w:t>Міський голова</w:t>
      </w:r>
      <w:r w:rsidR="00CC0134">
        <w:rPr>
          <w:b/>
          <w:snapToGrid w:val="0"/>
          <w:sz w:val="28"/>
        </w:rPr>
        <w:t xml:space="preserve">                                                                            </w:t>
      </w:r>
      <w:r>
        <w:rPr>
          <w:b/>
          <w:snapToGrid w:val="0"/>
          <w:sz w:val="28"/>
        </w:rPr>
        <w:t>В</w:t>
      </w:r>
      <w:r w:rsidR="00CC0134">
        <w:rPr>
          <w:b/>
          <w:snapToGrid w:val="0"/>
          <w:sz w:val="28"/>
        </w:rPr>
        <w:t>італій</w:t>
      </w:r>
      <w:r>
        <w:rPr>
          <w:b/>
          <w:snapToGrid w:val="0"/>
          <w:sz w:val="28"/>
        </w:rPr>
        <w:t xml:space="preserve"> </w:t>
      </w:r>
      <w:r w:rsidR="00803E6F">
        <w:rPr>
          <w:b/>
          <w:snapToGrid w:val="0"/>
          <w:sz w:val="28"/>
        </w:rPr>
        <w:t>МАЛЕЦЬКИЙ</w:t>
      </w:r>
    </w:p>
    <w:p w14:paraId="0FBE49F7" w14:textId="77777777" w:rsidR="00BA2A08" w:rsidRDefault="00803E6F" w:rsidP="00B30F7A">
      <w:pPr>
        <w:rPr>
          <w:b/>
          <w:sz w:val="28"/>
        </w:rPr>
      </w:pPr>
      <w:r>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A2A08">
        <w:rPr>
          <w:b/>
          <w:sz w:val="28"/>
        </w:rPr>
        <w:t xml:space="preserve">  </w:t>
      </w:r>
    </w:p>
    <w:p w14:paraId="12284979" w14:textId="77777777" w:rsidR="00BA2A08" w:rsidRDefault="00BA2A08" w:rsidP="00B30F7A">
      <w:pPr>
        <w:rPr>
          <w:b/>
          <w:sz w:val="28"/>
        </w:rPr>
      </w:pPr>
    </w:p>
    <w:p w14:paraId="2E975809" w14:textId="77777777" w:rsidR="00BA2A08" w:rsidRDefault="00BA2A08" w:rsidP="00B30F7A">
      <w:pPr>
        <w:rPr>
          <w:b/>
          <w:sz w:val="28"/>
        </w:rPr>
      </w:pPr>
    </w:p>
    <w:p w14:paraId="7F192A22" w14:textId="77777777" w:rsidR="00BA2A08" w:rsidRDefault="00BA2A08" w:rsidP="00B30F7A">
      <w:pPr>
        <w:rPr>
          <w:b/>
          <w:sz w:val="28"/>
        </w:rPr>
      </w:pPr>
    </w:p>
    <w:p w14:paraId="03724487" w14:textId="77777777" w:rsidR="00E47AAF" w:rsidRDefault="00E47AAF" w:rsidP="00B30F7A">
      <w:pPr>
        <w:rPr>
          <w:b/>
          <w:sz w:val="28"/>
        </w:rPr>
      </w:pPr>
    </w:p>
    <w:p w14:paraId="288FC062" w14:textId="77777777" w:rsidR="00CB72DB" w:rsidRDefault="00CB72DB" w:rsidP="00B30F7A">
      <w:pPr>
        <w:rPr>
          <w:b/>
          <w:sz w:val="28"/>
        </w:rPr>
      </w:pPr>
    </w:p>
    <w:p w14:paraId="7C656A46" w14:textId="77777777" w:rsidR="00090994" w:rsidRDefault="00090994" w:rsidP="00916761">
      <w:pPr>
        <w:ind w:left="4248" w:firstLine="708"/>
        <w:rPr>
          <w:b/>
          <w:sz w:val="28"/>
          <w:szCs w:val="28"/>
        </w:rPr>
      </w:pPr>
    </w:p>
    <w:p w14:paraId="0E129324" w14:textId="77777777" w:rsidR="00090994" w:rsidRDefault="00090994" w:rsidP="00916761">
      <w:pPr>
        <w:ind w:left="4248" w:firstLine="708"/>
        <w:rPr>
          <w:b/>
          <w:sz w:val="28"/>
          <w:szCs w:val="28"/>
        </w:rPr>
      </w:pPr>
    </w:p>
    <w:p w14:paraId="0EC62EC1" w14:textId="77777777" w:rsidR="00090994" w:rsidRDefault="00090994" w:rsidP="00916761">
      <w:pPr>
        <w:ind w:left="4248" w:firstLine="708"/>
        <w:rPr>
          <w:b/>
          <w:sz w:val="28"/>
          <w:szCs w:val="28"/>
        </w:rPr>
      </w:pPr>
    </w:p>
    <w:p w14:paraId="42745859" w14:textId="79A374D6" w:rsidR="00916761" w:rsidRPr="00E47AAF" w:rsidRDefault="00C86EAC" w:rsidP="00916761">
      <w:pPr>
        <w:ind w:left="4248" w:firstLine="708"/>
        <w:rPr>
          <w:b/>
          <w:sz w:val="28"/>
          <w:szCs w:val="28"/>
        </w:rPr>
      </w:pPr>
      <w:r>
        <w:rPr>
          <w:b/>
          <w:sz w:val="28"/>
          <w:szCs w:val="28"/>
        </w:rPr>
        <w:t xml:space="preserve">  Додаток 1</w:t>
      </w:r>
    </w:p>
    <w:p w14:paraId="046E1358" w14:textId="77777777" w:rsidR="00916761" w:rsidRPr="00A72BEC" w:rsidRDefault="00916761" w:rsidP="00916761">
      <w:pPr>
        <w:ind w:left="5103"/>
        <w:rPr>
          <w:b/>
          <w:sz w:val="28"/>
          <w:szCs w:val="28"/>
        </w:rPr>
      </w:pPr>
      <w:r w:rsidRPr="00A72BEC">
        <w:rPr>
          <w:b/>
          <w:sz w:val="28"/>
          <w:szCs w:val="28"/>
        </w:rPr>
        <w:t xml:space="preserve">до рішення виконавчого комітету </w:t>
      </w:r>
    </w:p>
    <w:p w14:paraId="0DE8D59D" w14:textId="77777777" w:rsidR="00916761" w:rsidRDefault="00916761" w:rsidP="00916761">
      <w:pPr>
        <w:ind w:left="5103"/>
        <w:rPr>
          <w:b/>
          <w:sz w:val="28"/>
          <w:szCs w:val="28"/>
        </w:rPr>
      </w:pPr>
      <w:r w:rsidRPr="00A72BEC">
        <w:rPr>
          <w:b/>
          <w:sz w:val="28"/>
          <w:szCs w:val="28"/>
        </w:rPr>
        <w:t xml:space="preserve">Кременчуцької міської ради </w:t>
      </w:r>
    </w:p>
    <w:p w14:paraId="385795D1" w14:textId="77777777" w:rsidR="009329AF" w:rsidRPr="00D60420" w:rsidRDefault="009329AF" w:rsidP="00916761">
      <w:pPr>
        <w:ind w:left="5103"/>
        <w:rPr>
          <w:b/>
          <w:sz w:val="28"/>
          <w:szCs w:val="28"/>
        </w:rPr>
      </w:pPr>
      <w:r w:rsidRPr="00D60420">
        <w:rPr>
          <w:b/>
          <w:sz w:val="28"/>
          <w:szCs w:val="28"/>
        </w:rPr>
        <w:t>Кременчуцького району</w:t>
      </w:r>
    </w:p>
    <w:p w14:paraId="131B4C18" w14:textId="77777777" w:rsidR="00916761" w:rsidRPr="00A72BEC" w:rsidRDefault="00916761" w:rsidP="00916761">
      <w:pPr>
        <w:ind w:left="5103"/>
        <w:rPr>
          <w:b/>
          <w:sz w:val="28"/>
          <w:szCs w:val="28"/>
        </w:rPr>
      </w:pPr>
      <w:r w:rsidRPr="00A72BEC">
        <w:rPr>
          <w:b/>
          <w:sz w:val="28"/>
          <w:szCs w:val="28"/>
        </w:rPr>
        <w:t>Полтавської області</w:t>
      </w:r>
    </w:p>
    <w:p w14:paraId="1942EE0B" w14:textId="17D5ADD2" w:rsidR="001933A4" w:rsidRPr="00281A76" w:rsidRDefault="00281A76" w:rsidP="00281A76">
      <w:pPr>
        <w:tabs>
          <w:tab w:val="left" w:pos="5160"/>
          <w:tab w:val="left" w:pos="5355"/>
        </w:tabs>
        <w:rPr>
          <w:b/>
          <w:sz w:val="28"/>
          <w:szCs w:val="28"/>
        </w:rPr>
      </w:pPr>
      <w:r>
        <w:rPr>
          <w:b/>
          <w:sz w:val="30"/>
          <w:szCs w:val="30"/>
        </w:rPr>
        <w:tab/>
      </w:r>
      <w:r w:rsidRPr="00281A76">
        <w:rPr>
          <w:b/>
          <w:sz w:val="28"/>
          <w:szCs w:val="28"/>
        </w:rPr>
        <w:t>02.03.2023   № 341</w:t>
      </w:r>
    </w:p>
    <w:p w14:paraId="0862A8B9" w14:textId="77777777" w:rsidR="00281A76" w:rsidRPr="00BD6736" w:rsidRDefault="00281A76" w:rsidP="00916761">
      <w:pPr>
        <w:tabs>
          <w:tab w:val="left" w:pos="5160"/>
        </w:tabs>
        <w:jc w:val="center"/>
        <w:rPr>
          <w:b/>
          <w:sz w:val="30"/>
          <w:szCs w:val="30"/>
        </w:rPr>
      </w:pPr>
    </w:p>
    <w:p w14:paraId="5E16440C" w14:textId="77777777" w:rsidR="00090994" w:rsidRDefault="00916761" w:rsidP="00090994">
      <w:pPr>
        <w:tabs>
          <w:tab w:val="left" w:pos="5160"/>
        </w:tabs>
        <w:jc w:val="center"/>
        <w:rPr>
          <w:b/>
          <w:sz w:val="28"/>
          <w:szCs w:val="28"/>
        </w:rPr>
      </w:pPr>
      <w:r>
        <w:rPr>
          <w:b/>
          <w:sz w:val="28"/>
        </w:rPr>
        <w:t>Склад</w:t>
      </w:r>
      <w:r w:rsidR="00090994">
        <w:rPr>
          <w:b/>
          <w:sz w:val="28"/>
        </w:rPr>
        <w:t xml:space="preserve"> </w:t>
      </w:r>
      <w:r>
        <w:rPr>
          <w:b/>
          <w:sz w:val="28"/>
          <w:szCs w:val="28"/>
        </w:rPr>
        <w:t xml:space="preserve">робочої групи </w:t>
      </w:r>
    </w:p>
    <w:p w14:paraId="618C099A" w14:textId="7A4FAFC0" w:rsidR="00916761" w:rsidRPr="00090994" w:rsidRDefault="00916761" w:rsidP="00090994">
      <w:pPr>
        <w:tabs>
          <w:tab w:val="left" w:pos="5160"/>
        </w:tabs>
        <w:jc w:val="center"/>
        <w:rPr>
          <w:b/>
          <w:sz w:val="28"/>
        </w:rPr>
      </w:pPr>
      <w:r>
        <w:rPr>
          <w:b/>
          <w:sz w:val="28"/>
          <w:szCs w:val="28"/>
        </w:rPr>
        <w:t xml:space="preserve">з вирішення питань </w:t>
      </w:r>
      <w:r w:rsidR="00CC0134" w:rsidRPr="00CC0134">
        <w:rPr>
          <w:b/>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BD6736">
        <w:rPr>
          <w:b/>
          <w:sz w:val="28"/>
          <w:szCs w:val="28"/>
        </w:rPr>
        <w:t xml:space="preserve"> </w:t>
      </w:r>
    </w:p>
    <w:p w14:paraId="107223B2" w14:textId="77777777" w:rsidR="00BD6736" w:rsidRPr="00BD6736" w:rsidRDefault="00BD6736" w:rsidP="00916761">
      <w:pPr>
        <w:ind w:right="-1"/>
        <w:jc w:val="center"/>
        <w:rPr>
          <w:b/>
          <w:sz w:val="32"/>
          <w:szCs w:val="32"/>
        </w:rPr>
      </w:pPr>
    </w:p>
    <w:p w14:paraId="54594464" w14:textId="77777777" w:rsidR="00916761" w:rsidRPr="007C4614" w:rsidRDefault="00916761" w:rsidP="00916761">
      <w:pPr>
        <w:jc w:val="center"/>
        <w:rPr>
          <w:b/>
          <w:sz w:val="16"/>
          <w:szCs w:val="16"/>
        </w:rPr>
      </w:pPr>
    </w:p>
    <w:tbl>
      <w:tblPr>
        <w:tblW w:w="9889" w:type="dxa"/>
        <w:tblInd w:w="-142" w:type="dxa"/>
        <w:tblLook w:val="01E0" w:firstRow="1" w:lastRow="1" w:firstColumn="1" w:lastColumn="1" w:noHBand="0" w:noVBand="0"/>
      </w:tblPr>
      <w:tblGrid>
        <w:gridCol w:w="3936"/>
        <w:gridCol w:w="5953"/>
      </w:tblGrid>
      <w:tr w:rsidR="00916761" w14:paraId="5A8EFBEF" w14:textId="77777777" w:rsidTr="00BF7353">
        <w:tc>
          <w:tcPr>
            <w:tcW w:w="3936" w:type="dxa"/>
          </w:tcPr>
          <w:p w14:paraId="7FA19C4C" w14:textId="77777777" w:rsidR="00916761" w:rsidRDefault="00916761" w:rsidP="00764B5C">
            <w:pPr>
              <w:rPr>
                <w:sz w:val="28"/>
                <w:szCs w:val="28"/>
              </w:rPr>
            </w:pPr>
            <w:proofErr w:type="spellStart"/>
            <w:r>
              <w:rPr>
                <w:sz w:val="28"/>
                <w:szCs w:val="28"/>
              </w:rPr>
              <w:t>Усанова</w:t>
            </w:r>
            <w:proofErr w:type="spellEnd"/>
          </w:p>
          <w:p w14:paraId="75F605FE" w14:textId="77777777" w:rsidR="00916761" w:rsidRDefault="00916761" w:rsidP="00764B5C">
            <w:pPr>
              <w:rPr>
                <w:sz w:val="28"/>
                <w:szCs w:val="28"/>
              </w:rPr>
            </w:pPr>
            <w:r>
              <w:rPr>
                <w:sz w:val="28"/>
                <w:szCs w:val="28"/>
              </w:rPr>
              <w:t>Ольга Петрівна</w:t>
            </w:r>
          </w:p>
          <w:p w14:paraId="7A50E12C" w14:textId="77777777" w:rsidR="00916761" w:rsidRDefault="00916761" w:rsidP="00764B5C">
            <w:pPr>
              <w:rPr>
                <w:color w:val="FF0000"/>
                <w:sz w:val="28"/>
                <w:szCs w:val="28"/>
              </w:rPr>
            </w:pPr>
          </w:p>
        </w:tc>
        <w:tc>
          <w:tcPr>
            <w:tcW w:w="5953" w:type="dxa"/>
          </w:tcPr>
          <w:p w14:paraId="0BDB5797" w14:textId="77777777" w:rsidR="00916761" w:rsidRDefault="00916761" w:rsidP="007C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color w:val="FF0000"/>
                <w:sz w:val="12"/>
                <w:szCs w:val="12"/>
              </w:rPr>
            </w:pPr>
            <w:r>
              <w:rPr>
                <w:sz w:val="28"/>
                <w:szCs w:val="28"/>
              </w:rPr>
              <w:t xml:space="preserve">– </w:t>
            </w:r>
            <w:r>
              <w:rPr>
                <w:bCs/>
                <w:color w:val="000000"/>
                <w:sz w:val="28"/>
                <w:szCs w:val="28"/>
              </w:rPr>
              <w:t>заступник міського голови, голова робочої групи</w:t>
            </w:r>
            <w:r w:rsidR="00B372BE">
              <w:rPr>
                <w:bCs/>
                <w:color w:val="000000"/>
                <w:sz w:val="28"/>
                <w:szCs w:val="28"/>
              </w:rPr>
              <w:t>;</w:t>
            </w:r>
          </w:p>
          <w:p w14:paraId="78BBE00B" w14:textId="77777777" w:rsidR="007C4614" w:rsidRPr="007C4614" w:rsidRDefault="007C4614" w:rsidP="00764B5C">
            <w:pPr>
              <w:ind w:left="12" w:hanging="12"/>
              <w:rPr>
                <w:color w:val="FF0000"/>
                <w:sz w:val="12"/>
                <w:szCs w:val="12"/>
              </w:rPr>
            </w:pPr>
          </w:p>
        </w:tc>
      </w:tr>
      <w:tr w:rsidR="00916761" w14:paraId="348406C7" w14:textId="77777777" w:rsidTr="00BF7353">
        <w:tc>
          <w:tcPr>
            <w:tcW w:w="3936" w:type="dxa"/>
            <w:hideMark/>
          </w:tcPr>
          <w:p w14:paraId="3A63D611" w14:textId="77777777" w:rsidR="00916761" w:rsidRDefault="00916761" w:rsidP="00764B5C">
            <w:pPr>
              <w:jc w:val="both"/>
              <w:rPr>
                <w:sz w:val="28"/>
                <w:szCs w:val="28"/>
              </w:rPr>
            </w:pPr>
            <w:proofErr w:type="spellStart"/>
            <w:r>
              <w:rPr>
                <w:sz w:val="28"/>
                <w:szCs w:val="28"/>
              </w:rPr>
              <w:t>Доценко</w:t>
            </w:r>
            <w:proofErr w:type="spellEnd"/>
          </w:p>
          <w:p w14:paraId="231826A4" w14:textId="77777777" w:rsidR="00916761" w:rsidRDefault="00916761" w:rsidP="00764B5C">
            <w:pPr>
              <w:jc w:val="both"/>
              <w:rPr>
                <w:sz w:val="28"/>
                <w:szCs w:val="28"/>
              </w:rPr>
            </w:pPr>
            <w:r>
              <w:rPr>
                <w:sz w:val="28"/>
                <w:szCs w:val="28"/>
              </w:rPr>
              <w:t>Марина Миколаївна</w:t>
            </w:r>
          </w:p>
        </w:tc>
        <w:tc>
          <w:tcPr>
            <w:tcW w:w="5953" w:type="dxa"/>
          </w:tcPr>
          <w:p w14:paraId="708F1A99" w14:textId="77777777" w:rsidR="00916761" w:rsidRDefault="005B4FE3" w:rsidP="00764B5C">
            <w:pPr>
              <w:jc w:val="both"/>
              <w:rPr>
                <w:sz w:val="28"/>
                <w:szCs w:val="28"/>
              </w:rPr>
            </w:pPr>
            <w:r>
              <w:rPr>
                <w:sz w:val="28"/>
                <w:szCs w:val="28"/>
              </w:rPr>
              <w:t>– директор Д</w:t>
            </w:r>
            <w:r w:rsidR="00916761">
              <w:rPr>
                <w:sz w:val="28"/>
                <w:szCs w:val="28"/>
              </w:rPr>
              <w:t>епартаменту</w:t>
            </w:r>
            <w:r w:rsidR="00D60420">
              <w:rPr>
                <w:sz w:val="28"/>
                <w:szCs w:val="28"/>
              </w:rPr>
              <w:t xml:space="preserve"> соціального захисту населення</w:t>
            </w:r>
            <w:r w:rsidR="00916761">
              <w:rPr>
                <w:sz w:val="28"/>
                <w:szCs w:val="28"/>
              </w:rPr>
              <w:t xml:space="preserve"> Кременчуцької міської ради </w:t>
            </w:r>
            <w:r w:rsidR="009329AF" w:rsidRPr="00D60420">
              <w:rPr>
                <w:sz w:val="28"/>
                <w:szCs w:val="28"/>
              </w:rPr>
              <w:t>Кременчуцького району</w:t>
            </w:r>
            <w:r w:rsidR="009329AF">
              <w:rPr>
                <w:sz w:val="28"/>
                <w:szCs w:val="28"/>
              </w:rPr>
              <w:t xml:space="preserve"> </w:t>
            </w:r>
            <w:r w:rsidR="00916761">
              <w:rPr>
                <w:sz w:val="28"/>
                <w:szCs w:val="28"/>
              </w:rPr>
              <w:t>Полтавської області, заступник голови робочої групи</w:t>
            </w:r>
            <w:r w:rsidR="00B372BE">
              <w:rPr>
                <w:sz w:val="28"/>
                <w:szCs w:val="28"/>
              </w:rPr>
              <w:t>;</w:t>
            </w:r>
          </w:p>
          <w:p w14:paraId="3CFC4230" w14:textId="77777777" w:rsidR="00916761" w:rsidRPr="00486BB4" w:rsidRDefault="00916761" w:rsidP="0076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16"/>
                <w:szCs w:val="16"/>
              </w:rPr>
            </w:pPr>
          </w:p>
        </w:tc>
      </w:tr>
      <w:tr w:rsidR="00916761" w14:paraId="34657195" w14:textId="77777777" w:rsidTr="00BF7353">
        <w:tc>
          <w:tcPr>
            <w:tcW w:w="3936" w:type="dxa"/>
          </w:tcPr>
          <w:p w14:paraId="4804C3E1" w14:textId="77777777" w:rsidR="00916761" w:rsidRDefault="00916761" w:rsidP="00764B5C">
            <w:pPr>
              <w:jc w:val="both"/>
              <w:rPr>
                <w:sz w:val="28"/>
                <w:szCs w:val="28"/>
              </w:rPr>
            </w:pPr>
            <w:r>
              <w:rPr>
                <w:sz w:val="28"/>
                <w:szCs w:val="28"/>
              </w:rPr>
              <w:t>Шаповал</w:t>
            </w:r>
          </w:p>
          <w:p w14:paraId="79DB626E" w14:textId="77777777" w:rsidR="00916761" w:rsidRDefault="00916761" w:rsidP="00764B5C">
            <w:pPr>
              <w:jc w:val="both"/>
              <w:rPr>
                <w:sz w:val="28"/>
                <w:szCs w:val="28"/>
              </w:rPr>
            </w:pPr>
            <w:r>
              <w:rPr>
                <w:sz w:val="28"/>
                <w:szCs w:val="28"/>
              </w:rPr>
              <w:t xml:space="preserve">Людмила Володимирівна </w:t>
            </w:r>
          </w:p>
          <w:p w14:paraId="705C120A" w14:textId="77777777" w:rsidR="00916761" w:rsidRDefault="00916761" w:rsidP="00764B5C">
            <w:pPr>
              <w:jc w:val="both"/>
              <w:rPr>
                <w:b/>
                <w:sz w:val="28"/>
              </w:rPr>
            </w:pPr>
          </w:p>
        </w:tc>
        <w:tc>
          <w:tcPr>
            <w:tcW w:w="5953" w:type="dxa"/>
          </w:tcPr>
          <w:p w14:paraId="172D020C" w14:textId="60BC2448" w:rsidR="00916761" w:rsidRDefault="006D6C45" w:rsidP="00EC2D09">
            <w:pPr>
              <w:tabs>
                <w:tab w:val="left" w:pos="181"/>
                <w:tab w:val="left" w:pos="4820"/>
                <w:tab w:val="left" w:pos="5103"/>
              </w:tabs>
              <w:ind w:left="12" w:hanging="12"/>
              <w:jc w:val="both"/>
              <w:rPr>
                <w:sz w:val="28"/>
                <w:szCs w:val="28"/>
              </w:rPr>
            </w:pPr>
            <w:r>
              <w:rPr>
                <w:sz w:val="28"/>
                <w:szCs w:val="28"/>
              </w:rPr>
              <w:t>–</w:t>
            </w:r>
            <w:r w:rsidR="00EC2D09">
              <w:rPr>
                <w:sz w:val="28"/>
                <w:szCs w:val="28"/>
              </w:rPr>
              <w:t xml:space="preserve"> </w:t>
            </w:r>
            <w:r w:rsidR="0078770B">
              <w:rPr>
                <w:sz w:val="28"/>
                <w:szCs w:val="28"/>
              </w:rPr>
              <w:t>начальник</w:t>
            </w:r>
            <w:r w:rsidR="00916761">
              <w:rPr>
                <w:sz w:val="28"/>
                <w:szCs w:val="28"/>
              </w:rPr>
              <w:t xml:space="preserve"> відділу по роботі з демобілізованими учасниками АТО та в</w:t>
            </w:r>
            <w:r w:rsidR="005B4FE3">
              <w:rPr>
                <w:sz w:val="28"/>
                <w:szCs w:val="28"/>
              </w:rPr>
              <w:t>нутрішньо переміщеними особами Д</w:t>
            </w:r>
            <w:r w:rsidR="00916761">
              <w:rPr>
                <w:sz w:val="28"/>
                <w:szCs w:val="28"/>
              </w:rPr>
              <w:t>епартаменту соціального захисту населення Кременчуцької міської ради</w:t>
            </w:r>
            <w:r w:rsidR="009329AF">
              <w:rPr>
                <w:sz w:val="28"/>
                <w:szCs w:val="28"/>
              </w:rPr>
              <w:t xml:space="preserve"> </w:t>
            </w:r>
            <w:r w:rsidR="009329AF" w:rsidRPr="00D60420">
              <w:rPr>
                <w:sz w:val="28"/>
                <w:szCs w:val="28"/>
              </w:rPr>
              <w:t>Кременчуцького району</w:t>
            </w:r>
            <w:r w:rsidR="00916761" w:rsidRPr="00D60420">
              <w:rPr>
                <w:sz w:val="28"/>
                <w:szCs w:val="28"/>
              </w:rPr>
              <w:t xml:space="preserve"> Полтавської області, с</w:t>
            </w:r>
            <w:r w:rsidR="00916761">
              <w:rPr>
                <w:sz w:val="28"/>
                <w:szCs w:val="28"/>
              </w:rPr>
              <w:t>екретар робочої групи</w:t>
            </w:r>
            <w:r w:rsidR="00B372BE">
              <w:rPr>
                <w:sz w:val="28"/>
                <w:szCs w:val="28"/>
              </w:rPr>
              <w:t>.</w:t>
            </w:r>
          </w:p>
          <w:p w14:paraId="34B435F1" w14:textId="77777777" w:rsidR="00486BB4" w:rsidRPr="00486BB4" w:rsidRDefault="00486BB4" w:rsidP="00EC2D09">
            <w:pPr>
              <w:tabs>
                <w:tab w:val="left" w:pos="181"/>
                <w:tab w:val="left" w:pos="4820"/>
                <w:tab w:val="left" w:pos="5103"/>
              </w:tabs>
              <w:ind w:left="12" w:hanging="12"/>
              <w:jc w:val="both"/>
              <w:rPr>
                <w:sz w:val="6"/>
                <w:szCs w:val="6"/>
              </w:rPr>
            </w:pPr>
          </w:p>
          <w:p w14:paraId="00861F25" w14:textId="77777777" w:rsidR="00916761" w:rsidRPr="00B9062E" w:rsidRDefault="00916761" w:rsidP="00764B5C">
            <w:pPr>
              <w:tabs>
                <w:tab w:val="left" w:pos="4820"/>
                <w:tab w:val="left" w:pos="5103"/>
              </w:tabs>
              <w:ind w:left="12" w:hanging="12"/>
              <w:jc w:val="both"/>
              <w:rPr>
                <w:sz w:val="28"/>
                <w:szCs w:val="28"/>
              </w:rPr>
            </w:pPr>
          </w:p>
        </w:tc>
      </w:tr>
      <w:tr w:rsidR="00916761" w14:paraId="75164D22" w14:textId="77777777" w:rsidTr="00E65EC8">
        <w:trPr>
          <w:trHeight w:val="399"/>
        </w:trPr>
        <w:tc>
          <w:tcPr>
            <w:tcW w:w="9889" w:type="dxa"/>
            <w:gridSpan w:val="2"/>
          </w:tcPr>
          <w:p w14:paraId="32C3423D" w14:textId="77777777" w:rsidR="00916761" w:rsidRDefault="00916761" w:rsidP="00764B5C">
            <w:pPr>
              <w:tabs>
                <w:tab w:val="left" w:pos="5103"/>
              </w:tabs>
              <w:ind w:left="12" w:hanging="12"/>
              <w:jc w:val="center"/>
              <w:rPr>
                <w:b/>
                <w:sz w:val="28"/>
                <w:szCs w:val="28"/>
              </w:rPr>
            </w:pPr>
            <w:r>
              <w:rPr>
                <w:b/>
                <w:sz w:val="28"/>
                <w:szCs w:val="28"/>
              </w:rPr>
              <w:t>Члени робочої групи:</w:t>
            </w:r>
          </w:p>
          <w:p w14:paraId="07D0ECBA" w14:textId="77777777" w:rsidR="00916761" w:rsidRPr="00486BB4" w:rsidRDefault="00916761" w:rsidP="00764B5C">
            <w:pPr>
              <w:ind w:left="12" w:hanging="12"/>
              <w:jc w:val="both"/>
              <w:rPr>
                <w:b/>
                <w:sz w:val="16"/>
                <w:szCs w:val="16"/>
              </w:rPr>
            </w:pPr>
          </w:p>
        </w:tc>
      </w:tr>
      <w:tr w:rsidR="00911F8F" w14:paraId="160482E1" w14:textId="77777777" w:rsidTr="00BF7353">
        <w:tc>
          <w:tcPr>
            <w:tcW w:w="3936" w:type="dxa"/>
          </w:tcPr>
          <w:p w14:paraId="156959A1" w14:textId="77777777" w:rsidR="00911F8F" w:rsidRDefault="00911F8F" w:rsidP="00911F8F">
            <w:pPr>
              <w:jc w:val="both"/>
              <w:rPr>
                <w:sz w:val="28"/>
                <w:szCs w:val="28"/>
              </w:rPr>
            </w:pPr>
            <w:r>
              <w:rPr>
                <w:sz w:val="28"/>
                <w:szCs w:val="28"/>
              </w:rPr>
              <w:t>Білоус</w:t>
            </w:r>
          </w:p>
          <w:p w14:paraId="05A02FC9" w14:textId="77777777" w:rsidR="00911F8F" w:rsidRDefault="00911F8F" w:rsidP="00911F8F">
            <w:pPr>
              <w:jc w:val="both"/>
              <w:rPr>
                <w:sz w:val="28"/>
                <w:szCs w:val="28"/>
              </w:rPr>
            </w:pPr>
            <w:r>
              <w:rPr>
                <w:sz w:val="28"/>
                <w:szCs w:val="28"/>
              </w:rPr>
              <w:t>Руслана Миколаївна</w:t>
            </w:r>
          </w:p>
        </w:tc>
        <w:tc>
          <w:tcPr>
            <w:tcW w:w="5953" w:type="dxa"/>
          </w:tcPr>
          <w:p w14:paraId="6D55F1A2" w14:textId="77777777" w:rsidR="00911F8F" w:rsidRDefault="00911F8F" w:rsidP="00911F8F">
            <w:pPr>
              <w:tabs>
                <w:tab w:val="left" w:pos="4820"/>
                <w:tab w:val="left" w:pos="5103"/>
              </w:tabs>
              <w:ind w:left="12" w:hanging="12"/>
              <w:jc w:val="both"/>
              <w:rPr>
                <w:sz w:val="28"/>
                <w:szCs w:val="28"/>
              </w:rPr>
            </w:pPr>
            <w:r>
              <w:rPr>
                <w:sz w:val="28"/>
                <w:szCs w:val="28"/>
              </w:rPr>
              <w:t xml:space="preserve">– завідувач кафедри психології, педагогіки та філософії Кременчуцького національного університету ім. Михайла Остроградського </w:t>
            </w:r>
            <w:r>
              <w:rPr>
                <w:sz w:val="28"/>
                <w:szCs w:val="28"/>
              </w:rPr>
              <w:br/>
              <w:t>(за згодою);</w:t>
            </w:r>
          </w:p>
          <w:p w14:paraId="1523B5DC" w14:textId="77777777" w:rsidR="00911F8F" w:rsidRPr="00486BB4" w:rsidRDefault="00911F8F" w:rsidP="00911F8F">
            <w:pPr>
              <w:tabs>
                <w:tab w:val="left" w:pos="4820"/>
                <w:tab w:val="left" w:pos="5103"/>
              </w:tabs>
              <w:ind w:left="12" w:hanging="12"/>
              <w:jc w:val="both"/>
              <w:rPr>
                <w:sz w:val="16"/>
                <w:szCs w:val="16"/>
              </w:rPr>
            </w:pPr>
          </w:p>
        </w:tc>
      </w:tr>
      <w:tr w:rsidR="00916761" w14:paraId="3FA3ACB2" w14:textId="77777777" w:rsidTr="00E65EC8">
        <w:tc>
          <w:tcPr>
            <w:tcW w:w="3936" w:type="dxa"/>
          </w:tcPr>
          <w:p w14:paraId="461DAFEE" w14:textId="77777777" w:rsidR="00916761" w:rsidRDefault="00916761" w:rsidP="00764B5C">
            <w:pPr>
              <w:jc w:val="both"/>
              <w:rPr>
                <w:sz w:val="28"/>
                <w:szCs w:val="28"/>
              </w:rPr>
            </w:pPr>
            <w:r>
              <w:rPr>
                <w:sz w:val="28"/>
                <w:szCs w:val="28"/>
              </w:rPr>
              <w:lastRenderedPageBreak/>
              <w:t>Калашник</w:t>
            </w:r>
          </w:p>
          <w:p w14:paraId="7BF30E28" w14:textId="77777777" w:rsidR="00916761" w:rsidRDefault="00916761" w:rsidP="00764B5C">
            <w:pPr>
              <w:jc w:val="both"/>
              <w:rPr>
                <w:sz w:val="28"/>
                <w:szCs w:val="28"/>
              </w:rPr>
            </w:pPr>
            <w:r>
              <w:rPr>
                <w:sz w:val="28"/>
                <w:szCs w:val="28"/>
              </w:rPr>
              <w:t>Віктор Васильович</w:t>
            </w:r>
          </w:p>
          <w:p w14:paraId="1813B6D0" w14:textId="77777777" w:rsidR="00916761" w:rsidRDefault="00916761" w:rsidP="00764B5C">
            <w:pPr>
              <w:jc w:val="both"/>
              <w:rPr>
                <w:sz w:val="28"/>
                <w:szCs w:val="28"/>
              </w:rPr>
            </w:pPr>
          </w:p>
          <w:p w14:paraId="21004F84" w14:textId="77777777" w:rsidR="00090994" w:rsidRDefault="00090994" w:rsidP="00764B5C">
            <w:pPr>
              <w:jc w:val="both"/>
              <w:rPr>
                <w:sz w:val="28"/>
                <w:szCs w:val="28"/>
              </w:rPr>
            </w:pPr>
          </w:p>
          <w:p w14:paraId="3673066C" w14:textId="0E926383" w:rsidR="00090994" w:rsidRDefault="00090994" w:rsidP="00764B5C">
            <w:pPr>
              <w:jc w:val="both"/>
              <w:rPr>
                <w:sz w:val="28"/>
                <w:szCs w:val="28"/>
              </w:rPr>
            </w:pPr>
          </w:p>
        </w:tc>
        <w:tc>
          <w:tcPr>
            <w:tcW w:w="5953" w:type="dxa"/>
            <w:hideMark/>
          </w:tcPr>
          <w:p w14:paraId="75CA3AAB" w14:textId="73E6DBD0" w:rsidR="00916761" w:rsidRDefault="00916761" w:rsidP="00764B5C">
            <w:pPr>
              <w:tabs>
                <w:tab w:val="left" w:pos="4820"/>
                <w:tab w:val="left" w:pos="5103"/>
              </w:tabs>
              <w:ind w:left="12" w:hanging="12"/>
              <w:jc w:val="both"/>
              <w:rPr>
                <w:sz w:val="28"/>
                <w:szCs w:val="28"/>
              </w:rPr>
            </w:pPr>
            <w:r>
              <w:rPr>
                <w:sz w:val="28"/>
                <w:szCs w:val="28"/>
              </w:rPr>
              <w:t>– директор Кременчуцько</w:t>
            </w:r>
            <w:r w:rsidR="005B62E1">
              <w:rPr>
                <w:sz w:val="28"/>
                <w:szCs w:val="28"/>
              </w:rPr>
              <w:t>ї філії Полтавського обласного</w:t>
            </w:r>
            <w:r>
              <w:rPr>
                <w:sz w:val="28"/>
                <w:szCs w:val="28"/>
              </w:rPr>
              <w:t xml:space="preserve"> центру зайнятості (за згодою)</w:t>
            </w:r>
            <w:r w:rsidR="00B372BE">
              <w:rPr>
                <w:sz w:val="28"/>
                <w:szCs w:val="28"/>
              </w:rPr>
              <w:t>;</w:t>
            </w:r>
          </w:p>
          <w:p w14:paraId="6A399F5D" w14:textId="77777777" w:rsidR="00486BB4" w:rsidRPr="007C4614" w:rsidRDefault="00486BB4" w:rsidP="00764B5C">
            <w:pPr>
              <w:tabs>
                <w:tab w:val="left" w:pos="4820"/>
                <w:tab w:val="left" w:pos="5103"/>
              </w:tabs>
              <w:ind w:left="12" w:hanging="12"/>
              <w:jc w:val="both"/>
              <w:rPr>
                <w:sz w:val="16"/>
                <w:szCs w:val="16"/>
              </w:rPr>
            </w:pPr>
          </w:p>
        </w:tc>
      </w:tr>
      <w:tr w:rsidR="00090994" w:rsidRPr="00B9062E" w14:paraId="4FC5E0BE" w14:textId="77777777" w:rsidTr="00711AC6">
        <w:tc>
          <w:tcPr>
            <w:tcW w:w="3936" w:type="dxa"/>
          </w:tcPr>
          <w:p w14:paraId="08DAEC9F" w14:textId="77777777" w:rsidR="00090994" w:rsidRPr="00D71511" w:rsidRDefault="00090994" w:rsidP="00711AC6">
            <w:pPr>
              <w:rPr>
                <w:sz w:val="28"/>
                <w:szCs w:val="28"/>
              </w:rPr>
            </w:pPr>
            <w:r>
              <w:rPr>
                <w:sz w:val="28"/>
                <w:szCs w:val="28"/>
              </w:rPr>
              <w:t>Проценко Наталія Костянтинівна</w:t>
            </w:r>
          </w:p>
        </w:tc>
        <w:tc>
          <w:tcPr>
            <w:tcW w:w="5953" w:type="dxa"/>
          </w:tcPr>
          <w:p w14:paraId="51B44B7B" w14:textId="77777777" w:rsidR="00090994" w:rsidRDefault="00090994" w:rsidP="00711AC6">
            <w:pPr>
              <w:pStyle w:val="af0"/>
              <w:numPr>
                <w:ilvl w:val="0"/>
                <w:numId w:val="6"/>
              </w:num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t>директор Департаменту державної реєстрації виконавчого комітету Кременчуцької міської ради Кременчуцького району Полтавської області;</w:t>
            </w:r>
          </w:p>
          <w:p w14:paraId="0CC07E9C" w14:textId="77777777" w:rsidR="00090994" w:rsidRPr="00B9062E" w:rsidRDefault="00090994" w:rsidP="00711AC6">
            <w:pPr>
              <w:pStyle w:val="af0"/>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p>
        </w:tc>
      </w:tr>
      <w:tr w:rsidR="00C505DD" w14:paraId="7F07ACB9" w14:textId="77777777" w:rsidTr="00E65EC8">
        <w:tc>
          <w:tcPr>
            <w:tcW w:w="3936" w:type="dxa"/>
          </w:tcPr>
          <w:p w14:paraId="07D7E0B5" w14:textId="77777777" w:rsidR="005B62E1" w:rsidRDefault="005B62E1" w:rsidP="00C505DD">
            <w:pPr>
              <w:jc w:val="both"/>
              <w:rPr>
                <w:sz w:val="28"/>
                <w:szCs w:val="28"/>
              </w:rPr>
            </w:pPr>
            <w:proofErr w:type="spellStart"/>
            <w:r>
              <w:rPr>
                <w:sz w:val="28"/>
                <w:szCs w:val="28"/>
              </w:rPr>
              <w:t>Сопронюк</w:t>
            </w:r>
            <w:proofErr w:type="spellEnd"/>
            <w:r>
              <w:rPr>
                <w:sz w:val="28"/>
                <w:szCs w:val="28"/>
              </w:rPr>
              <w:t xml:space="preserve"> Поліна </w:t>
            </w:r>
          </w:p>
          <w:p w14:paraId="281F701C" w14:textId="20340CB3" w:rsidR="00C505DD" w:rsidRPr="00D71511" w:rsidRDefault="005B62E1" w:rsidP="00C505DD">
            <w:pPr>
              <w:jc w:val="both"/>
              <w:rPr>
                <w:sz w:val="28"/>
                <w:szCs w:val="28"/>
              </w:rPr>
            </w:pPr>
            <w:r>
              <w:rPr>
                <w:sz w:val="28"/>
                <w:szCs w:val="28"/>
              </w:rPr>
              <w:t>Андріївна</w:t>
            </w:r>
          </w:p>
        </w:tc>
        <w:tc>
          <w:tcPr>
            <w:tcW w:w="5953" w:type="dxa"/>
          </w:tcPr>
          <w:p w14:paraId="5B9DFA52" w14:textId="31C1E750" w:rsidR="00C505DD" w:rsidRDefault="00B9062E" w:rsidP="00B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sidRPr="00D71511">
              <w:rPr>
                <w:sz w:val="28"/>
                <w:szCs w:val="28"/>
              </w:rPr>
              <w:t xml:space="preserve">– </w:t>
            </w:r>
            <w:r w:rsidR="005B62E1">
              <w:rPr>
                <w:sz w:val="28"/>
                <w:szCs w:val="28"/>
              </w:rPr>
              <w:t xml:space="preserve">старший психолог сектору кадрового забезпечення Кременчуцького </w:t>
            </w:r>
            <w:r w:rsidR="00090994">
              <w:rPr>
                <w:sz w:val="28"/>
                <w:szCs w:val="28"/>
              </w:rPr>
              <w:t>районного управління поліції</w:t>
            </w:r>
            <w:r w:rsidR="005B62E1">
              <w:rPr>
                <w:sz w:val="28"/>
                <w:szCs w:val="28"/>
              </w:rPr>
              <w:t xml:space="preserve"> </w:t>
            </w:r>
            <w:r w:rsidR="001A3472">
              <w:rPr>
                <w:sz w:val="28"/>
                <w:szCs w:val="28"/>
              </w:rPr>
              <w:t>Г</w:t>
            </w:r>
            <w:r w:rsidR="00090994">
              <w:rPr>
                <w:sz w:val="28"/>
                <w:szCs w:val="28"/>
              </w:rPr>
              <w:t>оловного управління національної поліції</w:t>
            </w:r>
            <w:r w:rsidR="003E06EB" w:rsidRPr="00D71511">
              <w:rPr>
                <w:sz w:val="28"/>
                <w:szCs w:val="28"/>
              </w:rPr>
              <w:t xml:space="preserve"> (за згодою);</w:t>
            </w:r>
          </w:p>
          <w:p w14:paraId="3D519D2D" w14:textId="1B565F98" w:rsidR="00BD6736" w:rsidRPr="00B9062E" w:rsidRDefault="00BD6736" w:rsidP="00B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p>
        </w:tc>
      </w:tr>
      <w:tr w:rsidR="00C505DD" w14:paraId="03221A27" w14:textId="77777777" w:rsidTr="00E65EC8">
        <w:trPr>
          <w:trHeight w:val="960"/>
        </w:trPr>
        <w:tc>
          <w:tcPr>
            <w:tcW w:w="3936" w:type="dxa"/>
            <w:hideMark/>
          </w:tcPr>
          <w:p w14:paraId="0FBC3C81" w14:textId="77777777" w:rsidR="00C505DD" w:rsidRDefault="00C505DD" w:rsidP="00C505DD">
            <w:pPr>
              <w:jc w:val="both"/>
              <w:rPr>
                <w:sz w:val="28"/>
                <w:szCs w:val="28"/>
              </w:rPr>
            </w:pPr>
            <w:r>
              <w:rPr>
                <w:sz w:val="28"/>
                <w:szCs w:val="28"/>
              </w:rPr>
              <w:t xml:space="preserve">Сушко </w:t>
            </w:r>
          </w:p>
          <w:p w14:paraId="4369E07A" w14:textId="77777777" w:rsidR="00C505DD" w:rsidRDefault="00C505DD" w:rsidP="00C505DD">
            <w:pPr>
              <w:jc w:val="both"/>
              <w:rPr>
                <w:b/>
                <w:sz w:val="28"/>
              </w:rPr>
            </w:pPr>
            <w:r>
              <w:rPr>
                <w:sz w:val="28"/>
                <w:szCs w:val="28"/>
              </w:rPr>
              <w:t>Роман Володимирович</w:t>
            </w:r>
          </w:p>
        </w:tc>
        <w:tc>
          <w:tcPr>
            <w:tcW w:w="5953" w:type="dxa"/>
          </w:tcPr>
          <w:p w14:paraId="4FD58A53" w14:textId="77777777" w:rsidR="00C505DD" w:rsidRDefault="00C505DD" w:rsidP="007D0C6B">
            <w:pPr>
              <w:tabs>
                <w:tab w:val="left" w:pos="36"/>
                <w:tab w:val="left" w:pos="203"/>
              </w:tabs>
              <w:jc w:val="both"/>
              <w:rPr>
                <w:sz w:val="28"/>
                <w:szCs w:val="28"/>
              </w:rPr>
            </w:pPr>
            <w:r>
              <w:rPr>
                <w:sz w:val="28"/>
                <w:szCs w:val="28"/>
              </w:rPr>
              <w:t xml:space="preserve">– </w:t>
            </w:r>
            <w:r w:rsidRPr="007C33D6">
              <w:rPr>
                <w:sz w:val="28"/>
                <w:szCs w:val="28"/>
              </w:rPr>
              <w:t>військовий комісар Кременчуцького</w:t>
            </w:r>
            <w:r w:rsidRPr="007C33D6">
              <w:rPr>
                <w:sz w:val="28"/>
                <w:szCs w:val="28"/>
              </w:rPr>
              <w:br/>
              <w:t xml:space="preserve">об’єднаного міського територіального центру комплектування та соціальної підтримки </w:t>
            </w:r>
            <w:r>
              <w:rPr>
                <w:sz w:val="28"/>
                <w:szCs w:val="28"/>
              </w:rPr>
              <w:br/>
            </w:r>
            <w:r w:rsidRPr="007C33D6">
              <w:rPr>
                <w:sz w:val="28"/>
                <w:szCs w:val="28"/>
              </w:rPr>
              <w:t>(за згодою);</w:t>
            </w:r>
          </w:p>
          <w:p w14:paraId="4E288278" w14:textId="77777777" w:rsidR="007D0C6B" w:rsidRPr="006B084F" w:rsidRDefault="007D0C6B" w:rsidP="007D0C6B">
            <w:pPr>
              <w:tabs>
                <w:tab w:val="left" w:pos="36"/>
                <w:tab w:val="left" w:pos="203"/>
              </w:tabs>
              <w:jc w:val="both"/>
              <w:rPr>
                <w:sz w:val="16"/>
                <w:szCs w:val="16"/>
              </w:rPr>
            </w:pPr>
          </w:p>
        </w:tc>
      </w:tr>
      <w:tr w:rsidR="005D3E0E" w14:paraId="54773E6C" w14:textId="77777777" w:rsidTr="00E65EC8">
        <w:trPr>
          <w:trHeight w:val="960"/>
        </w:trPr>
        <w:tc>
          <w:tcPr>
            <w:tcW w:w="3936" w:type="dxa"/>
          </w:tcPr>
          <w:p w14:paraId="2959C451" w14:textId="77777777" w:rsidR="005D3E0E" w:rsidRDefault="005D3E0E" w:rsidP="00C505DD">
            <w:pPr>
              <w:jc w:val="both"/>
              <w:rPr>
                <w:sz w:val="28"/>
                <w:szCs w:val="28"/>
              </w:rPr>
            </w:pPr>
            <w:proofErr w:type="spellStart"/>
            <w:r>
              <w:rPr>
                <w:sz w:val="28"/>
                <w:szCs w:val="28"/>
              </w:rPr>
              <w:t>Цилюрик</w:t>
            </w:r>
            <w:proofErr w:type="spellEnd"/>
          </w:p>
          <w:p w14:paraId="73CD2892" w14:textId="77777777" w:rsidR="005D3E0E" w:rsidRDefault="005D3E0E" w:rsidP="00C505DD">
            <w:pPr>
              <w:jc w:val="both"/>
              <w:rPr>
                <w:sz w:val="28"/>
                <w:szCs w:val="28"/>
              </w:rPr>
            </w:pPr>
            <w:r>
              <w:rPr>
                <w:sz w:val="28"/>
                <w:szCs w:val="28"/>
              </w:rPr>
              <w:t>Олена Сергіївна</w:t>
            </w:r>
          </w:p>
          <w:p w14:paraId="460424C4" w14:textId="77777777" w:rsidR="005D3E0E" w:rsidRPr="007A2F6C" w:rsidRDefault="005D3E0E" w:rsidP="007A2F6C">
            <w:pPr>
              <w:jc w:val="both"/>
              <w:rPr>
                <w:sz w:val="2"/>
                <w:szCs w:val="2"/>
              </w:rPr>
            </w:pPr>
          </w:p>
        </w:tc>
        <w:tc>
          <w:tcPr>
            <w:tcW w:w="5953" w:type="dxa"/>
          </w:tcPr>
          <w:p w14:paraId="233C1ED3" w14:textId="209A5E61" w:rsidR="005D3E0E" w:rsidRPr="007A2F6C" w:rsidRDefault="005D3E0E" w:rsidP="0051587E">
            <w:pPr>
              <w:jc w:val="both"/>
              <w:rPr>
                <w:sz w:val="2"/>
                <w:szCs w:val="2"/>
              </w:rPr>
            </w:pPr>
            <w:r>
              <w:rPr>
                <w:sz w:val="28"/>
                <w:szCs w:val="28"/>
              </w:rPr>
              <w:t xml:space="preserve">– </w:t>
            </w:r>
            <w:r w:rsidRPr="00873A5E">
              <w:rPr>
                <w:color w:val="000000" w:themeColor="text1"/>
                <w:sz w:val="28"/>
                <w:szCs w:val="28"/>
              </w:rPr>
              <w:t xml:space="preserve">директор </w:t>
            </w:r>
            <w:r w:rsidRPr="003D6C39">
              <w:rPr>
                <w:color w:val="000000"/>
                <w:sz w:val="28"/>
                <w:szCs w:val="28"/>
              </w:rPr>
              <w:t>Кременчуцьк</w:t>
            </w:r>
            <w:r>
              <w:rPr>
                <w:color w:val="000000"/>
                <w:sz w:val="28"/>
                <w:szCs w:val="28"/>
              </w:rPr>
              <w:t>ого</w:t>
            </w:r>
            <w:r w:rsidRPr="003D6C39">
              <w:rPr>
                <w:color w:val="000000"/>
                <w:sz w:val="28"/>
                <w:szCs w:val="28"/>
              </w:rPr>
              <w:t xml:space="preserve"> міськ</w:t>
            </w:r>
            <w:r>
              <w:rPr>
                <w:color w:val="000000"/>
                <w:sz w:val="28"/>
                <w:szCs w:val="28"/>
              </w:rPr>
              <w:t>ого</w:t>
            </w:r>
            <w:r w:rsidRPr="003D6C39">
              <w:rPr>
                <w:color w:val="000000"/>
                <w:sz w:val="28"/>
                <w:szCs w:val="28"/>
              </w:rPr>
              <w:t xml:space="preserve"> центр</w:t>
            </w:r>
            <w:r>
              <w:rPr>
                <w:color w:val="000000"/>
                <w:sz w:val="28"/>
                <w:szCs w:val="28"/>
              </w:rPr>
              <w:t>у</w:t>
            </w:r>
            <w:r w:rsidRPr="003D6C39">
              <w:rPr>
                <w:color w:val="000000"/>
                <w:sz w:val="28"/>
                <w:szCs w:val="28"/>
              </w:rPr>
              <w:t xml:space="preserve"> соціальних служб</w:t>
            </w:r>
            <w:r>
              <w:rPr>
                <w:color w:val="000000" w:themeColor="text1"/>
                <w:sz w:val="28"/>
                <w:szCs w:val="28"/>
              </w:rPr>
              <w:t>.</w:t>
            </w:r>
          </w:p>
        </w:tc>
      </w:tr>
      <w:tr w:rsidR="005D3E0E" w14:paraId="54358596" w14:textId="77777777" w:rsidTr="00112373">
        <w:trPr>
          <w:trHeight w:val="735"/>
        </w:trPr>
        <w:tc>
          <w:tcPr>
            <w:tcW w:w="3936" w:type="dxa"/>
          </w:tcPr>
          <w:p w14:paraId="04986D5B" w14:textId="77777777" w:rsidR="005D3E0E" w:rsidRPr="006B084F" w:rsidRDefault="005D3E0E" w:rsidP="00C505DD">
            <w:pPr>
              <w:jc w:val="both"/>
              <w:rPr>
                <w:sz w:val="16"/>
                <w:szCs w:val="16"/>
              </w:rPr>
            </w:pPr>
          </w:p>
        </w:tc>
        <w:tc>
          <w:tcPr>
            <w:tcW w:w="5953" w:type="dxa"/>
          </w:tcPr>
          <w:p w14:paraId="66A7F381" w14:textId="3D2F4031" w:rsidR="005D3E0E" w:rsidRDefault="005D3E0E" w:rsidP="00515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bl>
    <w:p w14:paraId="4CC55D50" w14:textId="77777777" w:rsidR="00B9062E" w:rsidRDefault="00B9062E" w:rsidP="00CC71D5">
      <w:pPr>
        <w:tabs>
          <w:tab w:val="left" w:pos="1215"/>
        </w:tabs>
        <w:jc w:val="both"/>
        <w:rPr>
          <w:b/>
          <w:sz w:val="28"/>
          <w:szCs w:val="28"/>
        </w:rPr>
      </w:pPr>
    </w:p>
    <w:p w14:paraId="01A0FDB7" w14:textId="77777777" w:rsidR="00B9062E" w:rsidRDefault="00B9062E" w:rsidP="00CC71D5">
      <w:pPr>
        <w:tabs>
          <w:tab w:val="left" w:pos="1215"/>
        </w:tabs>
        <w:jc w:val="both"/>
        <w:rPr>
          <w:b/>
          <w:sz w:val="28"/>
          <w:szCs w:val="28"/>
        </w:rPr>
      </w:pPr>
    </w:p>
    <w:p w14:paraId="2452B0A6" w14:textId="4A999975" w:rsidR="00916761" w:rsidRDefault="00916761" w:rsidP="00CC71D5">
      <w:pPr>
        <w:tabs>
          <w:tab w:val="left" w:pos="1215"/>
        </w:tabs>
        <w:jc w:val="both"/>
        <w:rPr>
          <w:b/>
          <w:sz w:val="28"/>
          <w:szCs w:val="28"/>
        </w:rPr>
      </w:pPr>
      <w:r>
        <w:rPr>
          <w:b/>
          <w:sz w:val="28"/>
          <w:szCs w:val="28"/>
        </w:rPr>
        <w:t>Керуючий справами</w:t>
      </w:r>
    </w:p>
    <w:p w14:paraId="134F8C07" w14:textId="13EA041D" w:rsidR="00916761" w:rsidRDefault="00AF2343" w:rsidP="00916761">
      <w:pPr>
        <w:tabs>
          <w:tab w:val="left" w:pos="7080"/>
        </w:tabs>
        <w:rPr>
          <w:b/>
          <w:sz w:val="28"/>
          <w:szCs w:val="28"/>
        </w:rPr>
      </w:pPr>
      <w:r>
        <w:rPr>
          <w:b/>
          <w:sz w:val="28"/>
          <w:szCs w:val="28"/>
        </w:rPr>
        <w:t>виконкому міської ради</w:t>
      </w:r>
      <w:r w:rsidR="00B95BD4">
        <w:rPr>
          <w:b/>
          <w:sz w:val="28"/>
          <w:szCs w:val="28"/>
        </w:rPr>
        <w:t xml:space="preserve">                                                    </w:t>
      </w:r>
      <w:r>
        <w:rPr>
          <w:b/>
          <w:sz w:val="28"/>
          <w:szCs w:val="28"/>
        </w:rPr>
        <w:t>Р</w:t>
      </w:r>
      <w:r w:rsidR="00B95BD4">
        <w:rPr>
          <w:b/>
          <w:sz w:val="28"/>
          <w:szCs w:val="28"/>
        </w:rPr>
        <w:t>услан</w:t>
      </w:r>
      <w:r w:rsidR="00C00B49">
        <w:rPr>
          <w:b/>
          <w:sz w:val="28"/>
          <w:szCs w:val="28"/>
        </w:rPr>
        <w:t xml:space="preserve"> </w:t>
      </w:r>
      <w:r w:rsidR="00916761">
        <w:rPr>
          <w:b/>
          <w:sz w:val="28"/>
          <w:szCs w:val="28"/>
        </w:rPr>
        <w:t>ШАПОВАЛОВ</w:t>
      </w:r>
    </w:p>
    <w:p w14:paraId="6DBB931A" w14:textId="183211A7" w:rsidR="00916761" w:rsidRPr="00B9062E" w:rsidRDefault="00916761" w:rsidP="00916761">
      <w:pPr>
        <w:widowControl w:val="0"/>
        <w:rPr>
          <w:snapToGrid w:val="0"/>
          <w:sz w:val="28"/>
          <w:szCs w:val="28"/>
        </w:rPr>
      </w:pPr>
    </w:p>
    <w:p w14:paraId="53DBE1AD" w14:textId="77777777" w:rsidR="00B9062E" w:rsidRPr="00B9062E" w:rsidRDefault="00B9062E" w:rsidP="00916761">
      <w:pPr>
        <w:widowControl w:val="0"/>
        <w:rPr>
          <w:snapToGrid w:val="0"/>
          <w:sz w:val="28"/>
          <w:szCs w:val="28"/>
        </w:rPr>
      </w:pPr>
    </w:p>
    <w:p w14:paraId="50072CE1" w14:textId="77777777" w:rsidR="001A2C13" w:rsidRDefault="00F03883" w:rsidP="00916761">
      <w:pPr>
        <w:widowControl w:val="0"/>
        <w:rPr>
          <w:b/>
          <w:snapToGrid w:val="0"/>
          <w:sz w:val="28"/>
        </w:rPr>
      </w:pPr>
      <w:r>
        <w:rPr>
          <w:b/>
          <w:snapToGrid w:val="0"/>
          <w:sz w:val="28"/>
        </w:rPr>
        <w:t>Д</w:t>
      </w:r>
      <w:r w:rsidR="00916761">
        <w:rPr>
          <w:b/>
          <w:snapToGrid w:val="0"/>
          <w:sz w:val="28"/>
        </w:rPr>
        <w:t>иректор</w:t>
      </w:r>
      <w:r>
        <w:rPr>
          <w:b/>
          <w:snapToGrid w:val="0"/>
          <w:sz w:val="28"/>
        </w:rPr>
        <w:t xml:space="preserve"> Д</w:t>
      </w:r>
      <w:r w:rsidR="00916761">
        <w:rPr>
          <w:b/>
          <w:snapToGrid w:val="0"/>
          <w:sz w:val="28"/>
        </w:rPr>
        <w:t xml:space="preserve">епартаменту </w:t>
      </w:r>
      <w:r w:rsidR="00916761">
        <w:rPr>
          <w:b/>
          <w:snapToGrid w:val="0"/>
          <w:sz w:val="28"/>
        </w:rPr>
        <w:br/>
        <w:t xml:space="preserve">соціального захисту населення </w:t>
      </w:r>
      <w:r w:rsidR="00916761">
        <w:rPr>
          <w:b/>
          <w:snapToGrid w:val="0"/>
          <w:sz w:val="28"/>
        </w:rPr>
        <w:br/>
        <w:t xml:space="preserve">Кременчуцької міської ради </w:t>
      </w:r>
    </w:p>
    <w:p w14:paraId="3E5184E3" w14:textId="454E70A7" w:rsidR="00916761" w:rsidRDefault="001A2C13" w:rsidP="00916761">
      <w:pPr>
        <w:widowControl w:val="0"/>
        <w:rPr>
          <w:b/>
          <w:snapToGrid w:val="0"/>
          <w:sz w:val="28"/>
        </w:rPr>
      </w:pPr>
      <w:r w:rsidRPr="001B4C0D">
        <w:rPr>
          <w:b/>
          <w:snapToGrid w:val="0"/>
          <w:sz w:val="28"/>
        </w:rPr>
        <w:t>Кременчуцького району</w:t>
      </w:r>
      <w:r w:rsidR="00916761">
        <w:rPr>
          <w:b/>
          <w:snapToGrid w:val="0"/>
          <w:sz w:val="28"/>
        </w:rPr>
        <w:br/>
        <w:t>Полтавської області</w:t>
      </w:r>
      <w:r w:rsidR="00916761">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AF2343">
        <w:rPr>
          <w:b/>
          <w:snapToGrid w:val="0"/>
          <w:sz w:val="28"/>
        </w:rPr>
        <w:t>М</w:t>
      </w:r>
      <w:r w:rsidR="00B95BD4">
        <w:rPr>
          <w:b/>
          <w:snapToGrid w:val="0"/>
          <w:sz w:val="28"/>
        </w:rPr>
        <w:t>арина</w:t>
      </w:r>
      <w:r w:rsidR="00AF2343">
        <w:rPr>
          <w:b/>
          <w:snapToGrid w:val="0"/>
          <w:sz w:val="28"/>
        </w:rPr>
        <w:t xml:space="preserve"> ДОЦЕНКО</w:t>
      </w:r>
    </w:p>
    <w:p w14:paraId="44636418" w14:textId="77777777" w:rsidR="00B9062E" w:rsidRDefault="00C86EAC" w:rsidP="00C86EAC">
      <w:pPr>
        <w:ind w:left="4248" w:firstLine="708"/>
        <w:rPr>
          <w:b/>
          <w:sz w:val="28"/>
          <w:szCs w:val="28"/>
        </w:rPr>
      </w:pPr>
      <w:r>
        <w:rPr>
          <w:b/>
          <w:sz w:val="28"/>
          <w:szCs w:val="28"/>
        </w:rPr>
        <w:t xml:space="preserve"> </w:t>
      </w:r>
      <w:r w:rsidR="007248D3">
        <w:rPr>
          <w:b/>
          <w:sz w:val="28"/>
          <w:szCs w:val="28"/>
        </w:rPr>
        <w:t xml:space="preserve"> </w:t>
      </w:r>
    </w:p>
    <w:p w14:paraId="0D83C90B" w14:textId="77777777" w:rsidR="00B9062E" w:rsidRDefault="00B9062E" w:rsidP="00C86EAC">
      <w:pPr>
        <w:ind w:left="4248" w:firstLine="708"/>
        <w:rPr>
          <w:b/>
          <w:sz w:val="28"/>
          <w:szCs w:val="28"/>
        </w:rPr>
      </w:pPr>
    </w:p>
    <w:p w14:paraId="6E0A6967" w14:textId="77777777" w:rsidR="00B9062E" w:rsidRDefault="00B9062E" w:rsidP="00C86EAC">
      <w:pPr>
        <w:ind w:left="4248" w:firstLine="708"/>
        <w:rPr>
          <w:b/>
          <w:sz w:val="28"/>
          <w:szCs w:val="28"/>
        </w:rPr>
      </w:pPr>
    </w:p>
    <w:p w14:paraId="1A2E634E" w14:textId="77777777" w:rsidR="00B9062E" w:rsidRDefault="00B9062E" w:rsidP="00C86EAC">
      <w:pPr>
        <w:ind w:left="4248" w:firstLine="708"/>
        <w:rPr>
          <w:b/>
          <w:sz w:val="28"/>
          <w:szCs w:val="28"/>
        </w:rPr>
      </w:pPr>
    </w:p>
    <w:p w14:paraId="3C50CE54" w14:textId="77777777" w:rsidR="00B9062E" w:rsidRDefault="00B9062E" w:rsidP="00C86EAC">
      <w:pPr>
        <w:ind w:left="4248" w:firstLine="708"/>
        <w:rPr>
          <w:b/>
          <w:sz w:val="28"/>
          <w:szCs w:val="28"/>
        </w:rPr>
      </w:pPr>
    </w:p>
    <w:p w14:paraId="70DBBE8B" w14:textId="77777777" w:rsidR="00B9062E" w:rsidRDefault="00B9062E" w:rsidP="00C86EAC">
      <w:pPr>
        <w:ind w:left="4248" w:firstLine="708"/>
        <w:rPr>
          <w:b/>
          <w:sz w:val="28"/>
          <w:szCs w:val="28"/>
        </w:rPr>
      </w:pPr>
    </w:p>
    <w:p w14:paraId="1475FC31" w14:textId="77777777" w:rsidR="00B9062E" w:rsidRDefault="00B9062E" w:rsidP="00C86EAC">
      <w:pPr>
        <w:ind w:left="4248" w:firstLine="708"/>
        <w:rPr>
          <w:b/>
          <w:sz w:val="28"/>
          <w:szCs w:val="28"/>
        </w:rPr>
      </w:pPr>
    </w:p>
    <w:p w14:paraId="19713ED3" w14:textId="77777777" w:rsidR="00B9062E" w:rsidRDefault="00B9062E" w:rsidP="00C86EAC">
      <w:pPr>
        <w:ind w:left="4248" w:firstLine="708"/>
        <w:rPr>
          <w:b/>
          <w:sz w:val="28"/>
          <w:szCs w:val="28"/>
        </w:rPr>
      </w:pPr>
    </w:p>
    <w:p w14:paraId="6485E17A" w14:textId="4E63976F" w:rsidR="00B9062E" w:rsidRDefault="00B9062E" w:rsidP="00C86EAC">
      <w:pPr>
        <w:ind w:left="4248" w:firstLine="708"/>
        <w:rPr>
          <w:b/>
          <w:sz w:val="28"/>
          <w:szCs w:val="28"/>
        </w:rPr>
      </w:pPr>
    </w:p>
    <w:p w14:paraId="5DB56E04" w14:textId="5A54711A" w:rsidR="008019DE" w:rsidRDefault="008019DE" w:rsidP="00C86EAC">
      <w:pPr>
        <w:ind w:left="4248" w:firstLine="708"/>
        <w:rPr>
          <w:b/>
          <w:sz w:val="28"/>
          <w:szCs w:val="28"/>
        </w:rPr>
      </w:pPr>
    </w:p>
    <w:p w14:paraId="5863C770" w14:textId="5BCEC9D1" w:rsidR="00C86EAC" w:rsidRPr="0076042F" w:rsidRDefault="00C86EAC" w:rsidP="00B9062E">
      <w:pPr>
        <w:ind w:left="4248" w:firstLine="855"/>
        <w:rPr>
          <w:b/>
          <w:sz w:val="28"/>
          <w:szCs w:val="28"/>
          <w:lang w:val="ru-RU"/>
        </w:rPr>
      </w:pPr>
      <w:r>
        <w:rPr>
          <w:b/>
          <w:sz w:val="28"/>
          <w:szCs w:val="28"/>
        </w:rPr>
        <w:t>Додаток 2</w:t>
      </w:r>
    </w:p>
    <w:p w14:paraId="06E6FEC4" w14:textId="77777777" w:rsidR="00C86EAC" w:rsidRPr="001B4C0D" w:rsidRDefault="00C86EAC" w:rsidP="00C86EAC">
      <w:pPr>
        <w:ind w:left="5103"/>
        <w:rPr>
          <w:b/>
          <w:sz w:val="28"/>
          <w:szCs w:val="28"/>
        </w:rPr>
      </w:pPr>
      <w:r w:rsidRPr="001B4C0D">
        <w:rPr>
          <w:b/>
          <w:sz w:val="28"/>
          <w:szCs w:val="28"/>
        </w:rPr>
        <w:t xml:space="preserve">до рішення виконавчого комітету </w:t>
      </w:r>
    </w:p>
    <w:p w14:paraId="66C847F8" w14:textId="77777777" w:rsidR="00C86EAC" w:rsidRPr="001B4C0D" w:rsidRDefault="00C86EAC" w:rsidP="00C86EAC">
      <w:pPr>
        <w:ind w:left="5103"/>
        <w:rPr>
          <w:b/>
          <w:sz w:val="28"/>
          <w:szCs w:val="28"/>
        </w:rPr>
      </w:pPr>
      <w:r w:rsidRPr="001B4C0D">
        <w:rPr>
          <w:b/>
          <w:sz w:val="28"/>
          <w:szCs w:val="28"/>
        </w:rPr>
        <w:t xml:space="preserve">Кременчуцької міської ради </w:t>
      </w:r>
    </w:p>
    <w:p w14:paraId="2C7DD9B9" w14:textId="77777777" w:rsidR="00AF2343" w:rsidRPr="001B4C0D" w:rsidRDefault="00AF2343" w:rsidP="00C86EAC">
      <w:pPr>
        <w:ind w:left="5103"/>
        <w:rPr>
          <w:b/>
          <w:sz w:val="28"/>
          <w:szCs w:val="28"/>
        </w:rPr>
      </w:pPr>
      <w:r w:rsidRPr="001B4C0D">
        <w:rPr>
          <w:b/>
          <w:sz w:val="28"/>
          <w:szCs w:val="28"/>
        </w:rPr>
        <w:t>Кременчуцького району</w:t>
      </w:r>
    </w:p>
    <w:p w14:paraId="731665DF" w14:textId="77777777" w:rsidR="00C86EAC" w:rsidRPr="00A72BEC" w:rsidRDefault="00C86EAC" w:rsidP="00C86EAC">
      <w:pPr>
        <w:ind w:left="5103"/>
        <w:rPr>
          <w:b/>
          <w:sz w:val="28"/>
          <w:szCs w:val="28"/>
        </w:rPr>
      </w:pPr>
      <w:r w:rsidRPr="00A72BEC">
        <w:rPr>
          <w:b/>
          <w:sz w:val="28"/>
          <w:szCs w:val="28"/>
        </w:rPr>
        <w:t>Полтавської області</w:t>
      </w:r>
    </w:p>
    <w:p w14:paraId="4840A2EF" w14:textId="1B7D82E6" w:rsidR="00281A76" w:rsidRPr="00281A76" w:rsidRDefault="002247E0" w:rsidP="00C86EAC">
      <w:pPr>
        <w:tabs>
          <w:tab w:val="left" w:pos="5160"/>
        </w:tabs>
        <w:jc w:val="center"/>
        <w:rPr>
          <w:b/>
          <w:sz w:val="28"/>
          <w:szCs w:val="28"/>
        </w:rPr>
      </w:pPr>
      <w:r w:rsidRPr="00183AC2">
        <w:rPr>
          <w:b/>
          <w:sz w:val="16"/>
          <w:szCs w:val="16"/>
        </w:rPr>
        <w:t xml:space="preserve">        </w:t>
      </w:r>
      <w:r w:rsidR="00281A76">
        <w:rPr>
          <w:b/>
          <w:sz w:val="16"/>
          <w:szCs w:val="16"/>
        </w:rPr>
        <w:t xml:space="preserve">                                                               </w:t>
      </w:r>
      <w:r w:rsidR="00281A76" w:rsidRPr="00281A76">
        <w:rPr>
          <w:b/>
          <w:sz w:val="28"/>
          <w:szCs w:val="28"/>
        </w:rPr>
        <w:t xml:space="preserve">02.03.2023 </w:t>
      </w:r>
      <w:r w:rsidR="00281A76">
        <w:rPr>
          <w:b/>
          <w:sz w:val="28"/>
          <w:szCs w:val="28"/>
        </w:rPr>
        <w:t xml:space="preserve">  № 341</w:t>
      </w:r>
    </w:p>
    <w:p w14:paraId="380F15F8" w14:textId="77777777" w:rsidR="00281A76" w:rsidRDefault="002247E0" w:rsidP="00C86EAC">
      <w:pPr>
        <w:tabs>
          <w:tab w:val="left" w:pos="5160"/>
        </w:tabs>
        <w:jc w:val="center"/>
        <w:rPr>
          <w:b/>
          <w:sz w:val="16"/>
          <w:szCs w:val="16"/>
        </w:rPr>
      </w:pPr>
      <w:r w:rsidRPr="00183AC2">
        <w:rPr>
          <w:b/>
          <w:sz w:val="16"/>
          <w:szCs w:val="16"/>
        </w:rPr>
        <w:t xml:space="preserve">  </w:t>
      </w:r>
    </w:p>
    <w:p w14:paraId="3D4F09C8" w14:textId="391364CE" w:rsidR="00AF2343" w:rsidRPr="00183AC2" w:rsidRDefault="002247E0" w:rsidP="00C86EAC">
      <w:pPr>
        <w:tabs>
          <w:tab w:val="left" w:pos="5160"/>
        </w:tabs>
        <w:jc w:val="center"/>
        <w:rPr>
          <w:b/>
          <w:sz w:val="16"/>
          <w:szCs w:val="16"/>
        </w:rPr>
      </w:pPr>
      <w:r w:rsidRPr="00183AC2">
        <w:rPr>
          <w:b/>
          <w:sz w:val="16"/>
          <w:szCs w:val="16"/>
        </w:rPr>
        <w:t xml:space="preserve">                        </w:t>
      </w:r>
    </w:p>
    <w:p w14:paraId="580A75D2" w14:textId="77777777" w:rsidR="0051587E" w:rsidRDefault="00C86EAC" w:rsidP="0051587E">
      <w:pPr>
        <w:tabs>
          <w:tab w:val="left" w:pos="5160"/>
        </w:tabs>
        <w:jc w:val="center"/>
        <w:rPr>
          <w:b/>
          <w:sz w:val="28"/>
          <w:szCs w:val="28"/>
        </w:rPr>
      </w:pPr>
      <w:r>
        <w:rPr>
          <w:b/>
          <w:sz w:val="28"/>
          <w:szCs w:val="28"/>
          <w:lang w:eastAsia="en-US"/>
        </w:rPr>
        <w:t>Положення</w:t>
      </w:r>
      <w:r w:rsidR="0051587E">
        <w:rPr>
          <w:b/>
          <w:sz w:val="28"/>
          <w:szCs w:val="28"/>
          <w:lang w:eastAsia="en-US"/>
        </w:rPr>
        <w:t xml:space="preserve"> </w:t>
      </w:r>
      <w:r>
        <w:rPr>
          <w:b/>
          <w:sz w:val="28"/>
          <w:szCs w:val="28"/>
        </w:rPr>
        <w:t xml:space="preserve">про робочу групу </w:t>
      </w:r>
    </w:p>
    <w:p w14:paraId="51100475" w14:textId="50A4A994" w:rsidR="005B4FE3" w:rsidRDefault="00C86EAC" w:rsidP="0051587E">
      <w:pPr>
        <w:tabs>
          <w:tab w:val="left" w:pos="5160"/>
        </w:tabs>
        <w:jc w:val="center"/>
        <w:rPr>
          <w:b/>
          <w:sz w:val="28"/>
          <w:szCs w:val="28"/>
          <w:lang w:eastAsia="en-US"/>
        </w:rPr>
      </w:pPr>
      <w:r>
        <w:rPr>
          <w:b/>
          <w:sz w:val="28"/>
          <w:szCs w:val="28"/>
        </w:rPr>
        <w:t xml:space="preserve">з вирішення питань </w:t>
      </w:r>
      <w:r w:rsidR="00B95BD4" w:rsidRPr="00B95BD4">
        <w:rPr>
          <w:b/>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p w14:paraId="2D2466FA" w14:textId="77777777" w:rsidR="00B95BD4" w:rsidRPr="004D3F35" w:rsidRDefault="00B95BD4" w:rsidP="00B95BD4">
      <w:pPr>
        <w:ind w:right="-1"/>
        <w:jc w:val="center"/>
        <w:rPr>
          <w:b/>
        </w:rPr>
      </w:pPr>
    </w:p>
    <w:p w14:paraId="6E87D657" w14:textId="77777777" w:rsidR="00C86EAC" w:rsidRDefault="00C86EAC" w:rsidP="00C86EAC">
      <w:pPr>
        <w:numPr>
          <w:ilvl w:val="0"/>
          <w:numId w:val="3"/>
        </w:numPr>
        <w:shd w:val="clear" w:color="auto" w:fill="FFFFFF"/>
        <w:suppressAutoHyphens w:val="0"/>
        <w:autoSpaceDE w:val="0"/>
        <w:autoSpaceDN w:val="0"/>
        <w:adjustRightInd w:val="0"/>
        <w:jc w:val="center"/>
        <w:rPr>
          <w:b/>
          <w:sz w:val="28"/>
        </w:rPr>
      </w:pPr>
      <w:r>
        <w:rPr>
          <w:b/>
          <w:sz w:val="28"/>
        </w:rPr>
        <w:t>Загальні положення</w:t>
      </w:r>
    </w:p>
    <w:p w14:paraId="6C36BFA3" w14:textId="77777777" w:rsidR="00291DF3" w:rsidRPr="00183AC2" w:rsidRDefault="00291DF3" w:rsidP="00291DF3">
      <w:pPr>
        <w:shd w:val="clear" w:color="auto" w:fill="FFFFFF"/>
        <w:suppressAutoHyphens w:val="0"/>
        <w:autoSpaceDE w:val="0"/>
        <w:autoSpaceDN w:val="0"/>
        <w:adjustRightInd w:val="0"/>
        <w:ind w:left="720"/>
        <w:rPr>
          <w:b/>
          <w:sz w:val="20"/>
          <w:szCs w:val="20"/>
        </w:rPr>
      </w:pPr>
    </w:p>
    <w:p w14:paraId="0B62D01F" w14:textId="006633DC" w:rsidR="00C86EAC" w:rsidRPr="007E09D9" w:rsidRDefault="00C86EAC" w:rsidP="005B62E1">
      <w:pPr>
        <w:tabs>
          <w:tab w:val="left" w:pos="1276"/>
        </w:tabs>
        <w:ind w:firstLine="567"/>
        <w:jc w:val="both"/>
        <w:rPr>
          <w:sz w:val="28"/>
          <w:szCs w:val="28"/>
          <w:lang w:eastAsia="en-US"/>
        </w:rPr>
      </w:pPr>
      <w:r>
        <w:rPr>
          <w:sz w:val="28"/>
          <w:szCs w:val="28"/>
          <w:lang w:eastAsia="en-US"/>
        </w:rPr>
        <w:t>1.1.</w:t>
      </w:r>
      <w:r>
        <w:rPr>
          <w:sz w:val="28"/>
          <w:szCs w:val="28"/>
          <w:lang w:eastAsia="en-US"/>
        </w:rPr>
        <w:tab/>
      </w:r>
      <w:r w:rsidR="00F2530D">
        <w:rPr>
          <w:sz w:val="28"/>
          <w:szCs w:val="28"/>
          <w:lang w:eastAsia="en-US"/>
        </w:rPr>
        <w:t>Р</w:t>
      </w:r>
      <w:r>
        <w:rPr>
          <w:sz w:val="28"/>
          <w:szCs w:val="28"/>
          <w:lang w:eastAsia="en-US"/>
        </w:rPr>
        <w:t xml:space="preserve">обоча група з </w:t>
      </w:r>
      <w:r>
        <w:rPr>
          <w:sz w:val="28"/>
          <w:szCs w:val="28"/>
        </w:rPr>
        <w:t xml:space="preserve">вирішення питань </w:t>
      </w:r>
      <w:r w:rsidR="00B95BD4" w:rsidRPr="00B95BD4">
        <w:rPr>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Pr>
          <w:sz w:val="28"/>
          <w:szCs w:val="28"/>
        </w:rPr>
        <w:t xml:space="preserve"> (далі </w:t>
      </w:r>
      <w:r w:rsidR="00D82A6B">
        <w:rPr>
          <w:sz w:val="28"/>
          <w:szCs w:val="28"/>
        </w:rPr>
        <w:t>–</w:t>
      </w:r>
      <w:r w:rsidR="00E754F0">
        <w:rPr>
          <w:sz w:val="28"/>
          <w:szCs w:val="28"/>
        </w:rPr>
        <w:t xml:space="preserve"> </w:t>
      </w:r>
      <w:r>
        <w:rPr>
          <w:sz w:val="28"/>
          <w:szCs w:val="28"/>
        </w:rPr>
        <w:t>робоча група) створюєтьс</w:t>
      </w:r>
      <w:r>
        <w:rPr>
          <w:sz w:val="28"/>
          <w:szCs w:val="28"/>
          <w:lang w:eastAsia="en-US"/>
        </w:rPr>
        <w:t xml:space="preserve">я </w:t>
      </w:r>
      <w:r w:rsidRPr="007E09D9">
        <w:rPr>
          <w:sz w:val="28"/>
          <w:szCs w:val="28"/>
          <w:lang w:eastAsia="en-US"/>
        </w:rPr>
        <w:t xml:space="preserve">рішенням виконавчого комітету Кременчуцької міської ради </w:t>
      </w:r>
      <w:r w:rsidR="00AF2343" w:rsidRPr="007E09D9">
        <w:rPr>
          <w:sz w:val="28"/>
          <w:szCs w:val="28"/>
          <w:lang w:eastAsia="en-US"/>
        </w:rPr>
        <w:t xml:space="preserve">Кременчуцького району </w:t>
      </w:r>
      <w:r w:rsidRPr="007E09D9">
        <w:rPr>
          <w:sz w:val="28"/>
          <w:szCs w:val="28"/>
          <w:lang w:eastAsia="en-US"/>
        </w:rPr>
        <w:t xml:space="preserve">Полтавської області. Склад робочої групи затверджується рішенням виконавчого комітету Кременчуцької міської ради </w:t>
      </w:r>
      <w:r w:rsidR="000A3E6B" w:rsidRPr="007E09D9">
        <w:rPr>
          <w:sz w:val="28"/>
          <w:szCs w:val="28"/>
          <w:lang w:eastAsia="en-US"/>
        </w:rPr>
        <w:t xml:space="preserve">Кременчуцького району </w:t>
      </w:r>
      <w:r w:rsidRPr="007E09D9">
        <w:rPr>
          <w:sz w:val="28"/>
          <w:szCs w:val="28"/>
          <w:lang w:eastAsia="en-US"/>
        </w:rPr>
        <w:t>Полтавської області.</w:t>
      </w:r>
    </w:p>
    <w:p w14:paraId="68D6EB22" w14:textId="14D21DD2" w:rsidR="00C86EAC" w:rsidRDefault="00C86EAC" w:rsidP="005B62E1">
      <w:pPr>
        <w:tabs>
          <w:tab w:val="left" w:pos="1276"/>
        </w:tabs>
        <w:ind w:firstLine="567"/>
        <w:jc w:val="both"/>
        <w:rPr>
          <w:sz w:val="28"/>
          <w:szCs w:val="28"/>
        </w:rPr>
      </w:pPr>
      <w:r w:rsidRPr="007E09D9">
        <w:rPr>
          <w:sz w:val="28"/>
          <w:szCs w:val="28"/>
          <w:lang w:eastAsia="en-US"/>
        </w:rPr>
        <w:t>1.2.</w:t>
      </w:r>
      <w:r w:rsidRPr="007E09D9">
        <w:rPr>
          <w:sz w:val="28"/>
          <w:szCs w:val="28"/>
          <w:lang w:eastAsia="en-US"/>
        </w:rPr>
        <w:tab/>
      </w:r>
      <w:r w:rsidR="00DF70FC">
        <w:rPr>
          <w:sz w:val="28"/>
          <w:szCs w:val="28"/>
          <w:lang w:eastAsia="en-US"/>
        </w:rPr>
        <w:t>Р</w:t>
      </w:r>
      <w:r w:rsidRPr="007E09D9">
        <w:rPr>
          <w:sz w:val="28"/>
          <w:szCs w:val="28"/>
          <w:lang w:eastAsia="en-US"/>
        </w:rPr>
        <w:t xml:space="preserve">обоча група у своїй діяльності керується Конституцією України, законами України, актами Президента України, Кабінету Міністрів України, рішеннями виконавчого комітету Кременчуцької міської ради </w:t>
      </w:r>
      <w:r w:rsidR="000A3E6B" w:rsidRPr="007E09D9">
        <w:rPr>
          <w:sz w:val="28"/>
          <w:szCs w:val="28"/>
          <w:lang w:eastAsia="en-US"/>
        </w:rPr>
        <w:t xml:space="preserve">Кременчуцького району </w:t>
      </w:r>
      <w:r w:rsidRPr="007E09D9">
        <w:rPr>
          <w:sz w:val="28"/>
          <w:szCs w:val="28"/>
          <w:lang w:eastAsia="en-US"/>
        </w:rPr>
        <w:t>Полтавської області, розпорядженнями міського голови та Положенням про р</w:t>
      </w:r>
      <w:r>
        <w:rPr>
          <w:sz w:val="28"/>
          <w:szCs w:val="28"/>
          <w:lang w:eastAsia="en-US"/>
        </w:rPr>
        <w:t xml:space="preserve">обочу групу з </w:t>
      </w:r>
      <w:r>
        <w:rPr>
          <w:sz w:val="28"/>
          <w:szCs w:val="28"/>
        </w:rPr>
        <w:t>вирішення питан</w:t>
      </w:r>
      <w:r w:rsidR="00E754F0">
        <w:rPr>
          <w:sz w:val="28"/>
          <w:szCs w:val="28"/>
        </w:rPr>
        <w:t>ь</w:t>
      </w:r>
      <w:r>
        <w:rPr>
          <w:sz w:val="28"/>
          <w:szCs w:val="28"/>
        </w:rPr>
        <w:t xml:space="preserve"> </w:t>
      </w:r>
      <w:r w:rsidR="00B95BD4" w:rsidRPr="00B95BD4">
        <w:rPr>
          <w:sz w:val="28"/>
          <w:szCs w:val="28"/>
        </w:rPr>
        <w:t xml:space="preserve">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w:t>
      </w:r>
      <w:r w:rsidR="00B95BD4" w:rsidRPr="00B95BD4">
        <w:rPr>
          <w:sz w:val="28"/>
          <w:szCs w:val="28"/>
        </w:rPr>
        <w:lastRenderedPageBreak/>
        <w:t>сімей загиблих (померлих) Захисників та Захисниць України та постраждалих учасників Революції Гідності</w:t>
      </w:r>
      <w:r>
        <w:rPr>
          <w:sz w:val="28"/>
          <w:szCs w:val="28"/>
        </w:rPr>
        <w:t>.</w:t>
      </w:r>
    </w:p>
    <w:p w14:paraId="18076832" w14:textId="77777777" w:rsidR="00C86EAC" w:rsidRPr="00183AC2" w:rsidRDefault="00C86EAC" w:rsidP="00C86EAC">
      <w:pPr>
        <w:ind w:firstLine="709"/>
        <w:jc w:val="center"/>
        <w:rPr>
          <w:b/>
          <w:sz w:val="16"/>
          <w:szCs w:val="16"/>
          <w:lang w:eastAsia="ru-RU"/>
        </w:rPr>
      </w:pPr>
    </w:p>
    <w:p w14:paraId="6F350EC4" w14:textId="648916B3" w:rsidR="00C86EAC" w:rsidRDefault="0051587E" w:rsidP="0051587E">
      <w:pPr>
        <w:numPr>
          <w:ilvl w:val="0"/>
          <w:numId w:val="3"/>
        </w:numPr>
        <w:suppressAutoHyphens w:val="0"/>
        <w:ind w:left="709" w:hanging="283"/>
        <w:jc w:val="center"/>
        <w:rPr>
          <w:b/>
          <w:sz w:val="28"/>
          <w:szCs w:val="28"/>
        </w:rPr>
      </w:pPr>
      <w:r>
        <w:rPr>
          <w:b/>
          <w:sz w:val="28"/>
          <w:szCs w:val="28"/>
        </w:rPr>
        <w:t> </w:t>
      </w:r>
      <w:r w:rsidR="00C86EAC">
        <w:rPr>
          <w:b/>
          <w:sz w:val="28"/>
          <w:szCs w:val="28"/>
        </w:rPr>
        <w:t>Основні завдання робочої групи</w:t>
      </w:r>
    </w:p>
    <w:p w14:paraId="71D51B1B" w14:textId="77777777" w:rsidR="00A070FC" w:rsidRPr="00183AC2" w:rsidRDefault="00A070FC" w:rsidP="00A070FC">
      <w:pPr>
        <w:suppressAutoHyphens w:val="0"/>
        <w:rPr>
          <w:b/>
          <w:sz w:val="16"/>
          <w:szCs w:val="16"/>
        </w:rPr>
      </w:pPr>
    </w:p>
    <w:p w14:paraId="65722910" w14:textId="7B6C9D9F" w:rsidR="00A070FC" w:rsidRDefault="00A070FC" w:rsidP="006C68CA">
      <w:pPr>
        <w:suppressAutoHyphens w:val="0"/>
        <w:ind w:left="567"/>
        <w:rPr>
          <w:sz w:val="28"/>
          <w:szCs w:val="28"/>
        </w:rPr>
      </w:pPr>
      <w:r w:rsidRPr="00A070FC">
        <w:rPr>
          <w:sz w:val="28"/>
          <w:szCs w:val="28"/>
        </w:rPr>
        <w:t>Робоча група здійснює:</w:t>
      </w:r>
    </w:p>
    <w:p w14:paraId="31A747CF" w14:textId="77777777" w:rsidR="00120276" w:rsidRPr="00CD5E23" w:rsidRDefault="00C86EAC" w:rsidP="005B62E1">
      <w:pPr>
        <w:tabs>
          <w:tab w:val="left" w:pos="1276"/>
        </w:tabs>
        <w:ind w:firstLine="567"/>
        <w:jc w:val="both"/>
        <w:rPr>
          <w:shd w:val="clear" w:color="auto" w:fill="FFFFFF"/>
        </w:rPr>
      </w:pPr>
      <w:r w:rsidRPr="00CD5E23">
        <w:rPr>
          <w:sz w:val="28"/>
          <w:szCs w:val="28"/>
          <w:lang w:eastAsia="en-US"/>
        </w:rPr>
        <w:t>2.1.</w:t>
      </w:r>
      <w:r w:rsidRPr="00CD5E23">
        <w:rPr>
          <w:sz w:val="28"/>
          <w:szCs w:val="28"/>
          <w:lang w:eastAsia="en-US"/>
        </w:rPr>
        <w:tab/>
        <w:t xml:space="preserve">Вивчення ринку надавачів послуг відповідно до виявленої потреби, наявність ліцензій, акредитацій (для закладів, </w:t>
      </w:r>
      <w:r w:rsidR="00252A96" w:rsidRPr="00CD5E23">
        <w:rPr>
          <w:sz w:val="28"/>
          <w:szCs w:val="28"/>
          <w:lang w:eastAsia="en-US"/>
        </w:rPr>
        <w:t>які є суб’єктами освітньої діяльності</w:t>
      </w:r>
      <w:r w:rsidR="005B4FE3" w:rsidRPr="00CD5E23">
        <w:rPr>
          <w:sz w:val="28"/>
          <w:szCs w:val="28"/>
          <w:lang w:eastAsia="en-US"/>
        </w:rPr>
        <w:t xml:space="preserve">) </w:t>
      </w:r>
      <w:r w:rsidRPr="00CD5E23">
        <w:rPr>
          <w:sz w:val="28"/>
          <w:szCs w:val="28"/>
          <w:lang w:eastAsia="en-US"/>
        </w:rPr>
        <w:t>та навчальних програм з професійної адаптації.</w:t>
      </w:r>
      <w:r w:rsidR="00120276" w:rsidRPr="00CD5E23">
        <w:rPr>
          <w:shd w:val="clear" w:color="auto" w:fill="FFFFFF"/>
        </w:rPr>
        <w:t xml:space="preserve"> </w:t>
      </w:r>
    </w:p>
    <w:p w14:paraId="797A94FB" w14:textId="3B1C5B16" w:rsidR="00C86EAC" w:rsidRPr="009A33E4" w:rsidRDefault="00120276" w:rsidP="005B62E1">
      <w:pPr>
        <w:pStyle w:val="rvps2"/>
        <w:shd w:val="clear" w:color="auto" w:fill="FFFFFF"/>
        <w:tabs>
          <w:tab w:val="left" w:pos="851"/>
          <w:tab w:val="left" w:pos="993"/>
        </w:tabs>
        <w:spacing w:before="0" w:beforeAutospacing="0" w:after="0" w:afterAutospacing="0"/>
        <w:ind w:firstLine="567"/>
        <w:jc w:val="both"/>
        <w:rPr>
          <w:sz w:val="28"/>
          <w:szCs w:val="28"/>
          <w:lang w:val="uk-UA" w:eastAsia="en-US"/>
        </w:rPr>
      </w:pPr>
      <w:r w:rsidRPr="00CD5E23">
        <w:rPr>
          <w:color w:val="1F4E79" w:themeColor="accent1" w:themeShade="80"/>
          <w:shd w:val="clear" w:color="auto" w:fill="FFFFFF"/>
        </w:rPr>
        <w:t> </w:t>
      </w:r>
      <w:r w:rsidR="00C86EAC" w:rsidRPr="004D3F35">
        <w:rPr>
          <w:sz w:val="28"/>
          <w:szCs w:val="28"/>
          <w:lang w:val="uk-UA" w:eastAsia="en-US"/>
        </w:rPr>
        <w:t>2.2.</w:t>
      </w:r>
      <w:r w:rsidR="009A33E4">
        <w:rPr>
          <w:sz w:val="28"/>
          <w:szCs w:val="28"/>
          <w:lang w:val="uk-UA" w:eastAsia="en-US"/>
        </w:rPr>
        <w:t xml:space="preserve"> </w:t>
      </w:r>
      <w:r w:rsidR="00F03883" w:rsidRPr="009A33E4">
        <w:rPr>
          <w:sz w:val="28"/>
          <w:szCs w:val="28"/>
          <w:lang w:val="uk-UA" w:eastAsia="en-US"/>
        </w:rPr>
        <w:t>Надання</w:t>
      </w:r>
      <w:r w:rsidR="007E09D9" w:rsidRPr="009A33E4">
        <w:rPr>
          <w:sz w:val="28"/>
          <w:szCs w:val="28"/>
          <w:lang w:val="uk-UA" w:eastAsia="en-US"/>
        </w:rPr>
        <w:t xml:space="preserve"> </w:t>
      </w:r>
      <w:r w:rsidR="00F03883" w:rsidRPr="009A33E4">
        <w:rPr>
          <w:sz w:val="28"/>
          <w:szCs w:val="28"/>
          <w:lang w:val="uk-UA" w:eastAsia="en-US"/>
        </w:rPr>
        <w:t>рекомендацій Д</w:t>
      </w:r>
      <w:r w:rsidR="00C86EAC" w:rsidRPr="009A33E4">
        <w:rPr>
          <w:sz w:val="28"/>
          <w:szCs w:val="28"/>
          <w:lang w:val="uk-UA" w:eastAsia="en-US"/>
        </w:rPr>
        <w:t>епартаменту соціального захисту населення</w:t>
      </w:r>
      <w:r w:rsidR="007B7D33" w:rsidRPr="009A33E4">
        <w:rPr>
          <w:sz w:val="28"/>
          <w:szCs w:val="28"/>
          <w:lang w:val="uk-UA" w:eastAsia="en-US"/>
        </w:rPr>
        <w:t xml:space="preserve"> </w:t>
      </w:r>
      <w:r w:rsidR="00C86EAC" w:rsidRPr="009A33E4">
        <w:rPr>
          <w:sz w:val="28"/>
          <w:szCs w:val="28"/>
          <w:lang w:val="uk-UA" w:eastAsia="en-US"/>
        </w:rPr>
        <w:t xml:space="preserve">Кременчуцької міської ради </w:t>
      </w:r>
      <w:r w:rsidR="000A3E6B" w:rsidRPr="009A33E4">
        <w:rPr>
          <w:sz w:val="28"/>
          <w:szCs w:val="28"/>
          <w:lang w:val="uk-UA" w:eastAsia="en-US"/>
        </w:rPr>
        <w:t xml:space="preserve">Кременчуцького району </w:t>
      </w:r>
      <w:r w:rsidR="00C86EAC" w:rsidRPr="009A33E4">
        <w:rPr>
          <w:sz w:val="28"/>
          <w:szCs w:val="28"/>
          <w:lang w:val="uk-UA" w:eastAsia="en-US"/>
        </w:rPr>
        <w:t xml:space="preserve">Полтавської області </w:t>
      </w:r>
      <w:r w:rsidR="00837F8C" w:rsidRPr="009A33E4">
        <w:rPr>
          <w:sz w:val="28"/>
          <w:szCs w:val="28"/>
          <w:lang w:val="uk-UA" w:eastAsia="en-US"/>
        </w:rPr>
        <w:t>(далі – Д</w:t>
      </w:r>
      <w:r w:rsidR="00E74B8B" w:rsidRPr="009A33E4">
        <w:rPr>
          <w:sz w:val="28"/>
          <w:szCs w:val="28"/>
          <w:lang w:val="uk-UA" w:eastAsia="en-US"/>
        </w:rPr>
        <w:t>епартамент) щодо укладе</w:t>
      </w:r>
      <w:r w:rsidR="00C86EAC" w:rsidRPr="009A33E4">
        <w:rPr>
          <w:sz w:val="28"/>
          <w:szCs w:val="28"/>
          <w:lang w:val="uk-UA" w:eastAsia="en-US"/>
        </w:rPr>
        <w:t xml:space="preserve">ння </w:t>
      </w:r>
      <w:r w:rsidR="00252A96" w:rsidRPr="009A33E4">
        <w:rPr>
          <w:sz w:val="28"/>
          <w:szCs w:val="28"/>
          <w:lang w:val="uk-UA" w:eastAsia="en-US"/>
        </w:rPr>
        <w:t xml:space="preserve">на </w:t>
      </w:r>
      <w:r w:rsidR="00461177" w:rsidRPr="009A33E4">
        <w:rPr>
          <w:sz w:val="28"/>
          <w:szCs w:val="28"/>
          <w:lang w:val="uk-UA" w:eastAsia="en-US"/>
        </w:rPr>
        <w:t xml:space="preserve">кожного </w:t>
      </w:r>
      <w:r w:rsidR="00252A96" w:rsidRPr="009A33E4">
        <w:rPr>
          <w:sz w:val="28"/>
          <w:szCs w:val="28"/>
          <w:lang w:val="uk-UA" w:eastAsia="en-US"/>
        </w:rPr>
        <w:t>окремого отриму</w:t>
      </w:r>
      <w:r w:rsidR="00CD5E23" w:rsidRPr="009A33E4">
        <w:rPr>
          <w:sz w:val="28"/>
          <w:szCs w:val="28"/>
          <w:lang w:val="uk-UA" w:eastAsia="en-US"/>
        </w:rPr>
        <w:t xml:space="preserve">вача послуг </w:t>
      </w:r>
      <w:r w:rsidR="00461177" w:rsidRPr="009A33E4">
        <w:rPr>
          <w:sz w:val="28"/>
          <w:szCs w:val="28"/>
          <w:lang w:val="uk-UA" w:eastAsia="en-US"/>
        </w:rPr>
        <w:t xml:space="preserve">із здійснення заходів із професійної адаптації </w:t>
      </w:r>
      <w:r w:rsidR="00CD5E23" w:rsidRPr="009A33E4">
        <w:rPr>
          <w:sz w:val="28"/>
          <w:szCs w:val="28"/>
          <w:lang w:val="uk-UA" w:eastAsia="en-US"/>
        </w:rPr>
        <w:t>тристороннього</w:t>
      </w:r>
      <w:r w:rsidR="00252A96" w:rsidRPr="009A33E4">
        <w:rPr>
          <w:sz w:val="28"/>
          <w:szCs w:val="28"/>
          <w:lang w:val="uk-UA" w:eastAsia="en-US"/>
        </w:rPr>
        <w:t xml:space="preserve"> договор</w:t>
      </w:r>
      <w:r w:rsidR="00CD5E23" w:rsidRPr="009A33E4">
        <w:rPr>
          <w:sz w:val="28"/>
          <w:szCs w:val="28"/>
          <w:lang w:val="uk-UA" w:eastAsia="en-US"/>
        </w:rPr>
        <w:t>у</w:t>
      </w:r>
      <w:r w:rsidR="00461177" w:rsidRPr="009A33E4">
        <w:rPr>
          <w:sz w:val="28"/>
          <w:szCs w:val="28"/>
          <w:lang w:val="uk-UA" w:eastAsia="en-US"/>
        </w:rPr>
        <w:t>.</w:t>
      </w:r>
    </w:p>
    <w:p w14:paraId="6EB257A5" w14:textId="2EBDCF90" w:rsidR="00C86EAC" w:rsidRPr="00FB0792" w:rsidRDefault="00837F8C" w:rsidP="005B62E1">
      <w:pPr>
        <w:tabs>
          <w:tab w:val="left" w:pos="1276"/>
        </w:tabs>
        <w:ind w:firstLine="567"/>
        <w:jc w:val="both"/>
        <w:rPr>
          <w:sz w:val="28"/>
          <w:szCs w:val="28"/>
          <w:lang w:eastAsia="en-US"/>
        </w:rPr>
      </w:pPr>
      <w:r w:rsidRPr="00FB0792">
        <w:rPr>
          <w:sz w:val="28"/>
          <w:szCs w:val="28"/>
          <w:lang w:eastAsia="en-US"/>
        </w:rPr>
        <w:t>2.3.</w:t>
      </w:r>
      <w:r w:rsidRPr="00FB0792">
        <w:rPr>
          <w:sz w:val="28"/>
          <w:szCs w:val="28"/>
          <w:lang w:eastAsia="en-US"/>
        </w:rPr>
        <w:tab/>
        <w:t>Розгляд поданих Д</w:t>
      </w:r>
      <w:r w:rsidR="00C86EAC" w:rsidRPr="00FB0792">
        <w:rPr>
          <w:sz w:val="28"/>
          <w:szCs w:val="28"/>
          <w:lang w:eastAsia="en-US"/>
        </w:rPr>
        <w:t xml:space="preserve">епартаментом списків </w:t>
      </w:r>
      <w:r w:rsidR="0051587E" w:rsidRPr="00CC0134">
        <w:rPr>
          <w:sz w:val="28"/>
          <w:szCs w:val="28"/>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3A4FEC">
        <w:rPr>
          <w:sz w:val="28"/>
          <w:szCs w:val="28"/>
        </w:rPr>
        <w:t>,</w:t>
      </w:r>
      <w:r w:rsidR="00C86EAC" w:rsidRPr="00FB0792">
        <w:rPr>
          <w:sz w:val="28"/>
          <w:szCs w:val="28"/>
          <w:lang w:eastAsia="en-US"/>
        </w:rPr>
        <w:t xml:space="preserve"> які будуть направлені на проходження професійної адаптації.</w:t>
      </w:r>
    </w:p>
    <w:p w14:paraId="4AD93586" w14:textId="54061D6A" w:rsidR="00C86EAC" w:rsidRDefault="00837F8C" w:rsidP="005B62E1">
      <w:pPr>
        <w:tabs>
          <w:tab w:val="left" w:pos="1276"/>
        </w:tabs>
        <w:ind w:firstLine="567"/>
        <w:jc w:val="both"/>
        <w:rPr>
          <w:sz w:val="28"/>
          <w:szCs w:val="28"/>
          <w:lang w:eastAsia="en-US"/>
        </w:rPr>
      </w:pPr>
      <w:r>
        <w:rPr>
          <w:sz w:val="28"/>
          <w:szCs w:val="28"/>
          <w:lang w:eastAsia="en-US"/>
        </w:rPr>
        <w:t>2.4.</w:t>
      </w:r>
      <w:r>
        <w:rPr>
          <w:sz w:val="28"/>
          <w:szCs w:val="28"/>
          <w:lang w:eastAsia="en-US"/>
        </w:rPr>
        <w:tab/>
        <w:t>Надання рекомендацій Д</w:t>
      </w:r>
      <w:r w:rsidR="00C86EAC">
        <w:rPr>
          <w:sz w:val="28"/>
          <w:szCs w:val="28"/>
          <w:lang w:eastAsia="en-US"/>
        </w:rPr>
        <w:t xml:space="preserve">епартаменту щодо направлення </w:t>
      </w:r>
      <w:r w:rsidR="0051587E" w:rsidRPr="00CC0134">
        <w:rPr>
          <w:sz w:val="28"/>
          <w:szCs w:val="28"/>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C86EAC">
        <w:rPr>
          <w:sz w:val="28"/>
          <w:szCs w:val="28"/>
          <w:lang w:eastAsia="en-US"/>
        </w:rPr>
        <w:t xml:space="preserve"> для проходження професійної адаптації.</w:t>
      </w:r>
    </w:p>
    <w:p w14:paraId="09E734C4" w14:textId="77777777" w:rsidR="00C86EAC" w:rsidRPr="0003462D" w:rsidRDefault="005B4FE3" w:rsidP="005B4FE3">
      <w:pPr>
        <w:tabs>
          <w:tab w:val="left" w:pos="4230"/>
        </w:tabs>
        <w:ind w:firstLine="708"/>
        <w:jc w:val="both"/>
        <w:rPr>
          <w:sz w:val="32"/>
          <w:szCs w:val="32"/>
          <w:lang w:eastAsia="en-US"/>
        </w:rPr>
      </w:pPr>
      <w:r>
        <w:rPr>
          <w:sz w:val="16"/>
          <w:szCs w:val="16"/>
          <w:lang w:eastAsia="en-US"/>
        </w:rPr>
        <w:tab/>
      </w:r>
    </w:p>
    <w:p w14:paraId="05E009F0" w14:textId="77777777" w:rsidR="00C86EAC" w:rsidRDefault="00C86EAC" w:rsidP="00037770">
      <w:pPr>
        <w:numPr>
          <w:ilvl w:val="0"/>
          <w:numId w:val="3"/>
        </w:numPr>
        <w:suppressAutoHyphens w:val="0"/>
        <w:jc w:val="center"/>
        <w:rPr>
          <w:b/>
          <w:sz w:val="28"/>
          <w:szCs w:val="28"/>
          <w:lang w:eastAsia="ru-RU"/>
        </w:rPr>
      </w:pPr>
      <w:r>
        <w:rPr>
          <w:b/>
          <w:sz w:val="28"/>
          <w:szCs w:val="28"/>
        </w:rPr>
        <w:t>Організація роботи робочої групи</w:t>
      </w:r>
    </w:p>
    <w:p w14:paraId="7EEA01A4" w14:textId="77777777" w:rsidR="00291DF3" w:rsidRPr="004D3F35" w:rsidRDefault="00291DF3" w:rsidP="00291DF3">
      <w:pPr>
        <w:suppressAutoHyphens w:val="0"/>
        <w:ind w:left="720"/>
        <w:rPr>
          <w:b/>
          <w:sz w:val="20"/>
          <w:szCs w:val="20"/>
          <w:lang w:eastAsia="ru-RU"/>
        </w:rPr>
      </w:pPr>
    </w:p>
    <w:p w14:paraId="724DFF64" w14:textId="2C87966C" w:rsidR="00C86EAC" w:rsidRDefault="00C86EAC" w:rsidP="005B62E1">
      <w:pPr>
        <w:widowControl w:val="0"/>
        <w:tabs>
          <w:tab w:val="left" w:pos="1134"/>
          <w:tab w:val="left" w:pos="1276"/>
          <w:tab w:val="left" w:pos="7088"/>
        </w:tabs>
        <w:ind w:firstLine="567"/>
        <w:jc w:val="both"/>
        <w:rPr>
          <w:snapToGrid w:val="0"/>
          <w:sz w:val="28"/>
          <w:szCs w:val="28"/>
        </w:rPr>
      </w:pPr>
      <w:r>
        <w:rPr>
          <w:snapToGrid w:val="0"/>
          <w:sz w:val="28"/>
          <w:szCs w:val="28"/>
        </w:rPr>
        <w:t xml:space="preserve">3.1. </w:t>
      </w:r>
      <w:r w:rsidR="00DF70FC">
        <w:rPr>
          <w:snapToGrid w:val="0"/>
          <w:sz w:val="28"/>
          <w:szCs w:val="28"/>
        </w:rPr>
        <w:t>Р</w:t>
      </w:r>
      <w:r>
        <w:rPr>
          <w:snapToGrid w:val="0"/>
          <w:sz w:val="28"/>
          <w:szCs w:val="28"/>
        </w:rPr>
        <w:t>обоча група створюється у складі голови робочої групи, заступника голови робочої групи, секретаря робочої групи та членів робочої групи.</w:t>
      </w:r>
    </w:p>
    <w:p w14:paraId="657464D4" w14:textId="48936341" w:rsidR="00D52B49" w:rsidRDefault="00D52B49" w:rsidP="005B62E1">
      <w:pPr>
        <w:ind w:firstLine="567"/>
        <w:jc w:val="both"/>
        <w:rPr>
          <w:rFonts w:cs="Arial"/>
          <w:bCs/>
          <w:color w:val="000000"/>
          <w:kern w:val="32"/>
          <w:sz w:val="28"/>
          <w:szCs w:val="28"/>
        </w:rPr>
      </w:pPr>
      <w:r>
        <w:rPr>
          <w:rFonts w:cs="Arial"/>
          <w:bCs/>
          <w:color w:val="000000"/>
          <w:kern w:val="32"/>
          <w:sz w:val="28"/>
          <w:szCs w:val="28"/>
        </w:rPr>
        <w:t>До складу робочої групи мож</w:t>
      </w:r>
      <w:r w:rsidR="00102B34">
        <w:rPr>
          <w:rFonts w:cs="Arial"/>
          <w:bCs/>
          <w:color w:val="000000"/>
          <w:kern w:val="32"/>
          <w:sz w:val="28"/>
          <w:szCs w:val="28"/>
        </w:rPr>
        <w:t xml:space="preserve">е бути включений </w:t>
      </w:r>
      <w:r>
        <w:rPr>
          <w:rFonts w:cs="Arial"/>
          <w:bCs/>
          <w:color w:val="000000"/>
          <w:kern w:val="32"/>
          <w:sz w:val="28"/>
          <w:szCs w:val="28"/>
        </w:rPr>
        <w:t xml:space="preserve">представник </w:t>
      </w:r>
      <w:r w:rsidR="00603916">
        <w:rPr>
          <w:rFonts w:cs="Arial"/>
          <w:bCs/>
          <w:color w:val="000000"/>
          <w:kern w:val="32"/>
          <w:sz w:val="28"/>
          <w:szCs w:val="28"/>
        </w:rPr>
        <w:t xml:space="preserve">одного </w:t>
      </w:r>
      <w:r>
        <w:rPr>
          <w:sz w:val="28"/>
          <w:szCs w:val="28"/>
          <w:shd w:val="clear" w:color="auto" w:fill="FFFFFF"/>
        </w:rPr>
        <w:t>громадськ</w:t>
      </w:r>
      <w:r w:rsidR="00102B34">
        <w:rPr>
          <w:sz w:val="28"/>
          <w:szCs w:val="28"/>
          <w:shd w:val="clear" w:color="auto" w:fill="FFFFFF"/>
        </w:rPr>
        <w:t>ого</w:t>
      </w:r>
      <w:r>
        <w:rPr>
          <w:sz w:val="28"/>
          <w:szCs w:val="28"/>
          <w:shd w:val="clear" w:color="auto" w:fill="FFFFFF"/>
        </w:rPr>
        <w:t xml:space="preserve"> об’єднан</w:t>
      </w:r>
      <w:r w:rsidR="00102B34">
        <w:rPr>
          <w:sz w:val="28"/>
          <w:szCs w:val="28"/>
          <w:shd w:val="clear" w:color="auto" w:fill="FFFFFF"/>
        </w:rPr>
        <w:t xml:space="preserve">ня </w:t>
      </w:r>
      <w:r w:rsidR="00102B34" w:rsidRPr="00AD0370">
        <w:rPr>
          <w:sz w:val="28"/>
          <w:szCs w:val="28"/>
        </w:rPr>
        <w:t>учасників антитерористичної операції, операції Об’єднаних сил</w:t>
      </w:r>
      <w:r w:rsidR="00603916">
        <w:rPr>
          <w:sz w:val="28"/>
          <w:szCs w:val="28"/>
        </w:rPr>
        <w:t xml:space="preserve"> </w:t>
      </w:r>
      <w:r>
        <w:rPr>
          <w:sz w:val="28"/>
          <w:szCs w:val="28"/>
          <w:shd w:val="clear" w:color="auto" w:fill="FFFFFF"/>
        </w:rPr>
        <w:t xml:space="preserve">(за </w:t>
      </w:r>
      <w:r w:rsidR="00102B34">
        <w:rPr>
          <w:sz w:val="28"/>
          <w:szCs w:val="28"/>
          <w:shd w:val="clear" w:color="auto" w:fill="FFFFFF"/>
        </w:rPr>
        <w:t>його</w:t>
      </w:r>
      <w:r>
        <w:rPr>
          <w:sz w:val="28"/>
          <w:szCs w:val="28"/>
          <w:shd w:val="clear" w:color="auto" w:fill="FFFFFF"/>
        </w:rPr>
        <w:t xml:space="preserve"> згодою</w:t>
      </w:r>
      <w:r w:rsidRPr="00187B02">
        <w:rPr>
          <w:sz w:val="28"/>
          <w:szCs w:val="28"/>
          <w:shd w:val="clear" w:color="auto" w:fill="FFFFFF"/>
        </w:rPr>
        <w:t>)</w:t>
      </w:r>
      <w:r w:rsidR="00102B34">
        <w:rPr>
          <w:rStyle w:val="ab"/>
          <w:b w:val="0"/>
          <w:bCs w:val="0"/>
          <w:sz w:val="28"/>
          <w:szCs w:val="28"/>
        </w:rPr>
        <w:t>.</w:t>
      </w:r>
      <w:r>
        <w:rPr>
          <w:rStyle w:val="ab"/>
          <w:sz w:val="28"/>
          <w:szCs w:val="28"/>
        </w:rPr>
        <w:t xml:space="preserve"> </w:t>
      </w:r>
    </w:p>
    <w:p w14:paraId="354B8143" w14:textId="77777777" w:rsidR="00C86EAC" w:rsidRDefault="00C86EAC" w:rsidP="005B62E1">
      <w:pPr>
        <w:widowControl w:val="0"/>
        <w:tabs>
          <w:tab w:val="left" w:pos="1276"/>
        </w:tabs>
        <w:ind w:firstLine="567"/>
        <w:jc w:val="both"/>
        <w:rPr>
          <w:snapToGrid w:val="0"/>
          <w:sz w:val="28"/>
          <w:szCs w:val="28"/>
        </w:rPr>
      </w:pPr>
      <w:r>
        <w:rPr>
          <w:snapToGrid w:val="0"/>
          <w:sz w:val="28"/>
          <w:szCs w:val="28"/>
        </w:rPr>
        <w:t>3.2.</w:t>
      </w:r>
      <w:r>
        <w:rPr>
          <w:snapToGrid w:val="0"/>
          <w:sz w:val="28"/>
          <w:szCs w:val="28"/>
        </w:rPr>
        <w:tab/>
        <w:t>Основною організаційною формою роботи робочої групи є засідання, які проводяться у разі необхідності.</w:t>
      </w:r>
    </w:p>
    <w:p w14:paraId="2CAAAA67" w14:textId="77777777" w:rsidR="00450DDE" w:rsidRDefault="00C86EAC" w:rsidP="005B62E1">
      <w:pPr>
        <w:widowControl w:val="0"/>
        <w:tabs>
          <w:tab w:val="left" w:pos="1276"/>
        </w:tabs>
        <w:ind w:firstLine="567"/>
        <w:jc w:val="both"/>
        <w:rPr>
          <w:snapToGrid w:val="0"/>
          <w:sz w:val="28"/>
          <w:szCs w:val="28"/>
        </w:rPr>
      </w:pPr>
      <w:r>
        <w:rPr>
          <w:snapToGrid w:val="0"/>
          <w:sz w:val="28"/>
          <w:szCs w:val="28"/>
        </w:rPr>
        <w:t>3.3.</w:t>
      </w:r>
      <w:r>
        <w:rPr>
          <w:snapToGrid w:val="0"/>
          <w:sz w:val="28"/>
          <w:szCs w:val="28"/>
        </w:rPr>
        <w:tab/>
        <w:t>Засідання робочої групи веде голова робочої групи, а за його відсутності – заступник голови робочої групи.</w:t>
      </w:r>
      <w:r w:rsidR="00953238">
        <w:rPr>
          <w:snapToGrid w:val="0"/>
          <w:sz w:val="28"/>
          <w:szCs w:val="28"/>
        </w:rPr>
        <w:t xml:space="preserve"> </w:t>
      </w:r>
    </w:p>
    <w:p w14:paraId="2A57FAB3" w14:textId="592BCFB8" w:rsidR="00450DDE" w:rsidRDefault="00450DDE" w:rsidP="005B62E1">
      <w:pPr>
        <w:widowControl w:val="0"/>
        <w:ind w:firstLine="567"/>
        <w:jc w:val="both"/>
        <w:rPr>
          <w:snapToGrid w:val="0"/>
          <w:sz w:val="28"/>
          <w:szCs w:val="28"/>
          <w:lang w:eastAsia="ru-RU"/>
        </w:rPr>
      </w:pPr>
      <w:r>
        <w:rPr>
          <w:sz w:val="28"/>
          <w:szCs w:val="28"/>
        </w:rPr>
        <w:t>3.4</w:t>
      </w:r>
      <w:r w:rsidR="005D6548">
        <w:rPr>
          <w:sz w:val="28"/>
          <w:szCs w:val="28"/>
        </w:rPr>
        <w:t>.</w:t>
      </w:r>
      <w:r>
        <w:rPr>
          <w:sz w:val="28"/>
          <w:szCs w:val="28"/>
        </w:rPr>
        <w:t xml:space="preserve"> У разі відсутності секретаря або члена </w:t>
      </w:r>
      <w:r w:rsidR="00D52B49">
        <w:rPr>
          <w:sz w:val="28"/>
          <w:szCs w:val="28"/>
        </w:rPr>
        <w:t>робочої групи</w:t>
      </w:r>
      <w:r>
        <w:rPr>
          <w:sz w:val="28"/>
          <w:szCs w:val="28"/>
        </w:rPr>
        <w:t xml:space="preserve"> з поважних причин допускається його заміна з правом голосу іншим фахівцем тієї організації, яку він представляє, та яка його уповноважила, що підтверджується письмовим дорученням.</w:t>
      </w:r>
    </w:p>
    <w:p w14:paraId="0C39713C" w14:textId="3D0B1C76" w:rsidR="00C86EAC" w:rsidRDefault="00450DDE" w:rsidP="005B62E1">
      <w:pPr>
        <w:widowControl w:val="0"/>
        <w:tabs>
          <w:tab w:val="left" w:pos="709"/>
        </w:tabs>
        <w:ind w:firstLine="567"/>
        <w:jc w:val="both"/>
        <w:rPr>
          <w:snapToGrid w:val="0"/>
          <w:sz w:val="28"/>
          <w:szCs w:val="28"/>
        </w:rPr>
      </w:pPr>
      <w:r>
        <w:rPr>
          <w:snapToGrid w:val="0"/>
          <w:sz w:val="28"/>
          <w:szCs w:val="28"/>
        </w:rPr>
        <w:t>3.5</w:t>
      </w:r>
      <w:r w:rsidR="00C86EAC">
        <w:rPr>
          <w:snapToGrid w:val="0"/>
          <w:sz w:val="28"/>
          <w:szCs w:val="28"/>
        </w:rPr>
        <w:t>.</w:t>
      </w:r>
      <w:r w:rsidR="005D6548">
        <w:rPr>
          <w:snapToGrid w:val="0"/>
          <w:sz w:val="28"/>
          <w:szCs w:val="28"/>
        </w:rPr>
        <w:t xml:space="preserve"> </w:t>
      </w:r>
      <w:r w:rsidR="00C86EAC">
        <w:rPr>
          <w:snapToGrid w:val="0"/>
          <w:sz w:val="28"/>
          <w:szCs w:val="28"/>
        </w:rPr>
        <w:t xml:space="preserve">Засідання робочої групи вважається правомочним, якщо на ньому </w:t>
      </w:r>
      <w:r w:rsidR="00C86EAC">
        <w:rPr>
          <w:snapToGrid w:val="0"/>
          <w:sz w:val="28"/>
          <w:szCs w:val="28"/>
        </w:rPr>
        <w:lastRenderedPageBreak/>
        <w:t>присутні не менше половини її затвердженого складу.</w:t>
      </w:r>
    </w:p>
    <w:p w14:paraId="12B9B3DC" w14:textId="6504FD8D" w:rsidR="00C86EAC" w:rsidRDefault="00450DDE" w:rsidP="005B62E1">
      <w:pPr>
        <w:widowControl w:val="0"/>
        <w:tabs>
          <w:tab w:val="left" w:pos="1276"/>
        </w:tabs>
        <w:ind w:firstLine="567"/>
        <w:jc w:val="both"/>
        <w:rPr>
          <w:snapToGrid w:val="0"/>
          <w:sz w:val="28"/>
          <w:szCs w:val="28"/>
        </w:rPr>
      </w:pPr>
      <w:r>
        <w:rPr>
          <w:snapToGrid w:val="0"/>
          <w:sz w:val="28"/>
          <w:szCs w:val="28"/>
        </w:rPr>
        <w:t>3.6</w:t>
      </w:r>
      <w:r w:rsidR="00C86EAC">
        <w:rPr>
          <w:snapToGrid w:val="0"/>
          <w:sz w:val="28"/>
          <w:szCs w:val="28"/>
        </w:rPr>
        <w:t>.</w:t>
      </w:r>
      <w:r w:rsidR="00C86EAC">
        <w:rPr>
          <w:snapToGrid w:val="0"/>
          <w:sz w:val="28"/>
          <w:szCs w:val="28"/>
        </w:rPr>
        <w:tab/>
        <w:t>Рішення робочої групи приймається колегіально більшістю голосів членів, присутніх на засіданні. У випадку, коли при вирішенні питання голоси членів робочої групи розділилися порівну, голос голови робочої групи або головуючого на засіданні є вирішальним.</w:t>
      </w:r>
    </w:p>
    <w:p w14:paraId="7935C713" w14:textId="77777777" w:rsidR="00C86EAC" w:rsidRDefault="00C86EAC" w:rsidP="005B62E1">
      <w:pPr>
        <w:widowControl w:val="0"/>
        <w:tabs>
          <w:tab w:val="left" w:pos="1276"/>
        </w:tabs>
        <w:ind w:firstLine="567"/>
        <w:jc w:val="both"/>
        <w:rPr>
          <w:snapToGrid w:val="0"/>
          <w:sz w:val="28"/>
          <w:szCs w:val="28"/>
        </w:rPr>
      </w:pPr>
      <w:r>
        <w:rPr>
          <w:snapToGrid w:val="0"/>
          <w:sz w:val="28"/>
          <w:szCs w:val="28"/>
        </w:rPr>
        <w:t>Рішення робочої групи оформлюється протоколом.</w:t>
      </w:r>
    </w:p>
    <w:p w14:paraId="1F232109" w14:textId="6FEEFD50" w:rsidR="00C86EAC" w:rsidRDefault="00450DDE" w:rsidP="005B62E1">
      <w:pPr>
        <w:widowControl w:val="0"/>
        <w:tabs>
          <w:tab w:val="left" w:pos="1276"/>
        </w:tabs>
        <w:ind w:firstLine="567"/>
        <w:jc w:val="both"/>
        <w:rPr>
          <w:snapToGrid w:val="0"/>
          <w:sz w:val="28"/>
          <w:szCs w:val="28"/>
        </w:rPr>
      </w:pPr>
      <w:r>
        <w:rPr>
          <w:snapToGrid w:val="0"/>
          <w:sz w:val="28"/>
          <w:szCs w:val="28"/>
        </w:rPr>
        <w:t>3.7</w:t>
      </w:r>
      <w:r w:rsidR="00C86EAC">
        <w:rPr>
          <w:snapToGrid w:val="0"/>
          <w:sz w:val="28"/>
          <w:szCs w:val="28"/>
        </w:rPr>
        <w:t>.</w:t>
      </w:r>
      <w:r w:rsidR="00C86EAC">
        <w:rPr>
          <w:snapToGrid w:val="0"/>
          <w:sz w:val="28"/>
          <w:szCs w:val="28"/>
        </w:rPr>
        <w:tab/>
        <w:t>Секретар робочої групи здійснює організаційне забезпечення роботи робочої групи, а саме: завчасно повідомляє членам робочої групи про день і час засідання, готує документи до її засідань, веде протокол засідання тощо.</w:t>
      </w:r>
    </w:p>
    <w:p w14:paraId="21B716EF" w14:textId="77777777" w:rsidR="00C86EAC" w:rsidRDefault="00450DDE" w:rsidP="005B62E1">
      <w:pPr>
        <w:widowControl w:val="0"/>
        <w:tabs>
          <w:tab w:val="left" w:pos="1276"/>
        </w:tabs>
        <w:ind w:firstLine="567"/>
        <w:jc w:val="both"/>
        <w:rPr>
          <w:snapToGrid w:val="0"/>
          <w:sz w:val="28"/>
          <w:szCs w:val="28"/>
        </w:rPr>
      </w:pPr>
      <w:r>
        <w:rPr>
          <w:snapToGrid w:val="0"/>
          <w:sz w:val="28"/>
          <w:szCs w:val="28"/>
        </w:rPr>
        <w:t>3.8</w:t>
      </w:r>
      <w:r w:rsidR="00C86EAC">
        <w:rPr>
          <w:snapToGrid w:val="0"/>
          <w:sz w:val="28"/>
          <w:szCs w:val="28"/>
        </w:rPr>
        <w:t>.</w:t>
      </w:r>
      <w:r w:rsidR="00C86EAC">
        <w:rPr>
          <w:snapToGrid w:val="0"/>
          <w:sz w:val="28"/>
          <w:szCs w:val="28"/>
        </w:rPr>
        <w:tab/>
        <w:t>Оригінали докумен</w:t>
      </w:r>
      <w:r w:rsidR="00837F8C">
        <w:rPr>
          <w:snapToGrid w:val="0"/>
          <w:sz w:val="28"/>
          <w:szCs w:val="28"/>
        </w:rPr>
        <w:t>тів, протоколів зберігаються в Д</w:t>
      </w:r>
      <w:r w:rsidR="00C86EAC">
        <w:rPr>
          <w:snapToGrid w:val="0"/>
          <w:sz w:val="28"/>
          <w:szCs w:val="28"/>
        </w:rPr>
        <w:t>епартаменті.</w:t>
      </w:r>
    </w:p>
    <w:p w14:paraId="07F79F4D" w14:textId="77777777" w:rsidR="007B07C0" w:rsidRDefault="00450DDE" w:rsidP="005B62E1">
      <w:pPr>
        <w:tabs>
          <w:tab w:val="left" w:pos="1276"/>
        </w:tabs>
        <w:ind w:firstLine="567"/>
        <w:jc w:val="both"/>
        <w:rPr>
          <w:sz w:val="28"/>
          <w:szCs w:val="28"/>
        </w:rPr>
      </w:pPr>
      <w:r>
        <w:rPr>
          <w:sz w:val="28"/>
          <w:szCs w:val="28"/>
        </w:rPr>
        <w:t>3.9</w:t>
      </w:r>
      <w:r w:rsidR="00C86EAC">
        <w:rPr>
          <w:sz w:val="28"/>
          <w:szCs w:val="28"/>
        </w:rPr>
        <w:t>.</w:t>
      </w:r>
      <w:r w:rsidR="00C86EAC">
        <w:rPr>
          <w:sz w:val="28"/>
          <w:szCs w:val="28"/>
        </w:rPr>
        <w:tab/>
        <w:t>Рішення робочої групи носит</w:t>
      </w:r>
      <w:r w:rsidR="00837F8C">
        <w:rPr>
          <w:sz w:val="28"/>
          <w:szCs w:val="28"/>
        </w:rPr>
        <w:t>ь рекомендаційний характер для Д</w:t>
      </w:r>
      <w:r w:rsidR="00C86EAC">
        <w:rPr>
          <w:sz w:val="28"/>
          <w:szCs w:val="28"/>
        </w:rPr>
        <w:t>епартаменту.</w:t>
      </w:r>
      <w:r w:rsidR="00601B69">
        <w:rPr>
          <w:sz w:val="28"/>
          <w:szCs w:val="28"/>
        </w:rPr>
        <w:t xml:space="preserve"> </w:t>
      </w:r>
    </w:p>
    <w:p w14:paraId="41A70398" w14:textId="40884C86" w:rsidR="00E93A85" w:rsidRDefault="007B07C0" w:rsidP="005B62E1">
      <w:pPr>
        <w:tabs>
          <w:tab w:val="left" w:pos="709"/>
          <w:tab w:val="left" w:pos="993"/>
        </w:tabs>
        <w:ind w:firstLine="567"/>
        <w:jc w:val="both"/>
        <w:rPr>
          <w:sz w:val="28"/>
          <w:szCs w:val="28"/>
          <w:lang w:eastAsia="en-US"/>
        </w:rPr>
      </w:pPr>
      <w:r>
        <w:rPr>
          <w:sz w:val="28"/>
          <w:szCs w:val="28"/>
          <w:lang w:eastAsia="en-US"/>
        </w:rPr>
        <w:t xml:space="preserve">3.10. Оперативне </w:t>
      </w:r>
      <w:r w:rsidR="00E93A85">
        <w:rPr>
          <w:sz w:val="28"/>
          <w:szCs w:val="28"/>
        </w:rPr>
        <w:t>вирішення поточних питань у п</w:t>
      </w:r>
      <w:r w:rsidR="00B725C7">
        <w:rPr>
          <w:sz w:val="28"/>
          <w:szCs w:val="28"/>
        </w:rPr>
        <w:t>еріод</w:t>
      </w:r>
      <w:r w:rsidR="00E93A85">
        <w:rPr>
          <w:sz w:val="28"/>
          <w:szCs w:val="28"/>
        </w:rPr>
        <w:t xml:space="preserve"> між </w:t>
      </w:r>
      <w:r>
        <w:rPr>
          <w:sz w:val="28"/>
          <w:szCs w:val="28"/>
        </w:rPr>
        <w:t xml:space="preserve">засіданнями </w:t>
      </w:r>
      <w:r w:rsidR="00E93A85">
        <w:rPr>
          <w:sz w:val="28"/>
          <w:szCs w:val="28"/>
        </w:rPr>
        <w:t xml:space="preserve">здійснює Департамент, </w:t>
      </w:r>
      <w:r w:rsidR="00987D5E">
        <w:rPr>
          <w:sz w:val="28"/>
          <w:szCs w:val="28"/>
        </w:rPr>
        <w:t>зокрема,</w:t>
      </w:r>
      <w:r w:rsidR="00E93A85">
        <w:rPr>
          <w:sz w:val="28"/>
          <w:szCs w:val="28"/>
        </w:rPr>
        <w:t xml:space="preserve"> </w:t>
      </w:r>
      <w:r w:rsidR="00E93A85">
        <w:rPr>
          <w:sz w:val="28"/>
          <w:szCs w:val="28"/>
          <w:lang w:eastAsia="en-US"/>
        </w:rPr>
        <w:t>у разі з’ясування, що особи, які були затверджені на засіданні робочої групи щодо проходження професійної адаптації</w:t>
      </w:r>
      <w:r w:rsidR="00987D5E">
        <w:rPr>
          <w:sz w:val="28"/>
          <w:szCs w:val="28"/>
          <w:lang w:eastAsia="en-US"/>
        </w:rPr>
        <w:t>,</w:t>
      </w:r>
      <w:r w:rsidR="00E93A85">
        <w:rPr>
          <w:sz w:val="28"/>
          <w:szCs w:val="28"/>
          <w:lang w:eastAsia="en-US"/>
        </w:rPr>
        <w:t xml:space="preserve"> з поважних причин відмовляються пройти професійне навчання, Департамент має право пропонувати проходження професійної адаптації по черговості написання заяв наступним особам зазначеної категорії громадян, які не були затвердженні на засіданні робочої групи.</w:t>
      </w:r>
    </w:p>
    <w:p w14:paraId="3F41C805" w14:textId="77777777" w:rsidR="00E93A85" w:rsidRDefault="00E93A85" w:rsidP="007B7D33">
      <w:pPr>
        <w:tabs>
          <w:tab w:val="left" w:pos="709"/>
          <w:tab w:val="left" w:pos="993"/>
        </w:tabs>
        <w:ind w:firstLine="708"/>
        <w:jc w:val="both"/>
        <w:rPr>
          <w:sz w:val="28"/>
          <w:szCs w:val="28"/>
          <w:lang w:eastAsia="en-US"/>
        </w:rPr>
      </w:pPr>
    </w:p>
    <w:p w14:paraId="59A32D93" w14:textId="77777777" w:rsidR="00291DF3" w:rsidRDefault="00291DF3" w:rsidP="007B7D33">
      <w:pPr>
        <w:tabs>
          <w:tab w:val="left" w:pos="709"/>
          <w:tab w:val="left" w:pos="993"/>
        </w:tabs>
        <w:ind w:firstLine="708"/>
        <w:jc w:val="both"/>
        <w:rPr>
          <w:sz w:val="28"/>
          <w:szCs w:val="28"/>
          <w:lang w:eastAsia="en-US"/>
        </w:rPr>
      </w:pPr>
    </w:p>
    <w:p w14:paraId="64183E5C" w14:textId="77777777" w:rsidR="00291DF3" w:rsidRDefault="00291DF3" w:rsidP="007B7D33">
      <w:pPr>
        <w:tabs>
          <w:tab w:val="left" w:pos="709"/>
          <w:tab w:val="left" w:pos="993"/>
        </w:tabs>
        <w:ind w:firstLine="708"/>
        <w:jc w:val="both"/>
        <w:rPr>
          <w:snapToGrid w:val="0"/>
          <w:sz w:val="28"/>
          <w:szCs w:val="28"/>
        </w:rPr>
      </w:pPr>
    </w:p>
    <w:p w14:paraId="111D4716" w14:textId="77777777" w:rsidR="0003462D" w:rsidRDefault="0003462D" w:rsidP="007B7D33">
      <w:pPr>
        <w:tabs>
          <w:tab w:val="left" w:pos="709"/>
          <w:tab w:val="left" w:pos="993"/>
        </w:tabs>
        <w:ind w:firstLine="708"/>
        <w:jc w:val="both"/>
        <w:rPr>
          <w:snapToGrid w:val="0"/>
          <w:sz w:val="28"/>
          <w:szCs w:val="28"/>
        </w:rPr>
      </w:pPr>
    </w:p>
    <w:p w14:paraId="2B3CCD8B" w14:textId="77777777" w:rsidR="00C86EAC" w:rsidRPr="007B7D33" w:rsidRDefault="00C86EAC" w:rsidP="00C86EAC">
      <w:pPr>
        <w:rPr>
          <w:b/>
          <w:sz w:val="28"/>
          <w:szCs w:val="28"/>
        </w:rPr>
      </w:pPr>
      <w:r w:rsidRPr="007B7D33">
        <w:rPr>
          <w:b/>
          <w:sz w:val="28"/>
          <w:szCs w:val="28"/>
        </w:rPr>
        <w:t>Керуючий справами</w:t>
      </w:r>
    </w:p>
    <w:p w14:paraId="56A609F6" w14:textId="66D0AB76" w:rsidR="00C86EAC" w:rsidRDefault="00C86EAC" w:rsidP="00C86EAC">
      <w:pPr>
        <w:tabs>
          <w:tab w:val="left" w:pos="7080"/>
        </w:tabs>
        <w:rPr>
          <w:b/>
          <w:sz w:val="28"/>
          <w:szCs w:val="28"/>
        </w:rPr>
      </w:pPr>
      <w:r w:rsidRPr="007B7D33">
        <w:rPr>
          <w:b/>
          <w:sz w:val="28"/>
          <w:szCs w:val="28"/>
        </w:rPr>
        <w:t>виконкому міської ради</w:t>
      </w:r>
      <w:r w:rsidR="00B95BD4">
        <w:rPr>
          <w:b/>
          <w:sz w:val="28"/>
          <w:szCs w:val="28"/>
        </w:rPr>
        <w:t xml:space="preserve">                                                    </w:t>
      </w:r>
      <w:r w:rsidR="00EB5671">
        <w:rPr>
          <w:b/>
          <w:sz w:val="28"/>
          <w:szCs w:val="28"/>
        </w:rPr>
        <w:t>Р</w:t>
      </w:r>
      <w:r w:rsidR="00B95BD4">
        <w:rPr>
          <w:b/>
          <w:sz w:val="28"/>
          <w:szCs w:val="28"/>
        </w:rPr>
        <w:t>услан</w:t>
      </w:r>
      <w:r>
        <w:rPr>
          <w:b/>
          <w:sz w:val="28"/>
          <w:szCs w:val="28"/>
        </w:rPr>
        <w:t xml:space="preserve"> ШАПОВАЛОВ</w:t>
      </w:r>
    </w:p>
    <w:p w14:paraId="3AD9129C" w14:textId="2A41084B" w:rsidR="00C86EAC" w:rsidRDefault="00C86EAC" w:rsidP="00C86EAC">
      <w:pPr>
        <w:rPr>
          <w:b/>
          <w:color w:val="FF0000"/>
          <w:sz w:val="16"/>
          <w:szCs w:val="16"/>
        </w:rPr>
      </w:pPr>
    </w:p>
    <w:p w14:paraId="1BE7F858" w14:textId="77777777" w:rsidR="004D3F35" w:rsidRDefault="004D3F35" w:rsidP="00C86EAC">
      <w:pPr>
        <w:rPr>
          <w:b/>
          <w:color w:val="FF0000"/>
          <w:sz w:val="16"/>
          <w:szCs w:val="16"/>
        </w:rPr>
      </w:pPr>
    </w:p>
    <w:p w14:paraId="34ABC842" w14:textId="77777777" w:rsidR="00C86EAC" w:rsidRDefault="00C86EAC" w:rsidP="00C86EAC">
      <w:pPr>
        <w:rPr>
          <w:b/>
          <w:color w:val="FF0000"/>
          <w:sz w:val="16"/>
          <w:szCs w:val="16"/>
        </w:rPr>
      </w:pPr>
    </w:p>
    <w:p w14:paraId="3D2E60CC" w14:textId="77777777" w:rsidR="00C86EAC" w:rsidRDefault="00837F8C" w:rsidP="00C86EAC">
      <w:pPr>
        <w:widowControl w:val="0"/>
        <w:rPr>
          <w:b/>
          <w:snapToGrid w:val="0"/>
          <w:sz w:val="28"/>
        </w:rPr>
      </w:pPr>
      <w:r>
        <w:rPr>
          <w:b/>
          <w:snapToGrid w:val="0"/>
          <w:sz w:val="28"/>
        </w:rPr>
        <w:t>Д</w:t>
      </w:r>
      <w:r w:rsidR="00C86EAC">
        <w:rPr>
          <w:b/>
          <w:snapToGrid w:val="0"/>
          <w:sz w:val="28"/>
        </w:rPr>
        <w:t>иректор</w:t>
      </w:r>
      <w:r>
        <w:rPr>
          <w:b/>
          <w:snapToGrid w:val="0"/>
          <w:sz w:val="28"/>
        </w:rPr>
        <w:t xml:space="preserve"> Д</w:t>
      </w:r>
      <w:r w:rsidR="00C86EAC">
        <w:rPr>
          <w:b/>
          <w:snapToGrid w:val="0"/>
          <w:sz w:val="28"/>
        </w:rPr>
        <w:t xml:space="preserve">епартаменту </w:t>
      </w:r>
    </w:p>
    <w:p w14:paraId="37443D43" w14:textId="77777777" w:rsidR="00EB5671" w:rsidRDefault="00C86EAC" w:rsidP="00C86EAC">
      <w:pPr>
        <w:widowControl w:val="0"/>
        <w:rPr>
          <w:b/>
          <w:snapToGrid w:val="0"/>
          <w:sz w:val="28"/>
        </w:rPr>
      </w:pPr>
      <w:r>
        <w:rPr>
          <w:b/>
          <w:snapToGrid w:val="0"/>
          <w:sz w:val="28"/>
        </w:rPr>
        <w:t>соціального захисту населення</w:t>
      </w:r>
      <w:r>
        <w:rPr>
          <w:b/>
          <w:snapToGrid w:val="0"/>
          <w:sz w:val="28"/>
        </w:rPr>
        <w:br/>
        <w:t>Кременчуцької міської ради</w:t>
      </w:r>
      <w:r w:rsidR="00EB5671">
        <w:rPr>
          <w:b/>
          <w:snapToGrid w:val="0"/>
          <w:sz w:val="28"/>
        </w:rPr>
        <w:t xml:space="preserve"> </w:t>
      </w:r>
    </w:p>
    <w:p w14:paraId="4FEF144C" w14:textId="77777777" w:rsidR="00C86EAC" w:rsidRDefault="00EB5671" w:rsidP="00C86EAC">
      <w:pPr>
        <w:widowControl w:val="0"/>
        <w:rPr>
          <w:b/>
          <w:snapToGrid w:val="0"/>
          <w:sz w:val="28"/>
        </w:rPr>
      </w:pPr>
      <w:r>
        <w:rPr>
          <w:b/>
          <w:snapToGrid w:val="0"/>
          <w:sz w:val="28"/>
        </w:rPr>
        <w:t>Кременчуцького району</w:t>
      </w:r>
      <w:r w:rsidR="00C86EAC">
        <w:rPr>
          <w:b/>
          <w:snapToGrid w:val="0"/>
          <w:sz w:val="28"/>
        </w:rPr>
        <w:t xml:space="preserve"> </w:t>
      </w:r>
    </w:p>
    <w:p w14:paraId="21EA8319" w14:textId="76D1FA43" w:rsidR="00916761" w:rsidRDefault="008A5452" w:rsidP="005020BD">
      <w:pPr>
        <w:widowControl w:val="0"/>
        <w:tabs>
          <w:tab w:val="left" w:pos="7088"/>
        </w:tabs>
        <w:rPr>
          <w:b/>
          <w:snapToGrid w:val="0"/>
          <w:sz w:val="28"/>
        </w:rPr>
      </w:pPr>
      <w:r>
        <w:rPr>
          <w:b/>
          <w:snapToGrid w:val="0"/>
          <w:sz w:val="28"/>
        </w:rPr>
        <w:t>Полтавської області</w:t>
      </w:r>
      <w:r>
        <w:rPr>
          <w:b/>
          <w:snapToGrid w:val="0"/>
          <w:sz w:val="28"/>
        </w:rPr>
        <w:tab/>
      </w:r>
      <w:r w:rsidR="00EB5671">
        <w:rPr>
          <w:b/>
          <w:snapToGrid w:val="0"/>
          <w:sz w:val="28"/>
        </w:rPr>
        <w:t>М</w:t>
      </w:r>
      <w:r w:rsidR="00B95BD4">
        <w:rPr>
          <w:b/>
          <w:snapToGrid w:val="0"/>
          <w:sz w:val="28"/>
        </w:rPr>
        <w:t>арина</w:t>
      </w:r>
      <w:r w:rsidR="00EB5671">
        <w:rPr>
          <w:b/>
          <w:snapToGrid w:val="0"/>
          <w:sz w:val="28"/>
        </w:rPr>
        <w:t xml:space="preserve"> ДОЦЕНКО</w:t>
      </w:r>
    </w:p>
    <w:p w14:paraId="707ADE90" w14:textId="34B92ED4" w:rsidR="00740A0E" w:rsidRDefault="00740A0E" w:rsidP="005020BD">
      <w:pPr>
        <w:widowControl w:val="0"/>
        <w:tabs>
          <w:tab w:val="left" w:pos="7088"/>
        </w:tabs>
        <w:rPr>
          <w:b/>
          <w:sz w:val="28"/>
          <w:szCs w:val="28"/>
        </w:rPr>
      </w:pPr>
    </w:p>
    <w:p w14:paraId="3F463FE0" w14:textId="050D4B72" w:rsidR="00740A0E" w:rsidRDefault="00740A0E" w:rsidP="005020BD">
      <w:pPr>
        <w:widowControl w:val="0"/>
        <w:tabs>
          <w:tab w:val="left" w:pos="7088"/>
        </w:tabs>
        <w:rPr>
          <w:b/>
          <w:sz w:val="28"/>
          <w:szCs w:val="28"/>
        </w:rPr>
      </w:pPr>
    </w:p>
    <w:p w14:paraId="6A140A6F" w14:textId="1DE1431B" w:rsidR="00740A0E" w:rsidRDefault="00740A0E" w:rsidP="005020BD">
      <w:pPr>
        <w:widowControl w:val="0"/>
        <w:tabs>
          <w:tab w:val="left" w:pos="7088"/>
        </w:tabs>
        <w:rPr>
          <w:b/>
          <w:sz w:val="28"/>
          <w:szCs w:val="28"/>
        </w:rPr>
      </w:pPr>
    </w:p>
    <w:p w14:paraId="65D8232C" w14:textId="2FCA29F3" w:rsidR="00740A0E" w:rsidRDefault="00740A0E" w:rsidP="005020BD">
      <w:pPr>
        <w:widowControl w:val="0"/>
        <w:tabs>
          <w:tab w:val="left" w:pos="7088"/>
        </w:tabs>
        <w:rPr>
          <w:b/>
          <w:sz w:val="28"/>
          <w:szCs w:val="28"/>
        </w:rPr>
      </w:pPr>
    </w:p>
    <w:p w14:paraId="79B81662" w14:textId="263F95E7" w:rsidR="00740A0E" w:rsidRDefault="00740A0E" w:rsidP="005020BD">
      <w:pPr>
        <w:widowControl w:val="0"/>
        <w:tabs>
          <w:tab w:val="left" w:pos="7088"/>
        </w:tabs>
        <w:rPr>
          <w:b/>
          <w:sz w:val="28"/>
          <w:szCs w:val="28"/>
        </w:rPr>
      </w:pPr>
    </w:p>
    <w:p w14:paraId="706692C3" w14:textId="2A19267F" w:rsidR="00740A0E" w:rsidRDefault="00740A0E" w:rsidP="005020BD">
      <w:pPr>
        <w:widowControl w:val="0"/>
        <w:tabs>
          <w:tab w:val="left" w:pos="7088"/>
        </w:tabs>
        <w:rPr>
          <w:b/>
          <w:sz w:val="28"/>
          <w:szCs w:val="28"/>
        </w:rPr>
      </w:pPr>
    </w:p>
    <w:p w14:paraId="21E6A018" w14:textId="279876E9" w:rsidR="00740A0E" w:rsidRDefault="00740A0E" w:rsidP="005020BD">
      <w:pPr>
        <w:widowControl w:val="0"/>
        <w:tabs>
          <w:tab w:val="left" w:pos="7088"/>
        </w:tabs>
        <w:rPr>
          <w:b/>
          <w:sz w:val="28"/>
          <w:szCs w:val="28"/>
        </w:rPr>
      </w:pPr>
    </w:p>
    <w:p w14:paraId="1F169958" w14:textId="4105907F" w:rsidR="00740A0E" w:rsidRDefault="00740A0E" w:rsidP="005020BD">
      <w:pPr>
        <w:widowControl w:val="0"/>
        <w:tabs>
          <w:tab w:val="left" w:pos="7088"/>
        </w:tabs>
        <w:rPr>
          <w:b/>
          <w:sz w:val="28"/>
          <w:szCs w:val="28"/>
        </w:rPr>
      </w:pPr>
    </w:p>
    <w:p w14:paraId="0D853593" w14:textId="4A650F49" w:rsidR="00740A0E" w:rsidRDefault="00740A0E" w:rsidP="005020BD">
      <w:pPr>
        <w:widowControl w:val="0"/>
        <w:tabs>
          <w:tab w:val="left" w:pos="7088"/>
        </w:tabs>
        <w:rPr>
          <w:b/>
          <w:sz w:val="28"/>
          <w:szCs w:val="28"/>
        </w:rPr>
      </w:pPr>
    </w:p>
    <w:p w14:paraId="220836EB" w14:textId="302F8F38" w:rsidR="00740A0E" w:rsidRDefault="00740A0E" w:rsidP="005020BD">
      <w:pPr>
        <w:widowControl w:val="0"/>
        <w:tabs>
          <w:tab w:val="left" w:pos="7088"/>
        </w:tabs>
        <w:rPr>
          <w:b/>
          <w:sz w:val="28"/>
          <w:szCs w:val="28"/>
        </w:rPr>
      </w:pPr>
    </w:p>
    <w:p w14:paraId="2B961383" w14:textId="37775CF6" w:rsidR="00740A0E" w:rsidRDefault="00740A0E" w:rsidP="005020BD">
      <w:pPr>
        <w:widowControl w:val="0"/>
        <w:tabs>
          <w:tab w:val="left" w:pos="7088"/>
        </w:tabs>
        <w:rPr>
          <w:b/>
          <w:sz w:val="28"/>
          <w:szCs w:val="28"/>
        </w:rPr>
      </w:pPr>
    </w:p>
    <w:p w14:paraId="79361112" w14:textId="2A39D939" w:rsidR="00740A0E" w:rsidRDefault="00740A0E" w:rsidP="005020BD">
      <w:pPr>
        <w:widowControl w:val="0"/>
        <w:tabs>
          <w:tab w:val="left" w:pos="7088"/>
        </w:tabs>
        <w:rPr>
          <w:b/>
          <w:sz w:val="28"/>
          <w:szCs w:val="28"/>
        </w:rPr>
      </w:pPr>
    </w:p>
    <w:p w14:paraId="084F38F3" w14:textId="62488290" w:rsidR="00740A0E" w:rsidRDefault="00740A0E" w:rsidP="005020BD">
      <w:pPr>
        <w:widowControl w:val="0"/>
        <w:tabs>
          <w:tab w:val="left" w:pos="7088"/>
        </w:tabs>
        <w:rPr>
          <w:b/>
          <w:sz w:val="28"/>
          <w:szCs w:val="28"/>
        </w:rPr>
      </w:pPr>
    </w:p>
    <w:p w14:paraId="12C5C8AC" w14:textId="48B039B6" w:rsidR="00740A0E" w:rsidRDefault="00740A0E" w:rsidP="005020BD">
      <w:pPr>
        <w:widowControl w:val="0"/>
        <w:tabs>
          <w:tab w:val="left" w:pos="7088"/>
        </w:tabs>
        <w:rPr>
          <w:b/>
          <w:sz w:val="28"/>
          <w:szCs w:val="28"/>
        </w:rPr>
      </w:pPr>
    </w:p>
    <w:p w14:paraId="2BA2E30B" w14:textId="22ECF45D" w:rsidR="00740A0E" w:rsidRDefault="00740A0E" w:rsidP="005020BD">
      <w:pPr>
        <w:widowControl w:val="0"/>
        <w:tabs>
          <w:tab w:val="left" w:pos="7088"/>
        </w:tabs>
        <w:rPr>
          <w:b/>
          <w:sz w:val="28"/>
          <w:szCs w:val="28"/>
        </w:rPr>
      </w:pPr>
    </w:p>
    <w:p w14:paraId="776765AE" w14:textId="54B4B281" w:rsidR="00740A0E" w:rsidRDefault="00740A0E" w:rsidP="005020BD">
      <w:pPr>
        <w:widowControl w:val="0"/>
        <w:tabs>
          <w:tab w:val="left" w:pos="7088"/>
        </w:tabs>
        <w:rPr>
          <w:b/>
          <w:sz w:val="28"/>
          <w:szCs w:val="28"/>
        </w:rPr>
      </w:pPr>
    </w:p>
    <w:p w14:paraId="3330E717" w14:textId="761E2A3B" w:rsidR="00740A0E" w:rsidRDefault="00740A0E" w:rsidP="005020BD">
      <w:pPr>
        <w:widowControl w:val="0"/>
        <w:tabs>
          <w:tab w:val="left" w:pos="7088"/>
        </w:tabs>
        <w:rPr>
          <w:b/>
          <w:sz w:val="28"/>
          <w:szCs w:val="28"/>
        </w:rPr>
      </w:pPr>
    </w:p>
    <w:p w14:paraId="7E470135" w14:textId="05063E20" w:rsidR="00740A0E" w:rsidRDefault="00740A0E" w:rsidP="005020BD">
      <w:pPr>
        <w:widowControl w:val="0"/>
        <w:tabs>
          <w:tab w:val="left" w:pos="7088"/>
        </w:tabs>
        <w:rPr>
          <w:b/>
          <w:sz w:val="28"/>
          <w:szCs w:val="28"/>
        </w:rPr>
      </w:pPr>
    </w:p>
    <w:p w14:paraId="5A1FDAE4" w14:textId="77777777" w:rsidR="00740A0E" w:rsidRPr="00740A0E" w:rsidRDefault="00740A0E" w:rsidP="00740A0E">
      <w:pPr>
        <w:tabs>
          <w:tab w:val="left" w:pos="8647"/>
        </w:tabs>
        <w:suppressAutoHyphens w:val="0"/>
        <w:rPr>
          <w:b/>
          <w:sz w:val="28"/>
          <w:szCs w:val="28"/>
          <w:lang w:eastAsia="ru-RU"/>
        </w:rPr>
      </w:pPr>
      <w:r w:rsidRPr="00740A0E">
        <w:rPr>
          <w:b/>
          <w:sz w:val="28"/>
          <w:szCs w:val="28"/>
          <w:lang w:eastAsia="ru-RU"/>
        </w:rPr>
        <w:t>03.08.2023</w:t>
      </w:r>
      <w:r w:rsidRPr="00740A0E">
        <w:rPr>
          <w:b/>
          <w:sz w:val="28"/>
          <w:szCs w:val="28"/>
          <w:lang w:eastAsia="ru-RU"/>
        </w:rPr>
        <w:tab/>
        <w:t>№ 1508</w:t>
      </w:r>
    </w:p>
    <w:p w14:paraId="131D37F2" w14:textId="77777777" w:rsidR="00740A0E" w:rsidRPr="00740A0E" w:rsidRDefault="00740A0E" w:rsidP="00740A0E">
      <w:pPr>
        <w:suppressAutoHyphens w:val="0"/>
        <w:rPr>
          <w:rFonts w:cs="Arial"/>
          <w:b/>
          <w:bCs/>
          <w:kern w:val="32"/>
          <w:sz w:val="28"/>
          <w:szCs w:val="28"/>
          <w:lang w:eastAsia="ru-RU"/>
        </w:rPr>
      </w:pPr>
    </w:p>
    <w:p w14:paraId="62F7ED98" w14:textId="77777777" w:rsidR="00740A0E" w:rsidRPr="00740A0E" w:rsidRDefault="00740A0E" w:rsidP="00740A0E">
      <w:pPr>
        <w:suppressAutoHyphens w:val="0"/>
        <w:rPr>
          <w:rFonts w:cs="Arial"/>
          <w:b/>
          <w:bCs/>
          <w:kern w:val="32"/>
          <w:sz w:val="28"/>
          <w:szCs w:val="28"/>
          <w:lang w:eastAsia="ru-RU"/>
        </w:rPr>
      </w:pPr>
    </w:p>
    <w:p w14:paraId="5C62C047" w14:textId="77777777" w:rsidR="00740A0E" w:rsidRPr="00740A0E" w:rsidRDefault="00740A0E" w:rsidP="00740A0E">
      <w:pPr>
        <w:suppressAutoHyphens w:val="0"/>
        <w:rPr>
          <w:rFonts w:cs="Arial"/>
          <w:b/>
          <w:bCs/>
          <w:kern w:val="32"/>
          <w:sz w:val="28"/>
          <w:szCs w:val="28"/>
          <w:lang w:eastAsia="ru-RU"/>
        </w:rPr>
      </w:pPr>
      <w:r w:rsidRPr="00740A0E">
        <w:rPr>
          <w:rFonts w:cs="Arial"/>
          <w:b/>
          <w:bCs/>
          <w:kern w:val="32"/>
          <w:sz w:val="28"/>
          <w:szCs w:val="28"/>
          <w:lang w:eastAsia="ru-RU"/>
        </w:rPr>
        <w:t>Про внесення змін до рішення</w:t>
      </w:r>
    </w:p>
    <w:p w14:paraId="53773863" w14:textId="77777777" w:rsidR="00740A0E" w:rsidRPr="00740A0E" w:rsidRDefault="00740A0E" w:rsidP="00740A0E">
      <w:pPr>
        <w:suppressAutoHyphens w:val="0"/>
        <w:ind w:right="4418"/>
        <w:jc w:val="both"/>
        <w:rPr>
          <w:b/>
          <w:sz w:val="28"/>
          <w:szCs w:val="28"/>
          <w:lang w:eastAsia="ru-RU"/>
        </w:rPr>
      </w:pPr>
      <w:r w:rsidRPr="00740A0E">
        <w:rPr>
          <w:b/>
          <w:sz w:val="28"/>
          <w:szCs w:val="28"/>
          <w:lang w:eastAsia="ru-RU"/>
        </w:rPr>
        <w:t>виконавчого комітету Кременчуцької</w:t>
      </w:r>
    </w:p>
    <w:p w14:paraId="1FBB0A94" w14:textId="77777777" w:rsidR="00740A0E" w:rsidRPr="00740A0E" w:rsidRDefault="00740A0E" w:rsidP="00740A0E">
      <w:pPr>
        <w:suppressAutoHyphens w:val="0"/>
        <w:ind w:right="4418"/>
        <w:jc w:val="both"/>
        <w:rPr>
          <w:b/>
          <w:sz w:val="28"/>
          <w:szCs w:val="28"/>
          <w:lang w:eastAsia="ru-RU"/>
        </w:rPr>
      </w:pPr>
      <w:r w:rsidRPr="00740A0E">
        <w:rPr>
          <w:b/>
          <w:sz w:val="28"/>
          <w:szCs w:val="28"/>
          <w:lang w:eastAsia="ru-RU"/>
        </w:rPr>
        <w:t xml:space="preserve">міської ради Кременчуцького району </w:t>
      </w:r>
    </w:p>
    <w:p w14:paraId="659196B9" w14:textId="77777777" w:rsidR="00740A0E" w:rsidRPr="00740A0E" w:rsidRDefault="00740A0E" w:rsidP="00740A0E">
      <w:pPr>
        <w:suppressAutoHyphens w:val="0"/>
        <w:ind w:right="4418"/>
        <w:jc w:val="both"/>
        <w:rPr>
          <w:b/>
          <w:sz w:val="28"/>
          <w:szCs w:val="28"/>
          <w:lang w:eastAsia="ru-RU"/>
        </w:rPr>
      </w:pPr>
      <w:r w:rsidRPr="00740A0E">
        <w:rPr>
          <w:b/>
          <w:sz w:val="28"/>
          <w:szCs w:val="28"/>
          <w:lang w:eastAsia="ru-RU"/>
        </w:rPr>
        <w:t>Полтавської області від 02.03.2023 № 341</w:t>
      </w:r>
    </w:p>
    <w:p w14:paraId="1D501193" w14:textId="77777777" w:rsidR="00740A0E" w:rsidRPr="00740A0E" w:rsidRDefault="00740A0E" w:rsidP="00740A0E">
      <w:pPr>
        <w:suppressAutoHyphens w:val="0"/>
        <w:ind w:right="4393"/>
        <w:jc w:val="both"/>
        <w:rPr>
          <w:rFonts w:cs="Arial"/>
          <w:b/>
          <w:bCs/>
          <w:kern w:val="32"/>
          <w:sz w:val="28"/>
          <w:szCs w:val="28"/>
          <w:lang w:eastAsia="ru-RU"/>
        </w:rPr>
      </w:pPr>
    </w:p>
    <w:p w14:paraId="23BEEA21" w14:textId="77777777" w:rsidR="00740A0E" w:rsidRPr="00740A0E" w:rsidRDefault="00740A0E" w:rsidP="00740A0E">
      <w:pPr>
        <w:suppressAutoHyphens w:val="0"/>
        <w:ind w:firstLine="708"/>
        <w:jc w:val="both"/>
        <w:rPr>
          <w:sz w:val="28"/>
          <w:szCs w:val="28"/>
          <w:lang w:eastAsia="ru-RU"/>
        </w:rPr>
      </w:pPr>
      <w:r w:rsidRPr="00740A0E">
        <w:rPr>
          <w:sz w:val="28"/>
          <w:szCs w:val="28"/>
          <w:lang w:eastAsia="ru-RU"/>
        </w:rPr>
        <w:t xml:space="preserve">У зв’язку з кадровими змінами, на виконання постанов </w:t>
      </w:r>
      <w:r w:rsidRPr="00740A0E">
        <w:rPr>
          <w:sz w:val="28"/>
          <w:lang w:eastAsia="ru-RU"/>
        </w:rPr>
        <w:t xml:space="preserve">Кабінету Міністрів України від 21 червня 2017 року № 432 «Про затвердження Порядку та умов </w:t>
      </w:r>
      <w:r w:rsidRPr="00740A0E">
        <w:rPr>
          <w:bCs/>
          <w:sz w:val="28"/>
          <w:lang w:eastAsia="ru-RU"/>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Pr="00740A0E">
        <w:rPr>
          <w:sz w:val="28"/>
          <w:lang w:eastAsia="ru-RU"/>
        </w:rPr>
        <w:t>» та від 31 березня 2015 року №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 членів сімей загиблих (померлих) таких осіб», з метою підвищення соціального захисту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w:t>
      </w:r>
      <w:r w:rsidRPr="00740A0E">
        <w:rPr>
          <w:sz w:val="28"/>
          <w:szCs w:val="28"/>
          <w:lang w:eastAsia="ru-RU"/>
        </w:rPr>
        <w:t xml:space="preserve"> у </w:t>
      </w:r>
      <w:r w:rsidRPr="00740A0E">
        <w:rPr>
          <w:sz w:val="28"/>
          <w:lang w:eastAsia="ru-RU"/>
        </w:rPr>
        <w:t>Донецькій та Луганській областях, постраждалих учасників Революції Гідності та членів сімей загиблих (померлих) таких осіб, керуючись ст. 34 Закону України</w:t>
      </w:r>
      <w:r w:rsidRPr="00740A0E">
        <w:rPr>
          <w:sz w:val="28"/>
          <w:szCs w:val="28"/>
          <w:lang w:eastAsia="ru-RU"/>
        </w:rPr>
        <w:t xml:space="preserve"> «Про місцеве самоврядування в Україні», виконавчий комітет Кременчуцької міської ради Кременчуцького району Полтавської області</w:t>
      </w:r>
    </w:p>
    <w:p w14:paraId="6E28B087" w14:textId="77777777" w:rsidR="00740A0E" w:rsidRPr="00740A0E" w:rsidRDefault="00740A0E" w:rsidP="00740A0E">
      <w:pPr>
        <w:suppressAutoHyphens w:val="0"/>
        <w:ind w:firstLine="708"/>
        <w:jc w:val="both"/>
        <w:rPr>
          <w:sz w:val="28"/>
          <w:lang w:eastAsia="ru-RU"/>
        </w:rPr>
      </w:pPr>
    </w:p>
    <w:p w14:paraId="2A092241" w14:textId="77777777" w:rsidR="00740A0E" w:rsidRPr="00740A0E" w:rsidRDefault="00740A0E" w:rsidP="00740A0E">
      <w:pPr>
        <w:suppressAutoHyphens w:val="0"/>
        <w:jc w:val="center"/>
        <w:rPr>
          <w:b/>
          <w:sz w:val="16"/>
          <w:szCs w:val="16"/>
          <w:lang w:eastAsia="ru-RU"/>
        </w:rPr>
      </w:pPr>
      <w:r w:rsidRPr="00740A0E">
        <w:rPr>
          <w:b/>
          <w:sz w:val="28"/>
          <w:szCs w:val="28"/>
          <w:lang w:eastAsia="ru-RU"/>
        </w:rPr>
        <w:t>вирішив:</w:t>
      </w:r>
    </w:p>
    <w:p w14:paraId="3B73F127" w14:textId="77777777" w:rsidR="00740A0E" w:rsidRPr="00740A0E" w:rsidRDefault="00740A0E" w:rsidP="00740A0E">
      <w:pPr>
        <w:suppressAutoHyphens w:val="0"/>
        <w:jc w:val="center"/>
        <w:rPr>
          <w:b/>
          <w:sz w:val="28"/>
          <w:szCs w:val="28"/>
          <w:lang w:eastAsia="ru-RU"/>
        </w:rPr>
      </w:pPr>
    </w:p>
    <w:p w14:paraId="69F74154" w14:textId="77777777" w:rsidR="00740A0E" w:rsidRPr="00740A0E" w:rsidRDefault="00740A0E" w:rsidP="00740A0E">
      <w:pPr>
        <w:suppressAutoHyphens w:val="0"/>
        <w:ind w:firstLine="708"/>
        <w:jc w:val="both"/>
        <w:rPr>
          <w:sz w:val="28"/>
          <w:szCs w:val="28"/>
          <w:lang w:eastAsia="ru-RU"/>
        </w:rPr>
      </w:pPr>
      <w:r w:rsidRPr="00740A0E">
        <w:rPr>
          <w:sz w:val="28"/>
          <w:szCs w:val="28"/>
          <w:lang w:eastAsia="ru-RU"/>
        </w:rPr>
        <w:lastRenderedPageBreak/>
        <w:t>1.</w:t>
      </w:r>
      <w:r w:rsidRPr="00740A0E">
        <w:rPr>
          <w:sz w:val="28"/>
          <w:szCs w:val="28"/>
          <w:lang w:eastAsia="ru-RU"/>
        </w:rPr>
        <w:tab/>
      </w:r>
      <w:proofErr w:type="spellStart"/>
      <w:r w:rsidRPr="00740A0E">
        <w:rPr>
          <w:sz w:val="28"/>
          <w:szCs w:val="28"/>
          <w:lang w:eastAsia="ru-RU"/>
        </w:rPr>
        <w:t>Внести</w:t>
      </w:r>
      <w:proofErr w:type="spellEnd"/>
      <w:r w:rsidRPr="00740A0E">
        <w:rPr>
          <w:sz w:val="28"/>
          <w:szCs w:val="28"/>
          <w:lang w:eastAsia="ru-RU"/>
        </w:rPr>
        <w:t xml:space="preserve"> зміни до рішення виконавчого комітету Кременчуцької міської ради Кременчуцького району Полтавської області від 02.03.2023 № 341 «Про створення робочої групи з вирішення питань 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виклавши додаток 1 у новій редакції (додається).</w:t>
      </w:r>
    </w:p>
    <w:p w14:paraId="4D921D64" w14:textId="77777777" w:rsidR="00740A0E" w:rsidRPr="00740A0E" w:rsidRDefault="00740A0E" w:rsidP="00740A0E">
      <w:pPr>
        <w:tabs>
          <w:tab w:val="left" w:pos="1134"/>
        </w:tabs>
        <w:suppressAutoHyphens w:val="0"/>
        <w:ind w:firstLine="567"/>
        <w:jc w:val="both"/>
        <w:rPr>
          <w:sz w:val="28"/>
          <w:szCs w:val="28"/>
          <w:lang w:eastAsia="ru-RU"/>
        </w:rPr>
      </w:pPr>
      <w:r w:rsidRPr="00740A0E">
        <w:rPr>
          <w:sz w:val="28"/>
          <w:szCs w:val="28"/>
          <w:lang w:eastAsia="ru-RU"/>
        </w:rPr>
        <w:t>2.</w:t>
      </w:r>
      <w:r w:rsidRPr="00740A0E">
        <w:rPr>
          <w:sz w:val="28"/>
          <w:szCs w:val="28"/>
          <w:lang w:eastAsia="ru-RU"/>
        </w:rPr>
        <w:tab/>
        <w:t>Оприлюднити рішення відповідно до вимог законодавства.</w:t>
      </w:r>
    </w:p>
    <w:p w14:paraId="797E520D" w14:textId="77777777" w:rsidR="00740A0E" w:rsidRPr="00740A0E" w:rsidRDefault="00740A0E" w:rsidP="00740A0E">
      <w:pPr>
        <w:tabs>
          <w:tab w:val="left" w:pos="1134"/>
        </w:tabs>
        <w:suppressAutoHyphens w:val="0"/>
        <w:ind w:firstLine="567"/>
        <w:jc w:val="both"/>
        <w:rPr>
          <w:sz w:val="28"/>
          <w:szCs w:val="28"/>
          <w:lang w:eastAsia="ru-RU"/>
        </w:rPr>
      </w:pPr>
      <w:r w:rsidRPr="00740A0E">
        <w:rPr>
          <w:sz w:val="28"/>
          <w:szCs w:val="28"/>
          <w:lang w:eastAsia="ru-RU"/>
        </w:rPr>
        <w:t>3.</w:t>
      </w:r>
      <w:r w:rsidRPr="00740A0E">
        <w:rPr>
          <w:sz w:val="28"/>
          <w:szCs w:val="28"/>
          <w:lang w:eastAsia="ru-RU"/>
        </w:rPr>
        <w:tab/>
        <w:t xml:space="preserve">Контроль за виконанням рішення покласти на заступника міського голови </w:t>
      </w:r>
      <w:proofErr w:type="spellStart"/>
      <w:r w:rsidRPr="00740A0E">
        <w:rPr>
          <w:sz w:val="28"/>
          <w:szCs w:val="28"/>
          <w:lang w:eastAsia="ru-RU"/>
        </w:rPr>
        <w:t>Усанову</w:t>
      </w:r>
      <w:proofErr w:type="spellEnd"/>
      <w:r w:rsidRPr="00740A0E">
        <w:rPr>
          <w:sz w:val="28"/>
          <w:szCs w:val="28"/>
          <w:lang w:eastAsia="ru-RU"/>
        </w:rPr>
        <w:t xml:space="preserve"> О.П.</w:t>
      </w:r>
    </w:p>
    <w:p w14:paraId="7E1EBCEC" w14:textId="77777777" w:rsidR="00740A0E" w:rsidRPr="00740A0E" w:rsidRDefault="00740A0E" w:rsidP="00740A0E">
      <w:pPr>
        <w:tabs>
          <w:tab w:val="left" w:pos="7088"/>
        </w:tabs>
        <w:suppressAutoHyphens w:val="0"/>
        <w:jc w:val="both"/>
        <w:rPr>
          <w:b/>
          <w:sz w:val="28"/>
          <w:szCs w:val="28"/>
          <w:lang w:eastAsia="ru-RU"/>
        </w:rPr>
      </w:pPr>
    </w:p>
    <w:p w14:paraId="7C42A1D7" w14:textId="77777777" w:rsidR="00740A0E" w:rsidRPr="00740A0E" w:rsidRDefault="00740A0E" w:rsidP="00740A0E">
      <w:pPr>
        <w:tabs>
          <w:tab w:val="left" w:pos="7088"/>
        </w:tabs>
        <w:suppressAutoHyphens w:val="0"/>
        <w:jc w:val="both"/>
        <w:rPr>
          <w:b/>
          <w:sz w:val="28"/>
          <w:szCs w:val="28"/>
          <w:lang w:eastAsia="ru-RU"/>
        </w:rPr>
      </w:pPr>
    </w:p>
    <w:p w14:paraId="2347BBE7" w14:textId="77777777" w:rsidR="00740A0E" w:rsidRPr="00740A0E" w:rsidRDefault="00740A0E" w:rsidP="00740A0E">
      <w:pPr>
        <w:tabs>
          <w:tab w:val="left" w:pos="7088"/>
        </w:tabs>
        <w:suppressAutoHyphens w:val="0"/>
        <w:jc w:val="both"/>
        <w:rPr>
          <w:b/>
          <w:sz w:val="28"/>
          <w:szCs w:val="28"/>
          <w:lang w:eastAsia="ru-RU"/>
        </w:rPr>
      </w:pPr>
      <w:r w:rsidRPr="00740A0E">
        <w:rPr>
          <w:b/>
          <w:sz w:val="28"/>
          <w:szCs w:val="28"/>
          <w:lang w:eastAsia="ru-RU"/>
        </w:rPr>
        <w:t>Міський голова                                                                   Віталій МАЛЕЦЬКИЙ</w:t>
      </w:r>
    </w:p>
    <w:p w14:paraId="12005E12" w14:textId="77777777" w:rsidR="00740A0E" w:rsidRPr="00740A0E" w:rsidRDefault="00740A0E" w:rsidP="00740A0E">
      <w:pPr>
        <w:suppressAutoHyphens w:val="0"/>
        <w:ind w:left="4248" w:firstLine="708"/>
        <w:rPr>
          <w:b/>
          <w:sz w:val="28"/>
          <w:szCs w:val="28"/>
          <w:lang w:val="ru-RU" w:eastAsia="ru-RU"/>
        </w:rPr>
      </w:pPr>
    </w:p>
    <w:p w14:paraId="33258127" w14:textId="77777777" w:rsidR="00740A0E" w:rsidRPr="00740A0E" w:rsidRDefault="00740A0E" w:rsidP="00740A0E">
      <w:pPr>
        <w:suppressAutoHyphens w:val="0"/>
        <w:ind w:left="4248" w:firstLine="708"/>
        <w:rPr>
          <w:b/>
          <w:sz w:val="28"/>
          <w:szCs w:val="28"/>
          <w:lang w:val="ru-RU" w:eastAsia="ru-RU"/>
        </w:rPr>
      </w:pPr>
    </w:p>
    <w:p w14:paraId="40D879E1" w14:textId="77777777" w:rsidR="00740A0E" w:rsidRPr="00740A0E" w:rsidRDefault="00740A0E" w:rsidP="00740A0E">
      <w:pPr>
        <w:suppressAutoHyphens w:val="0"/>
        <w:ind w:left="4248" w:firstLine="708"/>
        <w:rPr>
          <w:b/>
          <w:sz w:val="28"/>
          <w:szCs w:val="28"/>
          <w:lang w:val="ru-RU" w:eastAsia="ru-RU"/>
        </w:rPr>
      </w:pPr>
    </w:p>
    <w:p w14:paraId="4BC875DE" w14:textId="77777777" w:rsidR="00740A0E" w:rsidRPr="00740A0E" w:rsidRDefault="00740A0E" w:rsidP="00740A0E">
      <w:pPr>
        <w:suppressAutoHyphens w:val="0"/>
        <w:ind w:left="4248" w:firstLine="708"/>
        <w:rPr>
          <w:b/>
          <w:sz w:val="28"/>
          <w:szCs w:val="28"/>
          <w:lang w:val="ru-RU" w:eastAsia="ru-RU"/>
        </w:rPr>
      </w:pPr>
    </w:p>
    <w:p w14:paraId="645EAA46" w14:textId="77777777" w:rsidR="00740A0E" w:rsidRPr="00740A0E" w:rsidRDefault="00740A0E" w:rsidP="00740A0E">
      <w:pPr>
        <w:suppressAutoHyphens w:val="0"/>
        <w:ind w:left="4248" w:firstLine="708"/>
        <w:rPr>
          <w:b/>
          <w:sz w:val="28"/>
          <w:szCs w:val="28"/>
          <w:lang w:val="ru-RU" w:eastAsia="ru-RU"/>
        </w:rPr>
      </w:pPr>
    </w:p>
    <w:p w14:paraId="1EB73D76" w14:textId="77777777" w:rsidR="00740A0E" w:rsidRPr="00740A0E" w:rsidRDefault="00740A0E" w:rsidP="00740A0E">
      <w:pPr>
        <w:suppressAutoHyphens w:val="0"/>
        <w:ind w:left="4248" w:firstLine="708"/>
        <w:rPr>
          <w:b/>
          <w:sz w:val="28"/>
          <w:szCs w:val="28"/>
          <w:lang w:val="ru-RU" w:eastAsia="ru-RU"/>
        </w:rPr>
      </w:pPr>
    </w:p>
    <w:p w14:paraId="76BD9F45" w14:textId="77777777" w:rsidR="00740A0E" w:rsidRPr="00740A0E" w:rsidRDefault="00740A0E" w:rsidP="00740A0E">
      <w:pPr>
        <w:suppressAutoHyphens w:val="0"/>
        <w:ind w:left="4248" w:firstLine="708"/>
        <w:rPr>
          <w:b/>
          <w:sz w:val="28"/>
          <w:szCs w:val="28"/>
          <w:lang w:val="ru-RU" w:eastAsia="ru-RU"/>
        </w:rPr>
      </w:pPr>
    </w:p>
    <w:p w14:paraId="63941E3D" w14:textId="77777777" w:rsidR="00740A0E" w:rsidRPr="00740A0E" w:rsidRDefault="00740A0E" w:rsidP="00740A0E">
      <w:pPr>
        <w:suppressAutoHyphens w:val="0"/>
        <w:ind w:left="4248" w:firstLine="708"/>
        <w:rPr>
          <w:b/>
          <w:sz w:val="28"/>
          <w:szCs w:val="28"/>
          <w:lang w:val="ru-RU" w:eastAsia="ru-RU"/>
        </w:rPr>
      </w:pPr>
    </w:p>
    <w:p w14:paraId="4458F3E2" w14:textId="77777777" w:rsidR="00740A0E" w:rsidRPr="00740A0E" w:rsidRDefault="00740A0E" w:rsidP="00740A0E">
      <w:pPr>
        <w:suppressAutoHyphens w:val="0"/>
        <w:ind w:left="4248" w:firstLine="708"/>
        <w:rPr>
          <w:b/>
          <w:sz w:val="28"/>
          <w:szCs w:val="28"/>
          <w:lang w:val="ru-RU" w:eastAsia="ru-RU"/>
        </w:rPr>
      </w:pPr>
    </w:p>
    <w:p w14:paraId="23910A42" w14:textId="77777777" w:rsidR="00740A0E" w:rsidRPr="00740A0E" w:rsidRDefault="00740A0E" w:rsidP="00740A0E">
      <w:pPr>
        <w:suppressAutoHyphens w:val="0"/>
        <w:ind w:left="4248" w:firstLine="708"/>
        <w:rPr>
          <w:b/>
          <w:sz w:val="28"/>
          <w:szCs w:val="28"/>
          <w:lang w:val="ru-RU" w:eastAsia="ru-RU"/>
        </w:rPr>
      </w:pPr>
    </w:p>
    <w:p w14:paraId="0E4341B3" w14:textId="77777777" w:rsidR="00740A0E" w:rsidRPr="00740A0E" w:rsidRDefault="00740A0E" w:rsidP="00740A0E">
      <w:pPr>
        <w:suppressAutoHyphens w:val="0"/>
        <w:ind w:left="4248" w:firstLine="708"/>
        <w:rPr>
          <w:b/>
          <w:sz w:val="28"/>
          <w:szCs w:val="28"/>
          <w:lang w:val="ru-RU" w:eastAsia="ru-RU"/>
        </w:rPr>
      </w:pPr>
    </w:p>
    <w:p w14:paraId="453C1A96" w14:textId="77777777" w:rsidR="00740A0E" w:rsidRPr="00740A0E" w:rsidRDefault="00740A0E" w:rsidP="00740A0E">
      <w:pPr>
        <w:suppressAutoHyphens w:val="0"/>
        <w:ind w:left="4248" w:firstLine="708"/>
        <w:rPr>
          <w:b/>
          <w:sz w:val="28"/>
          <w:szCs w:val="28"/>
          <w:lang w:val="ru-RU" w:eastAsia="ru-RU"/>
        </w:rPr>
      </w:pPr>
    </w:p>
    <w:p w14:paraId="2DD4CCED" w14:textId="77777777" w:rsidR="00740A0E" w:rsidRPr="00740A0E" w:rsidRDefault="00740A0E" w:rsidP="00740A0E">
      <w:pPr>
        <w:suppressAutoHyphens w:val="0"/>
        <w:ind w:left="4248" w:firstLine="708"/>
        <w:rPr>
          <w:b/>
          <w:sz w:val="28"/>
          <w:szCs w:val="28"/>
          <w:lang w:val="ru-RU" w:eastAsia="ru-RU"/>
        </w:rPr>
      </w:pPr>
    </w:p>
    <w:p w14:paraId="57C6712B" w14:textId="77777777" w:rsidR="00740A0E" w:rsidRPr="00740A0E" w:rsidRDefault="00740A0E" w:rsidP="00740A0E">
      <w:pPr>
        <w:suppressAutoHyphens w:val="0"/>
        <w:ind w:left="4248" w:firstLine="708"/>
        <w:rPr>
          <w:b/>
          <w:sz w:val="28"/>
          <w:szCs w:val="28"/>
          <w:lang w:val="ru-RU" w:eastAsia="ru-RU"/>
        </w:rPr>
      </w:pPr>
    </w:p>
    <w:p w14:paraId="72F06CFD" w14:textId="77777777" w:rsidR="00740A0E" w:rsidRPr="00740A0E" w:rsidRDefault="00740A0E" w:rsidP="00740A0E">
      <w:pPr>
        <w:suppressAutoHyphens w:val="0"/>
        <w:ind w:left="4248" w:firstLine="708"/>
        <w:rPr>
          <w:b/>
          <w:sz w:val="28"/>
          <w:szCs w:val="28"/>
          <w:lang w:val="ru-RU" w:eastAsia="ru-RU"/>
        </w:rPr>
      </w:pPr>
    </w:p>
    <w:p w14:paraId="0C92151B" w14:textId="77777777" w:rsidR="00740A0E" w:rsidRPr="00740A0E" w:rsidRDefault="00740A0E" w:rsidP="00740A0E">
      <w:pPr>
        <w:suppressAutoHyphens w:val="0"/>
        <w:ind w:left="4248" w:firstLine="708"/>
        <w:rPr>
          <w:b/>
          <w:sz w:val="28"/>
          <w:szCs w:val="28"/>
          <w:lang w:val="ru-RU" w:eastAsia="ru-RU"/>
        </w:rPr>
      </w:pPr>
    </w:p>
    <w:p w14:paraId="5B407590" w14:textId="77777777" w:rsidR="00740A0E" w:rsidRPr="00740A0E" w:rsidRDefault="00740A0E" w:rsidP="00740A0E">
      <w:pPr>
        <w:suppressAutoHyphens w:val="0"/>
        <w:ind w:left="4248" w:firstLine="708"/>
        <w:rPr>
          <w:b/>
          <w:sz w:val="28"/>
          <w:szCs w:val="28"/>
          <w:lang w:val="ru-RU" w:eastAsia="ru-RU"/>
        </w:rPr>
      </w:pPr>
    </w:p>
    <w:p w14:paraId="52EAFD76" w14:textId="77777777" w:rsidR="00740A0E" w:rsidRPr="00740A0E" w:rsidRDefault="00740A0E" w:rsidP="00740A0E">
      <w:pPr>
        <w:suppressAutoHyphens w:val="0"/>
        <w:ind w:left="4248" w:firstLine="708"/>
        <w:rPr>
          <w:b/>
          <w:sz w:val="28"/>
          <w:szCs w:val="28"/>
          <w:lang w:val="ru-RU" w:eastAsia="ru-RU"/>
        </w:rPr>
      </w:pPr>
    </w:p>
    <w:p w14:paraId="1C0A8424" w14:textId="77777777" w:rsidR="00740A0E" w:rsidRPr="00740A0E" w:rsidRDefault="00740A0E" w:rsidP="00740A0E">
      <w:pPr>
        <w:suppressAutoHyphens w:val="0"/>
        <w:ind w:left="4248" w:firstLine="708"/>
        <w:rPr>
          <w:b/>
          <w:sz w:val="28"/>
          <w:szCs w:val="28"/>
          <w:lang w:val="ru-RU" w:eastAsia="ru-RU"/>
        </w:rPr>
      </w:pPr>
    </w:p>
    <w:p w14:paraId="5A7C1E9C" w14:textId="77777777" w:rsidR="00740A0E" w:rsidRPr="00740A0E" w:rsidRDefault="00740A0E" w:rsidP="00740A0E">
      <w:pPr>
        <w:suppressAutoHyphens w:val="0"/>
        <w:ind w:left="4248" w:firstLine="708"/>
        <w:rPr>
          <w:b/>
          <w:sz w:val="28"/>
          <w:szCs w:val="28"/>
          <w:lang w:val="ru-RU" w:eastAsia="ru-RU"/>
        </w:rPr>
      </w:pPr>
    </w:p>
    <w:p w14:paraId="66AF3617" w14:textId="77777777" w:rsidR="00740A0E" w:rsidRPr="00740A0E" w:rsidRDefault="00740A0E" w:rsidP="00740A0E">
      <w:pPr>
        <w:suppressAutoHyphens w:val="0"/>
        <w:ind w:left="4248" w:firstLine="708"/>
        <w:rPr>
          <w:b/>
          <w:sz w:val="28"/>
          <w:szCs w:val="28"/>
          <w:lang w:val="ru-RU" w:eastAsia="ru-RU"/>
        </w:rPr>
      </w:pPr>
    </w:p>
    <w:p w14:paraId="6ABAEE03" w14:textId="77777777" w:rsidR="00740A0E" w:rsidRPr="00740A0E" w:rsidRDefault="00740A0E" w:rsidP="00740A0E">
      <w:pPr>
        <w:suppressAutoHyphens w:val="0"/>
        <w:ind w:left="4248" w:firstLine="708"/>
        <w:rPr>
          <w:b/>
          <w:sz w:val="28"/>
          <w:szCs w:val="28"/>
          <w:lang w:val="ru-RU" w:eastAsia="ru-RU"/>
        </w:rPr>
      </w:pPr>
    </w:p>
    <w:p w14:paraId="2049EB3E" w14:textId="77777777" w:rsidR="00740A0E" w:rsidRPr="00740A0E" w:rsidRDefault="00740A0E" w:rsidP="00740A0E">
      <w:pPr>
        <w:suppressAutoHyphens w:val="0"/>
        <w:ind w:left="4248" w:firstLine="708"/>
        <w:rPr>
          <w:b/>
          <w:sz w:val="28"/>
          <w:szCs w:val="28"/>
          <w:lang w:val="ru-RU" w:eastAsia="ru-RU"/>
        </w:rPr>
      </w:pPr>
    </w:p>
    <w:p w14:paraId="4ED2708E" w14:textId="77777777" w:rsidR="00740A0E" w:rsidRPr="00740A0E" w:rsidRDefault="00740A0E" w:rsidP="00740A0E">
      <w:pPr>
        <w:suppressAutoHyphens w:val="0"/>
        <w:ind w:left="4248" w:firstLine="708"/>
        <w:rPr>
          <w:b/>
          <w:sz w:val="28"/>
          <w:szCs w:val="28"/>
          <w:lang w:val="ru-RU" w:eastAsia="ru-RU"/>
        </w:rPr>
      </w:pPr>
    </w:p>
    <w:p w14:paraId="7A34D8EA" w14:textId="77777777" w:rsidR="00740A0E" w:rsidRPr="00740A0E" w:rsidRDefault="00740A0E" w:rsidP="00740A0E">
      <w:pPr>
        <w:suppressAutoHyphens w:val="0"/>
        <w:ind w:left="4248" w:firstLine="708"/>
        <w:rPr>
          <w:b/>
          <w:sz w:val="28"/>
          <w:szCs w:val="28"/>
          <w:lang w:val="ru-RU" w:eastAsia="ru-RU"/>
        </w:rPr>
      </w:pPr>
    </w:p>
    <w:p w14:paraId="58728756" w14:textId="77777777" w:rsidR="00740A0E" w:rsidRPr="00740A0E" w:rsidRDefault="00740A0E" w:rsidP="00740A0E">
      <w:pPr>
        <w:suppressAutoHyphens w:val="0"/>
        <w:ind w:left="4248" w:firstLine="708"/>
        <w:rPr>
          <w:b/>
          <w:sz w:val="28"/>
          <w:szCs w:val="28"/>
          <w:lang w:val="ru-RU" w:eastAsia="ru-RU"/>
        </w:rPr>
      </w:pPr>
    </w:p>
    <w:p w14:paraId="3CBED1AC" w14:textId="77777777" w:rsidR="00740A0E" w:rsidRPr="00740A0E" w:rsidRDefault="00740A0E" w:rsidP="00740A0E">
      <w:pPr>
        <w:suppressAutoHyphens w:val="0"/>
        <w:ind w:left="4248" w:firstLine="708"/>
        <w:rPr>
          <w:b/>
          <w:sz w:val="28"/>
          <w:szCs w:val="28"/>
          <w:lang w:val="ru-RU" w:eastAsia="ru-RU"/>
        </w:rPr>
      </w:pPr>
    </w:p>
    <w:p w14:paraId="29987A5D" w14:textId="77777777" w:rsidR="00740A0E" w:rsidRPr="00740A0E" w:rsidRDefault="00740A0E" w:rsidP="00740A0E">
      <w:pPr>
        <w:suppressAutoHyphens w:val="0"/>
        <w:ind w:left="4248" w:firstLine="708"/>
        <w:rPr>
          <w:b/>
          <w:sz w:val="28"/>
          <w:szCs w:val="28"/>
          <w:lang w:val="ru-RU" w:eastAsia="ru-RU"/>
        </w:rPr>
        <w:sectPr w:rsidR="00740A0E" w:rsidRPr="00740A0E" w:rsidSect="00740A0E">
          <w:footerReference w:type="default" r:id="rId8"/>
          <w:type w:val="continuous"/>
          <w:pgSz w:w="11906" w:h="16838"/>
          <w:pgMar w:top="1134" w:right="567" w:bottom="1134" w:left="1701" w:header="987" w:footer="369" w:gutter="0"/>
          <w:cols w:space="708"/>
          <w:docGrid w:linePitch="360"/>
        </w:sectPr>
      </w:pPr>
    </w:p>
    <w:p w14:paraId="599B0645" w14:textId="77777777" w:rsidR="00740A0E" w:rsidRPr="00740A0E" w:rsidRDefault="00740A0E" w:rsidP="00740A0E">
      <w:pPr>
        <w:suppressAutoHyphens w:val="0"/>
        <w:ind w:left="4248" w:firstLine="708"/>
        <w:rPr>
          <w:b/>
          <w:sz w:val="28"/>
          <w:szCs w:val="28"/>
          <w:lang w:val="ru-RU" w:eastAsia="ru-RU"/>
        </w:rPr>
      </w:pPr>
      <w:r w:rsidRPr="00740A0E">
        <w:rPr>
          <w:b/>
          <w:sz w:val="28"/>
          <w:szCs w:val="28"/>
          <w:lang w:val="ru-RU" w:eastAsia="ru-RU"/>
        </w:rPr>
        <w:lastRenderedPageBreak/>
        <w:t xml:space="preserve">  </w:t>
      </w:r>
      <w:proofErr w:type="spellStart"/>
      <w:r w:rsidRPr="00740A0E">
        <w:rPr>
          <w:b/>
          <w:sz w:val="28"/>
          <w:szCs w:val="28"/>
          <w:lang w:val="ru-RU" w:eastAsia="ru-RU"/>
        </w:rPr>
        <w:t>Додаток</w:t>
      </w:r>
      <w:proofErr w:type="spellEnd"/>
      <w:r w:rsidRPr="00740A0E">
        <w:rPr>
          <w:b/>
          <w:sz w:val="28"/>
          <w:szCs w:val="28"/>
          <w:lang w:val="ru-RU" w:eastAsia="ru-RU"/>
        </w:rPr>
        <w:t xml:space="preserve"> </w:t>
      </w:r>
    </w:p>
    <w:p w14:paraId="2B4C5FA8" w14:textId="77777777" w:rsidR="00740A0E" w:rsidRPr="00740A0E" w:rsidRDefault="00740A0E" w:rsidP="00740A0E">
      <w:pPr>
        <w:suppressAutoHyphens w:val="0"/>
        <w:ind w:left="5103"/>
        <w:rPr>
          <w:b/>
          <w:sz w:val="28"/>
          <w:szCs w:val="28"/>
          <w:lang w:val="ru-RU" w:eastAsia="ru-RU"/>
        </w:rPr>
      </w:pPr>
      <w:r w:rsidRPr="00740A0E">
        <w:rPr>
          <w:b/>
          <w:sz w:val="28"/>
          <w:szCs w:val="28"/>
          <w:lang w:val="ru-RU" w:eastAsia="ru-RU"/>
        </w:rPr>
        <w:t xml:space="preserve">до </w:t>
      </w:r>
      <w:proofErr w:type="spellStart"/>
      <w:r w:rsidRPr="00740A0E">
        <w:rPr>
          <w:b/>
          <w:sz w:val="28"/>
          <w:szCs w:val="28"/>
          <w:lang w:val="ru-RU" w:eastAsia="ru-RU"/>
        </w:rPr>
        <w:t>рішення</w:t>
      </w:r>
      <w:proofErr w:type="spellEnd"/>
      <w:r w:rsidRPr="00740A0E">
        <w:rPr>
          <w:b/>
          <w:sz w:val="28"/>
          <w:szCs w:val="28"/>
          <w:lang w:val="ru-RU" w:eastAsia="ru-RU"/>
        </w:rPr>
        <w:t xml:space="preserve"> </w:t>
      </w:r>
      <w:proofErr w:type="spellStart"/>
      <w:r w:rsidRPr="00740A0E">
        <w:rPr>
          <w:b/>
          <w:sz w:val="28"/>
          <w:szCs w:val="28"/>
          <w:lang w:val="ru-RU" w:eastAsia="ru-RU"/>
        </w:rPr>
        <w:t>виконавчого</w:t>
      </w:r>
      <w:proofErr w:type="spellEnd"/>
      <w:r w:rsidRPr="00740A0E">
        <w:rPr>
          <w:b/>
          <w:sz w:val="28"/>
          <w:szCs w:val="28"/>
          <w:lang w:val="ru-RU" w:eastAsia="ru-RU"/>
        </w:rPr>
        <w:t xml:space="preserve"> </w:t>
      </w:r>
      <w:proofErr w:type="spellStart"/>
      <w:r w:rsidRPr="00740A0E">
        <w:rPr>
          <w:b/>
          <w:sz w:val="28"/>
          <w:szCs w:val="28"/>
          <w:lang w:val="ru-RU" w:eastAsia="ru-RU"/>
        </w:rPr>
        <w:t>комітету</w:t>
      </w:r>
      <w:proofErr w:type="spellEnd"/>
      <w:r w:rsidRPr="00740A0E">
        <w:rPr>
          <w:b/>
          <w:sz w:val="28"/>
          <w:szCs w:val="28"/>
          <w:lang w:val="ru-RU" w:eastAsia="ru-RU"/>
        </w:rPr>
        <w:t xml:space="preserve"> </w:t>
      </w:r>
    </w:p>
    <w:p w14:paraId="2BFE7AA9" w14:textId="77777777" w:rsidR="00740A0E" w:rsidRPr="00740A0E" w:rsidRDefault="00740A0E" w:rsidP="00740A0E">
      <w:pPr>
        <w:suppressAutoHyphens w:val="0"/>
        <w:ind w:left="5103"/>
        <w:rPr>
          <w:b/>
          <w:sz w:val="28"/>
          <w:szCs w:val="28"/>
          <w:lang w:val="ru-RU" w:eastAsia="ru-RU"/>
        </w:rPr>
      </w:pPr>
      <w:proofErr w:type="spellStart"/>
      <w:r w:rsidRPr="00740A0E">
        <w:rPr>
          <w:b/>
          <w:sz w:val="28"/>
          <w:szCs w:val="28"/>
          <w:lang w:val="ru-RU" w:eastAsia="ru-RU"/>
        </w:rPr>
        <w:t>Кременчуцької</w:t>
      </w:r>
      <w:proofErr w:type="spellEnd"/>
      <w:r w:rsidRPr="00740A0E">
        <w:rPr>
          <w:b/>
          <w:sz w:val="28"/>
          <w:szCs w:val="28"/>
          <w:lang w:val="ru-RU" w:eastAsia="ru-RU"/>
        </w:rPr>
        <w:t xml:space="preserve"> </w:t>
      </w:r>
      <w:proofErr w:type="spellStart"/>
      <w:r w:rsidRPr="00740A0E">
        <w:rPr>
          <w:b/>
          <w:sz w:val="28"/>
          <w:szCs w:val="28"/>
          <w:lang w:val="ru-RU" w:eastAsia="ru-RU"/>
        </w:rPr>
        <w:t>міської</w:t>
      </w:r>
      <w:proofErr w:type="spellEnd"/>
      <w:r w:rsidRPr="00740A0E">
        <w:rPr>
          <w:b/>
          <w:sz w:val="28"/>
          <w:szCs w:val="28"/>
          <w:lang w:val="ru-RU" w:eastAsia="ru-RU"/>
        </w:rPr>
        <w:t xml:space="preserve"> ради </w:t>
      </w:r>
    </w:p>
    <w:p w14:paraId="5CB47BEF" w14:textId="77777777" w:rsidR="00740A0E" w:rsidRPr="00740A0E" w:rsidRDefault="00740A0E" w:rsidP="00740A0E">
      <w:pPr>
        <w:suppressAutoHyphens w:val="0"/>
        <w:ind w:left="5103"/>
        <w:rPr>
          <w:b/>
          <w:sz w:val="28"/>
          <w:szCs w:val="28"/>
          <w:lang w:val="ru-RU" w:eastAsia="ru-RU"/>
        </w:rPr>
      </w:pPr>
      <w:proofErr w:type="spellStart"/>
      <w:r w:rsidRPr="00740A0E">
        <w:rPr>
          <w:b/>
          <w:sz w:val="28"/>
          <w:szCs w:val="28"/>
          <w:lang w:val="ru-RU" w:eastAsia="ru-RU"/>
        </w:rPr>
        <w:t>Кременчуцького</w:t>
      </w:r>
      <w:proofErr w:type="spellEnd"/>
      <w:r w:rsidRPr="00740A0E">
        <w:rPr>
          <w:b/>
          <w:sz w:val="28"/>
          <w:szCs w:val="28"/>
          <w:lang w:val="ru-RU" w:eastAsia="ru-RU"/>
        </w:rPr>
        <w:t xml:space="preserve"> району</w:t>
      </w:r>
    </w:p>
    <w:p w14:paraId="1303782A" w14:textId="77777777" w:rsidR="00740A0E" w:rsidRPr="00740A0E" w:rsidRDefault="00740A0E" w:rsidP="00740A0E">
      <w:pPr>
        <w:suppressAutoHyphens w:val="0"/>
        <w:ind w:left="5103"/>
        <w:rPr>
          <w:b/>
          <w:sz w:val="28"/>
          <w:szCs w:val="28"/>
          <w:lang w:val="ru-RU" w:eastAsia="ru-RU"/>
        </w:rPr>
      </w:pPr>
      <w:proofErr w:type="spellStart"/>
      <w:r w:rsidRPr="00740A0E">
        <w:rPr>
          <w:b/>
          <w:sz w:val="28"/>
          <w:szCs w:val="28"/>
          <w:lang w:val="ru-RU" w:eastAsia="ru-RU"/>
        </w:rPr>
        <w:t>Полтавської</w:t>
      </w:r>
      <w:proofErr w:type="spellEnd"/>
      <w:r w:rsidRPr="00740A0E">
        <w:rPr>
          <w:b/>
          <w:sz w:val="28"/>
          <w:szCs w:val="28"/>
          <w:lang w:val="ru-RU" w:eastAsia="ru-RU"/>
        </w:rPr>
        <w:t xml:space="preserve"> </w:t>
      </w:r>
      <w:proofErr w:type="spellStart"/>
      <w:r w:rsidRPr="00740A0E">
        <w:rPr>
          <w:b/>
          <w:sz w:val="28"/>
          <w:szCs w:val="28"/>
          <w:lang w:val="ru-RU" w:eastAsia="ru-RU"/>
        </w:rPr>
        <w:t>області</w:t>
      </w:r>
      <w:proofErr w:type="spellEnd"/>
    </w:p>
    <w:p w14:paraId="07258BCC" w14:textId="77777777" w:rsidR="00740A0E" w:rsidRPr="00740A0E" w:rsidRDefault="00740A0E" w:rsidP="00740A0E">
      <w:pPr>
        <w:tabs>
          <w:tab w:val="left" w:pos="5103"/>
          <w:tab w:val="left" w:pos="5160"/>
        </w:tabs>
        <w:suppressAutoHyphens w:val="0"/>
        <w:rPr>
          <w:b/>
          <w:sz w:val="28"/>
          <w:szCs w:val="28"/>
          <w:lang w:eastAsia="ru-RU"/>
        </w:rPr>
      </w:pPr>
      <w:r w:rsidRPr="00740A0E">
        <w:rPr>
          <w:b/>
          <w:sz w:val="30"/>
          <w:szCs w:val="30"/>
          <w:lang w:val="ru-RU" w:eastAsia="ru-RU"/>
        </w:rPr>
        <w:tab/>
      </w:r>
      <w:r w:rsidRPr="00740A0E">
        <w:rPr>
          <w:b/>
          <w:sz w:val="28"/>
          <w:szCs w:val="28"/>
          <w:lang w:eastAsia="ru-RU"/>
        </w:rPr>
        <w:t>03.08.2023 № 1508</w:t>
      </w:r>
    </w:p>
    <w:p w14:paraId="4670CEDA" w14:textId="77777777" w:rsidR="00740A0E" w:rsidRPr="00740A0E" w:rsidRDefault="00740A0E" w:rsidP="00740A0E">
      <w:pPr>
        <w:tabs>
          <w:tab w:val="left" w:pos="5103"/>
        </w:tabs>
        <w:suppressAutoHyphens w:val="0"/>
        <w:jc w:val="center"/>
        <w:rPr>
          <w:b/>
          <w:sz w:val="30"/>
          <w:szCs w:val="30"/>
          <w:lang w:val="ru-RU" w:eastAsia="ru-RU"/>
        </w:rPr>
      </w:pPr>
    </w:p>
    <w:p w14:paraId="70BC4E72" w14:textId="77777777" w:rsidR="00740A0E" w:rsidRPr="00740A0E" w:rsidRDefault="00740A0E" w:rsidP="00740A0E">
      <w:pPr>
        <w:tabs>
          <w:tab w:val="left" w:pos="5160"/>
        </w:tabs>
        <w:suppressAutoHyphens w:val="0"/>
        <w:jc w:val="center"/>
        <w:rPr>
          <w:b/>
          <w:sz w:val="28"/>
          <w:szCs w:val="28"/>
          <w:lang w:val="ru-RU" w:eastAsia="ru-RU"/>
        </w:rPr>
      </w:pPr>
      <w:r w:rsidRPr="00740A0E">
        <w:rPr>
          <w:b/>
          <w:sz w:val="28"/>
          <w:lang w:val="ru-RU" w:eastAsia="ru-RU"/>
        </w:rPr>
        <w:t xml:space="preserve">Склад </w:t>
      </w:r>
      <w:proofErr w:type="spellStart"/>
      <w:r w:rsidRPr="00740A0E">
        <w:rPr>
          <w:b/>
          <w:sz w:val="28"/>
          <w:szCs w:val="28"/>
          <w:lang w:val="ru-RU" w:eastAsia="ru-RU"/>
        </w:rPr>
        <w:t>робочої</w:t>
      </w:r>
      <w:proofErr w:type="spellEnd"/>
      <w:r w:rsidRPr="00740A0E">
        <w:rPr>
          <w:b/>
          <w:sz w:val="28"/>
          <w:szCs w:val="28"/>
          <w:lang w:val="ru-RU" w:eastAsia="ru-RU"/>
        </w:rPr>
        <w:t xml:space="preserve"> </w:t>
      </w:r>
      <w:proofErr w:type="spellStart"/>
      <w:r w:rsidRPr="00740A0E">
        <w:rPr>
          <w:b/>
          <w:sz w:val="28"/>
          <w:szCs w:val="28"/>
          <w:lang w:val="ru-RU" w:eastAsia="ru-RU"/>
        </w:rPr>
        <w:t>групи</w:t>
      </w:r>
      <w:proofErr w:type="spellEnd"/>
      <w:r w:rsidRPr="00740A0E">
        <w:rPr>
          <w:b/>
          <w:sz w:val="28"/>
          <w:szCs w:val="28"/>
          <w:lang w:val="ru-RU" w:eastAsia="ru-RU"/>
        </w:rPr>
        <w:t xml:space="preserve"> </w:t>
      </w:r>
    </w:p>
    <w:p w14:paraId="031A4FAC" w14:textId="77777777" w:rsidR="00740A0E" w:rsidRPr="00740A0E" w:rsidRDefault="00740A0E" w:rsidP="00740A0E">
      <w:pPr>
        <w:tabs>
          <w:tab w:val="left" w:pos="5160"/>
        </w:tabs>
        <w:suppressAutoHyphens w:val="0"/>
        <w:jc w:val="center"/>
        <w:rPr>
          <w:b/>
          <w:sz w:val="28"/>
          <w:lang w:val="ru-RU" w:eastAsia="ru-RU"/>
        </w:rPr>
      </w:pPr>
      <w:r w:rsidRPr="00740A0E">
        <w:rPr>
          <w:b/>
          <w:sz w:val="28"/>
          <w:szCs w:val="28"/>
          <w:lang w:val="ru-RU" w:eastAsia="ru-RU"/>
        </w:rPr>
        <w:t xml:space="preserve">з </w:t>
      </w:r>
      <w:proofErr w:type="spellStart"/>
      <w:r w:rsidRPr="00740A0E">
        <w:rPr>
          <w:b/>
          <w:sz w:val="28"/>
          <w:szCs w:val="28"/>
          <w:lang w:val="ru-RU" w:eastAsia="ru-RU"/>
        </w:rPr>
        <w:t>вирішення</w:t>
      </w:r>
      <w:proofErr w:type="spellEnd"/>
      <w:r w:rsidRPr="00740A0E">
        <w:rPr>
          <w:b/>
          <w:sz w:val="28"/>
          <w:szCs w:val="28"/>
          <w:lang w:val="ru-RU" w:eastAsia="ru-RU"/>
        </w:rPr>
        <w:t xml:space="preserve"> </w:t>
      </w:r>
      <w:proofErr w:type="spellStart"/>
      <w:r w:rsidRPr="00740A0E">
        <w:rPr>
          <w:b/>
          <w:sz w:val="28"/>
          <w:szCs w:val="28"/>
          <w:lang w:val="ru-RU" w:eastAsia="ru-RU"/>
        </w:rPr>
        <w:t>питань</w:t>
      </w:r>
      <w:proofErr w:type="spellEnd"/>
      <w:r w:rsidRPr="00740A0E">
        <w:rPr>
          <w:b/>
          <w:sz w:val="28"/>
          <w:szCs w:val="28"/>
          <w:lang w:val="ru-RU" w:eastAsia="ru-RU"/>
        </w:rPr>
        <w:t xml:space="preserve"> </w:t>
      </w:r>
      <w:proofErr w:type="spellStart"/>
      <w:r w:rsidRPr="00740A0E">
        <w:rPr>
          <w:b/>
          <w:sz w:val="28"/>
          <w:szCs w:val="28"/>
          <w:lang w:val="ru-RU" w:eastAsia="ru-RU"/>
        </w:rPr>
        <w:t>щодо</w:t>
      </w:r>
      <w:proofErr w:type="spellEnd"/>
      <w:r w:rsidRPr="00740A0E">
        <w:rPr>
          <w:b/>
          <w:sz w:val="28"/>
          <w:szCs w:val="28"/>
          <w:lang w:val="ru-RU" w:eastAsia="ru-RU"/>
        </w:rPr>
        <w:t xml:space="preserve"> </w:t>
      </w:r>
      <w:proofErr w:type="spellStart"/>
      <w:r w:rsidRPr="00740A0E">
        <w:rPr>
          <w:b/>
          <w:sz w:val="28"/>
          <w:szCs w:val="28"/>
          <w:lang w:val="ru-RU" w:eastAsia="ru-RU"/>
        </w:rPr>
        <w:t>забезпечення</w:t>
      </w:r>
      <w:proofErr w:type="spellEnd"/>
      <w:r w:rsidRPr="00740A0E">
        <w:rPr>
          <w:b/>
          <w:sz w:val="28"/>
          <w:szCs w:val="28"/>
          <w:lang w:val="ru-RU" w:eastAsia="ru-RU"/>
        </w:rPr>
        <w:t xml:space="preserve"> </w:t>
      </w:r>
      <w:proofErr w:type="spellStart"/>
      <w:r w:rsidRPr="00740A0E">
        <w:rPr>
          <w:b/>
          <w:sz w:val="28"/>
          <w:szCs w:val="28"/>
          <w:lang w:val="ru-RU" w:eastAsia="ru-RU"/>
        </w:rPr>
        <w:t>соціальної</w:t>
      </w:r>
      <w:proofErr w:type="spellEnd"/>
      <w:r w:rsidRPr="00740A0E">
        <w:rPr>
          <w:b/>
          <w:sz w:val="28"/>
          <w:szCs w:val="28"/>
          <w:lang w:val="ru-RU" w:eastAsia="ru-RU"/>
        </w:rPr>
        <w:t xml:space="preserve"> та </w:t>
      </w:r>
      <w:proofErr w:type="spellStart"/>
      <w:r w:rsidRPr="00740A0E">
        <w:rPr>
          <w:b/>
          <w:sz w:val="28"/>
          <w:szCs w:val="28"/>
          <w:lang w:val="ru-RU" w:eastAsia="ru-RU"/>
        </w:rPr>
        <w:t>професійної</w:t>
      </w:r>
      <w:proofErr w:type="spellEnd"/>
      <w:r w:rsidRPr="00740A0E">
        <w:rPr>
          <w:b/>
          <w:sz w:val="28"/>
          <w:szCs w:val="28"/>
          <w:lang w:val="ru-RU" w:eastAsia="ru-RU"/>
        </w:rPr>
        <w:t xml:space="preserve"> </w:t>
      </w:r>
      <w:proofErr w:type="spellStart"/>
      <w:r w:rsidRPr="00740A0E">
        <w:rPr>
          <w:b/>
          <w:sz w:val="28"/>
          <w:szCs w:val="28"/>
          <w:lang w:val="ru-RU" w:eastAsia="ru-RU"/>
        </w:rPr>
        <w:t>адаптації</w:t>
      </w:r>
      <w:proofErr w:type="spellEnd"/>
      <w:r w:rsidRPr="00740A0E">
        <w:rPr>
          <w:b/>
          <w:sz w:val="28"/>
          <w:szCs w:val="28"/>
          <w:lang w:val="ru-RU" w:eastAsia="ru-RU"/>
        </w:rPr>
        <w:t xml:space="preserve"> </w:t>
      </w:r>
      <w:proofErr w:type="spellStart"/>
      <w:r w:rsidRPr="00740A0E">
        <w:rPr>
          <w:b/>
          <w:sz w:val="28"/>
          <w:szCs w:val="28"/>
          <w:lang w:val="ru-RU" w:eastAsia="ru-RU"/>
        </w:rPr>
        <w:t>осіб</w:t>
      </w:r>
      <w:proofErr w:type="spellEnd"/>
      <w:r w:rsidRPr="00740A0E">
        <w:rPr>
          <w:b/>
          <w:sz w:val="28"/>
          <w:szCs w:val="28"/>
          <w:lang w:val="ru-RU" w:eastAsia="ru-RU"/>
        </w:rPr>
        <w:t xml:space="preserve">, </w:t>
      </w:r>
      <w:proofErr w:type="spellStart"/>
      <w:r w:rsidRPr="00740A0E">
        <w:rPr>
          <w:b/>
          <w:sz w:val="28"/>
          <w:szCs w:val="28"/>
          <w:lang w:val="ru-RU" w:eastAsia="ru-RU"/>
        </w:rPr>
        <w:t>які</w:t>
      </w:r>
      <w:proofErr w:type="spellEnd"/>
      <w:r w:rsidRPr="00740A0E">
        <w:rPr>
          <w:b/>
          <w:sz w:val="28"/>
          <w:szCs w:val="28"/>
          <w:lang w:val="ru-RU" w:eastAsia="ru-RU"/>
        </w:rPr>
        <w:t xml:space="preserve"> </w:t>
      </w:r>
      <w:proofErr w:type="spellStart"/>
      <w:r w:rsidRPr="00740A0E">
        <w:rPr>
          <w:b/>
          <w:sz w:val="28"/>
          <w:szCs w:val="28"/>
          <w:lang w:val="ru-RU" w:eastAsia="ru-RU"/>
        </w:rPr>
        <w:t>звільняються</w:t>
      </w:r>
      <w:proofErr w:type="spellEnd"/>
      <w:r w:rsidRPr="00740A0E">
        <w:rPr>
          <w:b/>
          <w:sz w:val="28"/>
          <w:szCs w:val="28"/>
          <w:lang w:val="ru-RU" w:eastAsia="ru-RU"/>
        </w:rPr>
        <w:t xml:space="preserve"> </w:t>
      </w:r>
      <w:proofErr w:type="spellStart"/>
      <w:r w:rsidRPr="00740A0E">
        <w:rPr>
          <w:b/>
          <w:sz w:val="28"/>
          <w:szCs w:val="28"/>
          <w:lang w:val="ru-RU" w:eastAsia="ru-RU"/>
        </w:rPr>
        <w:t>або</w:t>
      </w:r>
      <w:proofErr w:type="spellEnd"/>
      <w:r w:rsidRPr="00740A0E">
        <w:rPr>
          <w:b/>
          <w:sz w:val="28"/>
          <w:szCs w:val="28"/>
          <w:lang w:val="ru-RU" w:eastAsia="ru-RU"/>
        </w:rPr>
        <w:t xml:space="preserve"> </w:t>
      </w:r>
      <w:proofErr w:type="spellStart"/>
      <w:r w:rsidRPr="00740A0E">
        <w:rPr>
          <w:b/>
          <w:sz w:val="28"/>
          <w:szCs w:val="28"/>
          <w:lang w:val="ru-RU" w:eastAsia="ru-RU"/>
        </w:rPr>
        <w:t>звільнені</w:t>
      </w:r>
      <w:proofErr w:type="spellEnd"/>
      <w:r w:rsidRPr="00740A0E">
        <w:rPr>
          <w:b/>
          <w:sz w:val="28"/>
          <w:szCs w:val="28"/>
          <w:lang w:val="ru-RU" w:eastAsia="ru-RU"/>
        </w:rPr>
        <w:t xml:space="preserve"> з </w:t>
      </w:r>
      <w:proofErr w:type="spellStart"/>
      <w:r w:rsidRPr="00740A0E">
        <w:rPr>
          <w:b/>
          <w:sz w:val="28"/>
          <w:szCs w:val="28"/>
          <w:lang w:val="ru-RU" w:eastAsia="ru-RU"/>
        </w:rPr>
        <w:t>військової</w:t>
      </w:r>
      <w:proofErr w:type="spellEnd"/>
      <w:r w:rsidRPr="00740A0E">
        <w:rPr>
          <w:b/>
          <w:sz w:val="28"/>
          <w:szCs w:val="28"/>
          <w:lang w:val="ru-RU" w:eastAsia="ru-RU"/>
        </w:rPr>
        <w:t xml:space="preserve"> </w:t>
      </w:r>
      <w:proofErr w:type="spellStart"/>
      <w:r w:rsidRPr="00740A0E">
        <w:rPr>
          <w:b/>
          <w:sz w:val="28"/>
          <w:szCs w:val="28"/>
          <w:lang w:val="ru-RU" w:eastAsia="ru-RU"/>
        </w:rPr>
        <w:t>служби</w:t>
      </w:r>
      <w:proofErr w:type="spellEnd"/>
      <w:r w:rsidRPr="00740A0E">
        <w:rPr>
          <w:b/>
          <w:sz w:val="28"/>
          <w:szCs w:val="28"/>
          <w:lang w:val="ru-RU" w:eastAsia="ru-RU"/>
        </w:rPr>
        <w:t xml:space="preserve">, з числа </w:t>
      </w:r>
      <w:proofErr w:type="spellStart"/>
      <w:r w:rsidRPr="00740A0E">
        <w:rPr>
          <w:b/>
          <w:sz w:val="28"/>
          <w:szCs w:val="28"/>
          <w:lang w:val="ru-RU" w:eastAsia="ru-RU"/>
        </w:rPr>
        <w:t>ветеранів</w:t>
      </w:r>
      <w:proofErr w:type="spellEnd"/>
      <w:r w:rsidRPr="00740A0E">
        <w:rPr>
          <w:b/>
          <w:sz w:val="28"/>
          <w:szCs w:val="28"/>
          <w:lang w:val="ru-RU" w:eastAsia="ru-RU"/>
        </w:rPr>
        <w:t xml:space="preserve"> </w:t>
      </w:r>
      <w:proofErr w:type="spellStart"/>
      <w:r w:rsidRPr="00740A0E">
        <w:rPr>
          <w:b/>
          <w:sz w:val="28"/>
          <w:szCs w:val="28"/>
          <w:lang w:val="ru-RU" w:eastAsia="ru-RU"/>
        </w:rPr>
        <w:t>війни</w:t>
      </w:r>
      <w:proofErr w:type="spellEnd"/>
      <w:r w:rsidRPr="00740A0E">
        <w:rPr>
          <w:b/>
          <w:sz w:val="28"/>
          <w:szCs w:val="28"/>
          <w:lang w:val="ru-RU" w:eastAsia="ru-RU"/>
        </w:rPr>
        <w:t xml:space="preserve">, </w:t>
      </w:r>
      <w:proofErr w:type="spellStart"/>
      <w:r w:rsidRPr="00740A0E">
        <w:rPr>
          <w:b/>
          <w:sz w:val="28"/>
          <w:szCs w:val="28"/>
          <w:lang w:val="ru-RU" w:eastAsia="ru-RU"/>
        </w:rPr>
        <w:t>осіб</w:t>
      </w:r>
      <w:proofErr w:type="spellEnd"/>
      <w:r w:rsidRPr="00740A0E">
        <w:rPr>
          <w:b/>
          <w:sz w:val="28"/>
          <w:szCs w:val="28"/>
          <w:lang w:val="ru-RU" w:eastAsia="ru-RU"/>
        </w:rPr>
        <w:t xml:space="preserve">, </w:t>
      </w:r>
      <w:proofErr w:type="spellStart"/>
      <w:r w:rsidRPr="00740A0E">
        <w:rPr>
          <w:b/>
          <w:sz w:val="28"/>
          <w:szCs w:val="28"/>
          <w:lang w:val="ru-RU" w:eastAsia="ru-RU"/>
        </w:rPr>
        <w:t>які</w:t>
      </w:r>
      <w:proofErr w:type="spellEnd"/>
      <w:r w:rsidRPr="00740A0E">
        <w:rPr>
          <w:b/>
          <w:sz w:val="28"/>
          <w:szCs w:val="28"/>
          <w:lang w:val="ru-RU" w:eastAsia="ru-RU"/>
        </w:rPr>
        <w:t xml:space="preserve"> </w:t>
      </w:r>
      <w:proofErr w:type="spellStart"/>
      <w:r w:rsidRPr="00740A0E">
        <w:rPr>
          <w:b/>
          <w:sz w:val="28"/>
          <w:szCs w:val="28"/>
          <w:lang w:val="ru-RU" w:eastAsia="ru-RU"/>
        </w:rPr>
        <w:t>мають</w:t>
      </w:r>
      <w:proofErr w:type="spellEnd"/>
      <w:r w:rsidRPr="00740A0E">
        <w:rPr>
          <w:b/>
          <w:sz w:val="28"/>
          <w:szCs w:val="28"/>
          <w:lang w:val="ru-RU" w:eastAsia="ru-RU"/>
        </w:rPr>
        <w:t xml:space="preserve"> </w:t>
      </w:r>
      <w:proofErr w:type="spellStart"/>
      <w:r w:rsidRPr="00740A0E">
        <w:rPr>
          <w:b/>
          <w:sz w:val="28"/>
          <w:szCs w:val="28"/>
          <w:lang w:val="ru-RU" w:eastAsia="ru-RU"/>
        </w:rPr>
        <w:t>особливі</w:t>
      </w:r>
      <w:proofErr w:type="spellEnd"/>
      <w:r w:rsidRPr="00740A0E">
        <w:rPr>
          <w:b/>
          <w:sz w:val="28"/>
          <w:szCs w:val="28"/>
          <w:lang w:val="ru-RU" w:eastAsia="ru-RU"/>
        </w:rPr>
        <w:t xml:space="preserve"> заслуги перед </w:t>
      </w:r>
      <w:proofErr w:type="spellStart"/>
      <w:r w:rsidRPr="00740A0E">
        <w:rPr>
          <w:b/>
          <w:sz w:val="28"/>
          <w:szCs w:val="28"/>
          <w:lang w:val="ru-RU" w:eastAsia="ru-RU"/>
        </w:rPr>
        <w:t>Батьківщиною</w:t>
      </w:r>
      <w:proofErr w:type="spellEnd"/>
      <w:r w:rsidRPr="00740A0E">
        <w:rPr>
          <w:b/>
          <w:sz w:val="28"/>
          <w:szCs w:val="28"/>
          <w:lang w:val="ru-RU" w:eastAsia="ru-RU"/>
        </w:rPr>
        <w:t xml:space="preserve">, </w:t>
      </w:r>
      <w:proofErr w:type="spellStart"/>
      <w:r w:rsidRPr="00740A0E">
        <w:rPr>
          <w:b/>
          <w:sz w:val="28"/>
          <w:szCs w:val="28"/>
          <w:lang w:val="ru-RU" w:eastAsia="ru-RU"/>
        </w:rPr>
        <w:t>членів</w:t>
      </w:r>
      <w:proofErr w:type="spellEnd"/>
      <w:r w:rsidRPr="00740A0E">
        <w:rPr>
          <w:b/>
          <w:sz w:val="28"/>
          <w:szCs w:val="28"/>
          <w:lang w:val="ru-RU" w:eastAsia="ru-RU"/>
        </w:rPr>
        <w:t xml:space="preserve"> </w:t>
      </w:r>
      <w:proofErr w:type="spellStart"/>
      <w:r w:rsidRPr="00740A0E">
        <w:rPr>
          <w:b/>
          <w:sz w:val="28"/>
          <w:szCs w:val="28"/>
          <w:lang w:val="ru-RU" w:eastAsia="ru-RU"/>
        </w:rPr>
        <w:t>сімей</w:t>
      </w:r>
      <w:proofErr w:type="spellEnd"/>
      <w:r w:rsidRPr="00740A0E">
        <w:rPr>
          <w:b/>
          <w:sz w:val="28"/>
          <w:szCs w:val="28"/>
          <w:lang w:val="ru-RU" w:eastAsia="ru-RU"/>
        </w:rPr>
        <w:t xml:space="preserve"> таких </w:t>
      </w:r>
      <w:proofErr w:type="spellStart"/>
      <w:r w:rsidRPr="00740A0E">
        <w:rPr>
          <w:b/>
          <w:sz w:val="28"/>
          <w:szCs w:val="28"/>
          <w:lang w:val="ru-RU" w:eastAsia="ru-RU"/>
        </w:rPr>
        <w:t>осіб</w:t>
      </w:r>
      <w:proofErr w:type="spellEnd"/>
      <w:r w:rsidRPr="00740A0E">
        <w:rPr>
          <w:b/>
          <w:sz w:val="28"/>
          <w:szCs w:val="28"/>
          <w:lang w:val="ru-RU" w:eastAsia="ru-RU"/>
        </w:rPr>
        <w:t xml:space="preserve">, </w:t>
      </w:r>
      <w:proofErr w:type="spellStart"/>
      <w:r w:rsidRPr="00740A0E">
        <w:rPr>
          <w:b/>
          <w:sz w:val="28"/>
          <w:szCs w:val="28"/>
          <w:lang w:val="ru-RU" w:eastAsia="ru-RU"/>
        </w:rPr>
        <w:t>членів</w:t>
      </w:r>
      <w:proofErr w:type="spellEnd"/>
      <w:r w:rsidRPr="00740A0E">
        <w:rPr>
          <w:b/>
          <w:sz w:val="28"/>
          <w:szCs w:val="28"/>
          <w:lang w:val="ru-RU" w:eastAsia="ru-RU"/>
        </w:rPr>
        <w:t xml:space="preserve"> </w:t>
      </w:r>
      <w:proofErr w:type="spellStart"/>
      <w:r w:rsidRPr="00740A0E">
        <w:rPr>
          <w:b/>
          <w:sz w:val="28"/>
          <w:szCs w:val="28"/>
          <w:lang w:val="ru-RU" w:eastAsia="ru-RU"/>
        </w:rPr>
        <w:t>сімей</w:t>
      </w:r>
      <w:proofErr w:type="spellEnd"/>
      <w:r w:rsidRPr="00740A0E">
        <w:rPr>
          <w:b/>
          <w:sz w:val="28"/>
          <w:szCs w:val="28"/>
          <w:lang w:val="ru-RU" w:eastAsia="ru-RU"/>
        </w:rPr>
        <w:t xml:space="preserve"> </w:t>
      </w:r>
      <w:proofErr w:type="spellStart"/>
      <w:r w:rsidRPr="00740A0E">
        <w:rPr>
          <w:b/>
          <w:sz w:val="28"/>
          <w:szCs w:val="28"/>
          <w:lang w:val="ru-RU" w:eastAsia="ru-RU"/>
        </w:rPr>
        <w:t>загиблих</w:t>
      </w:r>
      <w:proofErr w:type="spellEnd"/>
      <w:r w:rsidRPr="00740A0E">
        <w:rPr>
          <w:b/>
          <w:sz w:val="28"/>
          <w:szCs w:val="28"/>
          <w:lang w:val="ru-RU" w:eastAsia="ru-RU"/>
        </w:rPr>
        <w:t xml:space="preserve"> (</w:t>
      </w:r>
      <w:proofErr w:type="spellStart"/>
      <w:r w:rsidRPr="00740A0E">
        <w:rPr>
          <w:b/>
          <w:sz w:val="28"/>
          <w:szCs w:val="28"/>
          <w:lang w:val="ru-RU" w:eastAsia="ru-RU"/>
        </w:rPr>
        <w:t>померлих</w:t>
      </w:r>
      <w:proofErr w:type="spellEnd"/>
      <w:r w:rsidRPr="00740A0E">
        <w:rPr>
          <w:b/>
          <w:sz w:val="28"/>
          <w:szCs w:val="28"/>
          <w:lang w:val="ru-RU" w:eastAsia="ru-RU"/>
        </w:rPr>
        <w:t xml:space="preserve">) </w:t>
      </w:r>
      <w:proofErr w:type="spellStart"/>
      <w:r w:rsidRPr="00740A0E">
        <w:rPr>
          <w:b/>
          <w:sz w:val="28"/>
          <w:szCs w:val="28"/>
          <w:lang w:val="ru-RU" w:eastAsia="ru-RU"/>
        </w:rPr>
        <w:t>ветеранів</w:t>
      </w:r>
      <w:proofErr w:type="spellEnd"/>
      <w:r w:rsidRPr="00740A0E">
        <w:rPr>
          <w:b/>
          <w:sz w:val="28"/>
          <w:szCs w:val="28"/>
          <w:lang w:val="ru-RU" w:eastAsia="ru-RU"/>
        </w:rPr>
        <w:t xml:space="preserve"> </w:t>
      </w:r>
      <w:proofErr w:type="spellStart"/>
      <w:r w:rsidRPr="00740A0E">
        <w:rPr>
          <w:b/>
          <w:sz w:val="28"/>
          <w:szCs w:val="28"/>
          <w:lang w:val="ru-RU" w:eastAsia="ru-RU"/>
        </w:rPr>
        <w:t>війни</w:t>
      </w:r>
      <w:proofErr w:type="spellEnd"/>
      <w:r w:rsidRPr="00740A0E">
        <w:rPr>
          <w:b/>
          <w:sz w:val="28"/>
          <w:szCs w:val="28"/>
          <w:lang w:val="ru-RU" w:eastAsia="ru-RU"/>
        </w:rPr>
        <w:t xml:space="preserve">, </w:t>
      </w:r>
      <w:proofErr w:type="spellStart"/>
      <w:r w:rsidRPr="00740A0E">
        <w:rPr>
          <w:b/>
          <w:sz w:val="28"/>
          <w:szCs w:val="28"/>
          <w:lang w:val="ru-RU" w:eastAsia="ru-RU"/>
        </w:rPr>
        <w:t>членів</w:t>
      </w:r>
      <w:proofErr w:type="spellEnd"/>
      <w:r w:rsidRPr="00740A0E">
        <w:rPr>
          <w:b/>
          <w:sz w:val="28"/>
          <w:szCs w:val="28"/>
          <w:lang w:val="ru-RU" w:eastAsia="ru-RU"/>
        </w:rPr>
        <w:t xml:space="preserve"> </w:t>
      </w:r>
      <w:proofErr w:type="spellStart"/>
      <w:r w:rsidRPr="00740A0E">
        <w:rPr>
          <w:b/>
          <w:sz w:val="28"/>
          <w:szCs w:val="28"/>
          <w:lang w:val="ru-RU" w:eastAsia="ru-RU"/>
        </w:rPr>
        <w:t>сімей</w:t>
      </w:r>
      <w:proofErr w:type="spellEnd"/>
      <w:r w:rsidRPr="00740A0E">
        <w:rPr>
          <w:b/>
          <w:sz w:val="28"/>
          <w:szCs w:val="28"/>
          <w:lang w:val="ru-RU" w:eastAsia="ru-RU"/>
        </w:rPr>
        <w:t xml:space="preserve"> </w:t>
      </w:r>
      <w:proofErr w:type="spellStart"/>
      <w:r w:rsidRPr="00740A0E">
        <w:rPr>
          <w:b/>
          <w:sz w:val="28"/>
          <w:szCs w:val="28"/>
          <w:lang w:val="ru-RU" w:eastAsia="ru-RU"/>
        </w:rPr>
        <w:t>загиблих</w:t>
      </w:r>
      <w:proofErr w:type="spellEnd"/>
      <w:r w:rsidRPr="00740A0E">
        <w:rPr>
          <w:b/>
          <w:sz w:val="28"/>
          <w:szCs w:val="28"/>
          <w:lang w:val="ru-RU" w:eastAsia="ru-RU"/>
        </w:rPr>
        <w:t xml:space="preserve"> (</w:t>
      </w:r>
      <w:proofErr w:type="spellStart"/>
      <w:r w:rsidRPr="00740A0E">
        <w:rPr>
          <w:b/>
          <w:sz w:val="28"/>
          <w:szCs w:val="28"/>
          <w:lang w:val="ru-RU" w:eastAsia="ru-RU"/>
        </w:rPr>
        <w:t>померлих</w:t>
      </w:r>
      <w:proofErr w:type="spellEnd"/>
      <w:r w:rsidRPr="00740A0E">
        <w:rPr>
          <w:b/>
          <w:sz w:val="28"/>
          <w:szCs w:val="28"/>
          <w:lang w:val="ru-RU" w:eastAsia="ru-RU"/>
        </w:rPr>
        <w:t xml:space="preserve">) </w:t>
      </w:r>
      <w:proofErr w:type="spellStart"/>
      <w:r w:rsidRPr="00740A0E">
        <w:rPr>
          <w:b/>
          <w:sz w:val="28"/>
          <w:szCs w:val="28"/>
          <w:lang w:val="ru-RU" w:eastAsia="ru-RU"/>
        </w:rPr>
        <w:t>Захисників</w:t>
      </w:r>
      <w:proofErr w:type="spellEnd"/>
      <w:r w:rsidRPr="00740A0E">
        <w:rPr>
          <w:b/>
          <w:sz w:val="28"/>
          <w:szCs w:val="28"/>
          <w:lang w:val="ru-RU" w:eastAsia="ru-RU"/>
        </w:rPr>
        <w:t xml:space="preserve"> та </w:t>
      </w:r>
      <w:proofErr w:type="spellStart"/>
      <w:r w:rsidRPr="00740A0E">
        <w:rPr>
          <w:b/>
          <w:sz w:val="28"/>
          <w:szCs w:val="28"/>
          <w:lang w:val="ru-RU" w:eastAsia="ru-RU"/>
        </w:rPr>
        <w:t>Захисниць</w:t>
      </w:r>
      <w:proofErr w:type="spellEnd"/>
      <w:r w:rsidRPr="00740A0E">
        <w:rPr>
          <w:b/>
          <w:sz w:val="28"/>
          <w:szCs w:val="28"/>
          <w:lang w:val="ru-RU" w:eastAsia="ru-RU"/>
        </w:rPr>
        <w:t xml:space="preserve"> </w:t>
      </w:r>
      <w:proofErr w:type="spellStart"/>
      <w:r w:rsidRPr="00740A0E">
        <w:rPr>
          <w:b/>
          <w:sz w:val="28"/>
          <w:szCs w:val="28"/>
          <w:lang w:val="ru-RU" w:eastAsia="ru-RU"/>
        </w:rPr>
        <w:t>України</w:t>
      </w:r>
      <w:proofErr w:type="spellEnd"/>
      <w:r w:rsidRPr="00740A0E">
        <w:rPr>
          <w:b/>
          <w:sz w:val="28"/>
          <w:szCs w:val="28"/>
          <w:lang w:val="ru-RU" w:eastAsia="ru-RU"/>
        </w:rPr>
        <w:t xml:space="preserve"> та </w:t>
      </w:r>
      <w:proofErr w:type="spellStart"/>
      <w:r w:rsidRPr="00740A0E">
        <w:rPr>
          <w:b/>
          <w:sz w:val="28"/>
          <w:szCs w:val="28"/>
          <w:lang w:val="ru-RU" w:eastAsia="ru-RU"/>
        </w:rPr>
        <w:t>постраждалих</w:t>
      </w:r>
      <w:proofErr w:type="spellEnd"/>
      <w:r w:rsidRPr="00740A0E">
        <w:rPr>
          <w:b/>
          <w:sz w:val="28"/>
          <w:szCs w:val="28"/>
          <w:lang w:val="ru-RU" w:eastAsia="ru-RU"/>
        </w:rPr>
        <w:t xml:space="preserve"> </w:t>
      </w:r>
      <w:proofErr w:type="spellStart"/>
      <w:r w:rsidRPr="00740A0E">
        <w:rPr>
          <w:b/>
          <w:sz w:val="28"/>
          <w:szCs w:val="28"/>
          <w:lang w:val="ru-RU" w:eastAsia="ru-RU"/>
        </w:rPr>
        <w:t>учасників</w:t>
      </w:r>
      <w:proofErr w:type="spellEnd"/>
      <w:r w:rsidRPr="00740A0E">
        <w:rPr>
          <w:b/>
          <w:sz w:val="28"/>
          <w:szCs w:val="28"/>
          <w:lang w:val="ru-RU" w:eastAsia="ru-RU"/>
        </w:rPr>
        <w:t xml:space="preserve"> </w:t>
      </w:r>
      <w:proofErr w:type="spellStart"/>
      <w:r w:rsidRPr="00740A0E">
        <w:rPr>
          <w:b/>
          <w:sz w:val="28"/>
          <w:szCs w:val="28"/>
          <w:lang w:val="ru-RU" w:eastAsia="ru-RU"/>
        </w:rPr>
        <w:t>Революції</w:t>
      </w:r>
      <w:proofErr w:type="spellEnd"/>
      <w:r w:rsidRPr="00740A0E">
        <w:rPr>
          <w:b/>
          <w:sz w:val="28"/>
          <w:szCs w:val="28"/>
          <w:lang w:val="ru-RU" w:eastAsia="ru-RU"/>
        </w:rPr>
        <w:t xml:space="preserve"> </w:t>
      </w:r>
      <w:proofErr w:type="spellStart"/>
      <w:r w:rsidRPr="00740A0E">
        <w:rPr>
          <w:b/>
          <w:sz w:val="28"/>
          <w:szCs w:val="28"/>
          <w:lang w:val="ru-RU" w:eastAsia="ru-RU"/>
        </w:rPr>
        <w:t>Гідності</w:t>
      </w:r>
      <w:proofErr w:type="spellEnd"/>
      <w:r w:rsidRPr="00740A0E">
        <w:rPr>
          <w:b/>
          <w:sz w:val="28"/>
          <w:szCs w:val="28"/>
          <w:lang w:val="ru-RU" w:eastAsia="ru-RU"/>
        </w:rPr>
        <w:t xml:space="preserve"> </w:t>
      </w:r>
    </w:p>
    <w:p w14:paraId="236F2E76" w14:textId="77777777" w:rsidR="00740A0E" w:rsidRPr="00740A0E" w:rsidRDefault="00740A0E" w:rsidP="00740A0E">
      <w:pPr>
        <w:suppressAutoHyphens w:val="0"/>
        <w:ind w:right="-1"/>
        <w:jc w:val="center"/>
        <w:rPr>
          <w:b/>
          <w:sz w:val="32"/>
          <w:szCs w:val="32"/>
          <w:lang w:val="ru-RU" w:eastAsia="ru-RU"/>
        </w:rPr>
      </w:pPr>
    </w:p>
    <w:p w14:paraId="7B562874" w14:textId="77777777" w:rsidR="00740A0E" w:rsidRPr="00740A0E" w:rsidRDefault="00740A0E" w:rsidP="00740A0E">
      <w:pPr>
        <w:suppressAutoHyphens w:val="0"/>
        <w:jc w:val="center"/>
        <w:rPr>
          <w:b/>
          <w:sz w:val="16"/>
          <w:szCs w:val="16"/>
          <w:lang w:val="ru-RU" w:eastAsia="ru-RU"/>
        </w:rPr>
      </w:pPr>
    </w:p>
    <w:tbl>
      <w:tblPr>
        <w:tblW w:w="9781" w:type="dxa"/>
        <w:tblInd w:w="-34" w:type="dxa"/>
        <w:tblLook w:val="01E0" w:firstRow="1" w:lastRow="1" w:firstColumn="1" w:lastColumn="1" w:noHBand="0" w:noVBand="0"/>
      </w:tblPr>
      <w:tblGrid>
        <w:gridCol w:w="142"/>
        <w:gridCol w:w="3828"/>
        <w:gridCol w:w="5811"/>
      </w:tblGrid>
      <w:tr w:rsidR="00740A0E" w:rsidRPr="00740A0E" w14:paraId="21CA8654" w14:textId="77777777" w:rsidTr="007A23A7">
        <w:trPr>
          <w:gridBefore w:val="1"/>
          <w:wBefore w:w="142" w:type="dxa"/>
        </w:trPr>
        <w:tc>
          <w:tcPr>
            <w:tcW w:w="3828" w:type="dxa"/>
          </w:tcPr>
          <w:p w14:paraId="335AD4D7" w14:textId="77777777" w:rsidR="00740A0E" w:rsidRPr="00740A0E" w:rsidRDefault="00740A0E" w:rsidP="00740A0E">
            <w:pPr>
              <w:suppressAutoHyphens w:val="0"/>
              <w:ind w:left="-105"/>
              <w:jc w:val="both"/>
              <w:rPr>
                <w:sz w:val="28"/>
                <w:szCs w:val="28"/>
                <w:lang w:val="ru-RU" w:eastAsia="ru-RU"/>
              </w:rPr>
            </w:pPr>
            <w:r w:rsidRPr="00740A0E">
              <w:rPr>
                <w:sz w:val="28"/>
                <w:szCs w:val="28"/>
                <w:lang w:val="ru-RU" w:eastAsia="ru-RU"/>
              </w:rPr>
              <w:t>Усанова</w:t>
            </w:r>
          </w:p>
          <w:p w14:paraId="3EA408C2" w14:textId="77777777" w:rsidR="00740A0E" w:rsidRPr="00740A0E" w:rsidRDefault="00740A0E" w:rsidP="00740A0E">
            <w:pPr>
              <w:suppressAutoHyphens w:val="0"/>
              <w:ind w:left="-105"/>
              <w:jc w:val="both"/>
              <w:rPr>
                <w:sz w:val="28"/>
                <w:szCs w:val="28"/>
                <w:lang w:val="ru-RU" w:eastAsia="ru-RU"/>
              </w:rPr>
            </w:pPr>
            <w:r w:rsidRPr="00740A0E">
              <w:rPr>
                <w:sz w:val="28"/>
                <w:szCs w:val="28"/>
                <w:lang w:val="ru-RU" w:eastAsia="ru-RU"/>
              </w:rPr>
              <w:t xml:space="preserve">Ольга </w:t>
            </w:r>
            <w:proofErr w:type="spellStart"/>
            <w:r w:rsidRPr="00740A0E">
              <w:rPr>
                <w:sz w:val="28"/>
                <w:szCs w:val="28"/>
                <w:lang w:val="ru-RU" w:eastAsia="ru-RU"/>
              </w:rPr>
              <w:t>Петрівна</w:t>
            </w:r>
            <w:proofErr w:type="spellEnd"/>
          </w:p>
          <w:p w14:paraId="35F0CD59" w14:textId="77777777" w:rsidR="00740A0E" w:rsidRPr="00740A0E" w:rsidRDefault="00740A0E" w:rsidP="00740A0E">
            <w:pPr>
              <w:suppressAutoHyphens w:val="0"/>
              <w:ind w:left="-105"/>
              <w:jc w:val="both"/>
              <w:rPr>
                <w:color w:val="FF0000"/>
                <w:sz w:val="28"/>
                <w:szCs w:val="28"/>
                <w:lang w:val="ru-RU" w:eastAsia="ru-RU"/>
              </w:rPr>
            </w:pPr>
          </w:p>
        </w:tc>
        <w:tc>
          <w:tcPr>
            <w:tcW w:w="5811" w:type="dxa"/>
          </w:tcPr>
          <w:p w14:paraId="7202A51F" w14:textId="77777777" w:rsidR="00740A0E" w:rsidRPr="00740A0E" w:rsidRDefault="00740A0E" w:rsidP="00740A0E">
            <w:pPr>
              <w:tabs>
                <w:tab w:val="left" w:pos="916"/>
                <w:tab w:val="left" w:pos="1832"/>
                <w:tab w:val="left" w:pos="2748"/>
                <w:tab w:val="left" w:pos="3664"/>
                <w:tab w:val="left" w:pos="4580"/>
                <w:tab w:val="left" w:pos="5625"/>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9"/>
              <w:jc w:val="both"/>
              <w:rPr>
                <w:color w:val="FF0000"/>
                <w:sz w:val="12"/>
                <w:szCs w:val="12"/>
                <w:lang w:val="ru-RU" w:eastAsia="ru-RU"/>
              </w:rPr>
            </w:pPr>
            <w:r w:rsidRPr="00740A0E">
              <w:rPr>
                <w:sz w:val="28"/>
                <w:szCs w:val="28"/>
                <w:lang w:eastAsia="ru-RU"/>
              </w:rPr>
              <w:t xml:space="preserve"> </w:t>
            </w:r>
            <w:r w:rsidRPr="00740A0E">
              <w:rPr>
                <w:sz w:val="28"/>
                <w:szCs w:val="28"/>
                <w:lang w:val="ru-RU" w:eastAsia="ru-RU"/>
              </w:rPr>
              <w:t xml:space="preserve">– </w:t>
            </w:r>
            <w:r w:rsidRPr="00740A0E">
              <w:rPr>
                <w:bCs/>
                <w:color w:val="000000"/>
                <w:sz w:val="28"/>
                <w:szCs w:val="28"/>
                <w:lang w:val="ru-RU" w:eastAsia="ru-RU"/>
              </w:rPr>
              <w:t xml:space="preserve">заступник </w:t>
            </w:r>
            <w:proofErr w:type="spellStart"/>
            <w:r w:rsidRPr="00740A0E">
              <w:rPr>
                <w:bCs/>
                <w:color w:val="000000"/>
                <w:sz w:val="28"/>
                <w:szCs w:val="28"/>
                <w:lang w:val="ru-RU" w:eastAsia="ru-RU"/>
              </w:rPr>
              <w:t>міського</w:t>
            </w:r>
            <w:proofErr w:type="spellEnd"/>
            <w:r w:rsidRPr="00740A0E">
              <w:rPr>
                <w:bCs/>
                <w:color w:val="000000"/>
                <w:sz w:val="28"/>
                <w:szCs w:val="28"/>
                <w:lang w:val="ru-RU" w:eastAsia="ru-RU"/>
              </w:rPr>
              <w:t xml:space="preserve"> </w:t>
            </w:r>
            <w:proofErr w:type="spellStart"/>
            <w:r w:rsidRPr="00740A0E">
              <w:rPr>
                <w:bCs/>
                <w:color w:val="000000"/>
                <w:sz w:val="28"/>
                <w:szCs w:val="28"/>
                <w:lang w:val="ru-RU" w:eastAsia="ru-RU"/>
              </w:rPr>
              <w:t>голови</w:t>
            </w:r>
            <w:proofErr w:type="spellEnd"/>
            <w:r w:rsidRPr="00740A0E">
              <w:rPr>
                <w:bCs/>
                <w:color w:val="000000"/>
                <w:sz w:val="28"/>
                <w:szCs w:val="28"/>
                <w:lang w:val="ru-RU" w:eastAsia="ru-RU"/>
              </w:rPr>
              <w:t xml:space="preserve">, голова </w:t>
            </w:r>
            <w:proofErr w:type="spellStart"/>
            <w:r w:rsidRPr="00740A0E">
              <w:rPr>
                <w:bCs/>
                <w:color w:val="000000"/>
                <w:sz w:val="28"/>
                <w:szCs w:val="28"/>
                <w:lang w:val="ru-RU" w:eastAsia="ru-RU"/>
              </w:rPr>
              <w:t>робочої</w:t>
            </w:r>
            <w:proofErr w:type="spellEnd"/>
            <w:r w:rsidRPr="00740A0E">
              <w:rPr>
                <w:bCs/>
                <w:color w:val="000000"/>
                <w:sz w:val="28"/>
                <w:szCs w:val="28"/>
                <w:lang w:val="ru-RU" w:eastAsia="ru-RU"/>
              </w:rPr>
              <w:t xml:space="preserve"> </w:t>
            </w:r>
            <w:proofErr w:type="spellStart"/>
            <w:r w:rsidRPr="00740A0E">
              <w:rPr>
                <w:bCs/>
                <w:color w:val="000000"/>
                <w:sz w:val="28"/>
                <w:szCs w:val="28"/>
                <w:lang w:val="ru-RU" w:eastAsia="ru-RU"/>
              </w:rPr>
              <w:t>групи</w:t>
            </w:r>
            <w:proofErr w:type="spellEnd"/>
            <w:r w:rsidRPr="00740A0E">
              <w:rPr>
                <w:bCs/>
                <w:color w:val="000000"/>
                <w:sz w:val="28"/>
                <w:szCs w:val="28"/>
                <w:lang w:val="ru-RU" w:eastAsia="ru-RU"/>
              </w:rPr>
              <w:t>;</w:t>
            </w:r>
          </w:p>
          <w:p w14:paraId="6A8595A3" w14:textId="77777777" w:rsidR="00740A0E" w:rsidRPr="00740A0E" w:rsidRDefault="00740A0E" w:rsidP="00740A0E">
            <w:pPr>
              <w:tabs>
                <w:tab w:val="left" w:pos="3664"/>
                <w:tab w:val="left" w:pos="4580"/>
                <w:tab w:val="left" w:pos="5625"/>
              </w:tabs>
              <w:suppressAutoHyphens w:val="0"/>
              <w:ind w:left="-79"/>
              <w:jc w:val="both"/>
              <w:rPr>
                <w:color w:val="FF0000"/>
                <w:sz w:val="12"/>
                <w:szCs w:val="12"/>
                <w:lang w:val="ru-RU" w:eastAsia="ru-RU"/>
              </w:rPr>
            </w:pPr>
          </w:p>
        </w:tc>
      </w:tr>
      <w:tr w:rsidR="00740A0E" w:rsidRPr="00740A0E" w14:paraId="4154920F" w14:textId="77777777" w:rsidTr="007A23A7">
        <w:trPr>
          <w:gridBefore w:val="1"/>
          <w:wBefore w:w="142" w:type="dxa"/>
        </w:trPr>
        <w:tc>
          <w:tcPr>
            <w:tcW w:w="3828" w:type="dxa"/>
            <w:hideMark/>
          </w:tcPr>
          <w:p w14:paraId="718FFE82" w14:textId="77777777" w:rsidR="00740A0E" w:rsidRPr="00740A0E" w:rsidRDefault="00740A0E" w:rsidP="00740A0E">
            <w:pPr>
              <w:suppressAutoHyphens w:val="0"/>
              <w:ind w:left="-105"/>
              <w:jc w:val="both"/>
              <w:rPr>
                <w:sz w:val="28"/>
                <w:szCs w:val="28"/>
                <w:lang w:val="ru-RU" w:eastAsia="ru-RU"/>
              </w:rPr>
            </w:pPr>
            <w:r w:rsidRPr="00740A0E">
              <w:rPr>
                <w:sz w:val="28"/>
                <w:szCs w:val="28"/>
                <w:lang w:val="ru-RU" w:eastAsia="ru-RU"/>
              </w:rPr>
              <w:t>Доценко</w:t>
            </w:r>
          </w:p>
          <w:p w14:paraId="3C23B1B2" w14:textId="77777777" w:rsidR="00740A0E" w:rsidRPr="00740A0E" w:rsidRDefault="00740A0E" w:rsidP="00740A0E">
            <w:pPr>
              <w:suppressAutoHyphens w:val="0"/>
              <w:ind w:left="-105"/>
              <w:jc w:val="both"/>
              <w:rPr>
                <w:sz w:val="28"/>
                <w:szCs w:val="28"/>
                <w:lang w:val="ru-RU" w:eastAsia="ru-RU"/>
              </w:rPr>
            </w:pPr>
            <w:r w:rsidRPr="00740A0E">
              <w:rPr>
                <w:sz w:val="28"/>
                <w:szCs w:val="28"/>
                <w:lang w:val="ru-RU" w:eastAsia="ru-RU"/>
              </w:rPr>
              <w:t xml:space="preserve">Марина </w:t>
            </w:r>
            <w:proofErr w:type="spellStart"/>
            <w:r w:rsidRPr="00740A0E">
              <w:rPr>
                <w:sz w:val="28"/>
                <w:szCs w:val="28"/>
                <w:lang w:val="ru-RU" w:eastAsia="ru-RU"/>
              </w:rPr>
              <w:t>Миколаївна</w:t>
            </w:r>
            <w:proofErr w:type="spellEnd"/>
          </w:p>
        </w:tc>
        <w:tc>
          <w:tcPr>
            <w:tcW w:w="5811" w:type="dxa"/>
          </w:tcPr>
          <w:p w14:paraId="4064C5DE" w14:textId="77777777" w:rsidR="00740A0E" w:rsidRPr="00740A0E" w:rsidRDefault="00740A0E" w:rsidP="00740A0E">
            <w:pPr>
              <w:tabs>
                <w:tab w:val="left" w:pos="150"/>
                <w:tab w:val="left" w:pos="3664"/>
                <w:tab w:val="left" w:pos="4580"/>
                <w:tab w:val="left" w:pos="5475"/>
              </w:tabs>
              <w:suppressAutoHyphens w:val="0"/>
              <w:ind w:left="-79" w:firstLine="13"/>
              <w:jc w:val="both"/>
              <w:rPr>
                <w:sz w:val="28"/>
                <w:szCs w:val="28"/>
                <w:lang w:val="ru-RU" w:eastAsia="ru-RU"/>
              </w:rPr>
            </w:pPr>
            <w:r w:rsidRPr="00740A0E">
              <w:rPr>
                <w:sz w:val="28"/>
                <w:szCs w:val="28"/>
                <w:lang w:val="ru-RU" w:eastAsia="ru-RU"/>
              </w:rPr>
              <w:t>–</w:t>
            </w:r>
            <w:r w:rsidRPr="00740A0E">
              <w:rPr>
                <w:sz w:val="28"/>
                <w:szCs w:val="28"/>
                <w:lang w:eastAsia="ru-RU"/>
              </w:rPr>
              <w:t xml:space="preserve"> </w:t>
            </w:r>
            <w:r w:rsidRPr="00740A0E">
              <w:rPr>
                <w:sz w:val="28"/>
                <w:szCs w:val="28"/>
                <w:lang w:val="ru-RU" w:eastAsia="ru-RU"/>
              </w:rPr>
              <w:t xml:space="preserve">директор Департаменту </w:t>
            </w:r>
            <w:proofErr w:type="spellStart"/>
            <w:r w:rsidRPr="00740A0E">
              <w:rPr>
                <w:sz w:val="28"/>
                <w:szCs w:val="28"/>
                <w:lang w:val="ru-RU" w:eastAsia="ru-RU"/>
              </w:rPr>
              <w:t>соціального</w:t>
            </w:r>
            <w:proofErr w:type="spellEnd"/>
            <w:r w:rsidRPr="00740A0E">
              <w:rPr>
                <w:sz w:val="28"/>
                <w:szCs w:val="28"/>
                <w:lang w:val="ru-RU" w:eastAsia="ru-RU"/>
              </w:rPr>
              <w:t xml:space="preserve"> </w:t>
            </w:r>
            <w:r w:rsidRPr="00740A0E">
              <w:rPr>
                <w:sz w:val="28"/>
                <w:szCs w:val="28"/>
                <w:lang w:eastAsia="ru-RU"/>
              </w:rPr>
              <w:t>з</w:t>
            </w:r>
            <w:proofErr w:type="spellStart"/>
            <w:r w:rsidRPr="00740A0E">
              <w:rPr>
                <w:sz w:val="28"/>
                <w:szCs w:val="28"/>
                <w:lang w:val="ru-RU" w:eastAsia="ru-RU"/>
              </w:rPr>
              <w:t>ахисту</w:t>
            </w:r>
            <w:proofErr w:type="spellEnd"/>
            <w:r w:rsidRPr="00740A0E">
              <w:rPr>
                <w:sz w:val="28"/>
                <w:szCs w:val="28"/>
                <w:lang w:val="ru-RU" w:eastAsia="ru-RU"/>
              </w:rPr>
              <w:t xml:space="preserve"> </w:t>
            </w:r>
            <w:proofErr w:type="spellStart"/>
            <w:r w:rsidRPr="00740A0E">
              <w:rPr>
                <w:sz w:val="28"/>
                <w:szCs w:val="28"/>
                <w:lang w:val="ru-RU" w:eastAsia="ru-RU"/>
              </w:rPr>
              <w:t>населення</w:t>
            </w:r>
            <w:proofErr w:type="spellEnd"/>
            <w:r w:rsidRPr="00740A0E">
              <w:rPr>
                <w:sz w:val="28"/>
                <w:szCs w:val="28"/>
                <w:lang w:val="ru-RU" w:eastAsia="ru-RU"/>
              </w:rPr>
              <w:t xml:space="preserve"> </w:t>
            </w:r>
            <w:proofErr w:type="spellStart"/>
            <w:r w:rsidRPr="00740A0E">
              <w:rPr>
                <w:sz w:val="28"/>
                <w:szCs w:val="28"/>
                <w:lang w:val="ru-RU" w:eastAsia="ru-RU"/>
              </w:rPr>
              <w:t>Кременчуцької</w:t>
            </w:r>
            <w:proofErr w:type="spellEnd"/>
            <w:r w:rsidRPr="00740A0E">
              <w:rPr>
                <w:sz w:val="28"/>
                <w:szCs w:val="28"/>
                <w:lang w:val="ru-RU" w:eastAsia="ru-RU"/>
              </w:rPr>
              <w:t xml:space="preserve"> </w:t>
            </w:r>
            <w:proofErr w:type="spellStart"/>
            <w:r w:rsidRPr="00740A0E">
              <w:rPr>
                <w:sz w:val="28"/>
                <w:szCs w:val="28"/>
                <w:lang w:val="ru-RU" w:eastAsia="ru-RU"/>
              </w:rPr>
              <w:t>міської</w:t>
            </w:r>
            <w:proofErr w:type="spellEnd"/>
            <w:r w:rsidRPr="00740A0E">
              <w:rPr>
                <w:sz w:val="28"/>
                <w:szCs w:val="28"/>
                <w:lang w:val="ru-RU" w:eastAsia="ru-RU"/>
              </w:rPr>
              <w:t xml:space="preserve"> ради </w:t>
            </w:r>
            <w:proofErr w:type="spellStart"/>
            <w:r w:rsidRPr="00740A0E">
              <w:rPr>
                <w:sz w:val="28"/>
                <w:szCs w:val="28"/>
                <w:lang w:val="ru-RU" w:eastAsia="ru-RU"/>
              </w:rPr>
              <w:t>Кременчуцького</w:t>
            </w:r>
            <w:proofErr w:type="spellEnd"/>
            <w:r w:rsidRPr="00740A0E">
              <w:rPr>
                <w:sz w:val="28"/>
                <w:szCs w:val="28"/>
                <w:lang w:val="ru-RU" w:eastAsia="ru-RU"/>
              </w:rPr>
              <w:t xml:space="preserve"> району </w:t>
            </w:r>
            <w:proofErr w:type="spellStart"/>
            <w:r w:rsidRPr="00740A0E">
              <w:rPr>
                <w:sz w:val="28"/>
                <w:szCs w:val="28"/>
                <w:lang w:val="ru-RU" w:eastAsia="ru-RU"/>
              </w:rPr>
              <w:t>Полтавської</w:t>
            </w:r>
            <w:proofErr w:type="spellEnd"/>
            <w:r w:rsidRPr="00740A0E">
              <w:rPr>
                <w:sz w:val="28"/>
                <w:szCs w:val="28"/>
                <w:lang w:val="ru-RU" w:eastAsia="ru-RU"/>
              </w:rPr>
              <w:t xml:space="preserve"> </w:t>
            </w:r>
            <w:proofErr w:type="spellStart"/>
            <w:r w:rsidRPr="00740A0E">
              <w:rPr>
                <w:sz w:val="28"/>
                <w:szCs w:val="28"/>
                <w:lang w:val="ru-RU" w:eastAsia="ru-RU"/>
              </w:rPr>
              <w:t>області</w:t>
            </w:r>
            <w:proofErr w:type="spellEnd"/>
            <w:r w:rsidRPr="00740A0E">
              <w:rPr>
                <w:sz w:val="28"/>
                <w:szCs w:val="28"/>
                <w:lang w:val="ru-RU" w:eastAsia="ru-RU"/>
              </w:rPr>
              <w:t xml:space="preserve">, заступник </w:t>
            </w:r>
            <w:proofErr w:type="spellStart"/>
            <w:r w:rsidRPr="00740A0E">
              <w:rPr>
                <w:sz w:val="28"/>
                <w:szCs w:val="28"/>
                <w:lang w:val="ru-RU" w:eastAsia="ru-RU"/>
              </w:rPr>
              <w:t>голови</w:t>
            </w:r>
            <w:proofErr w:type="spellEnd"/>
            <w:r w:rsidRPr="00740A0E">
              <w:rPr>
                <w:sz w:val="28"/>
                <w:szCs w:val="28"/>
                <w:lang w:val="ru-RU" w:eastAsia="ru-RU"/>
              </w:rPr>
              <w:t xml:space="preserve"> </w:t>
            </w:r>
            <w:proofErr w:type="spellStart"/>
            <w:r w:rsidRPr="00740A0E">
              <w:rPr>
                <w:sz w:val="28"/>
                <w:szCs w:val="28"/>
                <w:lang w:val="ru-RU" w:eastAsia="ru-RU"/>
              </w:rPr>
              <w:t>робочої</w:t>
            </w:r>
            <w:proofErr w:type="spellEnd"/>
            <w:r w:rsidRPr="00740A0E">
              <w:rPr>
                <w:sz w:val="28"/>
                <w:szCs w:val="28"/>
                <w:lang w:val="ru-RU" w:eastAsia="ru-RU"/>
              </w:rPr>
              <w:t xml:space="preserve"> </w:t>
            </w:r>
            <w:proofErr w:type="spellStart"/>
            <w:r w:rsidRPr="00740A0E">
              <w:rPr>
                <w:sz w:val="28"/>
                <w:szCs w:val="28"/>
                <w:lang w:val="ru-RU" w:eastAsia="ru-RU"/>
              </w:rPr>
              <w:t>групи</w:t>
            </w:r>
            <w:proofErr w:type="spellEnd"/>
            <w:r w:rsidRPr="00740A0E">
              <w:rPr>
                <w:sz w:val="28"/>
                <w:szCs w:val="28"/>
                <w:lang w:val="ru-RU" w:eastAsia="ru-RU"/>
              </w:rPr>
              <w:t>;</w:t>
            </w:r>
          </w:p>
          <w:p w14:paraId="7507A512" w14:textId="77777777" w:rsidR="00740A0E" w:rsidRPr="00740A0E" w:rsidRDefault="00740A0E" w:rsidP="00740A0E">
            <w:pPr>
              <w:tabs>
                <w:tab w:val="left" w:pos="916"/>
                <w:tab w:val="left" w:pos="1832"/>
                <w:tab w:val="left" w:pos="2748"/>
                <w:tab w:val="left" w:pos="3664"/>
                <w:tab w:val="left" w:pos="4580"/>
                <w:tab w:val="left" w:pos="5625"/>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9"/>
              <w:jc w:val="both"/>
              <w:rPr>
                <w:sz w:val="16"/>
                <w:szCs w:val="16"/>
                <w:lang w:val="ru-RU" w:eastAsia="ru-RU"/>
              </w:rPr>
            </w:pPr>
          </w:p>
        </w:tc>
      </w:tr>
      <w:tr w:rsidR="00740A0E" w:rsidRPr="00740A0E" w14:paraId="6A0A944B" w14:textId="77777777" w:rsidTr="007A23A7">
        <w:tc>
          <w:tcPr>
            <w:tcW w:w="3970" w:type="dxa"/>
            <w:gridSpan w:val="2"/>
          </w:tcPr>
          <w:p w14:paraId="6474204A" w14:textId="77777777" w:rsidR="00740A0E" w:rsidRPr="00740A0E" w:rsidRDefault="00740A0E" w:rsidP="00740A0E">
            <w:pPr>
              <w:suppressAutoHyphens w:val="0"/>
              <w:jc w:val="both"/>
              <w:rPr>
                <w:sz w:val="28"/>
                <w:szCs w:val="28"/>
                <w:lang w:eastAsia="ru-RU"/>
              </w:rPr>
            </w:pPr>
            <w:r w:rsidRPr="00740A0E">
              <w:rPr>
                <w:sz w:val="28"/>
                <w:szCs w:val="28"/>
                <w:lang w:eastAsia="ru-RU"/>
              </w:rPr>
              <w:t>Марченко</w:t>
            </w:r>
          </w:p>
          <w:p w14:paraId="5607A4BA" w14:textId="77777777" w:rsidR="00740A0E" w:rsidRPr="00740A0E" w:rsidRDefault="00740A0E" w:rsidP="00740A0E">
            <w:pPr>
              <w:suppressAutoHyphens w:val="0"/>
              <w:jc w:val="both"/>
              <w:rPr>
                <w:sz w:val="28"/>
                <w:szCs w:val="28"/>
                <w:lang w:val="ru-RU" w:eastAsia="ru-RU"/>
              </w:rPr>
            </w:pPr>
            <w:r w:rsidRPr="00740A0E">
              <w:rPr>
                <w:sz w:val="28"/>
                <w:szCs w:val="28"/>
                <w:lang w:eastAsia="ru-RU"/>
              </w:rPr>
              <w:t>Наталія</w:t>
            </w:r>
            <w:r w:rsidRPr="00740A0E">
              <w:rPr>
                <w:sz w:val="28"/>
                <w:szCs w:val="28"/>
                <w:lang w:val="ru-RU" w:eastAsia="ru-RU"/>
              </w:rPr>
              <w:t xml:space="preserve"> В</w:t>
            </w:r>
            <w:proofErr w:type="spellStart"/>
            <w:r w:rsidRPr="00740A0E">
              <w:rPr>
                <w:sz w:val="28"/>
                <w:szCs w:val="28"/>
                <w:lang w:eastAsia="ru-RU"/>
              </w:rPr>
              <w:t>ячеславівна</w:t>
            </w:r>
            <w:proofErr w:type="spellEnd"/>
            <w:r w:rsidRPr="00740A0E">
              <w:rPr>
                <w:sz w:val="28"/>
                <w:szCs w:val="28"/>
                <w:lang w:val="ru-RU" w:eastAsia="ru-RU"/>
              </w:rPr>
              <w:t xml:space="preserve"> </w:t>
            </w:r>
          </w:p>
          <w:p w14:paraId="7E475858" w14:textId="77777777" w:rsidR="00740A0E" w:rsidRPr="00740A0E" w:rsidRDefault="00740A0E" w:rsidP="00740A0E">
            <w:pPr>
              <w:suppressAutoHyphens w:val="0"/>
              <w:jc w:val="both"/>
              <w:rPr>
                <w:b/>
                <w:sz w:val="28"/>
                <w:lang w:val="ru-RU" w:eastAsia="ru-RU"/>
              </w:rPr>
            </w:pPr>
          </w:p>
        </w:tc>
        <w:tc>
          <w:tcPr>
            <w:tcW w:w="5811" w:type="dxa"/>
          </w:tcPr>
          <w:p w14:paraId="121533F0" w14:textId="77777777" w:rsidR="00740A0E" w:rsidRPr="00740A0E" w:rsidRDefault="00740A0E" w:rsidP="00740A0E">
            <w:pPr>
              <w:tabs>
                <w:tab w:val="left" w:pos="3664"/>
                <w:tab w:val="left" w:pos="4580"/>
                <w:tab w:val="left" w:pos="5463"/>
              </w:tabs>
              <w:suppressAutoHyphens w:val="0"/>
              <w:ind w:left="-66"/>
              <w:jc w:val="both"/>
              <w:rPr>
                <w:sz w:val="28"/>
                <w:szCs w:val="28"/>
                <w:lang w:val="ru-RU" w:eastAsia="ru-RU"/>
              </w:rPr>
            </w:pPr>
            <w:r w:rsidRPr="00740A0E">
              <w:rPr>
                <w:sz w:val="28"/>
                <w:szCs w:val="28"/>
                <w:lang w:val="ru-RU" w:eastAsia="ru-RU"/>
              </w:rPr>
              <w:t xml:space="preserve">– начальник </w:t>
            </w:r>
            <w:proofErr w:type="spellStart"/>
            <w:r w:rsidRPr="00740A0E">
              <w:rPr>
                <w:sz w:val="28"/>
                <w:szCs w:val="28"/>
                <w:lang w:val="ru-RU" w:eastAsia="ru-RU"/>
              </w:rPr>
              <w:t>відділу</w:t>
            </w:r>
            <w:proofErr w:type="spellEnd"/>
            <w:r w:rsidRPr="00740A0E">
              <w:rPr>
                <w:sz w:val="28"/>
                <w:szCs w:val="28"/>
                <w:lang w:val="ru-RU" w:eastAsia="ru-RU"/>
              </w:rPr>
              <w:t xml:space="preserve"> по </w:t>
            </w:r>
            <w:proofErr w:type="spellStart"/>
            <w:r w:rsidRPr="00740A0E">
              <w:rPr>
                <w:sz w:val="28"/>
                <w:szCs w:val="28"/>
                <w:lang w:val="ru-RU" w:eastAsia="ru-RU"/>
              </w:rPr>
              <w:t>роботі</w:t>
            </w:r>
            <w:proofErr w:type="spellEnd"/>
            <w:r w:rsidRPr="00740A0E">
              <w:rPr>
                <w:sz w:val="28"/>
                <w:szCs w:val="28"/>
                <w:lang w:val="ru-RU" w:eastAsia="ru-RU"/>
              </w:rPr>
              <w:t xml:space="preserve"> з </w:t>
            </w:r>
            <w:r w:rsidRPr="00740A0E">
              <w:rPr>
                <w:sz w:val="28"/>
                <w:szCs w:val="28"/>
                <w:lang w:eastAsia="ru-RU"/>
              </w:rPr>
              <w:t xml:space="preserve">ветеранами війни </w:t>
            </w:r>
            <w:r w:rsidRPr="00740A0E">
              <w:rPr>
                <w:sz w:val="28"/>
                <w:szCs w:val="28"/>
                <w:lang w:val="ru-RU" w:eastAsia="ru-RU"/>
              </w:rPr>
              <w:t xml:space="preserve">Департаменту </w:t>
            </w:r>
            <w:proofErr w:type="spellStart"/>
            <w:r w:rsidRPr="00740A0E">
              <w:rPr>
                <w:sz w:val="28"/>
                <w:szCs w:val="28"/>
                <w:lang w:val="ru-RU" w:eastAsia="ru-RU"/>
              </w:rPr>
              <w:t>соціального</w:t>
            </w:r>
            <w:proofErr w:type="spellEnd"/>
            <w:r w:rsidRPr="00740A0E">
              <w:rPr>
                <w:sz w:val="28"/>
                <w:szCs w:val="28"/>
                <w:lang w:val="ru-RU" w:eastAsia="ru-RU"/>
              </w:rPr>
              <w:t xml:space="preserve"> </w:t>
            </w:r>
            <w:proofErr w:type="spellStart"/>
            <w:r w:rsidRPr="00740A0E">
              <w:rPr>
                <w:sz w:val="28"/>
                <w:szCs w:val="28"/>
                <w:lang w:val="ru-RU" w:eastAsia="ru-RU"/>
              </w:rPr>
              <w:t>захисту</w:t>
            </w:r>
            <w:proofErr w:type="spellEnd"/>
            <w:r w:rsidRPr="00740A0E">
              <w:rPr>
                <w:sz w:val="28"/>
                <w:szCs w:val="28"/>
                <w:lang w:eastAsia="ru-RU"/>
              </w:rPr>
              <w:t xml:space="preserve"> </w:t>
            </w:r>
            <w:proofErr w:type="spellStart"/>
            <w:r w:rsidRPr="00740A0E">
              <w:rPr>
                <w:sz w:val="28"/>
                <w:szCs w:val="28"/>
                <w:lang w:val="ru-RU" w:eastAsia="ru-RU"/>
              </w:rPr>
              <w:t>населення</w:t>
            </w:r>
            <w:proofErr w:type="spellEnd"/>
            <w:r w:rsidRPr="00740A0E">
              <w:rPr>
                <w:sz w:val="28"/>
                <w:szCs w:val="28"/>
                <w:lang w:val="ru-RU" w:eastAsia="ru-RU"/>
              </w:rPr>
              <w:t xml:space="preserve"> </w:t>
            </w:r>
            <w:proofErr w:type="spellStart"/>
            <w:r w:rsidRPr="00740A0E">
              <w:rPr>
                <w:sz w:val="28"/>
                <w:szCs w:val="28"/>
                <w:lang w:val="ru-RU" w:eastAsia="ru-RU"/>
              </w:rPr>
              <w:t>Кременчуцької</w:t>
            </w:r>
            <w:proofErr w:type="spellEnd"/>
            <w:r w:rsidRPr="00740A0E">
              <w:rPr>
                <w:sz w:val="28"/>
                <w:szCs w:val="28"/>
                <w:lang w:val="ru-RU" w:eastAsia="ru-RU"/>
              </w:rPr>
              <w:t xml:space="preserve"> </w:t>
            </w:r>
            <w:proofErr w:type="spellStart"/>
            <w:r w:rsidRPr="00740A0E">
              <w:rPr>
                <w:sz w:val="28"/>
                <w:szCs w:val="28"/>
                <w:lang w:val="ru-RU" w:eastAsia="ru-RU"/>
              </w:rPr>
              <w:t>міської</w:t>
            </w:r>
            <w:proofErr w:type="spellEnd"/>
            <w:r w:rsidRPr="00740A0E">
              <w:rPr>
                <w:sz w:val="28"/>
                <w:szCs w:val="28"/>
                <w:lang w:val="ru-RU" w:eastAsia="ru-RU"/>
              </w:rPr>
              <w:t xml:space="preserve"> ради </w:t>
            </w:r>
            <w:proofErr w:type="spellStart"/>
            <w:r w:rsidRPr="00740A0E">
              <w:rPr>
                <w:sz w:val="28"/>
                <w:szCs w:val="28"/>
                <w:lang w:val="ru-RU" w:eastAsia="ru-RU"/>
              </w:rPr>
              <w:t>Кременчуцького</w:t>
            </w:r>
            <w:proofErr w:type="spellEnd"/>
            <w:r w:rsidRPr="00740A0E">
              <w:rPr>
                <w:sz w:val="28"/>
                <w:szCs w:val="28"/>
                <w:lang w:val="ru-RU" w:eastAsia="ru-RU"/>
              </w:rPr>
              <w:t xml:space="preserve"> району </w:t>
            </w:r>
            <w:proofErr w:type="spellStart"/>
            <w:r w:rsidRPr="00740A0E">
              <w:rPr>
                <w:sz w:val="28"/>
                <w:szCs w:val="28"/>
                <w:lang w:val="ru-RU" w:eastAsia="ru-RU"/>
              </w:rPr>
              <w:t>Полтавської</w:t>
            </w:r>
            <w:proofErr w:type="spellEnd"/>
            <w:r w:rsidRPr="00740A0E">
              <w:rPr>
                <w:sz w:val="28"/>
                <w:szCs w:val="28"/>
                <w:lang w:val="ru-RU" w:eastAsia="ru-RU"/>
              </w:rPr>
              <w:t xml:space="preserve"> </w:t>
            </w:r>
            <w:proofErr w:type="spellStart"/>
            <w:r w:rsidRPr="00740A0E">
              <w:rPr>
                <w:sz w:val="28"/>
                <w:szCs w:val="28"/>
                <w:lang w:val="ru-RU" w:eastAsia="ru-RU"/>
              </w:rPr>
              <w:t>області</w:t>
            </w:r>
            <w:proofErr w:type="spellEnd"/>
            <w:r w:rsidRPr="00740A0E">
              <w:rPr>
                <w:sz w:val="28"/>
                <w:szCs w:val="28"/>
                <w:lang w:val="ru-RU" w:eastAsia="ru-RU"/>
              </w:rPr>
              <w:t xml:space="preserve">, </w:t>
            </w:r>
            <w:proofErr w:type="spellStart"/>
            <w:r w:rsidRPr="00740A0E">
              <w:rPr>
                <w:sz w:val="28"/>
                <w:szCs w:val="28"/>
                <w:lang w:val="ru-RU" w:eastAsia="ru-RU"/>
              </w:rPr>
              <w:t>секретар</w:t>
            </w:r>
            <w:proofErr w:type="spellEnd"/>
            <w:r w:rsidRPr="00740A0E">
              <w:rPr>
                <w:sz w:val="28"/>
                <w:szCs w:val="28"/>
                <w:lang w:val="ru-RU" w:eastAsia="ru-RU"/>
              </w:rPr>
              <w:t xml:space="preserve"> </w:t>
            </w:r>
            <w:proofErr w:type="spellStart"/>
            <w:r w:rsidRPr="00740A0E">
              <w:rPr>
                <w:sz w:val="28"/>
                <w:szCs w:val="28"/>
                <w:lang w:val="ru-RU" w:eastAsia="ru-RU"/>
              </w:rPr>
              <w:t>робочої</w:t>
            </w:r>
            <w:proofErr w:type="spellEnd"/>
            <w:r w:rsidRPr="00740A0E">
              <w:rPr>
                <w:sz w:val="28"/>
                <w:szCs w:val="28"/>
                <w:lang w:val="ru-RU" w:eastAsia="ru-RU"/>
              </w:rPr>
              <w:t xml:space="preserve"> </w:t>
            </w:r>
            <w:proofErr w:type="spellStart"/>
            <w:r w:rsidRPr="00740A0E">
              <w:rPr>
                <w:sz w:val="28"/>
                <w:szCs w:val="28"/>
                <w:lang w:val="ru-RU" w:eastAsia="ru-RU"/>
              </w:rPr>
              <w:t>групи</w:t>
            </w:r>
            <w:proofErr w:type="spellEnd"/>
            <w:r w:rsidRPr="00740A0E">
              <w:rPr>
                <w:sz w:val="28"/>
                <w:szCs w:val="28"/>
                <w:lang w:val="ru-RU" w:eastAsia="ru-RU"/>
              </w:rPr>
              <w:t>.</w:t>
            </w:r>
          </w:p>
          <w:p w14:paraId="52763D5A" w14:textId="77777777" w:rsidR="00740A0E" w:rsidRPr="00740A0E" w:rsidRDefault="00740A0E" w:rsidP="00740A0E">
            <w:pPr>
              <w:tabs>
                <w:tab w:val="left" w:pos="181"/>
                <w:tab w:val="left" w:pos="3664"/>
                <w:tab w:val="left" w:pos="4580"/>
                <w:tab w:val="left" w:pos="4820"/>
                <w:tab w:val="left" w:pos="5103"/>
                <w:tab w:val="left" w:pos="5625"/>
              </w:tabs>
              <w:suppressAutoHyphens w:val="0"/>
              <w:ind w:left="-79"/>
              <w:jc w:val="both"/>
              <w:rPr>
                <w:sz w:val="6"/>
                <w:szCs w:val="6"/>
                <w:lang w:val="ru-RU" w:eastAsia="ru-RU"/>
              </w:rPr>
            </w:pPr>
          </w:p>
          <w:p w14:paraId="1D1C8442" w14:textId="77777777" w:rsidR="00740A0E" w:rsidRPr="00740A0E" w:rsidRDefault="00740A0E" w:rsidP="00740A0E">
            <w:pPr>
              <w:tabs>
                <w:tab w:val="left" w:pos="3664"/>
                <w:tab w:val="left" w:pos="4580"/>
                <w:tab w:val="left" w:pos="4820"/>
                <w:tab w:val="left" w:pos="5103"/>
                <w:tab w:val="left" w:pos="5625"/>
              </w:tabs>
              <w:suppressAutoHyphens w:val="0"/>
              <w:ind w:left="-79"/>
              <w:jc w:val="both"/>
              <w:rPr>
                <w:sz w:val="28"/>
                <w:szCs w:val="28"/>
                <w:lang w:val="ru-RU" w:eastAsia="ru-RU"/>
              </w:rPr>
            </w:pPr>
          </w:p>
        </w:tc>
      </w:tr>
      <w:tr w:rsidR="00740A0E" w:rsidRPr="00740A0E" w14:paraId="0B1D8CCC" w14:textId="77777777" w:rsidTr="007A23A7">
        <w:trPr>
          <w:gridBefore w:val="1"/>
          <w:wBefore w:w="142" w:type="dxa"/>
          <w:trHeight w:val="399"/>
        </w:trPr>
        <w:tc>
          <w:tcPr>
            <w:tcW w:w="9639" w:type="dxa"/>
            <w:gridSpan w:val="2"/>
          </w:tcPr>
          <w:p w14:paraId="32E7E38E" w14:textId="77777777" w:rsidR="00740A0E" w:rsidRPr="00740A0E" w:rsidRDefault="00740A0E" w:rsidP="00740A0E">
            <w:pPr>
              <w:tabs>
                <w:tab w:val="left" w:pos="3810"/>
                <w:tab w:val="left" w:pos="3960"/>
                <w:tab w:val="left" w:pos="5103"/>
              </w:tabs>
              <w:suppressAutoHyphens w:val="0"/>
              <w:ind w:left="-79"/>
              <w:jc w:val="center"/>
              <w:rPr>
                <w:b/>
                <w:sz w:val="28"/>
                <w:szCs w:val="28"/>
                <w:lang w:val="ru-RU" w:eastAsia="ru-RU"/>
              </w:rPr>
            </w:pPr>
            <w:r w:rsidRPr="00740A0E">
              <w:rPr>
                <w:b/>
                <w:sz w:val="28"/>
                <w:szCs w:val="28"/>
                <w:lang w:val="ru-RU" w:eastAsia="ru-RU"/>
              </w:rPr>
              <w:t xml:space="preserve">Члени </w:t>
            </w:r>
            <w:proofErr w:type="spellStart"/>
            <w:r w:rsidRPr="00740A0E">
              <w:rPr>
                <w:b/>
                <w:sz w:val="28"/>
                <w:szCs w:val="28"/>
                <w:lang w:val="ru-RU" w:eastAsia="ru-RU"/>
              </w:rPr>
              <w:t>робочої</w:t>
            </w:r>
            <w:proofErr w:type="spellEnd"/>
            <w:r w:rsidRPr="00740A0E">
              <w:rPr>
                <w:b/>
                <w:sz w:val="28"/>
                <w:szCs w:val="28"/>
                <w:lang w:val="ru-RU" w:eastAsia="ru-RU"/>
              </w:rPr>
              <w:t xml:space="preserve"> </w:t>
            </w:r>
            <w:proofErr w:type="spellStart"/>
            <w:r w:rsidRPr="00740A0E">
              <w:rPr>
                <w:b/>
                <w:sz w:val="28"/>
                <w:szCs w:val="28"/>
                <w:lang w:val="ru-RU" w:eastAsia="ru-RU"/>
              </w:rPr>
              <w:t>групи</w:t>
            </w:r>
            <w:proofErr w:type="spellEnd"/>
            <w:r w:rsidRPr="00740A0E">
              <w:rPr>
                <w:b/>
                <w:sz w:val="28"/>
                <w:szCs w:val="28"/>
                <w:lang w:val="ru-RU" w:eastAsia="ru-RU"/>
              </w:rPr>
              <w:t>:</w:t>
            </w:r>
          </w:p>
          <w:p w14:paraId="05117E0E" w14:textId="77777777" w:rsidR="00740A0E" w:rsidRPr="00740A0E" w:rsidRDefault="00740A0E" w:rsidP="00740A0E">
            <w:pPr>
              <w:suppressAutoHyphens w:val="0"/>
              <w:ind w:left="-79"/>
              <w:jc w:val="both"/>
              <w:rPr>
                <w:b/>
                <w:sz w:val="16"/>
                <w:szCs w:val="16"/>
                <w:lang w:val="ru-RU" w:eastAsia="ru-RU"/>
              </w:rPr>
            </w:pPr>
          </w:p>
        </w:tc>
      </w:tr>
      <w:tr w:rsidR="00740A0E" w:rsidRPr="00740A0E" w14:paraId="467C4485" w14:textId="77777777" w:rsidTr="007A23A7">
        <w:trPr>
          <w:gridBefore w:val="1"/>
          <w:wBefore w:w="142" w:type="dxa"/>
        </w:trPr>
        <w:tc>
          <w:tcPr>
            <w:tcW w:w="3828" w:type="dxa"/>
          </w:tcPr>
          <w:p w14:paraId="07AF19F2" w14:textId="77777777" w:rsidR="00740A0E" w:rsidRPr="00740A0E" w:rsidRDefault="00740A0E" w:rsidP="00740A0E">
            <w:pPr>
              <w:suppressAutoHyphens w:val="0"/>
              <w:ind w:left="-105"/>
              <w:jc w:val="both"/>
              <w:rPr>
                <w:sz w:val="28"/>
                <w:szCs w:val="28"/>
                <w:lang w:val="ru-RU" w:eastAsia="ru-RU"/>
              </w:rPr>
            </w:pPr>
            <w:proofErr w:type="spellStart"/>
            <w:r w:rsidRPr="00740A0E">
              <w:rPr>
                <w:sz w:val="28"/>
                <w:szCs w:val="28"/>
                <w:lang w:val="ru-RU" w:eastAsia="ru-RU"/>
              </w:rPr>
              <w:t>Білоус</w:t>
            </w:r>
            <w:proofErr w:type="spellEnd"/>
          </w:p>
          <w:p w14:paraId="6383165A" w14:textId="77777777" w:rsidR="00740A0E" w:rsidRPr="00740A0E" w:rsidRDefault="00740A0E" w:rsidP="00740A0E">
            <w:pPr>
              <w:suppressAutoHyphens w:val="0"/>
              <w:ind w:left="-105"/>
              <w:jc w:val="both"/>
              <w:rPr>
                <w:sz w:val="28"/>
                <w:szCs w:val="28"/>
                <w:lang w:val="ru-RU" w:eastAsia="ru-RU"/>
              </w:rPr>
            </w:pPr>
            <w:r w:rsidRPr="00740A0E">
              <w:rPr>
                <w:sz w:val="28"/>
                <w:szCs w:val="28"/>
                <w:lang w:val="ru-RU" w:eastAsia="ru-RU"/>
              </w:rPr>
              <w:t xml:space="preserve">Руслана </w:t>
            </w:r>
            <w:proofErr w:type="spellStart"/>
            <w:r w:rsidRPr="00740A0E">
              <w:rPr>
                <w:sz w:val="28"/>
                <w:szCs w:val="28"/>
                <w:lang w:val="ru-RU" w:eastAsia="ru-RU"/>
              </w:rPr>
              <w:t>Миколаївна</w:t>
            </w:r>
            <w:proofErr w:type="spellEnd"/>
          </w:p>
        </w:tc>
        <w:tc>
          <w:tcPr>
            <w:tcW w:w="5811" w:type="dxa"/>
          </w:tcPr>
          <w:p w14:paraId="36FD78CD" w14:textId="77777777" w:rsidR="00740A0E" w:rsidRPr="00740A0E" w:rsidRDefault="00740A0E" w:rsidP="00740A0E">
            <w:pPr>
              <w:tabs>
                <w:tab w:val="left" w:pos="4820"/>
                <w:tab w:val="left" w:pos="5103"/>
              </w:tabs>
              <w:suppressAutoHyphens w:val="0"/>
              <w:ind w:left="-79"/>
              <w:jc w:val="both"/>
              <w:rPr>
                <w:sz w:val="28"/>
                <w:szCs w:val="28"/>
                <w:lang w:val="ru-RU" w:eastAsia="ru-RU"/>
              </w:rPr>
            </w:pPr>
            <w:r w:rsidRPr="00740A0E">
              <w:rPr>
                <w:sz w:val="28"/>
                <w:szCs w:val="28"/>
                <w:lang w:val="ru-RU" w:eastAsia="ru-RU"/>
              </w:rPr>
              <w:t xml:space="preserve">– </w:t>
            </w:r>
            <w:proofErr w:type="spellStart"/>
            <w:r w:rsidRPr="00740A0E">
              <w:rPr>
                <w:sz w:val="28"/>
                <w:szCs w:val="28"/>
                <w:lang w:val="ru-RU" w:eastAsia="ru-RU"/>
              </w:rPr>
              <w:t>завідувач</w:t>
            </w:r>
            <w:proofErr w:type="spellEnd"/>
            <w:r w:rsidRPr="00740A0E">
              <w:rPr>
                <w:sz w:val="28"/>
                <w:szCs w:val="28"/>
                <w:lang w:val="ru-RU" w:eastAsia="ru-RU"/>
              </w:rPr>
              <w:t xml:space="preserve"> </w:t>
            </w:r>
            <w:proofErr w:type="spellStart"/>
            <w:r w:rsidRPr="00740A0E">
              <w:rPr>
                <w:sz w:val="28"/>
                <w:szCs w:val="28"/>
                <w:lang w:val="ru-RU" w:eastAsia="ru-RU"/>
              </w:rPr>
              <w:t>кафедри</w:t>
            </w:r>
            <w:proofErr w:type="spellEnd"/>
            <w:r w:rsidRPr="00740A0E">
              <w:rPr>
                <w:sz w:val="28"/>
                <w:szCs w:val="28"/>
                <w:lang w:val="ru-RU" w:eastAsia="ru-RU"/>
              </w:rPr>
              <w:t xml:space="preserve"> </w:t>
            </w:r>
            <w:proofErr w:type="spellStart"/>
            <w:r w:rsidRPr="00740A0E">
              <w:rPr>
                <w:sz w:val="28"/>
                <w:szCs w:val="28"/>
                <w:lang w:val="ru-RU" w:eastAsia="ru-RU"/>
              </w:rPr>
              <w:t>психології</w:t>
            </w:r>
            <w:proofErr w:type="spellEnd"/>
            <w:r w:rsidRPr="00740A0E">
              <w:rPr>
                <w:sz w:val="28"/>
                <w:szCs w:val="28"/>
                <w:lang w:val="ru-RU" w:eastAsia="ru-RU"/>
              </w:rPr>
              <w:t xml:space="preserve">, </w:t>
            </w:r>
            <w:proofErr w:type="spellStart"/>
            <w:r w:rsidRPr="00740A0E">
              <w:rPr>
                <w:sz w:val="28"/>
                <w:szCs w:val="28"/>
                <w:lang w:val="ru-RU" w:eastAsia="ru-RU"/>
              </w:rPr>
              <w:t>педагогіки</w:t>
            </w:r>
            <w:proofErr w:type="spellEnd"/>
            <w:r w:rsidRPr="00740A0E">
              <w:rPr>
                <w:sz w:val="28"/>
                <w:szCs w:val="28"/>
                <w:lang w:val="ru-RU" w:eastAsia="ru-RU"/>
              </w:rPr>
              <w:t xml:space="preserve"> та </w:t>
            </w:r>
            <w:proofErr w:type="spellStart"/>
            <w:r w:rsidRPr="00740A0E">
              <w:rPr>
                <w:sz w:val="28"/>
                <w:szCs w:val="28"/>
                <w:lang w:val="ru-RU" w:eastAsia="ru-RU"/>
              </w:rPr>
              <w:t>філософії</w:t>
            </w:r>
            <w:proofErr w:type="spellEnd"/>
            <w:r w:rsidRPr="00740A0E">
              <w:rPr>
                <w:sz w:val="28"/>
                <w:szCs w:val="28"/>
                <w:lang w:val="ru-RU" w:eastAsia="ru-RU"/>
              </w:rPr>
              <w:t xml:space="preserve"> </w:t>
            </w:r>
            <w:proofErr w:type="spellStart"/>
            <w:r w:rsidRPr="00740A0E">
              <w:rPr>
                <w:sz w:val="28"/>
                <w:szCs w:val="28"/>
                <w:lang w:val="ru-RU" w:eastAsia="ru-RU"/>
              </w:rPr>
              <w:t>Кременчуцького</w:t>
            </w:r>
            <w:proofErr w:type="spellEnd"/>
            <w:r w:rsidRPr="00740A0E">
              <w:rPr>
                <w:sz w:val="28"/>
                <w:szCs w:val="28"/>
                <w:lang w:val="ru-RU" w:eastAsia="ru-RU"/>
              </w:rPr>
              <w:t xml:space="preserve"> </w:t>
            </w:r>
            <w:proofErr w:type="spellStart"/>
            <w:r w:rsidRPr="00740A0E">
              <w:rPr>
                <w:sz w:val="28"/>
                <w:szCs w:val="28"/>
                <w:lang w:val="ru-RU" w:eastAsia="ru-RU"/>
              </w:rPr>
              <w:t>національного</w:t>
            </w:r>
            <w:proofErr w:type="spellEnd"/>
            <w:r w:rsidRPr="00740A0E">
              <w:rPr>
                <w:sz w:val="28"/>
                <w:szCs w:val="28"/>
                <w:lang w:val="ru-RU" w:eastAsia="ru-RU"/>
              </w:rPr>
              <w:t xml:space="preserve"> </w:t>
            </w:r>
            <w:proofErr w:type="spellStart"/>
            <w:r w:rsidRPr="00740A0E">
              <w:rPr>
                <w:sz w:val="28"/>
                <w:szCs w:val="28"/>
                <w:lang w:val="ru-RU" w:eastAsia="ru-RU"/>
              </w:rPr>
              <w:t>університету</w:t>
            </w:r>
            <w:proofErr w:type="spellEnd"/>
            <w:r w:rsidRPr="00740A0E">
              <w:rPr>
                <w:sz w:val="28"/>
                <w:szCs w:val="28"/>
                <w:lang w:val="ru-RU" w:eastAsia="ru-RU"/>
              </w:rPr>
              <w:t xml:space="preserve"> </w:t>
            </w:r>
            <w:proofErr w:type="spellStart"/>
            <w:r w:rsidRPr="00740A0E">
              <w:rPr>
                <w:sz w:val="28"/>
                <w:szCs w:val="28"/>
                <w:lang w:val="ru-RU" w:eastAsia="ru-RU"/>
              </w:rPr>
              <w:t>ім</w:t>
            </w:r>
            <w:proofErr w:type="spellEnd"/>
            <w:r w:rsidRPr="00740A0E">
              <w:rPr>
                <w:sz w:val="28"/>
                <w:szCs w:val="28"/>
                <w:lang w:val="ru-RU" w:eastAsia="ru-RU"/>
              </w:rPr>
              <w:t xml:space="preserve">. </w:t>
            </w:r>
            <w:proofErr w:type="spellStart"/>
            <w:r w:rsidRPr="00740A0E">
              <w:rPr>
                <w:sz w:val="28"/>
                <w:szCs w:val="28"/>
                <w:lang w:val="ru-RU" w:eastAsia="ru-RU"/>
              </w:rPr>
              <w:t>Михайла</w:t>
            </w:r>
            <w:proofErr w:type="spellEnd"/>
            <w:r w:rsidRPr="00740A0E">
              <w:rPr>
                <w:sz w:val="28"/>
                <w:szCs w:val="28"/>
                <w:lang w:val="ru-RU" w:eastAsia="ru-RU"/>
              </w:rPr>
              <w:t xml:space="preserve"> </w:t>
            </w:r>
            <w:proofErr w:type="spellStart"/>
            <w:r w:rsidRPr="00740A0E">
              <w:rPr>
                <w:sz w:val="28"/>
                <w:szCs w:val="28"/>
                <w:lang w:val="ru-RU" w:eastAsia="ru-RU"/>
              </w:rPr>
              <w:t>Остроградського</w:t>
            </w:r>
            <w:proofErr w:type="spellEnd"/>
            <w:r w:rsidRPr="00740A0E">
              <w:rPr>
                <w:sz w:val="28"/>
                <w:szCs w:val="28"/>
                <w:lang w:val="ru-RU" w:eastAsia="ru-RU"/>
              </w:rPr>
              <w:t xml:space="preserve"> </w:t>
            </w:r>
            <w:r w:rsidRPr="00740A0E">
              <w:rPr>
                <w:sz w:val="28"/>
                <w:szCs w:val="28"/>
                <w:lang w:val="ru-RU" w:eastAsia="ru-RU"/>
              </w:rPr>
              <w:br/>
              <w:t xml:space="preserve">(за </w:t>
            </w:r>
            <w:proofErr w:type="spellStart"/>
            <w:r w:rsidRPr="00740A0E">
              <w:rPr>
                <w:sz w:val="28"/>
                <w:szCs w:val="28"/>
                <w:lang w:val="ru-RU" w:eastAsia="ru-RU"/>
              </w:rPr>
              <w:t>згодою</w:t>
            </w:r>
            <w:proofErr w:type="spellEnd"/>
            <w:r w:rsidRPr="00740A0E">
              <w:rPr>
                <w:sz w:val="28"/>
                <w:szCs w:val="28"/>
                <w:lang w:val="ru-RU" w:eastAsia="ru-RU"/>
              </w:rPr>
              <w:t>);</w:t>
            </w:r>
          </w:p>
          <w:p w14:paraId="35101ED9" w14:textId="77777777" w:rsidR="00740A0E" w:rsidRPr="00740A0E" w:rsidRDefault="00740A0E" w:rsidP="00740A0E">
            <w:pPr>
              <w:tabs>
                <w:tab w:val="left" w:pos="4820"/>
                <w:tab w:val="left" w:pos="5103"/>
              </w:tabs>
              <w:suppressAutoHyphens w:val="0"/>
              <w:ind w:left="-79"/>
              <w:jc w:val="both"/>
              <w:rPr>
                <w:sz w:val="16"/>
                <w:szCs w:val="16"/>
                <w:lang w:val="ru-RU" w:eastAsia="ru-RU"/>
              </w:rPr>
            </w:pPr>
          </w:p>
        </w:tc>
      </w:tr>
      <w:tr w:rsidR="00740A0E" w:rsidRPr="00740A0E" w14:paraId="22819935" w14:textId="77777777" w:rsidTr="007A23A7">
        <w:trPr>
          <w:gridBefore w:val="1"/>
          <w:wBefore w:w="142" w:type="dxa"/>
        </w:trPr>
        <w:tc>
          <w:tcPr>
            <w:tcW w:w="3828" w:type="dxa"/>
          </w:tcPr>
          <w:p w14:paraId="285D8C6B" w14:textId="77777777" w:rsidR="00740A0E" w:rsidRPr="00740A0E" w:rsidRDefault="00740A0E" w:rsidP="00740A0E">
            <w:pPr>
              <w:suppressAutoHyphens w:val="0"/>
              <w:ind w:left="-105"/>
              <w:jc w:val="both"/>
              <w:rPr>
                <w:sz w:val="28"/>
                <w:szCs w:val="28"/>
                <w:lang w:val="ru-RU" w:eastAsia="ru-RU"/>
              </w:rPr>
            </w:pPr>
            <w:proofErr w:type="spellStart"/>
            <w:r w:rsidRPr="00740A0E">
              <w:rPr>
                <w:sz w:val="28"/>
                <w:szCs w:val="28"/>
                <w:lang w:val="ru-RU" w:eastAsia="ru-RU"/>
              </w:rPr>
              <w:t>Калашник</w:t>
            </w:r>
            <w:proofErr w:type="spellEnd"/>
          </w:p>
          <w:p w14:paraId="27E0A024" w14:textId="77777777" w:rsidR="00740A0E" w:rsidRPr="00740A0E" w:rsidRDefault="00740A0E" w:rsidP="00740A0E">
            <w:pPr>
              <w:suppressAutoHyphens w:val="0"/>
              <w:ind w:left="-105"/>
              <w:jc w:val="both"/>
              <w:rPr>
                <w:sz w:val="28"/>
                <w:szCs w:val="28"/>
                <w:lang w:val="ru-RU" w:eastAsia="ru-RU"/>
              </w:rPr>
            </w:pPr>
            <w:proofErr w:type="spellStart"/>
            <w:r w:rsidRPr="00740A0E">
              <w:rPr>
                <w:sz w:val="28"/>
                <w:szCs w:val="28"/>
                <w:lang w:val="ru-RU" w:eastAsia="ru-RU"/>
              </w:rPr>
              <w:t>Віктор</w:t>
            </w:r>
            <w:proofErr w:type="spellEnd"/>
            <w:r w:rsidRPr="00740A0E">
              <w:rPr>
                <w:sz w:val="28"/>
                <w:szCs w:val="28"/>
                <w:lang w:val="ru-RU" w:eastAsia="ru-RU"/>
              </w:rPr>
              <w:t xml:space="preserve"> </w:t>
            </w:r>
            <w:proofErr w:type="spellStart"/>
            <w:r w:rsidRPr="00740A0E">
              <w:rPr>
                <w:sz w:val="28"/>
                <w:szCs w:val="28"/>
                <w:lang w:val="ru-RU" w:eastAsia="ru-RU"/>
              </w:rPr>
              <w:t>Васильович</w:t>
            </w:r>
            <w:proofErr w:type="spellEnd"/>
          </w:p>
          <w:p w14:paraId="6F6C528D" w14:textId="77777777" w:rsidR="00740A0E" w:rsidRPr="00740A0E" w:rsidRDefault="00740A0E" w:rsidP="00740A0E">
            <w:pPr>
              <w:suppressAutoHyphens w:val="0"/>
              <w:ind w:left="-105"/>
              <w:jc w:val="both"/>
              <w:rPr>
                <w:sz w:val="28"/>
                <w:szCs w:val="28"/>
                <w:lang w:val="ru-RU" w:eastAsia="ru-RU"/>
              </w:rPr>
            </w:pPr>
          </w:p>
          <w:p w14:paraId="29A7E462" w14:textId="77777777" w:rsidR="00740A0E" w:rsidRPr="00740A0E" w:rsidRDefault="00740A0E" w:rsidP="00740A0E">
            <w:pPr>
              <w:suppressAutoHyphens w:val="0"/>
              <w:ind w:left="-105"/>
              <w:jc w:val="both"/>
              <w:rPr>
                <w:sz w:val="28"/>
                <w:szCs w:val="28"/>
                <w:lang w:val="ru-RU" w:eastAsia="ru-RU"/>
              </w:rPr>
            </w:pPr>
          </w:p>
          <w:p w14:paraId="28F15281" w14:textId="77777777" w:rsidR="00740A0E" w:rsidRPr="00740A0E" w:rsidRDefault="00740A0E" w:rsidP="00740A0E">
            <w:pPr>
              <w:suppressAutoHyphens w:val="0"/>
              <w:ind w:left="-105"/>
              <w:jc w:val="both"/>
              <w:rPr>
                <w:sz w:val="28"/>
                <w:szCs w:val="28"/>
                <w:lang w:val="ru-RU" w:eastAsia="ru-RU"/>
              </w:rPr>
            </w:pPr>
          </w:p>
        </w:tc>
        <w:tc>
          <w:tcPr>
            <w:tcW w:w="5811" w:type="dxa"/>
            <w:hideMark/>
          </w:tcPr>
          <w:p w14:paraId="4CF6DC9B" w14:textId="77777777" w:rsidR="00740A0E" w:rsidRPr="00740A0E" w:rsidRDefault="00740A0E" w:rsidP="00740A0E">
            <w:pPr>
              <w:tabs>
                <w:tab w:val="left" w:pos="4820"/>
                <w:tab w:val="left" w:pos="5103"/>
              </w:tabs>
              <w:suppressAutoHyphens w:val="0"/>
              <w:ind w:left="-79"/>
              <w:jc w:val="both"/>
              <w:rPr>
                <w:sz w:val="28"/>
                <w:szCs w:val="28"/>
                <w:lang w:val="ru-RU" w:eastAsia="ru-RU"/>
              </w:rPr>
            </w:pPr>
            <w:r w:rsidRPr="00740A0E">
              <w:rPr>
                <w:sz w:val="28"/>
                <w:szCs w:val="28"/>
                <w:lang w:val="ru-RU" w:eastAsia="ru-RU"/>
              </w:rPr>
              <w:t xml:space="preserve">– директор </w:t>
            </w:r>
            <w:proofErr w:type="spellStart"/>
            <w:r w:rsidRPr="00740A0E">
              <w:rPr>
                <w:sz w:val="28"/>
                <w:szCs w:val="28"/>
                <w:lang w:val="ru-RU" w:eastAsia="ru-RU"/>
              </w:rPr>
              <w:t>Кременчуцької</w:t>
            </w:r>
            <w:proofErr w:type="spellEnd"/>
            <w:r w:rsidRPr="00740A0E">
              <w:rPr>
                <w:sz w:val="28"/>
                <w:szCs w:val="28"/>
                <w:lang w:val="ru-RU" w:eastAsia="ru-RU"/>
              </w:rPr>
              <w:t xml:space="preserve"> </w:t>
            </w:r>
            <w:proofErr w:type="spellStart"/>
            <w:r w:rsidRPr="00740A0E">
              <w:rPr>
                <w:sz w:val="28"/>
                <w:szCs w:val="28"/>
                <w:lang w:val="ru-RU" w:eastAsia="ru-RU"/>
              </w:rPr>
              <w:t>філії</w:t>
            </w:r>
            <w:proofErr w:type="spellEnd"/>
            <w:r w:rsidRPr="00740A0E">
              <w:rPr>
                <w:sz w:val="28"/>
                <w:szCs w:val="28"/>
                <w:lang w:val="ru-RU" w:eastAsia="ru-RU"/>
              </w:rPr>
              <w:t xml:space="preserve"> </w:t>
            </w:r>
            <w:proofErr w:type="spellStart"/>
            <w:r w:rsidRPr="00740A0E">
              <w:rPr>
                <w:sz w:val="28"/>
                <w:szCs w:val="28"/>
                <w:lang w:val="ru-RU" w:eastAsia="ru-RU"/>
              </w:rPr>
              <w:t>Полтавського</w:t>
            </w:r>
            <w:proofErr w:type="spellEnd"/>
            <w:r w:rsidRPr="00740A0E">
              <w:rPr>
                <w:sz w:val="28"/>
                <w:szCs w:val="28"/>
                <w:lang w:val="ru-RU" w:eastAsia="ru-RU"/>
              </w:rPr>
              <w:t xml:space="preserve"> </w:t>
            </w:r>
            <w:proofErr w:type="spellStart"/>
            <w:r w:rsidRPr="00740A0E">
              <w:rPr>
                <w:sz w:val="28"/>
                <w:szCs w:val="28"/>
                <w:lang w:val="ru-RU" w:eastAsia="ru-RU"/>
              </w:rPr>
              <w:t>обласного</w:t>
            </w:r>
            <w:proofErr w:type="spellEnd"/>
            <w:r w:rsidRPr="00740A0E">
              <w:rPr>
                <w:sz w:val="28"/>
                <w:szCs w:val="28"/>
                <w:lang w:val="ru-RU" w:eastAsia="ru-RU"/>
              </w:rPr>
              <w:t xml:space="preserve"> центру </w:t>
            </w:r>
            <w:proofErr w:type="spellStart"/>
            <w:r w:rsidRPr="00740A0E">
              <w:rPr>
                <w:sz w:val="28"/>
                <w:szCs w:val="28"/>
                <w:lang w:val="ru-RU" w:eastAsia="ru-RU"/>
              </w:rPr>
              <w:t>зайнятості</w:t>
            </w:r>
            <w:proofErr w:type="spellEnd"/>
            <w:r w:rsidRPr="00740A0E">
              <w:rPr>
                <w:sz w:val="28"/>
                <w:szCs w:val="28"/>
                <w:lang w:val="ru-RU" w:eastAsia="ru-RU"/>
              </w:rPr>
              <w:t xml:space="preserve"> (за </w:t>
            </w:r>
            <w:proofErr w:type="spellStart"/>
            <w:r w:rsidRPr="00740A0E">
              <w:rPr>
                <w:sz w:val="28"/>
                <w:szCs w:val="28"/>
                <w:lang w:val="ru-RU" w:eastAsia="ru-RU"/>
              </w:rPr>
              <w:t>згодою</w:t>
            </w:r>
            <w:proofErr w:type="spellEnd"/>
            <w:r w:rsidRPr="00740A0E">
              <w:rPr>
                <w:sz w:val="28"/>
                <w:szCs w:val="28"/>
                <w:lang w:val="ru-RU" w:eastAsia="ru-RU"/>
              </w:rPr>
              <w:t>);</w:t>
            </w:r>
          </w:p>
          <w:p w14:paraId="3579F390" w14:textId="77777777" w:rsidR="00740A0E" w:rsidRPr="00740A0E" w:rsidRDefault="00740A0E" w:rsidP="00740A0E">
            <w:pPr>
              <w:tabs>
                <w:tab w:val="left" w:pos="4820"/>
                <w:tab w:val="left" w:pos="5103"/>
              </w:tabs>
              <w:suppressAutoHyphens w:val="0"/>
              <w:ind w:left="-79"/>
              <w:jc w:val="both"/>
              <w:rPr>
                <w:sz w:val="16"/>
                <w:szCs w:val="16"/>
                <w:lang w:val="ru-RU" w:eastAsia="ru-RU"/>
              </w:rPr>
            </w:pPr>
          </w:p>
        </w:tc>
      </w:tr>
      <w:tr w:rsidR="00740A0E" w:rsidRPr="00740A0E" w14:paraId="1AFEB1E2" w14:textId="77777777" w:rsidTr="007A23A7">
        <w:trPr>
          <w:gridBefore w:val="1"/>
          <w:wBefore w:w="142" w:type="dxa"/>
        </w:trPr>
        <w:tc>
          <w:tcPr>
            <w:tcW w:w="3828" w:type="dxa"/>
          </w:tcPr>
          <w:p w14:paraId="60DF3B14" w14:textId="77777777" w:rsidR="00740A0E" w:rsidRPr="00740A0E" w:rsidRDefault="00740A0E" w:rsidP="00740A0E">
            <w:pPr>
              <w:suppressAutoHyphens w:val="0"/>
              <w:ind w:left="-105"/>
              <w:jc w:val="both"/>
              <w:rPr>
                <w:sz w:val="28"/>
                <w:szCs w:val="28"/>
                <w:lang w:val="ru-RU" w:eastAsia="ru-RU"/>
              </w:rPr>
            </w:pPr>
            <w:r w:rsidRPr="00740A0E">
              <w:rPr>
                <w:sz w:val="28"/>
                <w:szCs w:val="28"/>
                <w:lang w:val="ru-RU" w:eastAsia="ru-RU"/>
              </w:rPr>
              <w:lastRenderedPageBreak/>
              <w:t xml:space="preserve">Проценко </w:t>
            </w:r>
          </w:p>
          <w:p w14:paraId="6EEA4A46" w14:textId="77777777" w:rsidR="00740A0E" w:rsidRPr="00740A0E" w:rsidRDefault="00740A0E" w:rsidP="00740A0E">
            <w:pPr>
              <w:suppressAutoHyphens w:val="0"/>
              <w:ind w:left="-105"/>
              <w:jc w:val="both"/>
              <w:rPr>
                <w:sz w:val="28"/>
                <w:szCs w:val="28"/>
                <w:lang w:val="ru-RU" w:eastAsia="ru-RU"/>
              </w:rPr>
            </w:pPr>
            <w:proofErr w:type="spellStart"/>
            <w:r w:rsidRPr="00740A0E">
              <w:rPr>
                <w:sz w:val="28"/>
                <w:szCs w:val="28"/>
                <w:lang w:val="ru-RU" w:eastAsia="ru-RU"/>
              </w:rPr>
              <w:t>Наталія</w:t>
            </w:r>
            <w:proofErr w:type="spellEnd"/>
            <w:r w:rsidRPr="00740A0E">
              <w:rPr>
                <w:sz w:val="28"/>
                <w:szCs w:val="28"/>
                <w:lang w:val="ru-RU" w:eastAsia="ru-RU"/>
              </w:rPr>
              <w:t xml:space="preserve"> </w:t>
            </w:r>
            <w:proofErr w:type="spellStart"/>
            <w:r w:rsidRPr="00740A0E">
              <w:rPr>
                <w:sz w:val="28"/>
                <w:szCs w:val="28"/>
                <w:lang w:val="ru-RU" w:eastAsia="ru-RU"/>
              </w:rPr>
              <w:t>Костянтинівна</w:t>
            </w:r>
            <w:proofErr w:type="spellEnd"/>
          </w:p>
        </w:tc>
        <w:tc>
          <w:tcPr>
            <w:tcW w:w="5811" w:type="dxa"/>
          </w:tcPr>
          <w:p w14:paraId="2D3061BB" w14:textId="77777777" w:rsidR="00740A0E" w:rsidRPr="00740A0E" w:rsidRDefault="00740A0E" w:rsidP="00740A0E">
            <w:pPr>
              <w:tabs>
                <w:tab w:val="left" w:pos="218"/>
                <w:tab w:val="left" w:pos="2748"/>
                <w:tab w:val="left" w:pos="3664"/>
                <w:tab w:val="left" w:pos="4580"/>
                <w:tab w:val="left" w:pos="5463"/>
                <w:tab w:val="left" w:pos="6412"/>
                <w:tab w:val="left" w:pos="7328"/>
                <w:tab w:val="left" w:pos="8244"/>
                <w:tab w:val="left" w:pos="9160"/>
                <w:tab w:val="left" w:pos="10076"/>
                <w:tab w:val="left" w:pos="10992"/>
                <w:tab w:val="left" w:pos="11908"/>
                <w:tab w:val="left" w:pos="12824"/>
                <w:tab w:val="left" w:pos="13740"/>
                <w:tab w:val="left" w:pos="14656"/>
              </w:tabs>
              <w:ind w:left="-79"/>
              <w:contextualSpacing/>
              <w:jc w:val="both"/>
              <w:rPr>
                <w:rFonts w:eastAsia="Calibri"/>
                <w:sz w:val="28"/>
                <w:szCs w:val="28"/>
                <w:lang w:val="ru-RU" w:eastAsia="en-US"/>
              </w:rPr>
            </w:pPr>
            <w:r w:rsidRPr="00740A0E">
              <w:rPr>
                <w:rFonts w:ascii="Calibri" w:eastAsia="Calibri" w:hAnsi="Calibri"/>
                <w:sz w:val="28"/>
                <w:szCs w:val="28"/>
                <w:lang w:val="ru-RU" w:eastAsia="en-US"/>
              </w:rPr>
              <w:t>–</w:t>
            </w:r>
            <w:r w:rsidRPr="00740A0E">
              <w:rPr>
                <w:rFonts w:ascii="Calibri" w:eastAsia="Calibri" w:hAnsi="Calibri"/>
                <w:sz w:val="28"/>
                <w:szCs w:val="28"/>
                <w:lang w:eastAsia="en-US"/>
              </w:rPr>
              <w:t xml:space="preserve"> </w:t>
            </w:r>
            <w:r w:rsidRPr="00740A0E">
              <w:rPr>
                <w:rFonts w:eastAsia="Calibri"/>
                <w:sz w:val="28"/>
                <w:szCs w:val="28"/>
                <w:lang w:val="ru-RU" w:eastAsia="en-US"/>
              </w:rPr>
              <w:t xml:space="preserve">директор Департаменту </w:t>
            </w:r>
            <w:proofErr w:type="spellStart"/>
            <w:r w:rsidRPr="00740A0E">
              <w:rPr>
                <w:rFonts w:eastAsia="Calibri"/>
                <w:sz w:val="28"/>
                <w:szCs w:val="28"/>
                <w:lang w:val="ru-RU" w:eastAsia="en-US"/>
              </w:rPr>
              <w:t>державної</w:t>
            </w:r>
            <w:proofErr w:type="spellEnd"/>
            <w:r w:rsidRPr="00740A0E">
              <w:rPr>
                <w:rFonts w:eastAsia="Calibri"/>
                <w:sz w:val="28"/>
                <w:szCs w:val="28"/>
                <w:lang w:eastAsia="en-US"/>
              </w:rPr>
              <w:t xml:space="preserve"> </w:t>
            </w:r>
            <w:proofErr w:type="spellStart"/>
            <w:r w:rsidRPr="00740A0E">
              <w:rPr>
                <w:rFonts w:eastAsia="Calibri"/>
                <w:sz w:val="28"/>
                <w:szCs w:val="28"/>
                <w:lang w:val="ru-RU" w:eastAsia="en-US"/>
              </w:rPr>
              <w:t>реєстрації</w:t>
            </w:r>
            <w:proofErr w:type="spellEnd"/>
            <w:r w:rsidRPr="00740A0E">
              <w:rPr>
                <w:rFonts w:eastAsia="Calibri"/>
                <w:sz w:val="28"/>
                <w:szCs w:val="28"/>
                <w:lang w:val="ru-RU" w:eastAsia="en-US"/>
              </w:rPr>
              <w:t xml:space="preserve"> </w:t>
            </w:r>
            <w:proofErr w:type="spellStart"/>
            <w:r w:rsidRPr="00740A0E">
              <w:rPr>
                <w:rFonts w:eastAsia="Calibri"/>
                <w:sz w:val="28"/>
                <w:szCs w:val="28"/>
                <w:lang w:val="ru-RU" w:eastAsia="en-US"/>
              </w:rPr>
              <w:t>виконавчого</w:t>
            </w:r>
            <w:proofErr w:type="spellEnd"/>
            <w:r w:rsidRPr="00740A0E">
              <w:rPr>
                <w:rFonts w:eastAsia="Calibri"/>
                <w:sz w:val="28"/>
                <w:szCs w:val="28"/>
                <w:lang w:val="ru-RU" w:eastAsia="en-US"/>
              </w:rPr>
              <w:t xml:space="preserve"> </w:t>
            </w:r>
            <w:proofErr w:type="spellStart"/>
            <w:r w:rsidRPr="00740A0E">
              <w:rPr>
                <w:rFonts w:eastAsia="Calibri"/>
                <w:sz w:val="28"/>
                <w:szCs w:val="28"/>
                <w:lang w:val="ru-RU" w:eastAsia="en-US"/>
              </w:rPr>
              <w:t>комітету</w:t>
            </w:r>
            <w:proofErr w:type="spellEnd"/>
            <w:r w:rsidRPr="00740A0E">
              <w:rPr>
                <w:rFonts w:eastAsia="Calibri"/>
                <w:sz w:val="28"/>
                <w:szCs w:val="28"/>
                <w:lang w:eastAsia="en-US"/>
              </w:rPr>
              <w:t xml:space="preserve"> </w:t>
            </w:r>
            <w:proofErr w:type="spellStart"/>
            <w:r w:rsidRPr="00740A0E">
              <w:rPr>
                <w:rFonts w:eastAsia="Calibri"/>
                <w:sz w:val="28"/>
                <w:szCs w:val="28"/>
                <w:lang w:val="ru-RU" w:eastAsia="en-US"/>
              </w:rPr>
              <w:t>Кременчуцької</w:t>
            </w:r>
            <w:proofErr w:type="spellEnd"/>
            <w:r w:rsidRPr="00740A0E">
              <w:rPr>
                <w:rFonts w:eastAsia="Calibri"/>
                <w:sz w:val="28"/>
                <w:szCs w:val="28"/>
                <w:lang w:val="ru-RU" w:eastAsia="en-US"/>
              </w:rPr>
              <w:t xml:space="preserve"> </w:t>
            </w:r>
            <w:proofErr w:type="spellStart"/>
            <w:r w:rsidRPr="00740A0E">
              <w:rPr>
                <w:rFonts w:eastAsia="Calibri"/>
                <w:sz w:val="28"/>
                <w:szCs w:val="28"/>
                <w:lang w:val="ru-RU" w:eastAsia="en-US"/>
              </w:rPr>
              <w:t>міської</w:t>
            </w:r>
            <w:proofErr w:type="spellEnd"/>
            <w:r w:rsidRPr="00740A0E">
              <w:rPr>
                <w:rFonts w:eastAsia="Calibri"/>
                <w:sz w:val="28"/>
                <w:szCs w:val="28"/>
                <w:lang w:val="ru-RU" w:eastAsia="en-US"/>
              </w:rPr>
              <w:t xml:space="preserve"> ради </w:t>
            </w:r>
            <w:proofErr w:type="spellStart"/>
            <w:r w:rsidRPr="00740A0E">
              <w:rPr>
                <w:rFonts w:eastAsia="Calibri"/>
                <w:sz w:val="28"/>
                <w:szCs w:val="28"/>
                <w:lang w:val="ru-RU" w:eastAsia="en-US"/>
              </w:rPr>
              <w:t>Кременчуцького</w:t>
            </w:r>
            <w:proofErr w:type="spellEnd"/>
            <w:r w:rsidRPr="00740A0E">
              <w:rPr>
                <w:rFonts w:eastAsia="Calibri"/>
                <w:sz w:val="28"/>
                <w:szCs w:val="28"/>
                <w:lang w:val="ru-RU" w:eastAsia="en-US"/>
              </w:rPr>
              <w:t xml:space="preserve"> району </w:t>
            </w:r>
            <w:proofErr w:type="spellStart"/>
            <w:r w:rsidRPr="00740A0E">
              <w:rPr>
                <w:rFonts w:eastAsia="Calibri"/>
                <w:sz w:val="28"/>
                <w:szCs w:val="28"/>
                <w:lang w:val="ru-RU" w:eastAsia="en-US"/>
              </w:rPr>
              <w:t>Полтавської</w:t>
            </w:r>
            <w:proofErr w:type="spellEnd"/>
            <w:r w:rsidRPr="00740A0E">
              <w:rPr>
                <w:rFonts w:eastAsia="Calibri"/>
                <w:sz w:val="28"/>
                <w:szCs w:val="28"/>
                <w:lang w:val="ru-RU" w:eastAsia="en-US"/>
              </w:rPr>
              <w:t xml:space="preserve"> </w:t>
            </w:r>
            <w:proofErr w:type="spellStart"/>
            <w:r w:rsidRPr="00740A0E">
              <w:rPr>
                <w:rFonts w:eastAsia="Calibri"/>
                <w:sz w:val="28"/>
                <w:szCs w:val="28"/>
                <w:lang w:val="ru-RU" w:eastAsia="en-US"/>
              </w:rPr>
              <w:t>області</w:t>
            </w:r>
            <w:proofErr w:type="spellEnd"/>
            <w:r w:rsidRPr="00740A0E">
              <w:rPr>
                <w:rFonts w:eastAsia="Calibri"/>
                <w:sz w:val="28"/>
                <w:szCs w:val="28"/>
                <w:lang w:val="ru-RU" w:eastAsia="en-US"/>
              </w:rPr>
              <w:t>;</w:t>
            </w:r>
          </w:p>
          <w:p w14:paraId="342217FA" w14:textId="77777777" w:rsidR="00740A0E" w:rsidRPr="00740A0E" w:rsidRDefault="00740A0E" w:rsidP="00740A0E">
            <w:p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79"/>
              <w:contextualSpacing/>
              <w:jc w:val="both"/>
              <w:rPr>
                <w:rFonts w:eastAsia="Calibri"/>
                <w:sz w:val="16"/>
                <w:szCs w:val="16"/>
                <w:lang w:val="ru-RU" w:eastAsia="en-US"/>
              </w:rPr>
            </w:pPr>
          </w:p>
        </w:tc>
      </w:tr>
      <w:tr w:rsidR="00740A0E" w:rsidRPr="00740A0E" w14:paraId="7036ADB2" w14:textId="77777777" w:rsidTr="007A23A7">
        <w:trPr>
          <w:gridBefore w:val="1"/>
          <w:wBefore w:w="142" w:type="dxa"/>
        </w:trPr>
        <w:tc>
          <w:tcPr>
            <w:tcW w:w="3828" w:type="dxa"/>
          </w:tcPr>
          <w:p w14:paraId="37FAD955" w14:textId="77777777" w:rsidR="00740A0E" w:rsidRPr="00740A0E" w:rsidRDefault="00740A0E" w:rsidP="00740A0E">
            <w:pPr>
              <w:suppressAutoHyphens w:val="0"/>
              <w:ind w:left="-105"/>
              <w:jc w:val="both"/>
              <w:rPr>
                <w:sz w:val="28"/>
                <w:szCs w:val="28"/>
                <w:lang w:val="ru-RU" w:eastAsia="ru-RU"/>
              </w:rPr>
            </w:pPr>
            <w:proofErr w:type="spellStart"/>
            <w:r w:rsidRPr="00740A0E">
              <w:rPr>
                <w:sz w:val="28"/>
                <w:szCs w:val="28"/>
                <w:lang w:val="ru-RU" w:eastAsia="ru-RU"/>
              </w:rPr>
              <w:t>Сопронюк</w:t>
            </w:r>
            <w:proofErr w:type="spellEnd"/>
            <w:r w:rsidRPr="00740A0E">
              <w:rPr>
                <w:sz w:val="28"/>
                <w:szCs w:val="28"/>
                <w:lang w:val="ru-RU" w:eastAsia="ru-RU"/>
              </w:rPr>
              <w:t xml:space="preserve"> </w:t>
            </w:r>
          </w:p>
          <w:p w14:paraId="2D706E7E" w14:textId="77777777" w:rsidR="00740A0E" w:rsidRPr="00740A0E" w:rsidRDefault="00740A0E" w:rsidP="00740A0E">
            <w:pPr>
              <w:suppressAutoHyphens w:val="0"/>
              <w:ind w:left="-105" w:right="-144"/>
              <w:jc w:val="both"/>
              <w:rPr>
                <w:sz w:val="28"/>
                <w:szCs w:val="28"/>
                <w:lang w:val="ru-RU" w:eastAsia="ru-RU"/>
              </w:rPr>
            </w:pPr>
            <w:proofErr w:type="spellStart"/>
            <w:r w:rsidRPr="00740A0E">
              <w:rPr>
                <w:sz w:val="28"/>
                <w:szCs w:val="28"/>
                <w:lang w:val="ru-RU" w:eastAsia="ru-RU"/>
              </w:rPr>
              <w:t>Поліна</w:t>
            </w:r>
            <w:proofErr w:type="spellEnd"/>
            <w:r w:rsidRPr="00740A0E">
              <w:rPr>
                <w:sz w:val="28"/>
                <w:szCs w:val="28"/>
                <w:lang w:val="ru-RU" w:eastAsia="ru-RU"/>
              </w:rPr>
              <w:t xml:space="preserve"> </w:t>
            </w:r>
            <w:proofErr w:type="spellStart"/>
            <w:r w:rsidRPr="00740A0E">
              <w:rPr>
                <w:sz w:val="28"/>
                <w:szCs w:val="28"/>
                <w:lang w:val="ru-RU" w:eastAsia="ru-RU"/>
              </w:rPr>
              <w:t>Андріївна</w:t>
            </w:r>
            <w:proofErr w:type="spellEnd"/>
          </w:p>
        </w:tc>
        <w:tc>
          <w:tcPr>
            <w:tcW w:w="5811" w:type="dxa"/>
          </w:tcPr>
          <w:p w14:paraId="4D4B9EBB" w14:textId="77777777" w:rsidR="00740A0E" w:rsidRPr="00740A0E" w:rsidRDefault="00740A0E" w:rsidP="00740A0E">
            <w:pPr>
              <w:tabs>
                <w:tab w:val="left" w:pos="916"/>
                <w:tab w:val="left" w:pos="1832"/>
                <w:tab w:val="left" w:pos="2748"/>
                <w:tab w:val="left" w:pos="3664"/>
                <w:tab w:val="left" w:pos="4580"/>
                <w:tab w:val="left" w:pos="5595"/>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9"/>
              <w:jc w:val="both"/>
              <w:rPr>
                <w:sz w:val="28"/>
                <w:szCs w:val="28"/>
                <w:lang w:val="ru-RU" w:eastAsia="ru-RU"/>
              </w:rPr>
            </w:pPr>
            <w:r w:rsidRPr="00740A0E">
              <w:rPr>
                <w:sz w:val="28"/>
                <w:szCs w:val="28"/>
                <w:lang w:val="ru-RU" w:eastAsia="ru-RU"/>
              </w:rPr>
              <w:t>–</w:t>
            </w:r>
            <w:r w:rsidRPr="00740A0E">
              <w:rPr>
                <w:sz w:val="28"/>
                <w:szCs w:val="28"/>
                <w:lang w:eastAsia="ru-RU"/>
              </w:rPr>
              <w:t xml:space="preserve"> </w:t>
            </w:r>
            <w:r w:rsidRPr="00740A0E">
              <w:rPr>
                <w:sz w:val="28"/>
                <w:szCs w:val="28"/>
                <w:lang w:val="ru-RU" w:eastAsia="ru-RU"/>
              </w:rPr>
              <w:t>старший</w:t>
            </w:r>
            <w:r w:rsidRPr="00740A0E">
              <w:rPr>
                <w:sz w:val="28"/>
                <w:szCs w:val="28"/>
                <w:lang w:eastAsia="ru-RU"/>
              </w:rPr>
              <w:t xml:space="preserve">  </w:t>
            </w:r>
            <w:r w:rsidRPr="00740A0E">
              <w:rPr>
                <w:sz w:val="28"/>
                <w:szCs w:val="28"/>
                <w:lang w:val="ru-RU" w:eastAsia="ru-RU"/>
              </w:rPr>
              <w:t xml:space="preserve"> психолог</w:t>
            </w:r>
            <w:r w:rsidRPr="00740A0E">
              <w:rPr>
                <w:sz w:val="28"/>
                <w:szCs w:val="28"/>
                <w:lang w:eastAsia="ru-RU"/>
              </w:rPr>
              <w:t xml:space="preserve">  </w:t>
            </w:r>
            <w:r w:rsidRPr="00740A0E">
              <w:rPr>
                <w:sz w:val="28"/>
                <w:szCs w:val="28"/>
                <w:lang w:val="ru-RU" w:eastAsia="ru-RU"/>
              </w:rPr>
              <w:t xml:space="preserve"> сектору</w:t>
            </w:r>
            <w:r w:rsidRPr="00740A0E">
              <w:rPr>
                <w:sz w:val="28"/>
                <w:szCs w:val="28"/>
                <w:lang w:eastAsia="ru-RU"/>
              </w:rPr>
              <w:t xml:space="preserve">   </w:t>
            </w:r>
            <w:r w:rsidRPr="00740A0E">
              <w:rPr>
                <w:sz w:val="28"/>
                <w:szCs w:val="28"/>
                <w:lang w:val="ru-RU" w:eastAsia="ru-RU"/>
              </w:rPr>
              <w:t xml:space="preserve"> кадрового</w:t>
            </w:r>
            <w:r w:rsidRPr="00740A0E">
              <w:rPr>
                <w:sz w:val="28"/>
                <w:szCs w:val="28"/>
                <w:lang w:eastAsia="ru-RU"/>
              </w:rPr>
              <w:t xml:space="preserve"> </w:t>
            </w:r>
            <w:proofErr w:type="spellStart"/>
            <w:r w:rsidRPr="00740A0E">
              <w:rPr>
                <w:sz w:val="28"/>
                <w:szCs w:val="28"/>
                <w:lang w:val="ru-RU" w:eastAsia="ru-RU"/>
              </w:rPr>
              <w:t>забезпечення</w:t>
            </w:r>
            <w:proofErr w:type="spellEnd"/>
            <w:r w:rsidRPr="00740A0E">
              <w:rPr>
                <w:sz w:val="28"/>
                <w:szCs w:val="28"/>
                <w:lang w:val="ru-RU" w:eastAsia="ru-RU"/>
              </w:rPr>
              <w:t xml:space="preserve"> </w:t>
            </w:r>
            <w:proofErr w:type="spellStart"/>
            <w:r w:rsidRPr="00740A0E">
              <w:rPr>
                <w:sz w:val="28"/>
                <w:szCs w:val="28"/>
                <w:lang w:val="ru-RU" w:eastAsia="ru-RU"/>
              </w:rPr>
              <w:t>Кременчуцького</w:t>
            </w:r>
            <w:proofErr w:type="spellEnd"/>
            <w:r w:rsidRPr="00740A0E">
              <w:rPr>
                <w:sz w:val="28"/>
                <w:szCs w:val="28"/>
                <w:lang w:val="ru-RU" w:eastAsia="ru-RU"/>
              </w:rPr>
              <w:t xml:space="preserve"> районного </w:t>
            </w:r>
            <w:proofErr w:type="spellStart"/>
            <w:r w:rsidRPr="00740A0E">
              <w:rPr>
                <w:sz w:val="28"/>
                <w:szCs w:val="28"/>
                <w:lang w:val="ru-RU" w:eastAsia="ru-RU"/>
              </w:rPr>
              <w:t>управління</w:t>
            </w:r>
            <w:proofErr w:type="spellEnd"/>
            <w:r w:rsidRPr="00740A0E">
              <w:rPr>
                <w:sz w:val="28"/>
                <w:szCs w:val="28"/>
                <w:lang w:val="ru-RU" w:eastAsia="ru-RU"/>
              </w:rPr>
              <w:t xml:space="preserve"> </w:t>
            </w:r>
            <w:proofErr w:type="spellStart"/>
            <w:r w:rsidRPr="00740A0E">
              <w:rPr>
                <w:sz w:val="28"/>
                <w:szCs w:val="28"/>
                <w:lang w:val="ru-RU" w:eastAsia="ru-RU"/>
              </w:rPr>
              <w:t>поліції</w:t>
            </w:r>
            <w:proofErr w:type="spellEnd"/>
            <w:r w:rsidRPr="00740A0E">
              <w:rPr>
                <w:sz w:val="28"/>
                <w:szCs w:val="28"/>
                <w:lang w:val="ru-RU" w:eastAsia="ru-RU"/>
              </w:rPr>
              <w:t xml:space="preserve"> Головного </w:t>
            </w:r>
            <w:proofErr w:type="spellStart"/>
            <w:r w:rsidRPr="00740A0E">
              <w:rPr>
                <w:sz w:val="28"/>
                <w:szCs w:val="28"/>
                <w:lang w:val="ru-RU" w:eastAsia="ru-RU"/>
              </w:rPr>
              <w:t>управління</w:t>
            </w:r>
            <w:proofErr w:type="spellEnd"/>
            <w:r w:rsidRPr="00740A0E">
              <w:rPr>
                <w:sz w:val="28"/>
                <w:szCs w:val="28"/>
                <w:lang w:val="ru-RU" w:eastAsia="ru-RU"/>
              </w:rPr>
              <w:t xml:space="preserve"> </w:t>
            </w:r>
            <w:proofErr w:type="spellStart"/>
            <w:r w:rsidRPr="00740A0E">
              <w:rPr>
                <w:sz w:val="28"/>
                <w:szCs w:val="28"/>
                <w:lang w:val="ru-RU" w:eastAsia="ru-RU"/>
              </w:rPr>
              <w:t>національної</w:t>
            </w:r>
            <w:proofErr w:type="spellEnd"/>
            <w:r w:rsidRPr="00740A0E">
              <w:rPr>
                <w:sz w:val="28"/>
                <w:szCs w:val="28"/>
                <w:lang w:val="ru-RU" w:eastAsia="ru-RU"/>
              </w:rPr>
              <w:t xml:space="preserve"> </w:t>
            </w:r>
            <w:proofErr w:type="spellStart"/>
            <w:r w:rsidRPr="00740A0E">
              <w:rPr>
                <w:sz w:val="28"/>
                <w:szCs w:val="28"/>
                <w:lang w:val="ru-RU" w:eastAsia="ru-RU"/>
              </w:rPr>
              <w:t>поліції</w:t>
            </w:r>
            <w:proofErr w:type="spellEnd"/>
            <w:r w:rsidRPr="00740A0E">
              <w:rPr>
                <w:sz w:val="28"/>
                <w:szCs w:val="28"/>
                <w:lang w:val="ru-RU" w:eastAsia="ru-RU"/>
              </w:rPr>
              <w:t xml:space="preserve"> (за </w:t>
            </w:r>
            <w:proofErr w:type="spellStart"/>
            <w:r w:rsidRPr="00740A0E">
              <w:rPr>
                <w:sz w:val="28"/>
                <w:szCs w:val="28"/>
                <w:lang w:val="ru-RU" w:eastAsia="ru-RU"/>
              </w:rPr>
              <w:t>згодою</w:t>
            </w:r>
            <w:proofErr w:type="spellEnd"/>
            <w:r w:rsidRPr="00740A0E">
              <w:rPr>
                <w:sz w:val="28"/>
                <w:szCs w:val="28"/>
                <w:lang w:val="ru-RU" w:eastAsia="ru-RU"/>
              </w:rPr>
              <w:t>);</w:t>
            </w:r>
          </w:p>
          <w:p w14:paraId="6915464C" w14:textId="77777777" w:rsidR="00740A0E" w:rsidRPr="00740A0E" w:rsidRDefault="00740A0E" w:rsidP="00740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9"/>
              <w:jc w:val="both"/>
              <w:rPr>
                <w:sz w:val="16"/>
                <w:szCs w:val="16"/>
                <w:lang w:val="ru-RU" w:eastAsia="ru-RU"/>
              </w:rPr>
            </w:pPr>
          </w:p>
        </w:tc>
      </w:tr>
      <w:tr w:rsidR="00740A0E" w:rsidRPr="00740A0E" w14:paraId="32F10B63" w14:textId="77777777" w:rsidTr="007A23A7">
        <w:trPr>
          <w:gridBefore w:val="1"/>
          <w:wBefore w:w="142" w:type="dxa"/>
          <w:trHeight w:val="960"/>
        </w:trPr>
        <w:tc>
          <w:tcPr>
            <w:tcW w:w="3828" w:type="dxa"/>
            <w:hideMark/>
          </w:tcPr>
          <w:p w14:paraId="7CB26891" w14:textId="77777777" w:rsidR="00740A0E" w:rsidRPr="00740A0E" w:rsidRDefault="00740A0E" w:rsidP="00740A0E">
            <w:pPr>
              <w:suppressAutoHyphens w:val="0"/>
              <w:ind w:left="-105"/>
              <w:jc w:val="both"/>
              <w:rPr>
                <w:sz w:val="28"/>
                <w:szCs w:val="28"/>
                <w:lang w:val="ru-RU" w:eastAsia="ru-RU"/>
              </w:rPr>
            </w:pPr>
            <w:r w:rsidRPr="00740A0E">
              <w:rPr>
                <w:sz w:val="28"/>
                <w:szCs w:val="28"/>
                <w:lang w:val="ru-RU" w:eastAsia="ru-RU"/>
              </w:rPr>
              <w:t xml:space="preserve">Сушко </w:t>
            </w:r>
          </w:p>
          <w:p w14:paraId="636279E3" w14:textId="77777777" w:rsidR="00740A0E" w:rsidRPr="00740A0E" w:rsidRDefault="00740A0E" w:rsidP="00740A0E">
            <w:pPr>
              <w:suppressAutoHyphens w:val="0"/>
              <w:ind w:left="-105"/>
              <w:jc w:val="both"/>
              <w:rPr>
                <w:b/>
                <w:sz w:val="28"/>
                <w:lang w:val="ru-RU" w:eastAsia="ru-RU"/>
              </w:rPr>
            </w:pPr>
            <w:r w:rsidRPr="00740A0E">
              <w:rPr>
                <w:sz w:val="28"/>
                <w:szCs w:val="28"/>
                <w:lang w:val="ru-RU" w:eastAsia="ru-RU"/>
              </w:rPr>
              <w:t xml:space="preserve">Роман </w:t>
            </w:r>
            <w:proofErr w:type="spellStart"/>
            <w:r w:rsidRPr="00740A0E">
              <w:rPr>
                <w:sz w:val="28"/>
                <w:szCs w:val="28"/>
                <w:lang w:val="ru-RU" w:eastAsia="ru-RU"/>
              </w:rPr>
              <w:t>Володимирович</w:t>
            </w:r>
            <w:proofErr w:type="spellEnd"/>
          </w:p>
        </w:tc>
        <w:tc>
          <w:tcPr>
            <w:tcW w:w="5811" w:type="dxa"/>
          </w:tcPr>
          <w:p w14:paraId="53EAD301" w14:textId="77777777" w:rsidR="00740A0E" w:rsidRPr="00740A0E" w:rsidRDefault="00740A0E" w:rsidP="00740A0E">
            <w:pPr>
              <w:tabs>
                <w:tab w:val="left" w:pos="36"/>
                <w:tab w:val="left" w:pos="203"/>
              </w:tabs>
              <w:suppressAutoHyphens w:val="0"/>
              <w:ind w:left="-79"/>
              <w:jc w:val="both"/>
              <w:rPr>
                <w:sz w:val="28"/>
                <w:szCs w:val="28"/>
                <w:lang w:eastAsia="ru-RU"/>
              </w:rPr>
            </w:pPr>
            <w:r w:rsidRPr="00740A0E">
              <w:rPr>
                <w:sz w:val="28"/>
                <w:szCs w:val="28"/>
                <w:lang w:val="ru-RU" w:eastAsia="ru-RU"/>
              </w:rPr>
              <w:t>–</w:t>
            </w:r>
            <w:r w:rsidRPr="00740A0E">
              <w:rPr>
                <w:sz w:val="28"/>
                <w:szCs w:val="28"/>
                <w:lang w:eastAsia="ru-RU"/>
              </w:rPr>
              <w:t xml:space="preserve"> начальник      Кременчуцького        районного</w:t>
            </w:r>
          </w:p>
          <w:p w14:paraId="72ADA986" w14:textId="77777777" w:rsidR="00740A0E" w:rsidRPr="00740A0E" w:rsidRDefault="00740A0E" w:rsidP="00740A0E">
            <w:pPr>
              <w:tabs>
                <w:tab w:val="left" w:pos="36"/>
                <w:tab w:val="left" w:pos="203"/>
              </w:tabs>
              <w:suppressAutoHyphens w:val="0"/>
              <w:ind w:left="-79"/>
              <w:jc w:val="both"/>
              <w:rPr>
                <w:sz w:val="28"/>
                <w:szCs w:val="28"/>
                <w:lang w:val="ru-RU" w:eastAsia="ru-RU"/>
              </w:rPr>
            </w:pPr>
            <w:proofErr w:type="spellStart"/>
            <w:r w:rsidRPr="00740A0E">
              <w:rPr>
                <w:sz w:val="28"/>
                <w:szCs w:val="28"/>
                <w:lang w:val="ru-RU" w:eastAsia="ru-RU"/>
              </w:rPr>
              <w:t>територіального</w:t>
            </w:r>
            <w:proofErr w:type="spellEnd"/>
            <w:r w:rsidRPr="00740A0E">
              <w:rPr>
                <w:sz w:val="28"/>
                <w:szCs w:val="28"/>
                <w:lang w:val="ru-RU" w:eastAsia="ru-RU"/>
              </w:rPr>
              <w:t xml:space="preserve"> центру </w:t>
            </w:r>
            <w:proofErr w:type="spellStart"/>
            <w:r w:rsidRPr="00740A0E">
              <w:rPr>
                <w:sz w:val="28"/>
                <w:szCs w:val="28"/>
                <w:lang w:val="ru-RU" w:eastAsia="ru-RU"/>
              </w:rPr>
              <w:t>комплектування</w:t>
            </w:r>
            <w:proofErr w:type="spellEnd"/>
            <w:r w:rsidRPr="00740A0E">
              <w:rPr>
                <w:sz w:val="28"/>
                <w:szCs w:val="28"/>
                <w:lang w:val="ru-RU" w:eastAsia="ru-RU"/>
              </w:rPr>
              <w:t xml:space="preserve"> та </w:t>
            </w:r>
            <w:proofErr w:type="spellStart"/>
            <w:r w:rsidRPr="00740A0E">
              <w:rPr>
                <w:sz w:val="28"/>
                <w:szCs w:val="28"/>
                <w:lang w:val="ru-RU" w:eastAsia="ru-RU"/>
              </w:rPr>
              <w:t>соціальної</w:t>
            </w:r>
            <w:proofErr w:type="spellEnd"/>
            <w:r w:rsidRPr="00740A0E">
              <w:rPr>
                <w:sz w:val="28"/>
                <w:szCs w:val="28"/>
                <w:lang w:val="ru-RU" w:eastAsia="ru-RU"/>
              </w:rPr>
              <w:t xml:space="preserve"> </w:t>
            </w:r>
            <w:proofErr w:type="spellStart"/>
            <w:r w:rsidRPr="00740A0E">
              <w:rPr>
                <w:sz w:val="28"/>
                <w:szCs w:val="28"/>
                <w:lang w:val="ru-RU" w:eastAsia="ru-RU"/>
              </w:rPr>
              <w:t>підтримки</w:t>
            </w:r>
            <w:proofErr w:type="spellEnd"/>
            <w:r w:rsidRPr="00740A0E">
              <w:rPr>
                <w:sz w:val="28"/>
                <w:szCs w:val="28"/>
                <w:lang w:eastAsia="ru-RU"/>
              </w:rPr>
              <w:t xml:space="preserve"> </w:t>
            </w:r>
            <w:r w:rsidRPr="00740A0E">
              <w:rPr>
                <w:sz w:val="28"/>
                <w:szCs w:val="28"/>
                <w:lang w:val="ru-RU" w:eastAsia="ru-RU"/>
              </w:rPr>
              <w:t xml:space="preserve">(за </w:t>
            </w:r>
            <w:proofErr w:type="spellStart"/>
            <w:r w:rsidRPr="00740A0E">
              <w:rPr>
                <w:sz w:val="28"/>
                <w:szCs w:val="28"/>
                <w:lang w:val="ru-RU" w:eastAsia="ru-RU"/>
              </w:rPr>
              <w:t>згодою</w:t>
            </w:r>
            <w:proofErr w:type="spellEnd"/>
            <w:r w:rsidRPr="00740A0E">
              <w:rPr>
                <w:sz w:val="28"/>
                <w:szCs w:val="28"/>
                <w:lang w:val="ru-RU" w:eastAsia="ru-RU"/>
              </w:rPr>
              <w:t>);</w:t>
            </w:r>
          </w:p>
          <w:p w14:paraId="0B4D638F" w14:textId="77777777" w:rsidR="00740A0E" w:rsidRPr="00740A0E" w:rsidRDefault="00740A0E" w:rsidP="00740A0E">
            <w:pPr>
              <w:tabs>
                <w:tab w:val="left" w:pos="36"/>
                <w:tab w:val="left" w:pos="203"/>
              </w:tabs>
              <w:suppressAutoHyphens w:val="0"/>
              <w:ind w:left="-79"/>
              <w:jc w:val="both"/>
              <w:rPr>
                <w:sz w:val="16"/>
                <w:szCs w:val="16"/>
                <w:lang w:val="ru-RU" w:eastAsia="ru-RU"/>
              </w:rPr>
            </w:pPr>
          </w:p>
        </w:tc>
      </w:tr>
      <w:tr w:rsidR="00740A0E" w:rsidRPr="00740A0E" w14:paraId="26142432" w14:textId="77777777" w:rsidTr="007A23A7">
        <w:trPr>
          <w:gridBefore w:val="1"/>
          <w:wBefore w:w="142" w:type="dxa"/>
          <w:trHeight w:val="960"/>
        </w:trPr>
        <w:tc>
          <w:tcPr>
            <w:tcW w:w="3828" w:type="dxa"/>
          </w:tcPr>
          <w:p w14:paraId="644EB5C5" w14:textId="77777777" w:rsidR="00740A0E" w:rsidRPr="00740A0E" w:rsidRDefault="00740A0E" w:rsidP="00740A0E">
            <w:pPr>
              <w:suppressAutoHyphens w:val="0"/>
              <w:ind w:left="-105"/>
              <w:jc w:val="both"/>
              <w:rPr>
                <w:sz w:val="28"/>
                <w:szCs w:val="28"/>
                <w:lang w:val="ru-RU" w:eastAsia="ru-RU"/>
              </w:rPr>
            </w:pPr>
            <w:proofErr w:type="spellStart"/>
            <w:r w:rsidRPr="00740A0E">
              <w:rPr>
                <w:sz w:val="28"/>
                <w:szCs w:val="28"/>
                <w:lang w:val="ru-RU" w:eastAsia="ru-RU"/>
              </w:rPr>
              <w:t>Цилюрик</w:t>
            </w:r>
            <w:proofErr w:type="spellEnd"/>
          </w:p>
          <w:p w14:paraId="3AA03A7B" w14:textId="77777777" w:rsidR="00740A0E" w:rsidRPr="00740A0E" w:rsidRDefault="00740A0E" w:rsidP="00740A0E">
            <w:pPr>
              <w:suppressAutoHyphens w:val="0"/>
              <w:ind w:left="-105"/>
              <w:jc w:val="both"/>
              <w:rPr>
                <w:sz w:val="28"/>
                <w:szCs w:val="28"/>
                <w:lang w:val="ru-RU" w:eastAsia="ru-RU"/>
              </w:rPr>
            </w:pPr>
            <w:proofErr w:type="spellStart"/>
            <w:r w:rsidRPr="00740A0E">
              <w:rPr>
                <w:sz w:val="28"/>
                <w:szCs w:val="28"/>
                <w:lang w:val="ru-RU" w:eastAsia="ru-RU"/>
              </w:rPr>
              <w:t>Олена</w:t>
            </w:r>
            <w:proofErr w:type="spellEnd"/>
            <w:r w:rsidRPr="00740A0E">
              <w:rPr>
                <w:sz w:val="28"/>
                <w:szCs w:val="28"/>
                <w:lang w:val="ru-RU" w:eastAsia="ru-RU"/>
              </w:rPr>
              <w:t xml:space="preserve"> </w:t>
            </w:r>
            <w:proofErr w:type="spellStart"/>
            <w:r w:rsidRPr="00740A0E">
              <w:rPr>
                <w:sz w:val="28"/>
                <w:szCs w:val="28"/>
                <w:lang w:val="ru-RU" w:eastAsia="ru-RU"/>
              </w:rPr>
              <w:t>Сергіївна</w:t>
            </w:r>
            <w:proofErr w:type="spellEnd"/>
          </w:p>
          <w:p w14:paraId="2FF05A73" w14:textId="77777777" w:rsidR="00740A0E" w:rsidRPr="00740A0E" w:rsidRDefault="00740A0E" w:rsidP="00740A0E">
            <w:pPr>
              <w:suppressAutoHyphens w:val="0"/>
              <w:ind w:left="-105"/>
              <w:jc w:val="both"/>
              <w:rPr>
                <w:sz w:val="2"/>
                <w:szCs w:val="2"/>
                <w:lang w:val="ru-RU" w:eastAsia="ru-RU"/>
              </w:rPr>
            </w:pPr>
          </w:p>
        </w:tc>
        <w:tc>
          <w:tcPr>
            <w:tcW w:w="5811" w:type="dxa"/>
          </w:tcPr>
          <w:p w14:paraId="32CAB87B" w14:textId="77777777" w:rsidR="00740A0E" w:rsidRPr="00740A0E" w:rsidRDefault="00740A0E" w:rsidP="00740A0E">
            <w:pPr>
              <w:suppressAutoHyphens w:val="0"/>
              <w:ind w:left="-79"/>
              <w:jc w:val="both"/>
              <w:rPr>
                <w:sz w:val="2"/>
                <w:szCs w:val="2"/>
                <w:lang w:val="ru-RU" w:eastAsia="ru-RU"/>
              </w:rPr>
            </w:pPr>
            <w:r w:rsidRPr="00740A0E">
              <w:rPr>
                <w:sz w:val="28"/>
                <w:szCs w:val="28"/>
                <w:lang w:val="ru-RU" w:eastAsia="ru-RU"/>
              </w:rPr>
              <w:t xml:space="preserve">– </w:t>
            </w:r>
            <w:r w:rsidRPr="00740A0E">
              <w:rPr>
                <w:color w:val="000000"/>
                <w:sz w:val="28"/>
                <w:szCs w:val="28"/>
                <w:lang w:val="ru-RU" w:eastAsia="ru-RU"/>
              </w:rPr>
              <w:t xml:space="preserve">директор </w:t>
            </w:r>
            <w:proofErr w:type="spellStart"/>
            <w:r w:rsidRPr="00740A0E">
              <w:rPr>
                <w:color w:val="000000"/>
                <w:sz w:val="28"/>
                <w:szCs w:val="28"/>
                <w:lang w:val="ru-RU" w:eastAsia="ru-RU"/>
              </w:rPr>
              <w:t>Кременчуцьког</w:t>
            </w:r>
            <w:proofErr w:type="spellEnd"/>
            <w:r w:rsidRPr="00740A0E">
              <w:rPr>
                <w:color w:val="000000"/>
                <w:sz w:val="28"/>
                <w:szCs w:val="28"/>
                <w:lang w:eastAsia="ru-RU"/>
              </w:rPr>
              <w:t xml:space="preserve">о </w:t>
            </w:r>
            <w:proofErr w:type="spellStart"/>
            <w:r w:rsidRPr="00740A0E">
              <w:rPr>
                <w:color w:val="000000"/>
                <w:sz w:val="28"/>
                <w:szCs w:val="28"/>
                <w:lang w:val="ru-RU" w:eastAsia="ru-RU"/>
              </w:rPr>
              <w:t>міського</w:t>
            </w:r>
            <w:proofErr w:type="spellEnd"/>
            <w:r w:rsidRPr="00740A0E">
              <w:rPr>
                <w:color w:val="000000"/>
                <w:sz w:val="28"/>
                <w:szCs w:val="28"/>
                <w:lang w:val="ru-RU" w:eastAsia="ru-RU"/>
              </w:rPr>
              <w:t xml:space="preserve"> центру</w:t>
            </w:r>
            <w:r w:rsidRPr="00740A0E">
              <w:rPr>
                <w:color w:val="000000"/>
                <w:sz w:val="28"/>
                <w:szCs w:val="28"/>
                <w:lang w:eastAsia="ru-RU"/>
              </w:rPr>
              <w:t xml:space="preserve"> </w:t>
            </w:r>
            <w:proofErr w:type="spellStart"/>
            <w:r w:rsidRPr="00740A0E">
              <w:rPr>
                <w:color w:val="000000"/>
                <w:sz w:val="28"/>
                <w:szCs w:val="28"/>
                <w:lang w:val="ru-RU" w:eastAsia="ru-RU"/>
              </w:rPr>
              <w:t>соціальних</w:t>
            </w:r>
            <w:proofErr w:type="spellEnd"/>
            <w:r w:rsidRPr="00740A0E">
              <w:rPr>
                <w:color w:val="000000"/>
                <w:sz w:val="28"/>
                <w:szCs w:val="28"/>
                <w:lang w:val="ru-RU" w:eastAsia="ru-RU"/>
              </w:rPr>
              <w:t xml:space="preserve"> служб.</w:t>
            </w:r>
          </w:p>
        </w:tc>
      </w:tr>
      <w:tr w:rsidR="00740A0E" w:rsidRPr="00740A0E" w14:paraId="0607E84E" w14:textId="77777777" w:rsidTr="007A23A7">
        <w:trPr>
          <w:gridBefore w:val="1"/>
          <w:wBefore w:w="142" w:type="dxa"/>
          <w:trHeight w:val="735"/>
        </w:trPr>
        <w:tc>
          <w:tcPr>
            <w:tcW w:w="3828" w:type="dxa"/>
          </w:tcPr>
          <w:p w14:paraId="6DBD6003" w14:textId="77777777" w:rsidR="00740A0E" w:rsidRPr="00740A0E" w:rsidRDefault="00740A0E" w:rsidP="00740A0E">
            <w:pPr>
              <w:suppressAutoHyphens w:val="0"/>
              <w:jc w:val="both"/>
              <w:rPr>
                <w:sz w:val="16"/>
                <w:szCs w:val="16"/>
                <w:lang w:val="ru-RU" w:eastAsia="ru-RU"/>
              </w:rPr>
            </w:pPr>
          </w:p>
        </w:tc>
        <w:tc>
          <w:tcPr>
            <w:tcW w:w="5811" w:type="dxa"/>
          </w:tcPr>
          <w:p w14:paraId="151948BB" w14:textId="77777777" w:rsidR="00740A0E" w:rsidRPr="00740A0E" w:rsidRDefault="00740A0E" w:rsidP="00740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val="ru-RU" w:eastAsia="ru-RU"/>
              </w:rPr>
            </w:pPr>
          </w:p>
        </w:tc>
      </w:tr>
    </w:tbl>
    <w:p w14:paraId="7867BEEA" w14:textId="77777777" w:rsidR="00740A0E" w:rsidRPr="00740A0E" w:rsidRDefault="00740A0E" w:rsidP="00740A0E">
      <w:pPr>
        <w:tabs>
          <w:tab w:val="left" w:pos="1215"/>
        </w:tabs>
        <w:suppressAutoHyphens w:val="0"/>
        <w:jc w:val="both"/>
        <w:rPr>
          <w:b/>
          <w:sz w:val="28"/>
          <w:szCs w:val="28"/>
          <w:lang w:val="ru-RU" w:eastAsia="ru-RU"/>
        </w:rPr>
      </w:pPr>
    </w:p>
    <w:p w14:paraId="3F141B42" w14:textId="77777777" w:rsidR="00740A0E" w:rsidRPr="00740A0E" w:rsidRDefault="00740A0E" w:rsidP="00740A0E">
      <w:pPr>
        <w:tabs>
          <w:tab w:val="left" w:pos="1215"/>
        </w:tabs>
        <w:suppressAutoHyphens w:val="0"/>
        <w:jc w:val="both"/>
        <w:rPr>
          <w:b/>
          <w:sz w:val="28"/>
          <w:szCs w:val="28"/>
          <w:lang w:val="ru-RU" w:eastAsia="ru-RU"/>
        </w:rPr>
      </w:pPr>
    </w:p>
    <w:p w14:paraId="01667D62" w14:textId="77777777" w:rsidR="00740A0E" w:rsidRPr="00740A0E" w:rsidRDefault="00740A0E" w:rsidP="00740A0E">
      <w:pPr>
        <w:tabs>
          <w:tab w:val="left" w:pos="1215"/>
        </w:tabs>
        <w:suppressAutoHyphens w:val="0"/>
        <w:jc w:val="both"/>
        <w:rPr>
          <w:b/>
          <w:sz w:val="28"/>
          <w:szCs w:val="28"/>
          <w:lang w:val="ru-RU" w:eastAsia="ru-RU"/>
        </w:rPr>
      </w:pPr>
      <w:proofErr w:type="spellStart"/>
      <w:r w:rsidRPr="00740A0E">
        <w:rPr>
          <w:b/>
          <w:sz w:val="28"/>
          <w:szCs w:val="28"/>
          <w:lang w:val="ru-RU" w:eastAsia="ru-RU"/>
        </w:rPr>
        <w:t>Керуючий</w:t>
      </w:r>
      <w:proofErr w:type="spellEnd"/>
      <w:r w:rsidRPr="00740A0E">
        <w:rPr>
          <w:b/>
          <w:sz w:val="28"/>
          <w:szCs w:val="28"/>
          <w:lang w:val="ru-RU" w:eastAsia="ru-RU"/>
        </w:rPr>
        <w:t xml:space="preserve"> справами</w:t>
      </w:r>
    </w:p>
    <w:p w14:paraId="53E4DA3D" w14:textId="77777777" w:rsidR="00740A0E" w:rsidRPr="00740A0E" w:rsidRDefault="00740A0E" w:rsidP="00740A0E">
      <w:pPr>
        <w:tabs>
          <w:tab w:val="left" w:pos="7080"/>
        </w:tabs>
        <w:suppressAutoHyphens w:val="0"/>
        <w:jc w:val="both"/>
        <w:rPr>
          <w:b/>
          <w:sz w:val="28"/>
          <w:szCs w:val="28"/>
          <w:lang w:val="ru-RU" w:eastAsia="ru-RU"/>
        </w:rPr>
      </w:pPr>
      <w:proofErr w:type="spellStart"/>
      <w:r w:rsidRPr="00740A0E">
        <w:rPr>
          <w:b/>
          <w:sz w:val="28"/>
          <w:szCs w:val="28"/>
          <w:lang w:val="ru-RU" w:eastAsia="ru-RU"/>
        </w:rPr>
        <w:t>виконкому</w:t>
      </w:r>
      <w:proofErr w:type="spellEnd"/>
      <w:r w:rsidRPr="00740A0E">
        <w:rPr>
          <w:b/>
          <w:sz w:val="28"/>
          <w:szCs w:val="28"/>
          <w:lang w:val="ru-RU" w:eastAsia="ru-RU"/>
        </w:rPr>
        <w:t xml:space="preserve"> </w:t>
      </w:r>
      <w:proofErr w:type="spellStart"/>
      <w:r w:rsidRPr="00740A0E">
        <w:rPr>
          <w:b/>
          <w:sz w:val="28"/>
          <w:szCs w:val="28"/>
          <w:lang w:val="ru-RU" w:eastAsia="ru-RU"/>
        </w:rPr>
        <w:t>міської</w:t>
      </w:r>
      <w:proofErr w:type="spellEnd"/>
      <w:r w:rsidRPr="00740A0E">
        <w:rPr>
          <w:b/>
          <w:sz w:val="28"/>
          <w:szCs w:val="28"/>
          <w:lang w:val="ru-RU" w:eastAsia="ru-RU"/>
        </w:rPr>
        <w:t xml:space="preserve"> ради                                                    Руслан ШАПОВАЛОВ</w:t>
      </w:r>
    </w:p>
    <w:p w14:paraId="0D953480" w14:textId="77777777" w:rsidR="00740A0E" w:rsidRPr="00740A0E" w:rsidRDefault="00740A0E" w:rsidP="00740A0E">
      <w:pPr>
        <w:widowControl w:val="0"/>
        <w:suppressAutoHyphens w:val="0"/>
        <w:jc w:val="both"/>
        <w:rPr>
          <w:snapToGrid w:val="0"/>
          <w:sz w:val="28"/>
          <w:szCs w:val="28"/>
          <w:lang w:val="ru-RU" w:eastAsia="ru-RU"/>
        </w:rPr>
      </w:pPr>
    </w:p>
    <w:p w14:paraId="300BC561" w14:textId="77777777" w:rsidR="00740A0E" w:rsidRPr="00740A0E" w:rsidRDefault="00740A0E" w:rsidP="00740A0E">
      <w:pPr>
        <w:widowControl w:val="0"/>
        <w:suppressAutoHyphens w:val="0"/>
        <w:jc w:val="both"/>
        <w:rPr>
          <w:snapToGrid w:val="0"/>
          <w:sz w:val="28"/>
          <w:szCs w:val="28"/>
          <w:lang w:val="ru-RU" w:eastAsia="ru-RU"/>
        </w:rPr>
      </w:pPr>
    </w:p>
    <w:p w14:paraId="4E9FDA87" w14:textId="77777777" w:rsidR="00740A0E" w:rsidRPr="00740A0E" w:rsidRDefault="00740A0E" w:rsidP="00740A0E">
      <w:pPr>
        <w:widowControl w:val="0"/>
        <w:suppressAutoHyphens w:val="0"/>
        <w:jc w:val="both"/>
        <w:rPr>
          <w:b/>
          <w:snapToGrid w:val="0"/>
          <w:sz w:val="28"/>
          <w:lang w:val="ru-RU" w:eastAsia="ru-RU"/>
        </w:rPr>
      </w:pPr>
      <w:r w:rsidRPr="00740A0E">
        <w:rPr>
          <w:b/>
          <w:snapToGrid w:val="0"/>
          <w:sz w:val="28"/>
          <w:lang w:val="ru-RU" w:eastAsia="ru-RU"/>
        </w:rPr>
        <w:t>Директор</w:t>
      </w:r>
      <w:r w:rsidRPr="00740A0E">
        <w:rPr>
          <w:b/>
          <w:snapToGrid w:val="0"/>
          <w:sz w:val="28"/>
          <w:lang w:eastAsia="ru-RU"/>
        </w:rPr>
        <w:t xml:space="preserve"> </w:t>
      </w:r>
      <w:r w:rsidRPr="00740A0E">
        <w:rPr>
          <w:b/>
          <w:snapToGrid w:val="0"/>
          <w:sz w:val="28"/>
          <w:lang w:val="ru-RU" w:eastAsia="ru-RU"/>
        </w:rPr>
        <w:t>Департаменту</w:t>
      </w:r>
    </w:p>
    <w:p w14:paraId="658F4109" w14:textId="77777777" w:rsidR="00740A0E" w:rsidRPr="00740A0E" w:rsidRDefault="00740A0E" w:rsidP="00740A0E">
      <w:pPr>
        <w:widowControl w:val="0"/>
        <w:suppressAutoHyphens w:val="0"/>
        <w:jc w:val="both"/>
        <w:rPr>
          <w:b/>
          <w:snapToGrid w:val="0"/>
          <w:sz w:val="28"/>
          <w:lang w:val="ru-RU" w:eastAsia="ru-RU"/>
        </w:rPr>
      </w:pPr>
      <w:proofErr w:type="spellStart"/>
      <w:r w:rsidRPr="00740A0E">
        <w:rPr>
          <w:b/>
          <w:snapToGrid w:val="0"/>
          <w:sz w:val="28"/>
          <w:lang w:val="ru-RU" w:eastAsia="ru-RU"/>
        </w:rPr>
        <w:t>соціального</w:t>
      </w:r>
      <w:proofErr w:type="spellEnd"/>
      <w:r w:rsidRPr="00740A0E">
        <w:rPr>
          <w:b/>
          <w:snapToGrid w:val="0"/>
          <w:sz w:val="28"/>
          <w:lang w:val="ru-RU" w:eastAsia="ru-RU"/>
        </w:rPr>
        <w:t xml:space="preserve"> </w:t>
      </w:r>
      <w:proofErr w:type="spellStart"/>
      <w:r w:rsidRPr="00740A0E">
        <w:rPr>
          <w:b/>
          <w:snapToGrid w:val="0"/>
          <w:sz w:val="28"/>
          <w:lang w:val="ru-RU" w:eastAsia="ru-RU"/>
        </w:rPr>
        <w:t>захисту</w:t>
      </w:r>
      <w:proofErr w:type="spellEnd"/>
      <w:r w:rsidRPr="00740A0E">
        <w:rPr>
          <w:b/>
          <w:snapToGrid w:val="0"/>
          <w:sz w:val="28"/>
          <w:lang w:val="ru-RU" w:eastAsia="ru-RU"/>
        </w:rPr>
        <w:t xml:space="preserve"> </w:t>
      </w:r>
      <w:proofErr w:type="spellStart"/>
      <w:r w:rsidRPr="00740A0E">
        <w:rPr>
          <w:b/>
          <w:snapToGrid w:val="0"/>
          <w:sz w:val="28"/>
          <w:lang w:val="ru-RU" w:eastAsia="ru-RU"/>
        </w:rPr>
        <w:t>населення</w:t>
      </w:r>
      <w:proofErr w:type="spellEnd"/>
    </w:p>
    <w:p w14:paraId="43BEE7DC" w14:textId="77777777" w:rsidR="00740A0E" w:rsidRPr="00740A0E" w:rsidRDefault="00740A0E" w:rsidP="00740A0E">
      <w:pPr>
        <w:widowControl w:val="0"/>
        <w:suppressAutoHyphens w:val="0"/>
        <w:jc w:val="both"/>
        <w:rPr>
          <w:b/>
          <w:snapToGrid w:val="0"/>
          <w:sz w:val="28"/>
          <w:lang w:val="ru-RU" w:eastAsia="ru-RU"/>
        </w:rPr>
      </w:pPr>
      <w:proofErr w:type="spellStart"/>
      <w:r w:rsidRPr="00740A0E">
        <w:rPr>
          <w:b/>
          <w:snapToGrid w:val="0"/>
          <w:sz w:val="28"/>
          <w:lang w:val="ru-RU" w:eastAsia="ru-RU"/>
        </w:rPr>
        <w:t>Кременчуцької</w:t>
      </w:r>
      <w:proofErr w:type="spellEnd"/>
      <w:r w:rsidRPr="00740A0E">
        <w:rPr>
          <w:b/>
          <w:snapToGrid w:val="0"/>
          <w:sz w:val="28"/>
          <w:lang w:val="ru-RU" w:eastAsia="ru-RU"/>
        </w:rPr>
        <w:t xml:space="preserve"> </w:t>
      </w:r>
      <w:proofErr w:type="spellStart"/>
      <w:r w:rsidRPr="00740A0E">
        <w:rPr>
          <w:b/>
          <w:snapToGrid w:val="0"/>
          <w:sz w:val="28"/>
          <w:lang w:val="ru-RU" w:eastAsia="ru-RU"/>
        </w:rPr>
        <w:t>міської</w:t>
      </w:r>
      <w:proofErr w:type="spellEnd"/>
      <w:r w:rsidRPr="00740A0E">
        <w:rPr>
          <w:b/>
          <w:snapToGrid w:val="0"/>
          <w:sz w:val="28"/>
          <w:lang w:val="ru-RU" w:eastAsia="ru-RU"/>
        </w:rPr>
        <w:t xml:space="preserve"> ради </w:t>
      </w:r>
    </w:p>
    <w:p w14:paraId="0DD1CADA" w14:textId="77777777" w:rsidR="00740A0E" w:rsidRPr="00740A0E" w:rsidRDefault="00740A0E" w:rsidP="00740A0E">
      <w:pPr>
        <w:widowControl w:val="0"/>
        <w:suppressAutoHyphens w:val="0"/>
        <w:jc w:val="both"/>
        <w:rPr>
          <w:b/>
          <w:snapToGrid w:val="0"/>
          <w:sz w:val="28"/>
          <w:lang w:val="ru-RU" w:eastAsia="ru-RU"/>
        </w:rPr>
      </w:pPr>
      <w:proofErr w:type="spellStart"/>
      <w:r w:rsidRPr="00740A0E">
        <w:rPr>
          <w:b/>
          <w:snapToGrid w:val="0"/>
          <w:sz w:val="28"/>
          <w:lang w:val="ru-RU" w:eastAsia="ru-RU"/>
        </w:rPr>
        <w:t>Кременчуцького</w:t>
      </w:r>
      <w:proofErr w:type="spellEnd"/>
      <w:r w:rsidRPr="00740A0E">
        <w:rPr>
          <w:b/>
          <w:snapToGrid w:val="0"/>
          <w:sz w:val="28"/>
          <w:lang w:val="ru-RU" w:eastAsia="ru-RU"/>
        </w:rPr>
        <w:t xml:space="preserve"> району</w:t>
      </w:r>
    </w:p>
    <w:p w14:paraId="445FBE33" w14:textId="77777777" w:rsidR="00740A0E" w:rsidRPr="00740A0E" w:rsidRDefault="00740A0E" w:rsidP="00740A0E">
      <w:pPr>
        <w:widowControl w:val="0"/>
        <w:suppressAutoHyphens w:val="0"/>
        <w:jc w:val="both"/>
        <w:rPr>
          <w:b/>
          <w:snapToGrid w:val="0"/>
          <w:sz w:val="28"/>
          <w:lang w:val="ru-RU" w:eastAsia="ru-RU"/>
        </w:rPr>
      </w:pPr>
      <w:proofErr w:type="spellStart"/>
      <w:r w:rsidRPr="00740A0E">
        <w:rPr>
          <w:b/>
          <w:snapToGrid w:val="0"/>
          <w:sz w:val="28"/>
          <w:lang w:val="ru-RU" w:eastAsia="ru-RU"/>
        </w:rPr>
        <w:t>Полтавської</w:t>
      </w:r>
      <w:proofErr w:type="spellEnd"/>
      <w:r w:rsidRPr="00740A0E">
        <w:rPr>
          <w:b/>
          <w:snapToGrid w:val="0"/>
          <w:sz w:val="28"/>
          <w:lang w:val="ru-RU" w:eastAsia="ru-RU"/>
        </w:rPr>
        <w:t xml:space="preserve"> </w:t>
      </w:r>
      <w:proofErr w:type="spellStart"/>
      <w:r w:rsidRPr="00740A0E">
        <w:rPr>
          <w:b/>
          <w:snapToGrid w:val="0"/>
          <w:sz w:val="28"/>
          <w:lang w:val="ru-RU" w:eastAsia="ru-RU"/>
        </w:rPr>
        <w:t>області</w:t>
      </w:r>
      <w:proofErr w:type="spellEnd"/>
      <w:r w:rsidRPr="00740A0E">
        <w:rPr>
          <w:b/>
          <w:snapToGrid w:val="0"/>
          <w:sz w:val="28"/>
          <w:lang w:val="ru-RU" w:eastAsia="ru-RU"/>
        </w:rPr>
        <w:tab/>
      </w:r>
      <w:r w:rsidRPr="00740A0E">
        <w:rPr>
          <w:b/>
          <w:snapToGrid w:val="0"/>
          <w:sz w:val="28"/>
          <w:lang w:val="ru-RU" w:eastAsia="ru-RU"/>
        </w:rPr>
        <w:tab/>
      </w:r>
      <w:r w:rsidRPr="00740A0E">
        <w:rPr>
          <w:b/>
          <w:snapToGrid w:val="0"/>
          <w:sz w:val="28"/>
          <w:lang w:val="ru-RU" w:eastAsia="ru-RU"/>
        </w:rPr>
        <w:tab/>
      </w:r>
      <w:r w:rsidRPr="00740A0E">
        <w:rPr>
          <w:b/>
          <w:snapToGrid w:val="0"/>
          <w:sz w:val="28"/>
          <w:lang w:val="ru-RU" w:eastAsia="ru-RU"/>
        </w:rPr>
        <w:tab/>
      </w:r>
      <w:r w:rsidRPr="00740A0E">
        <w:rPr>
          <w:b/>
          <w:snapToGrid w:val="0"/>
          <w:sz w:val="28"/>
          <w:lang w:val="ru-RU" w:eastAsia="ru-RU"/>
        </w:rPr>
        <w:tab/>
      </w:r>
      <w:r w:rsidRPr="00740A0E">
        <w:rPr>
          <w:b/>
          <w:snapToGrid w:val="0"/>
          <w:sz w:val="28"/>
          <w:lang w:val="ru-RU" w:eastAsia="ru-RU"/>
        </w:rPr>
        <w:tab/>
      </w:r>
      <w:r w:rsidRPr="00740A0E">
        <w:rPr>
          <w:b/>
          <w:snapToGrid w:val="0"/>
          <w:sz w:val="28"/>
          <w:lang w:val="ru-RU" w:eastAsia="ru-RU"/>
        </w:rPr>
        <w:tab/>
        <w:t>Марина ДОЦЕНКО</w:t>
      </w:r>
    </w:p>
    <w:p w14:paraId="28107C6D" w14:textId="77777777" w:rsidR="00740A0E" w:rsidRPr="00740A0E" w:rsidRDefault="00740A0E" w:rsidP="00740A0E">
      <w:pPr>
        <w:suppressAutoHyphens w:val="0"/>
        <w:jc w:val="both"/>
        <w:rPr>
          <w:b/>
          <w:sz w:val="28"/>
          <w:szCs w:val="28"/>
          <w:lang w:val="ru-RU" w:eastAsia="ru-RU"/>
        </w:rPr>
      </w:pPr>
      <w:r w:rsidRPr="00740A0E">
        <w:rPr>
          <w:b/>
          <w:sz w:val="28"/>
          <w:szCs w:val="28"/>
          <w:lang w:val="ru-RU" w:eastAsia="ru-RU"/>
        </w:rPr>
        <w:t xml:space="preserve">  </w:t>
      </w:r>
    </w:p>
    <w:p w14:paraId="1B822988" w14:textId="77777777" w:rsidR="00740A0E" w:rsidRPr="00740A0E" w:rsidRDefault="00740A0E" w:rsidP="00740A0E">
      <w:pPr>
        <w:widowControl w:val="0"/>
        <w:tabs>
          <w:tab w:val="left" w:pos="5245"/>
        </w:tabs>
        <w:suppressAutoHyphens w:val="0"/>
        <w:jc w:val="both"/>
        <w:rPr>
          <w:b/>
          <w:snapToGrid w:val="0"/>
          <w:sz w:val="28"/>
          <w:szCs w:val="28"/>
          <w:lang w:val="ru-RU" w:eastAsia="ru-RU"/>
        </w:rPr>
      </w:pPr>
    </w:p>
    <w:p w14:paraId="5B8A0C71" w14:textId="5A0C3B71" w:rsidR="00740A0E" w:rsidRPr="00740A0E" w:rsidRDefault="00740A0E" w:rsidP="005020BD">
      <w:pPr>
        <w:widowControl w:val="0"/>
        <w:tabs>
          <w:tab w:val="left" w:pos="7088"/>
        </w:tabs>
        <w:rPr>
          <w:b/>
          <w:sz w:val="28"/>
          <w:szCs w:val="28"/>
          <w:lang w:val="ru-RU"/>
        </w:rPr>
      </w:pPr>
    </w:p>
    <w:p w14:paraId="22514993" w14:textId="238058FB" w:rsidR="00740A0E" w:rsidRDefault="00740A0E" w:rsidP="005020BD">
      <w:pPr>
        <w:widowControl w:val="0"/>
        <w:tabs>
          <w:tab w:val="left" w:pos="7088"/>
        </w:tabs>
        <w:rPr>
          <w:b/>
          <w:sz w:val="28"/>
          <w:szCs w:val="28"/>
        </w:rPr>
      </w:pPr>
    </w:p>
    <w:p w14:paraId="0DE26117" w14:textId="40B362E8" w:rsidR="00740A0E" w:rsidRDefault="00740A0E" w:rsidP="005020BD">
      <w:pPr>
        <w:widowControl w:val="0"/>
        <w:tabs>
          <w:tab w:val="left" w:pos="7088"/>
        </w:tabs>
        <w:rPr>
          <w:b/>
          <w:sz w:val="28"/>
          <w:szCs w:val="28"/>
        </w:rPr>
      </w:pPr>
    </w:p>
    <w:p w14:paraId="3CE636EC" w14:textId="66D5D100" w:rsidR="00740A0E" w:rsidRDefault="00740A0E" w:rsidP="005020BD">
      <w:pPr>
        <w:widowControl w:val="0"/>
        <w:tabs>
          <w:tab w:val="left" w:pos="7088"/>
        </w:tabs>
        <w:rPr>
          <w:b/>
          <w:sz w:val="28"/>
          <w:szCs w:val="28"/>
        </w:rPr>
      </w:pPr>
    </w:p>
    <w:p w14:paraId="33BFE1F7" w14:textId="634C88F6" w:rsidR="00740A0E" w:rsidRDefault="00740A0E" w:rsidP="005020BD">
      <w:pPr>
        <w:widowControl w:val="0"/>
        <w:tabs>
          <w:tab w:val="left" w:pos="7088"/>
        </w:tabs>
        <w:rPr>
          <w:b/>
          <w:sz w:val="28"/>
          <w:szCs w:val="28"/>
        </w:rPr>
      </w:pPr>
    </w:p>
    <w:p w14:paraId="0A2F231B" w14:textId="4D627F33" w:rsidR="00740A0E" w:rsidRDefault="00740A0E" w:rsidP="005020BD">
      <w:pPr>
        <w:widowControl w:val="0"/>
        <w:tabs>
          <w:tab w:val="left" w:pos="7088"/>
        </w:tabs>
        <w:rPr>
          <w:b/>
          <w:sz w:val="28"/>
          <w:szCs w:val="28"/>
        </w:rPr>
      </w:pPr>
    </w:p>
    <w:p w14:paraId="56B6B0CD" w14:textId="39A98A2E" w:rsidR="00740A0E" w:rsidRDefault="00740A0E" w:rsidP="005020BD">
      <w:pPr>
        <w:widowControl w:val="0"/>
        <w:tabs>
          <w:tab w:val="left" w:pos="7088"/>
        </w:tabs>
        <w:rPr>
          <w:b/>
          <w:sz w:val="28"/>
          <w:szCs w:val="28"/>
        </w:rPr>
      </w:pPr>
    </w:p>
    <w:p w14:paraId="3826DB28" w14:textId="45B25C35" w:rsidR="00740A0E" w:rsidRDefault="00740A0E" w:rsidP="005020BD">
      <w:pPr>
        <w:widowControl w:val="0"/>
        <w:tabs>
          <w:tab w:val="left" w:pos="7088"/>
        </w:tabs>
        <w:rPr>
          <w:b/>
          <w:sz w:val="28"/>
          <w:szCs w:val="28"/>
        </w:rPr>
      </w:pPr>
    </w:p>
    <w:p w14:paraId="52A49ACE" w14:textId="0FD3C2E1" w:rsidR="00740A0E" w:rsidRDefault="00740A0E" w:rsidP="005020BD">
      <w:pPr>
        <w:widowControl w:val="0"/>
        <w:tabs>
          <w:tab w:val="left" w:pos="7088"/>
        </w:tabs>
        <w:rPr>
          <w:b/>
          <w:sz w:val="28"/>
          <w:szCs w:val="28"/>
        </w:rPr>
      </w:pPr>
    </w:p>
    <w:p w14:paraId="40DF5FA6" w14:textId="77777777" w:rsidR="00740A0E" w:rsidRDefault="00740A0E" w:rsidP="005020BD">
      <w:pPr>
        <w:widowControl w:val="0"/>
        <w:tabs>
          <w:tab w:val="left" w:pos="7088"/>
        </w:tabs>
        <w:rPr>
          <w:b/>
          <w:sz w:val="28"/>
          <w:szCs w:val="28"/>
        </w:rPr>
      </w:pPr>
      <w:bookmarkStart w:id="2" w:name="_GoBack"/>
      <w:bookmarkEnd w:id="2"/>
    </w:p>
    <w:sectPr w:rsidR="00740A0E" w:rsidSect="003D429B">
      <w:headerReference w:type="even" r:id="rId9"/>
      <w:headerReference w:type="default" r:id="rId10"/>
      <w:footerReference w:type="even" r:id="rId11"/>
      <w:footerReference w:type="default" r:id="rId12"/>
      <w:footnotePr>
        <w:pos w:val="beneathText"/>
      </w:footnotePr>
      <w:type w:val="continuous"/>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4E26" w14:textId="77777777" w:rsidR="008C7C86" w:rsidRDefault="008C7C86">
      <w:r>
        <w:separator/>
      </w:r>
    </w:p>
  </w:endnote>
  <w:endnote w:type="continuationSeparator" w:id="0">
    <w:p w14:paraId="1EE410B1" w14:textId="77777777" w:rsidR="008C7C86" w:rsidRDefault="008C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0844" w14:textId="77777777" w:rsidR="00740A0E" w:rsidRPr="001A7124" w:rsidRDefault="00740A0E" w:rsidP="006353A6">
    <w:pPr>
      <w:pStyle w:val="ae"/>
      <w:tabs>
        <w:tab w:val="left" w:pos="0"/>
      </w:tabs>
      <w:rPr>
        <w:sz w:val="28"/>
        <w:szCs w:val="28"/>
      </w:rPr>
    </w:pPr>
    <w:r w:rsidRPr="001A7124">
      <w:rPr>
        <w:sz w:val="28"/>
        <w:szCs w:val="28"/>
      </w:rPr>
      <w:t>____________________________________________________________________</w:t>
    </w:r>
  </w:p>
  <w:p w14:paraId="29CA0BF2" w14:textId="77777777" w:rsidR="00740A0E" w:rsidRPr="005B7061" w:rsidRDefault="00740A0E" w:rsidP="006353A6">
    <w:pPr>
      <w:jc w:val="center"/>
      <w:rPr>
        <w:bCs/>
        <w:sz w:val="20"/>
        <w:szCs w:val="20"/>
      </w:rPr>
    </w:pPr>
    <w:r w:rsidRPr="005B7061">
      <w:rPr>
        <w:bCs/>
        <w:sz w:val="20"/>
        <w:szCs w:val="20"/>
      </w:rPr>
      <w:t>Рішення виконавчого комітету Кременчуцької міської ради Кременчуцького району Полтавської області</w:t>
    </w:r>
  </w:p>
  <w:p w14:paraId="4739047A" w14:textId="77777777" w:rsidR="00740A0E" w:rsidRPr="005B7061" w:rsidRDefault="00740A0E" w:rsidP="006353A6">
    <w:pPr>
      <w:jc w:val="center"/>
      <w:rPr>
        <w:bCs/>
        <w:sz w:val="20"/>
        <w:szCs w:val="20"/>
      </w:rPr>
    </w:pPr>
  </w:p>
  <w:p w14:paraId="716D93AF" w14:textId="77777777" w:rsidR="00740A0E" w:rsidRPr="005B7061" w:rsidRDefault="00740A0E" w:rsidP="006353A6">
    <w:pPr>
      <w:jc w:val="center"/>
      <w:rPr>
        <w:bCs/>
        <w:sz w:val="20"/>
        <w:szCs w:val="20"/>
      </w:rPr>
    </w:pPr>
    <w:r w:rsidRPr="005B7061">
      <w:rPr>
        <w:bCs/>
        <w:sz w:val="20"/>
        <w:szCs w:val="20"/>
      </w:rPr>
      <w:t>від __________20____  № ______</w:t>
    </w:r>
  </w:p>
  <w:p w14:paraId="13C798D6" w14:textId="77777777" w:rsidR="00740A0E" w:rsidRDefault="00740A0E" w:rsidP="006353A6">
    <w:pPr>
      <w:pStyle w:val="a6"/>
      <w:jc w:val="center"/>
      <w:rPr>
        <w:sz w:val="20"/>
        <w:szCs w:val="20"/>
        <w:lang w:val="en-US"/>
      </w:rPr>
    </w:pPr>
    <w:r w:rsidRPr="006F3525">
      <w:rPr>
        <w:sz w:val="20"/>
        <w:szCs w:val="20"/>
      </w:rPr>
      <w:t xml:space="preserve">Сторінка </w:t>
    </w:r>
    <w:r w:rsidRPr="006F3525">
      <w:rPr>
        <w:sz w:val="20"/>
        <w:szCs w:val="20"/>
      </w:rPr>
      <w:fldChar w:fldCharType="begin"/>
    </w:r>
    <w:r w:rsidRPr="006F3525">
      <w:rPr>
        <w:sz w:val="20"/>
        <w:szCs w:val="20"/>
      </w:rPr>
      <w:instrText xml:space="preserve"> PAGE </w:instrText>
    </w:r>
    <w:r>
      <w:rPr>
        <w:sz w:val="20"/>
        <w:szCs w:val="20"/>
      </w:rPr>
      <w:fldChar w:fldCharType="separate"/>
    </w:r>
    <w:r>
      <w:rPr>
        <w:noProof/>
        <w:sz w:val="20"/>
        <w:szCs w:val="20"/>
      </w:rPr>
      <w:t>15</w:t>
    </w:r>
    <w:r w:rsidRPr="006F3525">
      <w:rPr>
        <w:sz w:val="20"/>
        <w:szCs w:val="20"/>
      </w:rPr>
      <w:fldChar w:fldCharType="end"/>
    </w:r>
    <w:r w:rsidRPr="006F3525">
      <w:rPr>
        <w:sz w:val="20"/>
        <w:szCs w:val="20"/>
      </w:rPr>
      <w:t xml:space="preserve"> з </w:t>
    </w:r>
    <w:r w:rsidRPr="006F3525">
      <w:rPr>
        <w:sz w:val="20"/>
        <w:szCs w:val="20"/>
      </w:rPr>
      <w:fldChar w:fldCharType="begin"/>
    </w:r>
    <w:r w:rsidRPr="006F3525">
      <w:rPr>
        <w:sz w:val="20"/>
        <w:szCs w:val="20"/>
      </w:rPr>
      <w:instrText xml:space="preserve"> NUMPAGES </w:instrText>
    </w:r>
    <w:r>
      <w:rPr>
        <w:sz w:val="20"/>
        <w:szCs w:val="20"/>
      </w:rPr>
      <w:fldChar w:fldCharType="separate"/>
    </w:r>
    <w:r>
      <w:rPr>
        <w:noProof/>
        <w:sz w:val="20"/>
        <w:szCs w:val="20"/>
      </w:rPr>
      <w:t>15</w:t>
    </w:r>
    <w:r w:rsidRPr="006F3525">
      <w:rPr>
        <w:sz w:val="20"/>
        <w:szCs w:val="20"/>
      </w:rPr>
      <w:fldChar w:fldCharType="end"/>
    </w:r>
  </w:p>
  <w:p w14:paraId="6B3F11BF" w14:textId="77777777" w:rsidR="00740A0E" w:rsidRDefault="00740A0E" w:rsidP="006353A6">
    <w:pPr>
      <w:pStyle w:val="a6"/>
      <w:jc w:val="center"/>
      <w:rPr>
        <w:sz w:val="20"/>
        <w:szCs w:val="20"/>
      </w:rPr>
    </w:pPr>
  </w:p>
  <w:p w14:paraId="6D98BB94" w14:textId="77777777" w:rsidR="00740A0E" w:rsidRPr="001A7124" w:rsidRDefault="00740A0E" w:rsidP="006353A6">
    <w:pPr>
      <w:pStyle w:val="a6"/>
      <w:jc w:val="center"/>
      <w:rPr>
        <w:sz w:val="20"/>
        <w:szCs w:val="20"/>
      </w:rPr>
    </w:pPr>
  </w:p>
  <w:p w14:paraId="17610BE3" w14:textId="77777777" w:rsidR="00740A0E" w:rsidRPr="006353A6" w:rsidRDefault="00740A0E" w:rsidP="006353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6337" w14:textId="77777777" w:rsidR="008019DE" w:rsidRDefault="008019DE" w:rsidP="00764B5C">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37D03CE" w14:textId="77777777" w:rsidR="008019DE" w:rsidRDefault="008019DE" w:rsidP="00764B5C">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6BD5" w14:textId="77777777" w:rsidR="008019DE" w:rsidRDefault="008019DE" w:rsidP="00764B5C">
    <w:pPr>
      <w:pStyle w:val="a6"/>
      <w:framePr w:wrap="around" w:vAnchor="text" w:hAnchor="margin" w:xAlign="right" w:y="1"/>
      <w:rPr>
        <w:rStyle w:val="a3"/>
      </w:rPr>
    </w:pPr>
  </w:p>
  <w:p w14:paraId="4F483AE6" w14:textId="4FC09480" w:rsidR="008019DE" w:rsidRPr="00755916" w:rsidRDefault="008019DE" w:rsidP="00090994">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14:paraId="21087A2D" w14:textId="77777777" w:rsidR="008019DE" w:rsidRPr="00C94ADE" w:rsidRDefault="008019DE" w:rsidP="00764B5C">
    <w:pPr>
      <w:jc w:val="center"/>
      <w:rPr>
        <w:sz w:val="20"/>
        <w:szCs w:val="20"/>
      </w:rPr>
    </w:pPr>
    <w:r w:rsidRPr="00C94ADE">
      <w:rPr>
        <w:sz w:val="20"/>
        <w:szCs w:val="20"/>
      </w:rPr>
      <w:t>Рішення виконавчого комітету Кременчуцької міської ради Кременчуцького району Полтавської області</w:t>
    </w:r>
  </w:p>
  <w:p w14:paraId="5D43C40C" w14:textId="77777777" w:rsidR="008019DE" w:rsidRDefault="008019DE" w:rsidP="00764B5C">
    <w:pPr>
      <w:jc w:val="center"/>
      <w:rPr>
        <w:b/>
        <w:sz w:val="20"/>
        <w:szCs w:val="20"/>
      </w:rPr>
    </w:pPr>
  </w:p>
  <w:p w14:paraId="0BC4E6F1" w14:textId="77777777" w:rsidR="008019DE" w:rsidRPr="00315D46" w:rsidRDefault="008019DE" w:rsidP="00764B5C">
    <w:pPr>
      <w:jc w:val="center"/>
      <w:rPr>
        <w:sz w:val="20"/>
        <w:szCs w:val="20"/>
      </w:rPr>
    </w:pPr>
    <w:r w:rsidRPr="00315D46">
      <w:rPr>
        <w:sz w:val="20"/>
        <w:szCs w:val="20"/>
      </w:rPr>
      <w:t>від_________20____  №______</w:t>
    </w:r>
  </w:p>
  <w:p w14:paraId="1BDC5237" w14:textId="17C9DD97" w:rsidR="008019DE" w:rsidRPr="00315D46" w:rsidRDefault="008019DE" w:rsidP="00764B5C">
    <w:pPr>
      <w:pStyle w:val="a6"/>
      <w:jc w:val="center"/>
      <w:rPr>
        <w:sz w:val="20"/>
        <w:szCs w:val="20"/>
      </w:rPr>
    </w:pPr>
    <w:r w:rsidRPr="00315D46">
      <w:rPr>
        <w:sz w:val="20"/>
        <w:szCs w:val="20"/>
      </w:rPr>
      <w:t xml:space="preserve">Сторінка </w:t>
    </w:r>
    <w:r w:rsidRPr="00315D46">
      <w:rPr>
        <w:sz w:val="20"/>
        <w:szCs w:val="20"/>
      </w:rPr>
      <w:fldChar w:fldCharType="begin"/>
    </w:r>
    <w:r w:rsidRPr="00315D46">
      <w:rPr>
        <w:sz w:val="20"/>
        <w:szCs w:val="20"/>
      </w:rPr>
      <w:instrText xml:space="preserve"> PAGE </w:instrText>
    </w:r>
    <w:r w:rsidRPr="00315D46">
      <w:rPr>
        <w:sz w:val="20"/>
        <w:szCs w:val="20"/>
      </w:rPr>
      <w:fldChar w:fldCharType="separate"/>
    </w:r>
    <w:r w:rsidR="0064758D">
      <w:rPr>
        <w:noProof/>
        <w:sz w:val="20"/>
        <w:szCs w:val="20"/>
      </w:rPr>
      <w:t>1</w:t>
    </w:r>
    <w:r w:rsidRPr="00315D46">
      <w:rPr>
        <w:sz w:val="20"/>
        <w:szCs w:val="20"/>
      </w:rPr>
      <w:fldChar w:fldCharType="end"/>
    </w:r>
    <w:r w:rsidRPr="00315D46">
      <w:rPr>
        <w:sz w:val="20"/>
        <w:szCs w:val="20"/>
      </w:rPr>
      <w:t xml:space="preserve"> з </w:t>
    </w:r>
    <w:r w:rsidRPr="00315D46">
      <w:rPr>
        <w:sz w:val="20"/>
        <w:szCs w:val="20"/>
      </w:rPr>
      <w:fldChar w:fldCharType="begin"/>
    </w:r>
    <w:r w:rsidRPr="00315D46">
      <w:rPr>
        <w:sz w:val="20"/>
        <w:szCs w:val="20"/>
      </w:rPr>
      <w:instrText xml:space="preserve"> NUMPAGES </w:instrText>
    </w:r>
    <w:r w:rsidRPr="00315D46">
      <w:rPr>
        <w:sz w:val="20"/>
        <w:szCs w:val="20"/>
      </w:rPr>
      <w:fldChar w:fldCharType="separate"/>
    </w:r>
    <w:r w:rsidR="0064758D">
      <w:rPr>
        <w:noProof/>
        <w:sz w:val="20"/>
        <w:szCs w:val="20"/>
      </w:rPr>
      <w:t>7</w:t>
    </w:r>
    <w:r w:rsidRPr="00315D46">
      <w:rPr>
        <w:sz w:val="20"/>
        <w:szCs w:val="20"/>
      </w:rPr>
      <w:fldChar w:fldCharType="end"/>
    </w:r>
  </w:p>
  <w:p w14:paraId="6E4AD754" w14:textId="77777777" w:rsidR="008019DE" w:rsidRPr="004B6376" w:rsidRDefault="008019DE" w:rsidP="00764B5C">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ABCC0" w14:textId="77777777" w:rsidR="008C7C86" w:rsidRDefault="008C7C86">
      <w:r>
        <w:separator/>
      </w:r>
    </w:p>
  </w:footnote>
  <w:footnote w:type="continuationSeparator" w:id="0">
    <w:p w14:paraId="6357C31E" w14:textId="77777777" w:rsidR="008C7C86" w:rsidRDefault="008C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2407" w14:textId="77777777" w:rsidR="008019DE" w:rsidRDefault="008019DE" w:rsidP="00764B5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AF105EC" w14:textId="77777777" w:rsidR="008019DE" w:rsidRDefault="008019DE" w:rsidP="00764B5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30FC" w14:textId="77777777" w:rsidR="008019DE" w:rsidRDefault="008019DE" w:rsidP="00764B5C">
    <w:pPr>
      <w:pStyle w:val="a4"/>
      <w:framePr w:wrap="around" w:vAnchor="text" w:hAnchor="margin" w:xAlign="right" w:y="1"/>
      <w:rPr>
        <w:rStyle w:val="a3"/>
      </w:rPr>
    </w:pPr>
  </w:p>
  <w:p w14:paraId="632CEED0" w14:textId="77777777" w:rsidR="008019DE" w:rsidRDefault="008019DE" w:rsidP="007B07C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724E80"/>
    <w:multiLevelType w:val="hybridMultilevel"/>
    <w:tmpl w:val="8ED4C2B0"/>
    <w:lvl w:ilvl="0" w:tplc="AAA279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8C3C50"/>
    <w:multiLevelType w:val="hybridMultilevel"/>
    <w:tmpl w:val="32D44A90"/>
    <w:lvl w:ilvl="0" w:tplc="20ACBB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BD2298"/>
    <w:multiLevelType w:val="hybridMultilevel"/>
    <w:tmpl w:val="11FEA2F0"/>
    <w:lvl w:ilvl="0" w:tplc="C2A49F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6231C2"/>
    <w:multiLevelType w:val="hybridMultilevel"/>
    <w:tmpl w:val="6AE669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721035E"/>
    <w:multiLevelType w:val="hybridMultilevel"/>
    <w:tmpl w:val="A8E630F6"/>
    <w:lvl w:ilvl="0" w:tplc="D982DB2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03"/>
    <w:rsid w:val="000044B7"/>
    <w:rsid w:val="000215EC"/>
    <w:rsid w:val="0003462D"/>
    <w:rsid w:val="0003574F"/>
    <w:rsid w:val="00037770"/>
    <w:rsid w:val="0005651A"/>
    <w:rsid w:val="00064B30"/>
    <w:rsid w:val="000665E9"/>
    <w:rsid w:val="00074A6A"/>
    <w:rsid w:val="00074B3E"/>
    <w:rsid w:val="00090994"/>
    <w:rsid w:val="000A3E6B"/>
    <w:rsid w:val="000C057C"/>
    <w:rsid w:val="000D1993"/>
    <w:rsid w:val="000D69B6"/>
    <w:rsid w:val="000E3876"/>
    <w:rsid w:val="000E3B05"/>
    <w:rsid w:val="000E427E"/>
    <w:rsid w:val="000F1598"/>
    <w:rsid w:val="001000C4"/>
    <w:rsid w:val="00102B34"/>
    <w:rsid w:val="001135E0"/>
    <w:rsid w:val="00114445"/>
    <w:rsid w:val="00116746"/>
    <w:rsid w:val="00120276"/>
    <w:rsid w:val="00137D86"/>
    <w:rsid w:val="0014012F"/>
    <w:rsid w:val="00146204"/>
    <w:rsid w:val="001605F6"/>
    <w:rsid w:val="00170507"/>
    <w:rsid w:val="00176018"/>
    <w:rsid w:val="00183AC2"/>
    <w:rsid w:val="001933A4"/>
    <w:rsid w:val="0019538F"/>
    <w:rsid w:val="001978E8"/>
    <w:rsid w:val="001A1F12"/>
    <w:rsid w:val="001A220D"/>
    <w:rsid w:val="001A2C13"/>
    <w:rsid w:val="001A2F94"/>
    <w:rsid w:val="001A3472"/>
    <w:rsid w:val="001B4C0D"/>
    <w:rsid w:val="001C7391"/>
    <w:rsid w:val="001E3822"/>
    <w:rsid w:val="001E6B6C"/>
    <w:rsid w:val="001F0155"/>
    <w:rsid w:val="001F34B1"/>
    <w:rsid w:val="001F38B7"/>
    <w:rsid w:val="001F49E8"/>
    <w:rsid w:val="001F67CF"/>
    <w:rsid w:val="00214FD3"/>
    <w:rsid w:val="002247E0"/>
    <w:rsid w:val="00224D60"/>
    <w:rsid w:val="002257A9"/>
    <w:rsid w:val="00236921"/>
    <w:rsid w:val="00237AD1"/>
    <w:rsid w:val="002447F1"/>
    <w:rsid w:val="00247410"/>
    <w:rsid w:val="002529C2"/>
    <w:rsid w:val="00252A96"/>
    <w:rsid w:val="00256505"/>
    <w:rsid w:val="00256ADA"/>
    <w:rsid w:val="00260CC2"/>
    <w:rsid w:val="00281373"/>
    <w:rsid w:val="00281A76"/>
    <w:rsid w:val="00291DF3"/>
    <w:rsid w:val="002966A5"/>
    <w:rsid w:val="002A157A"/>
    <w:rsid w:val="002A1616"/>
    <w:rsid w:val="002A6DA4"/>
    <w:rsid w:val="002B5282"/>
    <w:rsid w:val="002C37E6"/>
    <w:rsid w:val="002C3BD5"/>
    <w:rsid w:val="002D0234"/>
    <w:rsid w:val="002D04CA"/>
    <w:rsid w:val="002F2CB4"/>
    <w:rsid w:val="00304D70"/>
    <w:rsid w:val="00315D46"/>
    <w:rsid w:val="003271C9"/>
    <w:rsid w:val="00336F78"/>
    <w:rsid w:val="00345AC8"/>
    <w:rsid w:val="00352467"/>
    <w:rsid w:val="0036776C"/>
    <w:rsid w:val="00372D3F"/>
    <w:rsid w:val="00397132"/>
    <w:rsid w:val="003A05B7"/>
    <w:rsid w:val="003A36E8"/>
    <w:rsid w:val="003A4FEC"/>
    <w:rsid w:val="003A6803"/>
    <w:rsid w:val="003B680E"/>
    <w:rsid w:val="003C6917"/>
    <w:rsid w:val="003D1A58"/>
    <w:rsid w:val="003D388C"/>
    <w:rsid w:val="003D429B"/>
    <w:rsid w:val="003D6CC1"/>
    <w:rsid w:val="003E06EB"/>
    <w:rsid w:val="003E1544"/>
    <w:rsid w:val="003E6027"/>
    <w:rsid w:val="003F1ECD"/>
    <w:rsid w:val="003F23B3"/>
    <w:rsid w:val="003F374C"/>
    <w:rsid w:val="003F5F15"/>
    <w:rsid w:val="00402877"/>
    <w:rsid w:val="004030F9"/>
    <w:rsid w:val="00433F1E"/>
    <w:rsid w:val="0043712A"/>
    <w:rsid w:val="004404CB"/>
    <w:rsid w:val="00442116"/>
    <w:rsid w:val="00450DDE"/>
    <w:rsid w:val="00451B2A"/>
    <w:rsid w:val="00461177"/>
    <w:rsid w:val="004777B7"/>
    <w:rsid w:val="00486BB4"/>
    <w:rsid w:val="004A25B4"/>
    <w:rsid w:val="004A5FB7"/>
    <w:rsid w:val="004A6D60"/>
    <w:rsid w:val="004A6E96"/>
    <w:rsid w:val="004C516B"/>
    <w:rsid w:val="004D12DF"/>
    <w:rsid w:val="004D220F"/>
    <w:rsid w:val="004D3F35"/>
    <w:rsid w:val="004E22EF"/>
    <w:rsid w:val="004F5195"/>
    <w:rsid w:val="00500BF8"/>
    <w:rsid w:val="005020BD"/>
    <w:rsid w:val="00506EF3"/>
    <w:rsid w:val="00510976"/>
    <w:rsid w:val="0051587E"/>
    <w:rsid w:val="00517302"/>
    <w:rsid w:val="00517E17"/>
    <w:rsid w:val="00526E64"/>
    <w:rsid w:val="00532419"/>
    <w:rsid w:val="005358AB"/>
    <w:rsid w:val="00542C27"/>
    <w:rsid w:val="005571D1"/>
    <w:rsid w:val="00562436"/>
    <w:rsid w:val="00565DF1"/>
    <w:rsid w:val="00575D6A"/>
    <w:rsid w:val="00580591"/>
    <w:rsid w:val="00583575"/>
    <w:rsid w:val="005B4FE3"/>
    <w:rsid w:val="005B62E1"/>
    <w:rsid w:val="005C58BB"/>
    <w:rsid w:val="005C5B68"/>
    <w:rsid w:val="005C700B"/>
    <w:rsid w:val="005D3E0E"/>
    <w:rsid w:val="005D6548"/>
    <w:rsid w:val="005F4520"/>
    <w:rsid w:val="00601B69"/>
    <w:rsid w:val="00603916"/>
    <w:rsid w:val="00611247"/>
    <w:rsid w:val="00612A79"/>
    <w:rsid w:val="00623777"/>
    <w:rsid w:val="00624BC5"/>
    <w:rsid w:val="006323EA"/>
    <w:rsid w:val="006330C0"/>
    <w:rsid w:val="00643050"/>
    <w:rsid w:val="0064758D"/>
    <w:rsid w:val="00647761"/>
    <w:rsid w:val="00650B3A"/>
    <w:rsid w:val="00661FCA"/>
    <w:rsid w:val="006676A0"/>
    <w:rsid w:val="00681582"/>
    <w:rsid w:val="006925AE"/>
    <w:rsid w:val="006A30B5"/>
    <w:rsid w:val="006B03D0"/>
    <w:rsid w:val="006B084F"/>
    <w:rsid w:val="006B2203"/>
    <w:rsid w:val="006B4473"/>
    <w:rsid w:val="006B5EEF"/>
    <w:rsid w:val="006B7B6C"/>
    <w:rsid w:val="006C407B"/>
    <w:rsid w:val="006C68CA"/>
    <w:rsid w:val="006D2943"/>
    <w:rsid w:val="006D6C45"/>
    <w:rsid w:val="006D7EA7"/>
    <w:rsid w:val="006F2E6F"/>
    <w:rsid w:val="006F7101"/>
    <w:rsid w:val="007036B6"/>
    <w:rsid w:val="007110BF"/>
    <w:rsid w:val="007248D3"/>
    <w:rsid w:val="007334E2"/>
    <w:rsid w:val="00740A0E"/>
    <w:rsid w:val="00741F19"/>
    <w:rsid w:val="00753E5F"/>
    <w:rsid w:val="00755916"/>
    <w:rsid w:val="00764B5C"/>
    <w:rsid w:val="00774449"/>
    <w:rsid w:val="0078770B"/>
    <w:rsid w:val="00790572"/>
    <w:rsid w:val="00796432"/>
    <w:rsid w:val="007A2F6C"/>
    <w:rsid w:val="007A7CCA"/>
    <w:rsid w:val="007B07C0"/>
    <w:rsid w:val="007B7D33"/>
    <w:rsid w:val="007C080B"/>
    <w:rsid w:val="007C33D6"/>
    <w:rsid w:val="007C4614"/>
    <w:rsid w:val="007D0C6B"/>
    <w:rsid w:val="007E09D9"/>
    <w:rsid w:val="007E6059"/>
    <w:rsid w:val="007F613E"/>
    <w:rsid w:val="00800A90"/>
    <w:rsid w:val="008019DE"/>
    <w:rsid w:val="00803E6F"/>
    <w:rsid w:val="0080758B"/>
    <w:rsid w:val="00810532"/>
    <w:rsid w:val="0082585C"/>
    <w:rsid w:val="008305A9"/>
    <w:rsid w:val="00832BAA"/>
    <w:rsid w:val="008376E3"/>
    <w:rsid w:val="00837F8C"/>
    <w:rsid w:val="00843A87"/>
    <w:rsid w:val="00855C7B"/>
    <w:rsid w:val="00866E59"/>
    <w:rsid w:val="00871A7A"/>
    <w:rsid w:val="00873A5E"/>
    <w:rsid w:val="00874675"/>
    <w:rsid w:val="008A5452"/>
    <w:rsid w:val="008C5048"/>
    <w:rsid w:val="008C7C86"/>
    <w:rsid w:val="008E74EC"/>
    <w:rsid w:val="008F5CC6"/>
    <w:rsid w:val="00905818"/>
    <w:rsid w:val="00905BA6"/>
    <w:rsid w:val="00911F8F"/>
    <w:rsid w:val="00916761"/>
    <w:rsid w:val="009329AF"/>
    <w:rsid w:val="00953238"/>
    <w:rsid w:val="00954697"/>
    <w:rsid w:val="0096021D"/>
    <w:rsid w:val="00970B7D"/>
    <w:rsid w:val="00971A9F"/>
    <w:rsid w:val="009748D9"/>
    <w:rsid w:val="009759C0"/>
    <w:rsid w:val="00987D5E"/>
    <w:rsid w:val="00994C51"/>
    <w:rsid w:val="00995EFA"/>
    <w:rsid w:val="00996BCE"/>
    <w:rsid w:val="00996CA6"/>
    <w:rsid w:val="009A33E4"/>
    <w:rsid w:val="009C285D"/>
    <w:rsid w:val="00A009C0"/>
    <w:rsid w:val="00A03C60"/>
    <w:rsid w:val="00A070FC"/>
    <w:rsid w:val="00A104B5"/>
    <w:rsid w:val="00A112F0"/>
    <w:rsid w:val="00A213C8"/>
    <w:rsid w:val="00A2352E"/>
    <w:rsid w:val="00A2419D"/>
    <w:rsid w:val="00A264B1"/>
    <w:rsid w:val="00A31F1A"/>
    <w:rsid w:val="00A4012C"/>
    <w:rsid w:val="00A42545"/>
    <w:rsid w:val="00A46BD1"/>
    <w:rsid w:val="00A60661"/>
    <w:rsid w:val="00A73028"/>
    <w:rsid w:val="00A86030"/>
    <w:rsid w:val="00A9622C"/>
    <w:rsid w:val="00AA57F1"/>
    <w:rsid w:val="00AB4AF5"/>
    <w:rsid w:val="00AB667B"/>
    <w:rsid w:val="00AC7F73"/>
    <w:rsid w:val="00AE1B2F"/>
    <w:rsid w:val="00AE2984"/>
    <w:rsid w:val="00AF2343"/>
    <w:rsid w:val="00AF2DE0"/>
    <w:rsid w:val="00AF75B2"/>
    <w:rsid w:val="00B02840"/>
    <w:rsid w:val="00B07209"/>
    <w:rsid w:val="00B30F7A"/>
    <w:rsid w:val="00B35D3E"/>
    <w:rsid w:val="00B372BE"/>
    <w:rsid w:val="00B46F4B"/>
    <w:rsid w:val="00B60C8B"/>
    <w:rsid w:val="00B704B9"/>
    <w:rsid w:val="00B725C7"/>
    <w:rsid w:val="00B838CB"/>
    <w:rsid w:val="00B9062E"/>
    <w:rsid w:val="00B95BD4"/>
    <w:rsid w:val="00BA2A08"/>
    <w:rsid w:val="00BB1DD1"/>
    <w:rsid w:val="00BB7B67"/>
    <w:rsid w:val="00BC3F0F"/>
    <w:rsid w:val="00BD3218"/>
    <w:rsid w:val="00BD6736"/>
    <w:rsid w:val="00BF689E"/>
    <w:rsid w:val="00BF7353"/>
    <w:rsid w:val="00C00B49"/>
    <w:rsid w:val="00C04BB5"/>
    <w:rsid w:val="00C103EF"/>
    <w:rsid w:val="00C25012"/>
    <w:rsid w:val="00C25D20"/>
    <w:rsid w:val="00C41803"/>
    <w:rsid w:val="00C505DD"/>
    <w:rsid w:val="00C62FFE"/>
    <w:rsid w:val="00C6311E"/>
    <w:rsid w:val="00C65546"/>
    <w:rsid w:val="00C66EC4"/>
    <w:rsid w:val="00C8068A"/>
    <w:rsid w:val="00C86EAC"/>
    <w:rsid w:val="00C90832"/>
    <w:rsid w:val="00C94ADE"/>
    <w:rsid w:val="00C96446"/>
    <w:rsid w:val="00CB72DB"/>
    <w:rsid w:val="00CC0134"/>
    <w:rsid w:val="00CC4DF8"/>
    <w:rsid w:val="00CC71D5"/>
    <w:rsid w:val="00CD5E23"/>
    <w:rsid w:val="00CE64FB"/>
    <w:rsid w:val="00D0142E"/>
    <w:rsid w:val="00D13CFE"/>
    <w:rsid w:val="00D25A75"/>
    <w:rsid w:val="00D339B4"/>
    <w:rsid w:val="00D52B49"/>
    <w:rsid w:val="00D57855"/>
    <w:rsid w:val="00D60420"/>
    <w:rsid w:val="00D63186"/>
    <w:rsid w:val="00D66ABC"/>
    <w:rsid w:val="00D71511"/>
    <w:rsid w:val="00D72460"/>
    <w:rsid w:val="00D75D81"/>
    <w:rsid w:val="00D82A6B"/>
    <w:rsid w:val="00D864F4"/>
    <w:rsid w:val="00D96B3E"/>
    <w:rsid w:val="00DA0D1A"/>
    <w:rsid w:val="00DA3137"/>
    <w:rsid w:val="00DA733D"/>
    <w:rsid w:val="00DB0854"/>
    <w:rsid w:val="00DB0F3A"/>
    <w:rsid w:val="00DB5921"/>
    <w:rsid w:val="00DC3198"/>
    <w:rsid w:val="00DE4048"/>
    <w:rsid w:val="00DF1CE8"/>
    <w:rsid w:val="00DF329C"/>
    <w:rsid w:val="00DF70FC"/>
    <w:rsid w:val="00DF778E"/>
    <w:rsid w:val="00E11763"/>
    <w:rsid w:val="00E15182"/>
    <w:rsid w:val="00E272C0"/>
    <w:rsid w:val="00E32926"/>
    <w:rsid w:val="00E33B7C"/>
    <w:rsid w:val="00E34B6C"/>
    <w:rsid w:val="00E47AAF"/>
    <w:rsid w:val="00E51928"/>
    <w:rsid w:val="00E52BB4"/>
    <w:rsid w:val="00E626C6"/>
    <w:rsid w:val="00E65EC8"/>
    <w:rsid w:val="00E7211D"/>
    <w:rsid w:val="00E74B8B"/>
    <w:rsid w:val="00E754F0"/>
    <w:rsid w:val="00E813B5"/>
    <w:rsid w:val="00E86CD4"/>
    <w:rsid w:val="00E93A85"/>
    <w:rsid w:val="00EA0F66"/>
    <w:rsid w:val="00EB5671"/>
    <w:rsid w:val="00EC2D09"/>
    <w:rsid w:val="00ED47EF"/>
    <w:rsid w:val="00ED5490"/>
    <w:rsid w:val="00EF44EA"/>
    <w:rsid w:val="00F0324E"/>
    <w:rsid w:val="00F03883"/>
    <w:rsid w:val="00F04430"/>
    <w:rsid w:val="00F20D2D"/>
    <w:rsid w:val="00F21C3C"/>
    <w:rsid w:val="00F2507F"/>
    <w:rsid w:val="00F2530D"/>
    <w:rsid w:val="00F25F38"/>
    <w:rsid w:val="00F43249"/>
    <w:rsid w:val="00F81D43"/>
    <w:rsid w:val="00F84C61"/>
    <w:rsid w:val="00F96D05"/>
    <w:rsid w:val="00FA45DC"/>
    <w:rsid w:val="00FB0792"/>
    <w:rsid w:val="00FB35F2"/>
    <w:rsid w:val="00FB47C4"/>
    <w:rsid w:val="00FD1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9356A"/>
  <w15:docId w15:val="{BBCA2379-B35C-44A8-954A-76FC14AB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F1E"/>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и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и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ой текст с от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uiPriority w:val="22"/>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выноски Знак"/>
    <w:basedOn w:val="a0"/>
    <w:link w:val="ac"/>
    <w:uiPriority w:val="99"/>
    <w:semiHidden/>
    <w:rsid w:val="00F2507F"/>
    <w:rPr>
      <w:rFonts w:ascii="Segoe UI" w:eastAsia="Times New Roman" w:hAnsi="Segoe UI" w:cs="Segoe UI"/>
      <w:sz w:val="18"/>
      <w:szCs w:val="18"/>
      <w:lang w:val="uk-UA" w:eastAsia="ar-SA"/>
    </w:rPr>
  </w:style>
  <w:style w:type="paragraph" w:styleId="ae">
    <w:name w:val="Body Text"/>
    <w:basedOn w:val="a"/>
    <w:link w:val="af"/>
    <w:semiHidden/>
    <w:unhideWhenUsed/>
    <w:rsid w:val="00803E6F"/>
    <w:pPr>
      <w:suppressAutoHyphens w:val="0"/>
      <w:spacing w:after="120"/>
    </w:pPr>
    <w:rPr>
      <w:rFonts w:eastAsia="Calibri"/>
      <w:lang w:val="ru-RU" w:eastAsia="ru-RU"/>
    </w:rPr>
  </w:style>
  <w:style w:type="character" w:customStyle="1" w:styleId="af">
    <w:name w:val="Основной текст Знак"/>
    <w:basedOn w:val="a0"/>
    <w:link w:val="ae"/>
    <w:semiHidden/>
    <w:rsid w:val="00803E6F"/>
    <w:rPr>
      <w:rFonts w:ascii="Times New Roman" w:eastAsia="Calibri" w:hAnsi="Times New Roman" w:cs="Times New Roman"/>
      <w:sz w:val="24"/>
      <w:szCs w:val="24"/>
      <w:lang w:eastAsia="ru-RU"/>
    </w:rPr>
  </w:style>
  <w:style w:type="paragraph" w:styleId="af0">
    <w:name w:val="List Paragraph"/>
    <w:basedOn w:val="a"/>
    <w:uiPriority w:val="34"/>
    <w:qFormat/>
    <w:rsid w:val="001E3822"/>
    <w:pPr>
      <w:ind w:left="720"/>
      <w:contextualSpacing/>
    </w:pPr>
  </w:style>
  <w:style w:type="paragraph" w:customStyle="1" w:styleId="2">
    <w:name w:val="Знак Знак2 Знак Знак"/>
    <w:basedOn w:val="a"/>
    <w:rsid w:val="00D72460"/>
    <w:pPr>
      <w:suppressAutoHyphens w:val="0"/>
    </w:pPr>
    <w:rPr>
      <w:rFonts w:ascii="Verdana" w:hAnsi="Verdana" w:cs="Verdana"/>
      <w:sz w:val="20"/>
      <w:szCs w:val="20"/>
      <w:lang w:val="en-US" w:eastAsia="en-US"/>
    </w:rPr>
  </w:style>
  <w:style w:type="paragraph" w:customStyle="1" w:styleId="rvps2">
    <w:name w:val="rvps2"/>
    <w:basedOn w:val="a"/>
    <w:rsid w:val="00A070FC"/>
    <w:pPr>
      <w:suppressAutoHyphens w:val="0"/>
      <w:spacing w:before="100" w:beforeAutospacing="1" w:after="100" w:afterAutospacing="1"/>
    </w:pPr>
    <w:rPr>
      <w:lang w:val="ru-RU" w:eastAsia="ru-RU"/>
    </w:rPr>
  </w:style>
  <w:style w:type="character" w:customStyle="1" w:styleId="rvts46">
    <w:name w:val="rvts46"/>
    <w:basedOn w:val="a0"/>
    <w:rsid w:val="00A070FC"/>
  </w:style>
  <w:style w:type="character" w:styleId="af1">
    <w:name w:val="Hyperlink"/>
    <w:basedOn w:val="a0"/>
    <w:uiPriority w:val="99"/>
    <w:semiHidden/>
    <w:unhideWhenUsed/>
    <w:rsid w:val="00A07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6774">
      <w:bodyDiv w:val="1"/>
      <w:marLeft w:val="0"/>
      <w:marRight w:val="0"/>
      <w:marTop w:val="0"/>
      <w:marBottom w:val="0"/>
      <w:divBdr>
        <w:top w:val="none" w:sz="0" w:space="0" w:color="auto"/>
        <w:left w:val="none" w:sz="0" w:space="0" w:color="auto"/>
        <w:bottom w:val="none" w:sz="0" w:space="0" w:color="auto"/>
        <w:right w:val="none" w:sz="0" w:space="0" w:color="auto"/>
      </w:divBdr>
    </w:div>
    <w:div w:id="389966120">
      <w:bodyDiv w:val="1"/>
      <w:marLeft w:val="0"/>
      <w:marRight w:val="0"/>
      <w:marTop w:val="0"/>
      <w:marBottom w:val="0"/>
      <w:divBdr>
        <w:top w:val="none" w:sz="0" w:space="0" w:color="auto"/>
        <w:left w:val="none" w:sz="0" w:space="0" w:color="auto"/>
        <w:bottom w:val="none" w:sz="0" w:space="0" w:color="auto"/>
        <w:right w:val="none" w:sz="0" w:space="0" w:color="auto"/>
      </w:divBdr>
    </w:div>
    <w:div w:id="419912978">
      <w:bodyDiv w:val="1"/>
      <w:marLeft w:val="0"/>
      <w:marRight w:val="0"/>
      <w:marTop w:val="0"/>
      <w:marBottom w:val="0"/>
      <w:divBdr>
        <w:top w:val="none" w:sz="0" w:space="0" w:color="auto"/>
        <w:left w:val="none" w:sz="0" w:space="0" w:color="auto"/>
        <w:bottom w:val="none" w:sz="0" w:space="0" w:color="auto"/>
        <w:right w:val="none" w:sz="0" w:space="0" w:color="auto"/>
      </w:divBdr>
    </w:div>
    <w:div w:id="1540048405">
      <w:bodyDiv w:val="1"/>
      <w:marLeft w:val="0"/>
      <w:marRight w:val="0"/>
      <w:marTop w:val="0"/>
      <w:marBottom w:val="0"/>
      <w:divBdr>
        <w:top w:val="none" w:sz="0" w:space="0" w:color="auto"/>
        <w:left w:val="none" w:sz="0" w:space="0" w:color="auto"/>
        <w:bottom w:val="none" w:sz="0" w:space="0" w:color="auto"/>
        <w:right w:val="none" w:sz="0" w:space="0" w:color="auto"/>
      </w:divBdr>
    </w:div>
    <w:div w:id="19963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6510-BFF1-4D54-AAE1-81A8BDC4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2456</Words>
  <Characters>14003</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Пользователь</cp:lastModifiedBy>
  <cp:revision>40</cp:revision>
  <cp:lastPrinted>2023-10-27T11:13:00Z</cp:lastPrinted>
  <dcterms:created xsi:type="dcterms:W3CDTF">2021-04-07T11:50:00Z</dcterms:created>
  <dcterms:modified xsi:type="dcterms:W3CDTF">2023-10-30T10:30:00Z</dcterms:modified>
</cp:coreProperties>
</file>