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21" w:rsidRPr="00053C8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>Додаток</w:t>
      </w:r>
    </w:p>
    <w:p w:rsidR="00D81E21" w:rsidRPr="00053C8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  <w:t>до рішення міської ради</w:t>
      </w:r>
    </w:p>
    <w:p w:rsidR="00D81E21" w:rsidRPr="00053C89" w:rsidRDefault="00053C89" w:rsidP="00D81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від</w:t>
      </w:r>
      <w:r w:rsidR="000F1F63">
        <w:rPr>
          <w:rFonts w:ascii="Times New Roman" w:hAnsi="Times New Roman"/>
          <w:b/>
          <w:sz w:val="28"/>
          <w:szCs w:val="28"/>
        </w:rPr>
        <w:t xml:space="preserve"> 30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березня</w:t>
      </w:r>
      <w:r w:rsidR="00D81E21" w:rsidRPr="00053C89">
        <w:rPr>
          <w:rFonts w:ascii="Times New Roman" w:hAnsi="Times New Roman"/>
          <w:b/>
          <w:sz w:val="28"/>
          <w:szCs w:val="28"/>
        </w:rPr>
        <w:t xml:space="preserve"> </w:t>
      </w:r>
      <w:r w:rsidR="00232597" w:rsidRPr="00053C89">
        <w:rPr>
          <w:rFonts w:ascii="Times New Roman" w:hAnsi="Times New Roman"/>
          <w:b/>
          <w:sz w:val="28"/>
          <w:szCs w:val="28"/>
        </w:rPr>
        <w:t>2018</w:t>
      </w:r>
      <w:r w:rsidR="00D81E21" w:rsidRPr="00053C8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ind w:left="5954"/>
        <w:rPr>
          <w:caps/>
        </w:rPr>
      </w:pPr>
    </w:p>
    <w:p w:rsidR="00875614" w:rsidRPr="00007A19" w:rsidRDefault="00875614" w:rsidP="00D81E21">
      <w:pPr>
        <w:ind w:left="5954"/>
        <w:rPr>
          <w:caps/>
        </w:rPr>
      </w:pPr>
    </w:p>
    <w:p w:rsidR="00875614" w:rsidRPr="00D32290" w:rsidRDefault="00875614" w:rsidP="00D81E21">
      <w:pPr>
        <w:ind w:left="5954"/>
        <w:rPr>
          <w:caps/>
        </w:rPr>
      </w:pPr>
    </w:p>
    <w:p w:rsidR="00D81E21" w:rsidRPr="00D32290" w:rsidRDefault="00D81E21" w:rsidP="00D81E21">
      <w:pPr>
        <w:pStyle w:val="1"/>
        <w:rPr>
          <w:b/>
          <w:caps/>
          <w:szCs w:val="28"/>
          <w:lang w:val="uk-UA"/>
        </w:rPr>
      </w:pPr>
      <w:r w:rsidRPr="00D32290">
        <w:rPr>
          <w:b/>
          <w:caps/>
          <w:szCs w:val="28"/>
          <w:lang w:val="uk-UA"/>
        </w:rPr>
        <w:t>СТАТУТ</w:t>
      </w:r>
    </w:p>
    <w:p w:rsidR="00D81E21" w:rsidRPr="00D32290" w:rsidRDefault="00D81E21" w:rsidP="00D81E21">
      <w:pPr>
        <w:ind w:right="-2"/>
        <w:jc w:val="center"/>
        <w:rPr>
          <w:b/>
          <w:bCs/>
        </w:rPr>
      </w:pPr>
      <w:r w:rsidRPr="00D32290">
        <w:rPr>
          <w:b/>
          <w:bCs/>
        </w:rPr>
        <w:t>КОМУНАЛЬНОГО НЕКОМЕРЦІЙНОГО МЕДИЧНОГО ПІДПРИЄМСТВА</w:t>
      </w:r>
    </w:p>
    <w:p w:rsidR="00F03943" w:rsidRPr="00D32290" w:rsidRDefault="00D81E21" w:rsidP="00D81E21">
      <w:pPr>
        <w:ind w:right="-2"/>
        <w:jc w:val="center"/>
        <w:rPr>
          <w:b/>
        </w:rPr>
      </w:pPr>
      <w:r w:rsidRPr="00D32290">
        <w:rPr>
          <w:b/>
        </w:rPr>
        <w:t>«</w:t>
      </w:r>
      <w:r w:rsidR="00875614" w:rsidRPr="00D32290">
        <w:rPr>
          <w:b/>
        </w:rPr>
        <w:t>КРЕМЕНЧУЦЬКИЙ ПЕРИ</w:t>
      </w:r>
      <w:r w:rsidR="00F03943" w:rsidRPr="00D32290">
        <w:rPr>
          <w:b/>
        </w:rPr>
        <w:t>НАТАЛЬНИЙ ЦЕНТР</w:t>
      </w:r>
    </w:p>
    <w:p w:rsidR="00D81E21" w:rsidRPr="00D32290" w:rsidRDefault="00232597" w:rsidP="00D81E21">
      <w:pPr>
        <w:ind w:right="-2"/>
        <w:jc w:val="center"/>
        <w:rPr>
          <w:b/>
        </w:rPr>
      </w:pPr>
      <w:r w:rsidRPr="00D32290">
        <w:rPr>
          <w:b/>
        </w:rPr>
        <w:t xml:space="preserve">II </w:t>
      </w:r>
      <w:r w:rsidR="00F03943" w:rsidRPr="00D32290">
        <w:rPr>
          <w:b/>
        </w:rPr>
        <w:t xml:space="preserve"> РІВНЯ</w:t>
      </w:r>
      <w:r w:rsidR="00D81E21" w:rsidRPr="00D32290">
        <w:rPr>
          <w:b/>
        </w:rPr>
        <w:t>»</w:t>
      </w:r>
    </w:p>
    <w:p w:rsidR="00D81E21" w:rsidRPr="00D32290" w:rsidRDefault="00D81E21" w:rsidP="00D81E21">
      <w:pPr>
        <w:ind w:right="-2"/>
        <w:jc w:val="center"/>
        <w:rPr>
          <w:b/>
          <w:bCs/>
          <w:caps/>
        </w:rPr>
      </w:pPr>
      <w:r w:rsidRPr="00D32290">
        <w:rPr>
          <w:b/>
        </w:rPr>
        <w:t xml:space="preserve"> </w:t>
      </w: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3943" w:rsidRPr="00007A19" w:rsidRDefault="00F03943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1E21" w:rsidRPr="00471707" w:rsidRDefault="00D81E21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707">
        <w:rPr>
          <w:rFonts w:ascii="Times New Roman" w:hAnsi="Times New Roman"/>
          <w:b/>
          <w:sz w:val="24"/>
          <w:szCs w:val="24"/>
        </w:rPr>
        <w:t>м. Кременчук</w:t>
      </w:r>
    </w:p>
    <w:p w:rsidR="00D81E21" w:rsidRPr="00471707" w:rsidRDefault="00D81E21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707">
        <w:rPr>
          <w:rFonts w:ascii="Times New Roman" w:hAnsi="Times New Roman"/>
          <w:b/>
          <w:sz w:val="24"/>
          <w:szCs w:val="24"/>
        </w:rPr>
        <w:t>201</w:t>
      </w:r>
      <w:r w:rsidR="00F03943" w:rsidRPr="00471707">
        <w:rPr>
          <w:rFonts w:ascii="Times New Roman" w:hAnsi="Times New Roman"/>
          <w:b/>
          <w:sz w:val="24"/>
          <w:szCs w:val="24"/>
        </w:rPr>
        <w:t>8</w:t>
      </w:r>
      <w:r w:rsidRPr="00471707">
        <w:rPr>
          <w:rFonts w:ascii="Times New Roman" w:hAnsi="Times New Roman"/>
          <w:b/>
          <w:sz w:val="24"/>
          <w:szCs w:val="24"/>
        </w:rPr>
        <w:t xml:space="preserve"> рік</w:t>
      </w:r>
    </w:p>
    <w:p w:rsidR="00D81E21" w:rsidRPr="00007A19" w:rsidRDefault="00D81E2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P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діяльність комунального некомерційного медичного підприємства </w:t>
      </w:r>
      <w:r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F03943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D81E21" w:rsidRPr="00007A19" w:rsidRDefault="00D81E21" w:rsidP="00915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1.2</w:t>
      </w:r>
      <w:r w:rsidRPr="00007A19">
        <w:rPr>
          <w:sz w:val="28"/>
          <w:szCs w:val="28"/>
        </w:rPr>
        <w:t>.</w:t>
      </w:r>
      <w:r w:rsidR="00471707">
        <w:rPr>
          <w:sz w:val="28"/>
          <w:szCs w:val="28"/>
        </w:rPr>
        <w:t xml:space="preserve"> </w:t>
      </w:r>
      <w:r w:rsidR="00915A42" w:rsidRPr="00007A19">
        <w:rPr>
          <w:rFonts w:ascii="Times New Roman" w:hAnsi="Times New Roman"/>
          <w:sz w:val="28"/>
          <w:szCs w:val="28"/>
        </w:rPr>
        <w:t xml:space="preserve">Комунальне некомерційне медичне  підприємство </w:t>
      </w:r>
      <w:r w:rsidR="00F03943" w:rsidRPr="00007A19">
        <w:rPr>
          <w:rFonts w:ascii="Times New Roman" w:hAnsi="Times New Roman"/>
          <w:sz w:val="28"/>
          <w:szCs w:val="28"/>
        </w:rPr>
        <w:t>«</w:t>
      </w:r>
      <w:r w:rsidR="00F03943" w:rsidRPr="00007A19">
        <w:rPr>
          <w:rFonts w:ascii="Times New Roman" w:hAnsi="Times New Roman"/>
          <w:b/>
          <w:sz w:val="28"/>
          <w:szCs w:val="28"/>
        </w:rPr>
        <w:t>КРЕМЕНЧУЦЬКИЙ</w:t>
      </w:r>
      <w:r w:rsidR="00F03943" w:rsidRPr="00007A19">
        <w:rPr>
          <w:rFonts w:ascii="Times New Roman" w:hAnsi="Times New Roman"/>
          <w:sz w:val="28"/>
          <w:szCs w:val="28"/>
        </w:rPr>
        <w:t xml:space="preserve"> </w:t>
      </w:r>
      <w:r w:rsidR="00F03943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</w:t>
      </w:r>
      <w:r w:rsidR="00915A42" w:rsidRPr="00007A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 xml:space="preserve">(далі – Підприємство) </w:t>
      </w:r>
      <w:r w:rsidR="00915A42" w:rsidRPr="00007A19">
        <w:rPr>
          <w:rFonts w:ascii="Times New Roman" w:hAnsi="Times New Roman"/>
          <w:sz w:val="28"/>
          <w:szCs w:val="28"/>
        </w:rPr>
        <w:t>- є закладом охорони здоров’я</w:t>
      </w:r>
      <w:r w:rsidRPr="00007A19">
        <w:rPr>
          <w:rFonts w:ascii="Times New Roman" w:hAnsi="Times New Roman"/>
          <w:sz w:val="28"/>
          <w:szCs w:val="28"/>
        </w:rPr>
        <w:t xml:space="preserve">, </w:t>
      </w:r>
      <w:r w:rsidR="00915A42" w:rsidRPr="00007A19">
        <w:rPr>
          <w:rFonts w:ascii="Times New Roman" w:hAnsi="Times New Roman"/>
          <w:sz w:val="28"/>
          <w:szCs w:val="28"/>
        </w:rPr>
        <w:t>в якому передбачається надання спеціалізованої медичної допомоги в амбулаторних та стаціонарних умовах матерям та новонародженим</w:t>
      </w:r>
      <w:r w:rsidR="00EF361D" w:rsidRPr="00007A19">
        <w:rPr>
          <w:rFonts w:ascii="Times New Roman" w:hAnsi="Times New Roman"/>
          <w:sz w:val="28"/>
          <w:szCs w:val="28"/>
        </w:rPr>
        <w:t xml:space="preserve"> групи середнього ризику, а також жінкам з порушенням репродуктивної фун</w:t>
      </w:r>
      <w:r w:rsidR="00471707">
        <w:rPr>
          <w:rFonts w:ascii="Times New Roman" w:hAnsi="Times New Roman"/>
          <w:sz w:val="28"/>
          <w:szCs w:val="28"/>
        </w:rPr>
        <w:t>кції,</w:t>
      </w:r>
      <w:r w:rsidR="00053C89">
        <w:rPr>
          <w:rFonts w:ascii="Times New Roman" w:hAnsi="Times New Roman"/>
          <w:sz w:val="28"/>
          <w:szCs w:val="28"/>
        </w:rPr>
        <w:t xml:space="preserve"> </w:t>
      </w:r>
      <w:r w:rsidR="00471707">
        <w:rPr>
          <w:rFonts w:ascii="Times New Roman" w:hAnsi="Times New Roman"/>
          <w:sz w:val="28"/>
          <w:szCs w:val="28"/>
        </w:rPr>
        <w:t>що потребують інтенсивного</w:t>
      </w:r>
      <w:r w:rsidR="00EF361D" w:rsidRPr="00007A19">
        <w:rPr>
          <w:rFonts w:ascii="Times New Roman" w:hAnsi="Times New Roman"/>
          <w:sz w:val="28"/>
          <w:szCs w:val="28"/>
        </w:rPr>
        <w:t xml:space="preserve"> лікування </w:t>
      </w:r>
      <w:r w:rsidR="00EF361D"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та </w:t>
      </w:r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реабілітації на основі використання сучасних </w:t>
      </w:r>
      <w:proofErr w:type="spellStart"/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технологій з доведеною ефективністю,</w:t>
      </w:r>
      <w:r w:rsidR="00EF361D" w:rsidRPr="00007A19">
        <w:rPr>
          <w:rFonts w:ascii="Times New Roman" w:hAnsi="Times New Roman"/>
          <w:sz w:val="28"/>
          <w:szCs w:val="28"/>
        </w:rPr>
        <w:t xml:space="preserve"> який</w:t>
      </w:r>
      <w:r w:rsidRPr="00007A19">
        <w:rPr>
          <w:rFonts w:ascii="Times New Roman" w:hAnsi="Times New Roman"/>
          <w:sz w:val="28"/>
          <w:szCs w:val="28"/>
        </w:rPr>
        <w:t xml:space="preserve"> надає медичну допомогу на території міста Кременчука Полтавської області та Південного госпітального округу.</w:t>
      </w:r>
    </w:p>
    <w:p w:rsidR="00B74F9F" w:rsidRPr="00007A19" w:rsidRDefault="00B74F9F" w:rsidP="00915A4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Ліжкова потужність </w:t>
      </w:r>
      <w:r w:rsidR="00613EE1" w:rsidRPr="00007A1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</w:t>
      </w:r>
      <w:r w:rsidRPr="00007A19">
        <w:rPr>
          <w:rFonts w:ascii="Times New Roman" w:hAnsi="Times New Roman"/>
          <w:sz w:val="28"/>
          <w:szCs w:val="28"/>
        </w:rPr>
        <w:t>«</w:t>
      </w:r>
      <w:r w:rsidR="00112CBA">
        <w:rPr>
          <w:rFonts w:ascii="Times New Roman" w:hAnsi="Times New Roman"/>
          <w:b/>
          <w:sz w:val="28"/>
          <w:szCs w:val="28"/>
        </w:rPr>
        <w:t>КРЕМЕНЧУЦЬК</w:t>
      </w:r>
      <w:r w:rsidR="00613EE1">
        <w:rPr>
          <w:rFonts w:ascii="Times New Roman" w:hAnsi="Times New Roman"/>
          <w:b/>
          <w:sz w:val="28"/>
          <w:szCs w:val="28"/>
        </w:rPr>
        <w:t>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 </w:t>
      </w:r>
      <w:r w:rsidRPr="00007A19">
        <w:rPr>
          <w:rFonts w:ascii="Times New Roman" w:hAnsi="Times New Roman"/>
          <w:color w:val="000000"/>
          <w:sz w:val="28"/>
          <w:szCs w:val="28"/>
        </w:rPr>
        <w:t>та адміністративна територія, що ним обслуговується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007A19">
        <w:rPr>
          <w:rFonts w:ascii="Times New Roman" w:hAnsi="Times New Roman"/>
          <w:color w:val="000000"/>
          <w:sz w:val="28"/>
          <w:szCs w:val="28"/>
        </w:rPr>
        <w:t>визначається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1.3. Підприємство створене рішенням Кременчуцької міської ради Полтавської області від </w:t>
      </w:r>
      <w:r w:rsidR="00EF361D" w:rsidRPr="00007A19">
        <w:rPr>
          <w:rFonts w:ascii="Times New Roman" w:hAnsi="Times New Roman"/>
          <w:sz w:val="28"/>
          <w:szCs w:val="28"/>
        </w:rPr>
        <w:t>21.12.2017</w:t>
      </w:r>
      <w:r w:rsidR="00053C89">
        <w:rPr>
          <w:rFonts w:ascii="Times New Roman" w:hAnsi="Times New Roman"/>
          <w:sz w:val="28"/>
          <w:szCs w:val="28"/>
        </w:rPr>
        <w:t xml:space="preserve"> року «Про реорганізацію М</w:t>
      </w:r>
      <w:r w:rsidRPr="00007A19">
        <w:rPr>
          <w:rFonts w:ascii="Times New Roman" w:hAnsi="Times New Roman"/>
          <w:sz w:val="28"/>
          <w:szCs w:val="28"/>
        </w:rPr>
        <w:t>іського пологово</w:t>
      </w:r>
      <w:r w:rsidR="00613EE1">
        <w:rPr>
          <w:rFonts w:ascii="Times New Roman" w:hAnsi="Times New Roman"/>
          <w:sz w:val="28"/>
          <w:szCs w:val="28"/>
        </w:rPr>
        <w:t>го будинку шляхом перетворення</w:t>
      </w:r>
      <w:r w:rsidRPr="00007A19">
        <w:rPr>
          <w:rFonts w:ascii="Times New Roman" w:hAnsi="Times New Roman"/>
          <w:sz w:val="28"/>
          <w:szCs w:val="28"/>
        </w:rPr>
        <w:t>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</w:p>
    <w:p w:rsidR="00D81E21" w:rsidRPr="00007A19" w:rsidRDefault="00053C89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D81E21" w:rsidRPr="00007A19">
        <w:rPr>
          <w:rFonts w:ascii="Times New Roman" w:hAnsi="Times New Roman"/>
          <w:sz w:val="28"/>
          <w:szCs w:val="28"/>
        </w:rPr>
        <w:t>іського</w:t>
      </w:r>
      <w:proofErr w:type="spellEnd"/>
      <w:r w:rsidR="00D81E21" w:rsidRPr="00007A19">
        <w:rPr>
          <w:rFonts w:ascii="Times New Roman" w:hAnsi="Times New Roman"/>
          <w:sz w:val="28"/>
          <w:szCs w:val="28"/>
        </w:rPr>
        <w:t xml:space="preserve"> пологового будинку.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1.5. Підприємство створене на базі відокремленої частини комунального майна територіальної громади міста Кременчука.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Власником та органом управління  майна Підприємства є територіальна громада міста Кременчука в особі Кременчуцької міської ради Полтавської області (надалі – Власник).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Підприємство є підпорядкованим, підзвітним та підконтрольним представнику Власника - управлінню охорони здоров’я виконавчого комітету Кременчуцької міської ради Полтавської області (надалі – Уповноважений орган управління).  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1.6. Підприємство є неприбутковим.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      Підприємство 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t xml:space="preserve">       Утворюється та реєструється у порядку, визначеному </w:t>
      </w:r>
      <w:proofErr w:type="spellStart"/>
      <w:r w:rsidRPr="00007A19">
        <w:rPr>
          <w:rFonts w:ascii="Times New Roman" w:hAnsi="Times New Roman"/>
          <w:sz w:val="28"/>
          <w:szCs w:val="28"/>
        </w:rPr>
        <w:t>законо</w:t>
      </w:r>
      <w:r w:rsidRPr="00007A19"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>.</w:t>
      </w:r>
    </w:p>
    <w:p w:rsidR="00007A19" w:rsidRDefault="00007A19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A86" w:rsidRPr="00D316E6" w:rsidRDefault="00D81E21" w:rsidP="00910A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</w:t>
      </w:r>
      <w:r w:rsidR="00EF361D" w:rsidRPr="00007A19">
        <w:rPr>
          <w:rFonts w:ascii="Times New Roman" w:hAnsi="Times New Roman"/>
          <w:sz w:val="28"/>
          <w:szCs w:val="28"/>
        </w:rPr>
        <w:t xml:space="preserve">7. </w:t>
      </w:r>
      <w:r w:rsidR="00613EE1" w:rsidRPr="00007A19">
        <w:rPr>
          <w:rFonts w:ascii="Times New Roman" w:hAnsi="Times New Roman"/>
          <w:sz w:val="28"/>
          <w:szCs w:val="28"/>
        </w:rPr>
        <w:t>К</w:t>
      </w:r>
      <w:r w:rsidR="00613EE1">
        <w:rPr>
          <w:rFonts w:ascii="Times New Roman" w:hAnsi="Times New Roman"/>
          <w:sz w:val="28"/>
          <w:szCs w:val="28"/>
        </w:rPr>
        <w:t xml:space="preserve">омунальне некомерційне медичне </w:t>
      </w:r>
      <w:r w:rsidR="00613EE1" w:rsidRPr="00007A19">
        <w:rPr>
          <w:rFonts w:ascii="Times New Roman" w:hAnsi="Times New Roman"/>
          <w:sz w:val="28"/>
          <w:szCs w:val="28"/>
        </w:rPr>
        <w:t xml:space="preserve">підприємство </w:t>
      </w:r>
      <w:r w:rsidR="00EF361D"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="00EF361D" w:rsidRPr="00007A19">
        <w:rPr>
          <w:rFonts w:ascii="Times New Roman" w:hAnsi="Times New Roman"/>
          <w:sz w:val="28"/>
          <w:szCs w:val="28"/>
        </w:rPr>
        <w:t xml:space="preserve"> </w:t>
      </w:r>
      <w:r w:rsidR="00EF361D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</w:t>
      </w:r>
      <w:r w:rsidRPr="00007A19">
        <w:rPr>
          <w:rFonts w:ascii="Times New Roman" w:hAnsi="Times New Roman"/>
          <w:sz w:val="28"/>
          <w:szCs w:val="28"/>
        </w:rPr>
        <w:t xml:space="preserve"> у своїй діяльності керується Конституцією України, </w:t>
      </w:r>
      <w:r w:rsidR="00910A86" w:rsidRPr="00D316E6">
        <w:rPr>
          <w:rFonts w:ascii="Times New Roman" w:hAnsi="Times New Roman"/>
          <w:sz w:val="28"/>
          <w:szCs w:val="28"/>
        </w:rPr>
        <w:t>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</w:t>
      </w:r>
      <w:r w:rsidR="00910A86" w:rsidRPr="00910A86">
        <w:rPr>
          <w:rFonts w:ascii="Times New Roman" w:hAnsi="Times New Roman"/>
          <w:sz w:val="28"/>
          <w:szCs w:val="28"/>
        </w:rPr>
        <w:t xml:space="preserve"> </w:t>
      </w:r>
      <w:r w:rsidR="00910A86">
        <w:rPr>
          <w:rFonts w:ascii="Times New Roman" w:hAnsi="Times New Roman"/>
          <w:sz w:val="28"/>
          <w:szCs w:val="28"/>
        </w:rPr>
        <w:t xml:space="preserve">наказами Міністерства Охорони Здоров’я, </w:t>
      </w:r>
      <w:r w:rsidR="00910A86" w:rsidRPr="00D316E6">
        <w:rPr>
          <w:rFonts w:ascii="Times New Roman" w:hAnsi="Times New Roman"/>
          <w:sz w:val="28"/>
          <w:szCs w:val="28"/>
        </w:rPr>
        <w:t xml:space="preserve"> а також актами Власника, Уповноваженого органу управління та іншими нормативно-правовими актами і цим Статутом.</w:t>
      </w:r>
    </w:p>
    <w:p w:rsidR="00D81E21" w:rsidRPr="00007A19" w:rsidRDefault="00D81E2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НАЙМЕНУВАННЯ ТА МІСЦЕЗНАХОДЖЕННЯ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F0A9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2.1. Повне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 xml:space="preserve">КОМУНАЛЬНЕ НЕКОМЕРЦІЙНЕ МЕДИЧНЕ ПІДПРИЄМСТВО </w:t>
      </w:r>
      <w:r w:rsidR="00FF0A91" w:rsidRPr="00613EE1">
        <w:rPr>
          <w:rFonts w:ascii="Times New Roman" w:hAnsi="Times New Roman"/>
          <w:b/>
          <w:sz w:val="28"/>
          <w:szCs w:val="28"/>
        </w:rPr>
        <w:t xml:space="preserve">«КРЕМЕНЧУЦЬКИЙ </w:t>
      </w:r>
      <w:r w:rsidR="00FF0A91" w:rsidRP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РІВНЯ».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3EE1">
        <w:rPr>
          <w:rFonts w:ascii="Times New Roman" w:hAnsi="Times New Roman"/>
          <w:sz w:val="28"/>
          <w:szCs w:val="28"/>
        </w:rPr>
        <w:t>С</w:t>
      </w:r>
      <w:r w:rsidRPr="00007A19">
        <w:rPr>
          <w:rFonts w:ascii="Times New Roman" w:hAnsi="Times New Roman"/>
          <w:sz w:val="28"/>
          <w:szCs w:val="28"/>
        </w:rPr>
        <w:t xml:space="preserve">корочене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>КНМП</w:t>
      </w:r>
      <w:r w:rsidR="00613EE1">
        <w:rPr>
          <w:rFonts w:ascii="Times New Roman" w:hAnsi="Times New Roman"/>
          <w:b/>
          <w:sz w:val="28"/>
          <w:szCs w:val="28"/>
        </w:rPr>
        <w:t xml:space="preserve"> </w:t>
      </w:r>
      <w:r w:rsidR="00FF0A91" w:rsidRPr="00613EE1">
        <w:rPr>
          <w:rFonts w:ascii="Times New Roman" w:hAnsi="Times New Roman"/>
          <w:b/>
          <w:sz w:val="28"/>
          <w:szCs w:val="28"/>
        </w:rPr>
        <w:t>«КРЕМЕНЧУЦЬКИЙ</w:t>
      </w:r>
      <w:r w:rsidR="00FF0A91" w:rsidRPr="00007A19">
        <w:rPr>
          <w:rFonts w:ascii="Times New Roman" w:hAnsi="Times New Roman"/>
          <w:sz w:val="28"/>
          <w:szCs w:val="28"/>
        </w:rPr>
        <w:t xml:space="preserve"> 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РІВНЯ».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t xml:space="preserve">2.2. Юридична адреса Підприємства: 39600, Полтавська область,                місто Кременчук, </w:t>
      </w:r>
      <w:proofErr w:type="spellStart"/>
      <w:r w:rsidRPr="00007A19">
        <w:rPr>
          <w:rFonts w:ascii="Times New Roman" w:hAnsi="Times New Roman"/>
          <w:sz w:val="28"/>
          <w:szCs w:val="28"/>
        </w:rPr>
        <w:t>ву</w:t>
      </w:r>
      <w:r w:rsidRPr="00007A19">
        <w:rPr>
          <w:rFonts w:ascii="Times New Roman" w:hAnsi="Times New Roman"/>
          <w:sz w:val="28"/>
          <w:szCs w:val="28"/>
          <w:lang w:val="ru-RU"/>
        </w:rPr>
        <w:t>лиця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Майора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Борищака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20/3. </w:t>
      </w:r>
    </w:p>
    <w:p w:rsidR="00D81E21" w:rsidRPr="00007A19" w:rsidRDefault="00D81E21" w:rsidP="00D81E2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17F01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МЕТА І ПРЕДМЕТ ДІЯЛЬНОСТІ</w:t>
      </w:r>
    </w:p>
    <w:p w:rsidR="00471707" w:rsidRDefault="00471707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ПІДПРИЄМСТВА</w:t>
      </w:r>
    </w:p>
    <w:p w:rsidR="00717F01" w:rsidRPr="00717F0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tabs>
          <w:tab w:val="left" w:pos="567"/>
          <w:tab w:val="left" w:pos="1134"/>
          <w:tab w:val="left" w:pos="1276"/>
        </w:tabs>
        <w:jc w:val="both"/>
      </w:pPr>
      <w:r w:rsidRPr="00007A19">
        <w:tab/>
        <w:t xml:space="preserve"> 3.1. </w:t>
      </w:r>
      <w:r w:rsidR="00FF0A91" w:rsidRPr="00007A19">
        <w:t xml:space="preserve">КОМУНАЛЬНЕ НЕКОМЕРЦІЙНЕ МЕДИЧНЕ ПІДПРИЄМСТВО </w:t>
      </w:r>
      <w:r w:rsidR="00FF0A91" w:rsidRPr="00007A19">
        <w:rPr>
          <w:b/>
        </w:rPr>
        <w:t>«КРЕМЕНЧУЦЬКИЙ</w:t>
      </w:r>
      <w:r w:rsidR="00FF0A91" w:rsidRPr="00007A19">
        <w:t xml:space="preserve"> </w:t>
      </w:r>
      <w:r w:rsidR="00FF0A91" w:rsidRPr="00007A19">
        <w:rPr>
          <w:b/>
          <w:color w:val="000000"/>
        </w:rPr>
        <w:t xml:space="preserve">ПЕРИНАТАЛЬНИЙ ЦЕНТР II РІВНЯ» </w:t>
      </w:r>
      <w:r w:rsidR="00FF0A91" w:rsidRPr="00007A19">
        <w:rPr>
          <w:color w:val="000000"/>
        </w:rPr>
        <w:t>створене з</w:t>
      </w:r>
      <w:r w:rsidR="00FF0A91" w:rsidRPr="00007A19">
        <w:rPr>
          <w:b/>
          <w:color w:val="000000"/>
        </w:rPr>
        <w:t xml:space="preserve"> </w:t>
      </w:r>
      <w:r w:rsidR="00FF0A91" w:rsidRPr="00007A19">
        <w:rPr>
          <w:color w:val="000000"/>
        </w:rPr>
        <w:t>метою</w:t>
      </w:r>
      <w:r w:rsidR="00FF0A91" w:rsidRPr="00007A19">
        <w:rPr>
          <w:b/>
          <w:color w:val="000000"/>
        </w:rPr>
        <w:t xml:space="preserve"> </w:t>
      </w:r>
      <w:r w:rsidR="0019593A" w:rsidRPr="00007A19">
        <w:t xml:space="preserve">здійснення медичної діяльності </w:t>
      </w:r>
      <w:r w:rsidR="00FF0A91" w:rsidRPr="00007A19">
        <w:t xml:space="preserve">для </w:t>
      </w:r>
      <w:r w:rsidRPr="00007A19">
        <w:t>охорони здоров’я жінок та дітей, та передбачає проведення заходів, спрямованих на забезпечення:</w:t>
      </w:r>
    </w:p>
    <w:p w:rsidR="00D81E21" w:rsidRDefault="00D81E21" w:rsidP="00D81E21">
      <w:pPr>
        <w:tabs>
          <w:tab w:val="left" w:pos="567"/>
        </w:tabs>
        <w:ind w:firstLine="567"/>
        <w:jc w:val="both"/>
      </w:pPr>
      <w:r w:rsidRPr="00007A19">
        <w:tab/>
        <w:t xml:space="preserve">3.1.1.Вагітних, </w:t>
      </w:r>
      <w:proofErr w:type="spellStart"/>
      <w:r w:rsidRPr="00007A19">
        <w:t>роділь</w:t>
      </w:r>
      <w:proofErr w:type="spellEnd"/>
      <w:r w:rsidRPr="00007A19">
        <w:t xml:space="preserve">, </w:t>
      </w:r>
      <w:proofErr w:type="spellStart"/>
      <w:r w:rsidRPr="00007A19">
        <w:t>породіль</w:t>
      </w:r>
      <w:proofErr w:type="spellEnd"/>
      <w:r w:rsidRPr="00007A19">
        <w:t xml:space="preserve"> та новонароджених доступною, своєчасною та якісною спеціалізованою медичною допомогою вторинного рівня;</w:t>
      </w:r>
    </w:p>
    <w:p w:rsidR="00CB79A0" w:rsidRPr="00872DBF" w:rsidRDefault="00CB79A0" w:rsidP="00CB79A0">
      <w:pPr>
        <w:tabs>
          <w:tab w:val="left" w:pos="567"/>
        </w:tabs>
        <w:ind w:firstLine="567"/>
        <w:jc w:val="both"/>
      </w:pPr>
      <w:r w:rsidRPr="00BE7F6E">
        <w:rPr>
          <w:color w:val="FF0000"/>
        </w:rPr>
        <w:tab/>
      </w:r>
      <w:r w:rsidRPr="00872DBF">
        <w:t xml:space="preserve">3.1.2.Забезпечення </w:t>
      </w:r>
      <w:proofErr w:type="spellStart"/>
      <w:r w:rsidRPr="00872DBF">
        <w:t>акушерсько</w:t>
      </w:r>
      <w:proofErr w:type="spellEnd"/>
      <w:r w:rsidRPr="00872DBF">
        <w:t xml:space="preserve"> – гінекологічної  та </w:t>
      </w:r>
      <w:proofErr w:type="spellStart"/>
      <w:r w:rsidRPr="00872DBF">
        <w:t>неонатологічної</w:t>
      </w:r>
      <w:proofErr w:type="spellEnd"/>
      <w:r w:rsidRPr="00872DBF">
        <w:t xml:space="preserve"> медичної допомоги населення території обслуговування відповідно до існуючих стандартів МОЗ України надання медичної допомоги жін</w:t>
      </w:r>
      <w:r w:rsidR="007F3998">
        <w:t>кам та новонародженим;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3.1.3</w:t>
      </w:r>
      <w:r w:rsidR="00D81E21" w:rsidRPr="00007A19">
        <w:t>.Керованості та безперервності, доступності, своєчасності та якості акушерсько-гінекологічної медичної допомоги;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3.1.4</w:t>
      </w:r>
      <w:r w:rsidR="00D81E21" w:rsidRPr="00007A19">
        <w:t>.Наступності лікувально-діагностичного процесу,</w:t>
      </w:r>
    </w:p>
    <w:p w:rsidR="00D81E21" w:rsidRPr="00007A19" w:rsidRDefault="00CB79A0" w:rsidP="004B4F93">
      <w:pPr>
        <w:tabs>
          <w:tab w:val="left" w:pos="567"/>
        </w:tabs>
        <w:ind w:firstLine="567"/>
        <w:jc w:val="both"/>
      </w:pPr>
      <w:r>
        <w:tab/>
        <w:t>3.1.5</w:t>
      </w:r>
      <w:r w:rsidR="00D81E21" w:rsidRPr="00007A19">
        <w:t>.Координації роботи на території обслуговування з питань репродуктивного здоров’я населення.</w:t>
      </w:r>
    </w:p>
    <w:p w:rsidR="0019593A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 </w:t>
      </w:r>
      <w:r w:rsidR="0019593A" w:rsidRPr="00007A19">
        <w:rPr>
          <w:rFonts w:ascii="Times New Roman" w:hAnsi="Times New Roman"/>
          <w:sz w:val="28"/>
          <w:szCs w:val="28"/>
        </w:rPr>
        <w:t>Відповідно до поставленої мети п</w:t>
      </w:r>
      <w:r w:rsidRPr="00007A19">
        <w:rPr>
          <w:rFonts w:ascii="Times New Roman" w:hAnsi="Times New Roman"/>
          <w:sz w:val="28"/>
          <w:szCs w:val="28"/>
        </w:rPr>
        <w:t>редметом діяльності Підприємства 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3.2.1. Основним видом діяльності підприємства є медична практика; </w:t>
      </w:r>
    </w:p>
    <w:p w:rsidR="00EE2335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3.2.2. </w:t>
      </w:r>
      <w:r w:rsidR="00EE2335" w:rsidRPr="00007A19">
        <w:rPr>
          <w:rFonts w:ascii="Times New Roman" w:hAnsi="Times New Roman"/>
          <w:sz w:val="28"/>
          <w:szCs w:val="28"/>
        </w:rPr>
        <w:t>Підготовка пропозицій для територіального органу охорони здоров’я щодо регіональної програми Центру та регламенту взаємодії з іншими структурними підрозділами органу охорони здоров’я, які надають медичну допомогу населенню.</w:t>
      </w:r>
    </w:p>
    <w:p w:rsidR="00812E04" w:rsidRPr="00007A19" w:rsidRDefault="00812E04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3.2.3. Впровадження системи контролю за якістю надання допомоги матерям та новонародженим з використанням телекомунікаційної </w:t>
      </w:r>
      <w:proofErr w:type="spellStart"/>
      <w:r w:rsidRPr="00007A19">
        <w:rPr>
          <w:rFonts w:ascii="Times New Roman" w:hAnsi="Times New Roman"/>
          <w:sz w:val="28"/>
          <w:szCs w:val="28"/>
        </w:rPr>
        <w:t>інформаційно-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аналітичної системи.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3.2.4. Адаптація і впровадження існуючих стандартів надання медичної допомоги МОЗ України жінкам та новонародженим в районі діяльності.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 xml:space="preserve">3.2.5.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Організація та проведення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диспансеризації - заходів, спрямованих на антенатальну охорону плода, профілактику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інтранатальних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ушкоджень, організацію комплексності, етапності у роботі лікувальних закладів різних профілів та рівнів акредитації з виявлення та обліку патологічних станів у вагітної жінки та плода, випадків, що потребують медичного втручання у плода, програмованого розродження і подальшого адекватного лікування новонародженого у постнатальному періоді.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3.2.6. Організація роботи за принципом взаємодії з органами охорони здоров'я всіх рівнів, науково-дослідними установами та вищими медичними закладами освіти III-IV рівнів акредитації, з професійними асоціаціями, благодійними та громадськими організаціями.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3.2.7. Налагодження моніторингу та створення електронного реєстру різних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реєстру новонароджених з розродженням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 xml:space="preserve"> вагітних з різними </w:t>
      </w:r>
      <w:proofErr w:type="spellStart"/>
      <w:r w:rsidR="00471707">
        <w:rPr>
          <w:rFonts w:ascii="Times New Roman" w:hAnsi="Times New Roman"/>
          <w:sz w:val="28"/>
          <w:szCs w:val="28"/>
          <w:shd w:val="clear" w:color="auto" w:fill="FFFFFF"/>
        </w:rPr>
        <w:t>екстрагеніта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акушерською патологією та інше.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4"/>
          <w:szCs w:val="24"/>
        </w:rPr>
        <w:t>ЛІКУВАЛЬНО – ДІАГНОСТИЧНА РОБОТА</w:t>
      </w:r>
      <w:r w:rsidRPr="00471707">
        <w:rPr>
          <w:rFonts w:ascii="Times New Roman" w:hAnsi="Times New Roman"/>
          <w:b/>
          <w:sz w:val="28"/>
          <w:szCs w:val="28"/>
        </w:rPr>
        <w:t>: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>3.2.8.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 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преконцепційного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обстеження та, у разі необхідності, лікування подружніх пар з метою підготовки їх до подальшої вагітності, прогнозування, своєчасного визначення та попередження можливих акушерських 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ускладнень.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3.2.9. Забезпечення застосування сучасних методів пренатальної діагностики та оцінки стану пл</w:t>
      </w:r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ода (</w:t>
      </w:r>
      <w:proofErr w:type="spellStart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неінвазивних</w:t>
      </w:r>
      <w:proofErr w:type="spellEnd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 подальшою інтерпретацією отриманих результатів.</w:t>
      </w:r>
    </w:p>
    <w:p w:rsidR="00FB2EFF" w:rsidRPr="00007A19" w:rsidRDefault="00774046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3.2.10. Надання медичної допомоги вагітним, роділлям, породіллям середнього ступеня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ризику і</w:t>
      </w:r>
      <w:r w:rsidR="00053C8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 xml:space="preserve">новонародженим з масою тіла &gt;1500г.(термін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&gt;34 тижня</w:t>
      </w:r>
      <w:r w:rsidR="00471707">
        <w:rPr>
          <w:rFonts w:ascii="Times New Roman" w:hAnsi="Times New Roman"/>
          <w:sz w:val="28"/>
          <w:szCs w:val="28"/>
        </w:rPr>
        <w:t>);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3.2.11.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Катамнестичне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 та розробка індивідуальних програм реабілітації дітей, що народжені передчасно з масою тіла &gt; 1500 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 34 тижні), а також з патологією, терміном до </w:t>
      </w:r>
      <w:proofErr w:type="spellStart"/>
      <w:r w:rsidRPr="00007A19">
        <w:rPr>
          <w:rFonts w:ascii="Times New Roman" w:hAnsi="Times New Roman"/>
          <w:sz w:val="28"/>
          <w:szCs w:val="28"/>
        </w:rPr>
        <w:t>двух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років в кабінеті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спостереження;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 xml:space="preserve">  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> 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3.2.12. Виконання гінекологічних діагностичних та оперативних втручань жіночому населенню (згідно переліку оперативних втручань II рівня надання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 у тому числі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малоінвазивних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органозберігаючих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та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реконструктивно-пластичних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3.2.13. Спостереження,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перинатальне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супроводження та розродження вагітних із високим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ризику, не виношуванням,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багатопліддям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з супутньою патологією (зокрема,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 низького та середнього ступеню ризику).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3.2.14.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Використання сучасних методів лікування акушерської,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.</w:t>
      </w:r>
    </w:p>
    <w:p w:rsidR="004B4F93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3.2.15.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Попередження передчасних пологів та надання повного обсягу кваліфікованої медичної допомоги передчасно народженим немовлятам або новонародженим із середніми формами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в терміні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більше 34 тижнів,  масою тілі &gt;1500г.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3.2.16.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Своєчасна діагностика, виявлення та лікування усіх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 обстеження та моніторинг новонароджених від матерів із обтяженим репродуктивним та спадковим анамнезом, ускладненим перебігом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високим ступенем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3.2.17. Пролонгована реабілітація новонароджених з малою вагою ( від 1500г) під час народження, вродженими вадами розвитку,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ураженнями середнього ступеню.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КОНСУЛЬ</w:t>
      </w:r>
      <w:r w:rsidR="00053C89">
        <w:rPr>
          <w:rFonts w:ascii="Times New Roman" w:hAnsi="Times New Roman"/>
          <w:b/>
          <w:sz w:val="24"/>
          <w:szCs w:val="24"/>
          <w:shd w:val="clear" w:color="auto" w:fill="FFFFFF"/>
        </w:rPr>
        <w:t>ТА</w:t>
      </w: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ТИВНА РОБОТА :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3.2.18. Надання кваліфікованими фахівцями консультативної допомоги жінкам, подружнім парам, вагітним, роділлям, породіллям.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3.2.19. Вирішення питання, щодо тактики обстеження та лікування не виношування вагітності.</w:t>
      </w:r>
    </w:p>
    <w:p w:rsidR="00FB2EFF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3.2.20. Вирішення питання щодо тактики обстеження та лікування безпліддя, виношування вагітності та розродження у жінок із середніми формами спадкової та /або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3.2.21.Направлення в заклади охорони здоров’я III рівня.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3.2.22. Виробка тактики ведення вагітност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і та пологів у жінок із середнім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3.2.23. Консультативна допомога (як безпосередньо, так і в інтерактивному режимі)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закладам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охорони здоров’я нижчих рівнів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( ЦПМСД, МЛ,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ЦРЛ). Та / або скерування пацієнток для обстеження та лікування в високоспеціалізовані заклади або інші спеціалізовані заклади.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3.2.24. Психологічний супровід та підтримка вагітних із обтяженим репродуктивним  анамнезом ( безплідність, не виношування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перинатальні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втрати під час попередніх вагітностей, вроджені вади розвитку дітей, пологові травми ), а також психологічна допомога породіллям із середніми формами патології новонароджені.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3.2.25. Консультативний огляд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новонароджених із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неонатальною</w:t>
      </w:r>
      <w:proofErr w:type="spellEnd"/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патологією з метою визначення ступеню ураження та при необхідності скерування їх на більш високий рівень спеціалізованої медичної допомоги, або залучення консультантів з більш високого рівня у разі неможливості транспортування.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3.2.26. Забезпе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чення етапності в здійсненні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онатального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догляду та тривалої реабілітації дітей, народжених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передчасно, а також з різними формами пренатальної патології, внутрішньо утробним інфікуванням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>та пологовими травмами.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B4F9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>3.2.27. Пропаганда здорового способу життя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позитивного ставлення до вагітності, природного перебігу пологів, раннього прикладання до грудей і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грудного вигодовування, а також відношення до ще ненародженої дитини, як до особистості, що має певні права.</w:t>
      </w:r>
    </w:p>
    <w:p w:rsidR="009F0DC5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АДМІНІСТРАТИВНО – ГОСПОДАРСЬКА РОБОТА:</w:t>
      </w:r>
    </w:p>
    <w:p w:rsidR="009F0DC5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3.2.28.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Ресурсне забезпечення статутної діяльності та виконання державних і регіональних програм шляхом:</w:t>
      </w:r>
    </w:p>
    <w:p w:rsidR="009F0DC5" w:rsidRPr="00007A19" w:rsidRDefault="009F0DC5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юридично – правового забезпечення ( ліцензування, акредитації, правова та нормативна база, взаємодія з контролюючими органами);</w:t>
      </w:r>
    </w:p>
    <w:p w:rsidR="004B4F93" w:rsidRPr="00007A19" w:rsidRDefault="00401F8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- комунікативно – інформаційного забезпечення (аналіз інформації директивних органів та підготовка розпорядчих документів для роботи  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Центру та інших закладів охорони здоров’я (( ЦПМСД, </w:t>
      </w:r>
      <w:proofErr w:type="spellStart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>МЛ</w:t>
      </w:r>
      <w:proofErr w:type="spellEnd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,ЦРЛ) з питань </w:t>
      </w:r>
      <w:proofErr w:type="spellStart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допомоги, координація роботи та системи взаємозв’язку з закладами охорони </w:t>
      </w:r>
      <w:r w:rsidR="004B4F93" w:rsidRPr="00007A19">
        <w:rPr>
          <w:rFonts w:ascii="Times New Roman" w:hAnsi="Times New Roman"/>
          <w:sz w:val="28"/>
          <w:szCs w:val="28"/>
          <w:shd w:val="clear" w:color="auto" w:fill="FFFFFF"/>
        </w:rPr>
        <w:t>всіх рівнів).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матеріального – технічного та фінансового забезпечення;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-забезпеченості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кадрами (підготовка, поповнення та підвищення професійної кваліфікації,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безперервна підготовка кадрів);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впровадження сучасних управлінських та медичних технологій;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 проведення санітарно – просвітницької роботи серед населення;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реалізації гуманітарних програм ( професійні об’єднання, гуманітарна, допомога, участь у благодійних прогр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мах, тощо). </w:t>
      </w:r>
    </w:p>
    <w:p w:rsidR="004B4F93" w:rsidRPr="00007A19" w:rsidRDefault="003469EB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4F93" w:rsidRPr="00007A19">
        <w:rPr>
          <w:rFonts w:ascii="Times New Roman" w:hAnsi="Times New Roman"/>
          <w:sz w:val="28"/>
          <w:szCs w:val="28"/>
        </w:rPr>
        <w:t>3.3.Придбання, зберігання, перевезення, знищення, облік, використання, відпуск (реалізація) наркотичних засобів, психотропних речовин, прекурсорів;</w:t>
      </w:r>
    </w:p>
    <w:p w:rsidR="004B4F93" w:rsidRPr="00007A19" w:rsidRDefault="00471707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F93" w:rsidRPr="00007A19">
        <w:rPr>
          <w:rFonts w:ascii="Times New Roman" w:hAnsi="Times New Roman"/>
          <w:color w:val="000000"/>
          <w:sz w:val="28"/>
          <w:szCs w:val="28"/>
        </w:rPr>
        <w:t xml:space="preserve">3.4.Отримання, перевезення та використання </w:t>
      </w:r>
      <w:r w:rsidR="004B4F93" w:rsidRPr="00007A19">
        <w:rPr>
          <w:rFonts w:ascii="Times New Roman" w:hAnsi="Times New Roman"/>
          <w:sz w:val="28"/>
          <w:szCs w:val="28"/>
        </w:rPr>
        <w:t xml:space="preserve">препаратів і компонентів донорської крові, </w:t>
      </w:r>
      <w:proofErr w:type="spellStart"/>
      <w:r w:rsidR="004B4F93" w:rsidRPr="00007A19">
        <w:rPr>
          <w:rFonts w:ascii="Times New Roman" w:hAnsi="Times New Roman"/>
          <w:sz w:val="28"/>
          <w:szCs w:val="28"/>
        </w:rPr>
        <w:t>аутоплазми</w:t>
      </w:r>
      <w:proofErr w:type="spellEnd"/>
      <w:r w:rsidR="004B4F93" w:rsidRPr="00007A19">
        <w:rPr>
          <w:rFonts w:ascii="Times New Roman" w:hAnsi="Times New Roman"/>
          <w:sz w:val="28"/>
          <w:szCs w:val="28"/>
        </w:rPr>
        <w:t>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3.5.</w:t>
      </w:r>
      <w:r w:rsidR="00D81E21" w:rsidRPr="00007A19">
        <w:rPr>
          <w:rFonts w:ascii="Times New Roman" w:hAnsi="Times New Roman"/>
          <w:sz w:val="28"/>
          <w:szCs w:val="28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</w:t>
      </w:r>
      <w:r w:rsidR="00471707">
        <w:rPr>
          <w:rFonts w:ascii="Times New Roman" w:hAnsi="Times New Roman"/>
          <w:sz w:val="28"/>
          <w:szCs w:val="28"/>
        </w:rPr>
        <w:t>ами про  медичне обслуговування та медичне страхування;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3.6.</w:t>
      </w:r>
      <w:r w:rsidR="00D81E21" w:rsidRPr="00007A19">
        <w:rPr>
          <w:rFonts w:ascii="Times New Roman" w:hAnsi="Times New Roman"/>
          <w:sz w:val="28"/>
          <w:szCs w:val="28"/>
        </w:rPr>
        <w:t xml:space="preserve"> Аналітично-інформаційна діяльність;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3.7.</w:t>
      </w:r>
      <w:r w:rsidR="00D81E21" w:rsidRPr="00007A19">
        <w:rPr>
          <w:rFonts w:ascii="Times New Roman" w:hAnsi="Times New Roman"/>
          <w:sz w:val="28"/>
          <w:szCs w:val="28"/>
        </w:rPr>
        <w:t>Ефективне використання бюджетних коштів, що спрямовуються на забезпечення фінансування вторинної медичної допомоги;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3.8</w:t>
      </w:r>
      <w:r w:rsidR="00D81E21" w:rsidRPr="00007A19">
        <w:rPr>
          <w:rFonts w:ascii="Times New Roman" w:hAnsi="Times New Roman"/>
          <w:sz w:val="28"/>
          <w:szCs w:val="28"/>
        </w:rPr>
        <w:t>.Клінічна апробація нових медикаментів, устаткування, приладів та інших матеріалів;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3.9</w:t>
      </w:r>
      <w:r w:rsidR="00D81E21" w:rsidRPr="00007A19">
        <w:rPr>
          <w:rFonts w:ascii="Times New Roman" w:hAnsi="Times New Roman"/>
          <w:sz w:val="28"/>
          <w:szCs w:val="28"/>
        </w:rPr>
        <w:t>. Стажування лікарів-інтернів згідно з угодами;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3.10.</w:t>
      </w:r>
      <w:r w:rsidR="00D81E21" w:rsidRPr="00007A19">
        <w:rPr>
          <w:rFonts w:ascii="Times New Roman" w:hAnsi="Times New Roman"/>
          <w:sz w:val="28"/>
          <w:szCs w:val="28"/>
        </w:rPr>
        <w:t>Здача майна в оренду, в тому числі нерухомого;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3.11.</w:t>
      </w:r>
      <w:r w:rsidR="00D81E21" w:rsidRPr="00007A19">
        <w:rPr>
          <w:rFonts w:ascii="Times New Roman" w:hAnsi="Times New Roman"/>
          <w:sz w:val="28"/>
          <w:szCs w:val="28"/>
        </w:rPr>
        <w:t>Забезпечення дотримання прав пацієнтів та конфіденційності інформації про них;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3.12</w:t>
      </w:r>
      <w:r w:rsidR="00D81E21" w:rsidRPr="00007A19">
        <w:rPr>
          <w:rFonts w:ascii="Times New Roman" w:hAnsi="Times New Roman"/>
          <w:sz w:val="28"/>
          <w:szCs w:val="28"/>
        </w:rPr>
        <w:t>.Облік та аналіз ефективності наданої лікувально-профілактичної допомоги та вивчення результатів лікування. Ведення і своєчасне передання статистичного обліку згідно із нормами діючого законодавства;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3.13</w:t>
      </w:r>
      <w:r w:rsidR="00D81E21" w:rsidRPr="00007A19">
        <w:rPr>
          <w:rFonts w:ascii="Times New Roman" w:hAnsi="Times New Roman"/>
          <w:sz w:val="28"/>
          <w:szCs w:val="28"/>
        </w:rPr>
        <w:t>.Створення безпечних умов праці для працівників Підприємства та профілактика у них професійних захворювань, дотримання техніки безпеки, протипожежної безпеки працівникам Підприємства;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3.14</w:t>
      </w:r>
      <w:r w:rsidR="00D81E21" w:rsidRPr="00007A19">
        <w:rPr>
          <w:rFonts w:ascii="Times New Roman" w:hAnsi="Times New Roman"/>
          <w:sz w:val="28"/>
          <w:szCs w:val="28"/>
        </w:rPr>
        <w:t>. Проведення експертизи тимчасової непрацездатності хворих, видача листків тимчасової непрацездатності, проведення аналізу показників та експертизи тимчасової непрацездатності хворих і первинного виходу на інвалідність, 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3.15</w:t>
      </w:r>
      <w:r w:rsidR="00D81E21" w:rsidRPr="00007A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>Організація та участь у регіональних, національних та міжнародних форумах, конференціях, нарадах, семінарах, виставках та інших заходах;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3.16</w:t>
      </w:r>
      <w:r w:rsidR="00D81E21" w:rsidRPr="00007A19">
        <w:rPr>
          <w:rFonts w:ascii="Times New Roman" w:hAnsi="Times New Roman"/>
          <w:sz w:val="28"/>
          <w:szCs w:val="28"/>
        </w:rPr>
        <w:t>. Зовнішньоекономічна діяльність.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3.17</w:t>
      </w:r>
      <w:r w:rsidR="00D81E21" w:rsidRPr="00007A19">
        <w:rPr>
          <w:rFonts w:ascii="Times New Roman" w:hAnsi="Times New Roman"/>
          <w:sz w:val="28"/>
          <w:szCs w:val="28"/>
        </w:rPr>
        <w:t>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3.18</w:t>
      </w:r>
      <w:r w:rsidR="00D81E21" w:rsidRPr="00007A19">
        <w:rPr>
          <w:rFonts w:ascii="Times New Roman" w:hAnsi="Times New Roman"/>
          <w:sz w:val="28"/>
          <w:szCs w:val="28"/>
        </w:rPr>
        <w:t>. Окремими видами діяльності 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3.19.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D81E21" w:rsidRPr="00007A19">
        <w:rPr>
          <w:rFonts w:ascii="Times New Roman" w:hAnsi="Times New Roman"/>
          <w:sz w:val="28"/>
          <w:szCs w:val="28"/>
        </w:rPr>
        <w:t xml:space="preserve">Підприємство може бути клінічною та учбовою базою вищих медичних учбових закладів. </w:t>
      </w:r>
    </w:p>
    <w:p w:rsidR="0019593A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3.20</w:t>
      </w:r>
      <w:r w:rsidR="0019593A" w:rsidRPr="00007A19">
        <w:rPr>
          <w:rFonts w:ascii="Times New Roman" w:hAnsi="Times New Roman"/>
          <w:sz w:val="28"/>
          <w:szCs w:val="28"/>
        </w:rPr>
        <w:t>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19593A" w:rsidRPr="00007A19">
        <w:rPr>
          <w:rFonts w:ascii="Times New Roman" w:hAnsi="Times New Roman"/>
          <w:sz w:val="28"/>
          <w:szCs w:val="28"/>
        </w:rPr>
        <w:t>Економічна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ощадливого використання коштів;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3.21</w:t>
      </w:r>
      <w:r w:rsidR="00D81E21" w:rsidRPr="00007A19">
        <w:rPr>
          <w:rFonts w:ascii="Times New Roman" w:hAnsi="Times New Roman"/>
          <w:sz w:val="28"/>
          <w:szCs w:val="28"/>
        </w:rPr>
        <w:t>. Приймати участь у програмах медичного страхування населення.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3.22.</w:t>
      </w:r>
      <w:r w:rsidR="00D81E21" w:rsidRPr="00007A19">
        <w:rPr>
          <w:rFonts w:ascii="Times New Roman" w:hAnsi="Times New Roman"/>
          <w:sz w:val="28"/>
          <w:szCs w:val="28"/>
        </w:rPr>
        <w:t xml:space="preserve"> Організація і проведення заходів щодо підготовки Підприємства до роботи у надзвичайних ситуаціях. Створення постійного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3.23</w:t>
      </w:r>
      <w:r w:rsidR="00D81E21" w:rsidRPr="00007A19">
        <w:rPr>
          <w:rFonts w:ascii="Times New Roman" w:hAnsi="Times New Roman"/>
          <w:sz w:val="28"/>
          <w:szCs w:val="28"/>
        </w:rPr>
        <w:t>. Забезпечення органів виконавчої влади та управління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7F01" w:rsidRDefault="00717F01" w:rsidP="00717F01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ЮРИДИЧНИЙ СТАТУС ПІДПРИЄМСТВА</w:t>
      </w:r>
    </w:p>
    <w:p w:rsidR="00717F01" w:rsidRPr="00717F01" w:rsidRDefault="00717F01" w:rsidP="00F57A85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4.1. Підприємство є юридичною особою публічного права. Підприємство є самостійним господарюючим суб’єктом зі статусом комунального медичного неприбуткового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4.3. Власник та Уповноважений орган управління не відповідають за зобов'язаннями Підприємства, а Підприємство не відповідає за зобов'язаннями </w:t>
      </w:r>
      <w:r w:rsidRPr="00007A19">
        <w:rPr>
          <w:rFonts w:ascii="Times New Roman" w:hAnsi="Times New Roman"/>
          <w:sz w:val="28"/>
          <w:szCs w:val="28"/>
        </w:rPr>
        <w:lastRenderedPageBreak/>
        <w:t>держави, Власника та Уповноваженого органу управління, крім випадків, передбачених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4.5. Підприємство організовує свою діяльність відповідно до  фінансового плану, затвердженого </w:t>
      </w:r>
      <w:r w:rsidR="001112F8">
        <w:rPr>
          <w:rFonts w:ascii="Times New Roman" w:hAnsi="Times New Roman"/>
          <w:sz w:val="28"/>
          <w:szCs w:val="28"/>
        </w:rPr>
        <w:t xml:space="preserve">Уповноваженим </w:t>
      </w:r>
      <w:r w:rsidR="001112F8">
        <w:rPr>
          <w:rFonts w:ascii="Times New Roman" w:hAnsi="Times New Roman"/>
          <w:sz w:val="28"/>
          <w:szCs w:val="28"/>
          <w:lang w:val="ru-RU"/>
        </w:rPr>
        <w:t xml:space="preserve">органом </w:t>
      </w:r>
      <w:r w:rsidR="001112F8" w:rsidRPr="001112F8">
        <w:rPr>
          <w:rFonts w:ascii="Times New Roman" w:hAnsi="Times New Roman"/>
          <w:sz w:val="28"/>
          <w:szCs w:val="28"/>
        </w:rPr>
        <w:t>у</w:t>
      </w:r>
      <w:r w:rsidRPr="001112F8">
        <w:rPr>
          <w:rFonts w:ascii="Times New Roman" w:hAnsi="Times New Roman"/>
          <w:sz w:val="28"/>
          <w:szCs w:val="28"/>
        </w:rPr>
        <w:t>правління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4.6. Для закупівель товарів, робіт чи послуг Підприємство застосовує процедури закупівель, визначені законами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4.7.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4.8.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4.9.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4.10. Підприємство розробляє штатний розпис та подає  на затвердження Уповноваженому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4.11.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Pr="00007A1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81E21" w:rsidRPr="00007A19" w:rsidRDefault="00D81E21" w:rsidP="00D81E21">
      <w:pPr>
        <w:ind w:firstLine="709"/>
        <w:jc w:val="both"/>
        <w:rPr>
          <w:color w:val="000000"/>
        </w:rPr>
      </w:pPr>
      <w:r w:rsidRPr="00007A19">
        <w:t xml:space="preserve">4.12. Підприємство </w:t>
      </w:r>
      <w:r w:rsidRPr="00007A19">
        <w:rPr>
          <w:color w:val="000000"/>
        </w:rPr>
        <w:t>є неприбутковим, так як: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4.12.1.</w:t>
      </w:r>
      <w:r w:rsidR="00613E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07A19">
        <w:rPr>
          <w:rFonts w:ascii="Times New Roman" w:hAnsi="Times New Roman"/>
          <w:sz w:val="28"/>
          <w:szCs w:val="28"/>
        </w:rPr>
        <w:t xml:space="preserve">творене та зареєстроване </w:t>
      </w:r>
      <w:proofErr w:type="gramStart"/>
      <w:r w:rsidRPr="00007A19">
        <w:rPr>
          <w:rFonts w:ascii="Times New Roman" w:hAnsi="Times New Roman"/>
          <w:sz w:val="28"/>
          <w:szCs w:val="28"/>
        </w:rPr>
        <w:t>в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порядку</w:t>
      </w:r>
      <w:proofErr w:type="gramEnd"/>
      <w:r w:rsidRPr="00007A19">
        <w:rPr>
          <w:rFonts w:ascii="Times New Roman" w:hAnsi="Times New Roman"/>
          <w:sz w:val="28"/>
          <w:szCs w:val="28"/>
        </w:rPr>
        <w:t>, визначеному законом, що регулює діяльність відповідної неприбуткової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4.12.2.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4.12.3.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4.12.4.</w:t>
      </w:r>
      <w:r w:rsidR="00613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  <w:lang w:val="ru-RU"/>
        </w:rPr>
        <w:t>В</w:t>
      </w:r>
      <w:r w:rsidRPr="00007A19">
        <w:rPr>
          <w:rFonts w:ascii="Times New Roman" w:hAnsi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4.12.5.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4.13.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Pr="00007A19">
        <w:rPr>
          <w:rFonts w:ascii="Times New Roman" w:hAnsi="Times New Roman"/>
          <w:sz w:val="28"/>
          <w:szCs w:val="28"/>
        </w:rPr>
        <w:lastRenderedPageBreak/>
        <w:t>бенефіціаром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4.14. Підприємство може бути отримувачем благодійної допомоги від фізичних та юридичних осіб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УМОВИ ТА ПОРЯДОК НАДАННЯ МЕДИЧНИХ ПОСЛУГ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допомоги, що дозволені йому на підставі відповідних ліцензій та результатів державної акредитації.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5.2. Підприємство здійснює цілодобовий прийом хворих, вагітних, </w:t>
      </w:r>
      <w:proofErr w:type="spellStart"/>
      <w:r w:rsidRPr="00007A19">
        <w:rPr>
          <w:rFonts w:ascii="Times New Roman" w:hAnsi="Times New Roman"/>
          <w:sz w:val="28"/>
          <w:szCs w:val="28"/>
        </w:rPr>
        <w:t>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</w:rPr>
        <w:t>породіль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які доставляються бригадами швидкої (невідкладної) медичної допомоги та іншими транспортними засобами, звертаються самостійно, за направленнями лікарів або закладів охорони здоров’я.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007A19">
        <w:rPr>
          <w:rFonts w:ascii="Times New Roman" w:hAnsi="Times New Roman"/>
          <w:sz w:val="28"/>
          <w:szCs w:val="28"/>
        </w:rPr>
        <w:t>Надання медичних послуг, допомоги  Підприємством здійснюється у цілодобовому режимі згідно Регламенту та Правил внутрішнього трудового розпорядку.</w:t>
      </w:r>
    </w:p>
    <w:p w:rsidR="00D81E21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6. СТРУКТУРА ПІДПРИЄМСТВА</w:t>
      </w:r>
    </w:p>
    <w:p w:rsidR="00717F01" w:rsidRPr="00007A19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C1E" w:rsidRPr="00007A19" w:rsidRDefault="00D81E21" w:rsidP="00111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875614" w:rsidRPr="00007A19">
        <w:rPr>
          <w:rFonts w:ascii="Times New Roman" w:hAnsi="Times New Roman"/>
          <w:sz w:val="28"/>
          <w:szCs w:val="28"/>
        </w:rPr>
        <w:t>6.1.Комунальне некомерційне медичне підприємство «</w:t>
      </w:r>
      <w:r w:rsidR="00875614" w:rsidRPr="00007A19">
        <w:rPr>
          <w:rFonts w:ascii="Times New Roman" w:hAnsi="Times New Roman"/>
          <w:b/>
          <w:sz w:val="28"/>
          <w:szCs w:val="28"/>
        </w:rPr>
        <w:t>КРЕМЕНЧУЦЬКИЙ</w:t>
      </w:r>
      <w:r w:rsidR="00875614" w:rsidRPr="00007A19">
        <w:rPr>
          <w:rFonts w:ascii="Times New Roman" w:hAnsi="Times New Roman"/>
          <w:sz w:val="28"/>
          <w:szCs w:val="28"/>
        </w:rPr>
        <w:t xml:space="preserve"> </w:t>
      </w:r>
      <w:r w:rsidR="00875614" w:rsidRPr="00007A19">
        <w:rPr>
          <w:rFonts w:ascii="Times New Roman" w:hAnsi="Times New Roman"/>
          <w:b/>
          <w:color w:val="000000"/>
          <w:sz w:val="28"/>
          <w:szCs w:val="28"/>
        </w:rPr>
        <w:t xml:space="preserve">ПЕРИНАТАЛЬНИЙ ЦЕНТР II РІВНЯ»  </w:t>
      </w:r>
      <w:r w:rsidR="00875614" w:rsidRPr="00007A19">
        <w:rPr>
          <w:rFonts w:ascii="Times New Roman" w:hAnsi="Times New Roman"/>
          <w:sz w:val="28"/>
          <w:szCs w:val="28"/>
        </w:rPr>
        <w:t>м</w:t>
      </w:r>
      <w:r w:rsidRPr="00007A19">
        <w:rPr>
          <w:rFonts w:ascii="Times New Roman" w:hAnsi="Times New Roman"/>
          <w:sz w:val="28"/>
          <w:szCs w:val="28"/>
        </w:rPr>
        <w:t>ає в своєму розпорядженні будівлі з відповідною територією, обладнанням, інвентарем та іншим майном.</w:t>
      </w:r>
    </w:p>
    <w:p w:rsidR="00F7222F" w:rsidRPr="00007A19" w:rsidRDefault="00E35C1E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1112F8">
        <w:rPr>
          <w:rFonts w:ascii="Times New Roman" w:hAnsi="Times New Roman"/>
          <w:sz w:val="28"/>
          <w:szCs w:val="28"/>
        </w:rPr>
        <w:t>6.2</w:t>
      </w:r>
      <w:r w:rsidR="006D7488" w:rsidRPr="00007A19">
        <w:rPr>
          <w:rFonts w:ascii="Times New Roman" w:hAnsi="Times New Roman"/>
          <w:sz w:val="28"/>
          <w:szCs w:val="28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 xml:space="preserve">Всі структурні підрозділи </w:t>
      </w:r>
      <w:r w:rsidR="001112F8">
        <w:rPr>
          <w:rFonts w:ascii="Times New Roman" w:hAnsi="Times New Roman"/>
          <w:sz w:val="28"/>
          <w:szCs w:val="28"/>
        </w:rPr>
        <w:t xml:space="preserve">Підприємства </w:t>
      </w:r>
      <w:r w:rsidR="00D81E21" w:rsidRPr="00007A19">
        <w:rPr>
          <w:rFonts w:ascii="Times New Roman" w:hAnsi="Times New Roman"/>
          <w:sz w:val="28"/>
          <w:szCs w:val="28"/>
        </w:rPr>
        <w:t>підзві</w:t>
      </w:r>
      <w:r w:rsidR="00F57A85">
        <w:rPr>
          <w:rFonts w:ascii="Times New Roman" w:hAnsi="Times New Roman"/>
          <w:sz w:val="28"/>
          <w:szCs w:val="28"/>
        </w:rPr>
        <w:t>тні та підконтрольні  керівнику</w:t>
      </w:r>
      <w:r w:rsidR="00D81E21" w:rsidRPr="00007A19">
        <w:rPr>
          <w:rFonts w:ascii="Times New Roman" w:hAnsi="Times New Roman"/>
          <w:sz w:val="28"/>
          <w:szCs w:val="28"/>
        </w:rPr>
        <w:t>.</w:t>
      </w:r>
    </w:p>
    <w:p w:rsidR="00F7222F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1112F8">
        <w:rPr>
          <w:rFonts w:ascii="Times New Roman" w:hAnsi="Times New Roman"/>
          <w:sz w:val="28"/>
          <w:szCs w:val="28"/>
        </w:rPr>
        <w:t>6.3</w:t>
      </w:r>
      <w:r w:rsidR="00F7222F" w:rsidRPr="00007A19">
        <w:rPr>
          <w:rFonts w:ascii="Times New Roman" w:hAnsi="Times New Roman"/>
          <w:sz w:val="28"/>
          <w:szCs w:val="28"/>
        </w:rPr>
        <w:t>. Структура підприємства затвер</w:t>
      </w:r>
      <w:r w:rsidR="00F57A85">
        <w:rPr>
          <w:rFonts w:ascii="Times New Roman" w:hAnsi="Times New Roman"/>
          <w:sz w:val="28"/>
          <w:szCs w:val="28"/>
        </w:rPr>
        <w:t>джується керівником</w:t>
      </w:r>
      <w:r w:rsidR="00F7222F" w:rsidRPr="00007A19">
        <w:rPr>
          <w:rFonts w:ascii="Times New Roman" w:hAnsi="Times New Roman"/>
          <w:sz w:val="28"/>
          <w:szCs w:val="28"/>
        </w:rPr>
        <w:t xml:space="preserve"> за погодженням </w:t>
      </w:r>
      <w:r w:rsidR="001112F8">
        <w:rPr>
          <w:rFonts w:ascii="Times New Roman" w:hAnsi="Times New Roman"/>
          <w:sz w:val="28"/>
          <w:szCs w:val="28"/>
        </w:rPr>
        <w:t>із Уповноваженим органом</w:t>
      </w:r>
      <w:r w:rsidR="00F7222F" w:rsidRPr="00007A19">
        <w:rPr>
          <w:rFonts w:ascii="Times New Roman" w:hAnsi="Times New Roman"/>
          <w:sz w:val="28"/>
          <w:szCs w:val="28"/>
        </w:rPr>
        <w:t xml:space="preserve"> управління.</w:t>
      </w:r>
    </w:p>
    <w:p w:rsidR="00D81E21" w:rsidRPr="00007A19" w:rsidRDefault="00D81E21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07A19">
        <w:rPr>
          <w:rFonts w:ascii="Times New Roman" w:hAnsi="Times New Roman"/>
          <w:b/>
          <w:sz w:val="28"/>
          <w:szCs w:val="28"/>
        </w:rPr>
        <w:t>УПРАВЛІННЯ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7.1. Управління Підприємством здійснюється відповідно до цього Статуту на основі поєднання прав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7.2. Власник затверджує Статут та Програму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7.3. </w:t>
      </w:r>
      <w:r w:rsidRPr="00F57A85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</w:t>
      </w:r>
      <w:r w:rsidR="00565B8D">
        <w:rPr>
          <w:rFonts w:ascii="Times New Roman" w:hAnsi="Times New Roman"/>
          <w:sz w:val="28"/>
          <w:szCs w:val="28"/>
        </w:rPr>
        <w:t>,</w:t>
      </w:r>
      <w:r w:rsidR="00496FC8" w:rsidRPr="00F57A85">
        <w:rPr>
          <w:rFonts w:ascii="Times New Roman" w:hAnsi="Times New Roman"/>
          <w:sz w:val="28"/>
          <w:szCs w:val="28"/>
        </w:rPr>
        <w:t xml:space="preserve">                         </w:t>
      </w:r>
      <w:r w:rsidRPr="00F57A85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</w:t>
      </w:r>
      <w:r w:rsidR="00530BF2">
        <w:rPr>
          <w:rFonts w:ascii="Times New Roman" w:hAnsi="Times New Roman"/>
          <w:sz w:val="28"/>
          <w:szCs w:val="28"/>
        </w:rPr>
        <w:t xml:space="preserve">. Призначення здійснюється </w:t>
      </w:r>
      <w:r w:rsidRPr="00F57A85">
        <w:rPr>
          <w:rFonts w:ascii="Times New Roman" w:hAnsi="Times New Roman"/>
          <w:sz w:val="28"/>
          <w:szCs w:val="28"/>
        </w:rPr>
        <w:t xml:space="preserve"> </w:t>
      </w:r>
      <w:r w:rsidR="00530BF2">
        <w:rPr>
          <w:rFonts w:ascii="Times New Roman" w:hAnsi="Times New Roman"/>
          <w:sz w:val="28"/>
          <w:szCs w:val="28"/>
        </w:rPr>
        <w:t>на конкурсній основі шляхом укладання контракту з Директором на строк від трьох до п’яти років</w:t>
      </w:r>
      <w:r w:rsidRPr="00F57A85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Уповноважений орган управління здійснює контроль за використанням та збереженням належного Підприємству майна.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 xml:space="preserve">7.4. </w:t>
      </w:r>
      <w:r w:rsidR="00496FC8" w:rsidRPr="00F57A85">
        <w:rPr>
          <w:rFonts w:ascii="Times New Roman" w:hAnsi="Times New Roman"/>
          <w:sz w:val="28"/>
          <w:szCs w:val="28"/>
        </w:rPr>
        <w:t>Строк найма, права,</w:t>
      </w:r>
      <w:r w:rsidR="00717F01" w:rsidRPr="00F57A85">
        <w:rPr>
          <w:rFonts w:ascii="Times New Roman" w:hAnsi="Times New Roman"/>
          <w:sz w:val="28"/>
          <w:szCs w:val="28"/>
        </w:rPr>
        <w:t xml:space="preserve"> </w:t>
      </w:r>
      <w:r w:rsidR="00496FC8" w:rsidRPr="00F57A85">
        <w:rPr>
          <w:rFonts w:ascii="Times New Roman" w:hAnsi="Times New Roman"/>
          <w:sz w:val="28"/>
          <w:szCs w:val="28"/>
        </w:rPr>
        <w:t xml:space="preserve">обов’язки і відповідальність </w:t>
      </w:r>
      <w:r w:rsidR="00565B8D">
        <w:rPr>
          <w:rFonts w:ascii="Times New Roman" w:hAnsi="Times New Roman"/>
          <w:sz w:val="28"/>
          <w:szCs w:val="28"/>
        </w:rPr>
        <w:t>директора,</w:t>
      </w:r>
      <w:r w:rsidR="00496FC8" w:rsidRPr="00F57A85">
        <w:rPr>
          <w:rFonts w:ascii="Times New Roman" w:hAnsi="Times New Roman"/>
          <w:sz w:val="28"/>
          <w:szCs w:val="28"/>
        </w:rPr>
        <w:t xml:space="preserve"> умови його  матеріального забезпечення, інші умови найму визначаються контрактом.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7.5.  Директор Підприємства організовує та забезпечує: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7.5.1. </w:t>
      </w:r>
      <w:r w:rsidRPr="00007A19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007A19">
        <w:rPr>
          <w:rFonts w:ascii="Times New Roman" w:hAnsi="Times New Roman"/>
          <w:sz w:val="28"/>
          <w:szCs w:val="28"/>
        </w:rPr>
        <w:t>ерівництво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ідприємством та його підрозділами;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7.5.2. </w:t>
      </w:r>
      <w:r w:rsidRPr="00007A19">
        <w:rPr>
          <w:rFonts w:ascii="Times New Roman" w:hAnsi="Times New Roman"/>
          <w:sz w:val="28"/>
          <w:szCs w:val="28"/>
        </w:rPr>
        <w:t xml:space="preserve">Від імені Підприємства представляє його інтереси в органах державної влади і місцевого самоврядування, інших підприємствах, установах та організаціях;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7.5.3. Несе відповідальність за діяльність Підприємства, за формування та виконання фінансового плану,</w:t>
      </w:r>
      <w:r w:rsidR="00F7222F"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плану розвитку Підприємства, результати його господарської діяльності, виконання показників ефективності діяльності Підприємства, якості послуг, що надаються Підприємством;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7.5.4. Р</w:t>
      </w:r>
      <w:proofErr w:type="spellStart"/>
      <w:r w:rsidRPr="00007A19">
        <w:rPr>
          <w:rFonts w:ascii="Times New Roman" w:hAnsi="Times New Roman"/>
          <w:sz w:val="28"/>
          <w:szCs w:val="28"/>
        </w:rPr>
        <w:t>озпоряджається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коштами та майном відповідно до </w:t>
      </w:r>
      <w:proofErr w:type="gramStart"/>
      <w:r w:rsidRPr="00007A19">
        <w:rPr>
          <w:rFonts w:ascii="Times New Roman" w:hAnsi="Times New Roman"/>
          <w:sz w:val="28"/>
          <w:szCs w:val="28"/>
        </w:rPr>
        <w:t>чинного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законодавства України та цього Статуту;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7.5.5. У</w:t>
      </w:r>
      <w:proofErr w:type="spellStart"/>
      <w:r w:rsidRPr="00007A19">
        <w:rPr>
          <w:rFonts w:ascii="Times New Roman" w:hAnsi="Times New Roman"/>
          <w:sz w:val="28"/>
          <w:szCs w:val="28"/>
        </w:rPr>
        <w:t>кладає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договори, угоди, видає доручення, відкриває в установах банкі</w:t>
      </w:r>
      <w:proofErr w:type="gramStart"/>
      <w:r w:rsidRPr="00007A19">
        <w:rPr>
          <w:rFonts w:ascii="Times New Roman" w:hAnsi="Times New Roman"/>
          <w:sz w:val="28"/>
          <w:szCs w:val="28"/>
        </w:rPr>
        <w:t>в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та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органах Державного казначейства рахунки тощо;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7.5.6. В</w:t>
      </w:r>
      <w:proofErr w:type="spellStart"/>
      <w:r w:rsidRPr="00007A19">
        <w:rPr>
          <w:rFonts w:ascii="Times New Roman" w:hAnsi="Times New Roman"/>
          <w:sz w:val="28"/>
          <w:szCs w:val="28"/>
        </w:rPr>
        <w:t>идає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накази та інші розпорядчі акти;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7.5.7. З</w:t>
      </w:r>
      <w:r w:rsidRPr="00007A19">
        <w:rPr>
          <w:rFonts w:ascii="Times New Roman" w:hAnsi="Times New Roman"/>
          <w:sz w:val="28"/>
          <w:szCs w:val="28"/>
        </w:rPr>
        <w:t xml:space="preserve">а погодженням з Уповноваженим органом управління призначає заступників Директора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ідприємства;</w:t>
      </w:r>
    </w:p>
    <w:p w:rsidR="00F7222F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7.5.8. П</w:t>
      </w:r>
      <w:proofErr w:type="spellStart"/>
      <w:r w:rsidRPr="00007A19">
        <w:rPr>
          <w:rFonts w:ascii="Times New Roman" w:hAnsi="Times New Roman"/>
          <w:sz w:val="28"/>
          <w:szCs w:val="28"/>
        </w:rPr>
        <w:t>ризначає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та звільняє головного бухгалтера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ідприємства за погодженням </w:t>
      </w:r>
      <w:r w:rsidR="00613EE1">
        <w:rPr>
          <w:rFonts w:ascii="Times New Roman" w:hAnsi="Times New Roman"/>
          <w:sz w:val="28"/>
          <w:szCs w:val="28"/>
        </w:rPr>
        <w:t>з Уповноваженим органом</w:t>
      </w:r>
      <w:r w:rsidRPr="00007A19">
        <w:rPr>
          <w:rFonts w:ascii="Times New Roman" w:hAnsi="Times New Roman"/>
          <w:sz w:val="28"/>
          <w:szCs w:val="28"/>
        </w:rPr>
        <w:t xml:space="preserve"> управління;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7.5.9. П</w:t>
      </w:r>
      <w:r w:rsidR="00565B8D">
        <w:rPr>
          <w:rFonts w:ascii="Times New Roman" w:hAnsi="Times New Roman"/>
          <w:sz w:val="28"/>
          <w:szCs w:val="28"/>
        </w:rPr>
        <w:t xml:space="preserve">одає на погодження </w:t>
      </w:r>
      <w:r w:rsidRPr="00007A19">
        <w:rPr>
          <w:rFonts w:ascii="Times New Roman" w:hAnsi="Times New Roman"/>
          <w:sz w:val="28"/>
          <w:szCs w:val="28"/>
        </w:rPr>
        <w:t xml:space="preserve">Уповноваженому органу управління штатний розпис, </w:t>
      </w:r>
      <w:r w:rsidR="00565B8D">
        <w:rPr>
          <w:rFonts w:ascii="Times New Roman" w:hAnsi="Times New Roman"/>
          <w:sz w:val="28"/>
          <w:szCs w:val="28"/>
        </w:rPr>
        <w:t xml:space="preserve">на затвердження - </w:t>
      </w:r>
      <w:r w:rsidRPr="00007A19">
        <w:rPr>
          <w:rFonts w:ascii="Times New Roman" w:hAnsi="Times New Roman"/>
          <w:sz w:val="28"/>
          <w:szCs w:val="28"/>
        </w:rPr>
        <w:t xml:space="preserve">фінансовий план 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7.5.10. Призначає на посади та звільняє керівників структурних підрозділів, інших працівників підприємства;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7.5.11. З</w:t>
      </w:r>
      <w:proofErr w:type="spellStart"/>
      <w:r w:rsidRPr="00007A19">
        <w:rPr>
          <w:rFonts w:ascii="Times New Roman" w:hAnsi="Times New Roman"/>
          <w:sz w:val="28"/>
          <w:szCs w:val="28"/>
        </w:rPr>
        <w:t>атверджує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положення про структурні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ідрозділи Підприємства за поданням керівників цих підрозділів;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7.5.12. Укладає Колективний договір з працівниками від імені адміністрації Підприємства, затверджує правила внутрішнього трудового розпорядку та положення про преміювання працівників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7.5.13. З</w:t>
      </w:r>
      <w:proofErr w:type="spellStart"/>
      <w:r w:rsidRPr="00007A19">
        <w:rPr>
          <w:rFonts w:ascii="Times New Roman" w:hAnsi="Times New Roman"/>
          <w:sz w:val="28"/>
          <w:szCs w:val="28"/>
        </w:rPr>
        <w:t>вітує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про діяльність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 перед Власником;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7.5.14.Вирішує питання формування та реалізації програмної, інформаційної, рекламної політики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7.5.15. Контролює режим праці і відпочинку працівників Підприємства, організовує дотримання правил техніки безпеки, пожежної безпеки, технологічної та трудової дисципліни;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7.5.16.З</w:t>
      </w:r>
      <w:proofErr w:type="spellStart"/>
      <w:r w:rsidRPr="00007A19">
        <w:rPr>
          <w:rFonts w:ascii="Times New Roman" w:hAnsi="Times New Roman"/>
          <w:sz w:val="28"/>
          <w:szCs w:val="28"/>
        </w:rPr>
        <w:t>астосовує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 працівників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ідприємства, його філій та представництв заходи стягнення та заохочення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7.5.17. О</w:t>
      </w:r>
      <w:proofErr w:type="spellStart"/>
      <w:r w:rsidRPr="00007A19">
        <w:rPr>
          <w:rFonts w:ascii="Times New Roman" w:hAnsi="Times New Roman"/>
          <w:sz w:val="28"/>
          <w:szCs w:val="28"/>
        </w:rPr>
        <w:t>рганізовує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належне виконання галузевих  програм, договірних та інших зобов'язань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7.5.18. С</w:t>
      </w:r>
      <w:r w:rsidRPr="00007A19">
        <w:rPr>
          <w:rFonts w:ascii="Times New Roman" w:hAnsi="Times New Roman"/>
          <w:sz w:val="28"/>
          <w:szCs w:val="28"/>
        </w:rPr>
        <w:t xml:space="preserve">прияє реалізації планів та заходів щодо навчання персоналу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7.5.19. Н</w:t>
      </w:r>
      <w:proofErr w:type="spellStart"/>
      <w:r w:rsidRPr="00007A19">
        <w:rPr>
          <w:rFonts w:ascii="Times New Roman" w:hAnsi="Times New Roman"/>
          <w:sz w:val="28"/>
          <w:szCs w:val="28"/>
        </w:rPr>
        <w:t>алагоджує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юридичне, економічне, бухгалтерське та інформаційне забезпечення діяльності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lastRenderedPageBreak/>
        <w:t>7.5.20. В</w:t>
      </w:r>
      <w:proofErr w:type="spellStart"/>
      <w:r w:rsidRPr="00007A19">
        <w:rPr>
          <w:rFonts w:ascii="Times New Roman" w:hAnsi="Times New Roman"/>
          <w:sz w:val="28"/>
          <w:szCs w:val="28"/>
        </w:rPr>
        <w:t>ирішує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інші питання діяльності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 відповідно до законодавства України, за винятком тих, що віднесені законодавством та цим Статутом до компетенції Власника та Уповноваженого органу управління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  <w:lang w:val="ru-RU"/>
        </w:rPr>
        <w:t>з</w:t>
      </w:r>
      <w:r w:rsidRPr="00007A19">
        <w:rPr>
          <w:rFonts w:ascii="Times New Roman" w:hAnsi="Times New Roman"/>
          <w:sz w:val="28"/>
          <w:szCs w:val="28"/>
        </w:rPr>
        <w:t xml:space="preserve">а згодою Власника приймає </w:t>
      </w:r>
      <w:proofErr w:type="gramStart"/>
      <w:r w:rsidRPr="00007A19">
        <w:rPr>
          <w:rFonts w:ascii="Times New Roman" w:hAnsi="Times New Roman"/>
          <w:sz w:val="28"/>
          <w:szCs w:val="28"/>
        </w:rPr>
        <w:t>р</w:t>
      </w:r>
      <w:proofErr w:type="gramEnd"/>
      <w:r w:rsidRPr="00007A19">
        <w:rPr>
          <w:rFonts w:ascii="Times New Roman" w:hAnsi="Times New Roman"/>
          <w:sz w:val="28"/>
          <w:szCs w:val="28"/>
        </w:rPr>
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 xml:space="preserve">. Дорадчо-консультативним органом Директора Підприємства є Медична Рада. Регламент Медичної Ради, </w:t>
      </w:r>
      <w:r w:rsidR="00565B8D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яким встановлюються засади організації та сфера діяльності, затверджується Директором Підприємства за погодженням з Уповноваженим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9</w:t>
      </w:r>
      <w:r w:rsidRPr="00007A19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>7.1</w:t>
      </w:r>
      <w:r w:rsidRPr="00F57A85">
        <w:rPr>
          <w:rFonts w:ascii="Times New Roman" w:hAnsi="Times New Roman"/>
          <w:sz w:val="28"/>
          <w:szCs w:val="28"/>
          <w:lang w:val="ru-RU"/>
        </w:rPr>
        <w:t>0</w:t>
      </w:r>
      <w:r w:rsidRPr="00F57A85">
        <w:rPr>
          <w:rFonts w:ascii="Times New Roman" w:hAnsi="Times New Roman"/>
          <w:sz w:val="28"/>
          <w:szCs w:val="28"/>
        </w:rPr>
        <w:t>. На підприємстві створюється і діє Наглядова рада, яка утворюється відповідно до чинного законодавства України.</w:t>
      </w:r>
      <w:r w:rsidRPr="00007A19">
        <w:rPr>
          <w:rFonts w:ascii="Times New Roman" w:hAnsi="Times New Roman"/>
          <w:sz w:val="28"/>
          <w:szCs w:val="28"/>
        </w:rPr>
        <w:t xml:space="preserve">  </w:t>
      </w:r>
    </w:p>
    <w:p w:rsidR="00D81E21" w:rsidRPr="00007A19" w:rsidRDefault="00D81E21" w:rsidP="00D81E2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ab/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8. КОМПЕТЕНЦІЯ УПОВНОВАЖЕНОГО ОРГАНУ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УПРАВЛІННЯ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8.2. Уповноважений орган управління: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8.2.1. Визначає головні напрямки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8.2.2. Готує на розгляд Власнику пропозиції щодо реорганізації і ліквідації Підприємства, пропозиції щодо складу ліквідаційної комісії. Готує на затвердження ліквідаційний баланс.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8.2.3. Надає проект Статуту Підприємства та Програм</w:t>
      </w:r>
      <w:r w:rsidRPr="00007A19">
        <w:rPr>
          <w:rFonts w:ascii="Times New Roman" w:hAnsi="Times New Roman"/>
          <w:sz w:val="28"/>
          <w:szCs w:val="28"/>
          <w:lang w:val="ru-RU"/>
        </w:rPr>
        <w:t>и</w:t>
      </w:r>
      <w:r w:rsidRPr="00007A19">
        <w:rPr>
          <w:rFonts w:ascii="Times New Roman" w:hAnsi="Times New Roman"/>
          <w:sz w:val="28"/>
          <w:szCs w:val="28"/>
        </w:rPr>
        <w:t xml:space="preserve"> розвитку на затвердження Власнику, здійснює контроль за їх дотриманням.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4</w:t>
      </w:r>
      <w:r w:rsidRPr="00007A19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5</w:t>
      </w:r>
      <w:r w:rsidRPr="00007A19">
        <w:rPr>
          <w:rFonts w:ascii="Times New Roman" w:hAnsi="Times New Roman"/>
          <w:sz w:val="28"/>
          <w:szCs w:val="28"/>
        </w:rPr>
        <w:t xml:space="preserve">. Здійснює контроль за фінансовою та штатною дисциплінами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>. Погоджує оренду майна Підприємства і пропозицій щодо умов договору оренди.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8.2.9.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0</w:t>
      </w:r>
      <w:r w:rsidRPr="00007A19">
        <w:rPr>
          <w:rFonts w:ascii="Times New Roman" w:hAnsi="Times New Roman"/>
          <w:sz w:val="28"/>
          <w:szCs w:val="28"/>
        </w:rPr>
        <w:t>. Укладає з Підприємством договори про надання медичних послуг за рахунок бюджетних коштів, передбачених на галузь охорони здоров’я та виконання відповідних цільових програм.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1</w:t>
      </w:r>
      <w:r w:rsidRPr="00007A19">
        <w:rPr>
          <w:rFonts w:ascii="Times New Roman" w:hAnsi="Times New Roman"/>
          <w:sz w:val="28"/>
          <w:szCs w:val="28"/>
        </w:rPr>
        <w:t>. Звітує перед Власником про виконання переданих йому повноважень щодо управління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2</w:t>
      </w:r>
      <w:r w:rsidR="00565B8D">
        <w:rPr>
          <w:rFonts w:ascii="Times New Roman" w:hAnsi="Times New Roman"/>
          <w:sz w:val="28"/>
          <w:szCs w:val="28"/>
        </w:rPr>
        <w:t xml:space="preserve">. Погоджує </w:t>
      </w:r>
      <w:r w:rsidRPr="00007A19">
        <w:rPr>
          <w:rFonts w:ascii="Times New Roman" w:hAnsi="Times New Roman"/>
          <w:sz w:val="28"/>
          <w:szCs w:val="28"/>
        </w:rPr>
        <w:t xml:space="preserve">штатний розпис, </w:t>
      </w:r>
      <w:r w:rsidR="00613EE1" w:rsidRPr="00007A19">
        <w:rPr>
          <w:rFonts w:ascii="Times New Roman" w:hAnsi="Times New Roman"/>
          <w:sz w:val="28"/>
          <w:szCs w:val="28"/>
        </w:rPr>
        <w:t>структуру Підприємства</w:t>
      </w:r>
      <w:r w:rsidR="00613EE1">
        <w:rPr>
          <w:rFonts w:ascii="Times New Roman" w:hAnsi="Times New Roman"/>
          <w:sz w:val="28"/>
          <w:szCs w:val="28"/>
        </w:rPr>
        <w:t xml:space="preserve">, </w:t>
      </w:r>
      <w:r w:rsidR="00565B8D">
        <w:rPr>
          <w:rFonts w:ascii="Times New Roman" w:hAnsi="Times New Roman"/>
          <w:sz w:val="28"/>
          <w:szCs w:val="28"/>
        </w:rPr>
        <w:t xml:space="preserve">затверджує </w:t>
      </w:r>
      <w:r w:rsidRPr="00007A19">
        <w:rPr>
          <w:rFonts w:ascii="Times New Roman" w:hAnsi="Times New Roman"/>
          <w:sz w:val="28"/>
          <w:szCs w:val="28"/>
        </w:rPr>
        <w:t>фінансовий план</w:t>
      </w:r>
      <w:r w:rsidR="00565B8D">
        <w:rPr>
          <w:rFonts w:ascii="Times New Roman" w:hAnsi="Times New Roman"/>
          <w:sz w:val="28"/>
          <w:szCs w:val="28"/>
        </w:rPr>
        <w:t>,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3</w:t>
      </w:r>
      <w:r w:rsidRPr="00007A19">
        <w:rPr>
          <w:rFonts w:ascii="Times New Roman" w:hAnsi="Times New Roman"/>
          <w:sz w:val="28"/>
          <w:szCs w:val="28"/>
        </w:rPr>
        <w:t>. Здійснює інші повноваження, встановлені законодавством.</w:t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53C8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9. ГОСПОДАРСЬКА ТА СОЦІАЛЬНА ДІЯЛЬНІСТЬ ПІДПРИЄМСТВА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9.1. 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Підприємством медичних послуг за бюджетні кошти.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9.2.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9.3. Списання з балансу основних фондів (засобів) Підприємства можуть проводитися лише за згодою Уповноваженого органу управління та за рішенням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9.4. Вартість медичних послуг, що здійснюються Підприємством, встановлюються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9.5. Підприємство має право: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9.5.2.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9.5.3. В рамках своєї компетенції здійснювати міжнародну діяльність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9.5.6. Організовувати свою діяльність щодо забезпечення виконання договору про надання медичних послуг за рахунок бюджетних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коштів та виконання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9.6. За погодженням з Власником має право одержувати кредити для здійснення господарської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9.7. Підприємство за погодженням з Уповноваженим органом управління та рішенням Власника має право передавати в оренду майно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 Підприємство зобов’язано: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9.8.1. Забезпечувати надання медичних послуг відповідно до договору про надання медичних послуг за рахунок бюджетних коштів та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9.8.3. Забезпечувати цільове використання закріпленого за ним майна та виділених бюджетних коштів.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9.8.4. Здійснювати будівництво, реконструкцію, модернізацію, капітальний ремонт основних фондів.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</w:t>
      </w:r>
      <w:r w:rsidR="00F7222F" w:rsidRPr="00007A19">
        <w:rPr>
          <w:rFonts w:ascii="Times New Roman" w:hAnsi="Times New Roman"/>
          <w:sz w:val="28"/>
          <w:szCs w:val="28"/>
        </w:rPr>
        <w:t>.5.</w:t>
      </w:r>
      <w:r w:rsidRPr="00007A19">
        <w:rPr>
          <w:rFonts w:ascii="Times New Roman" w:hAnsi="Times New Roman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9.8.6. Здійснювати заходи з удосконалення організації своєї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9.8.9.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9.9. Доходи (прибутки) Підприємства використовуються виключно для фінансування видатків на утримання Підприємства, реалізації мети (цілей, предмету, завдань) та напрямів діяльності, визначених його установчими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9.10.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10. МАЙНО ПІДПРИЄМСТВА</w:t>
      </w:r>
    </w:p>
    <w:p w:rsidR="00937221" w:rsidRPr="00007A19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10.2. Майно підприємства є комунальною власністю територіальної громади міста Кременчук</w:t>
      </w:r>
      <w:r w:rsidRPr="00007A19">
        <w:rPr>
          <w:rFonts w:ascii="Times New Roman" w:hAnsi="Times New Roman"/>
          <w:sz w:val="28"/>
          <w:szCs w:val="28"/>
          <w:lang w:val="ru-RU"/>
        </w:rPr>
        <w:t>а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10.4. Майно Підприємства, що перебуває у комунальній власності територіальної громади міста Кременчука надається Підприємству безоплатно і закріплюється за ним на праві о</w:t>
      </w:r>
      <w:r w:rsidR="00CD5E63">
        <w:rPr>
          <w:rFonts w:ascii="Times New Roman" w:hAnsi="Times New Roman"/>
          <w:sz w:val="28"/>
          <w:szCs w:val="28"/>
        </w:rPr>
        <w:t>перативного управління</w:t>
      </w:r>
      <w:r w:rsidRPr="00007A19">
        <w:rPr>
          <w:rFonts w:ascii="Times New Roman" w:hAnsi="Times New Roman"/>
          <w:sz w:val="28"/>
          <w:szCs w:val="28"/>
        </w:rPr>
        <w:t xml:space="preserve">. Здійснюючи право оперативного управління, Підприємство володіє та користується зазначеним майном.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Майно придбане в результаті діяльності Підприємства є власністю територіальної громади міста Кременчука.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10.6. Власник здійснює контроль за використанням та збереженням закріпленого за Підприємством майна.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10.7. Джерелами формування майна Підприємства є: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10.7.1. Майно та грошові кошти передані йому Власником або Уповноваженим органом управління у порядку, визначеному законодавством;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10.7.2. Кошти,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10.7.3. Доходи, одержані від надання медичних послуг населенню на платній основі, а також від інших видів фінансово-господарської діяльності та оплати пов’язаних з цим витрат;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10.7.4. Кредити банків та інших кредиторів, в тому числі іноземних;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10.7.5. Придбання майна іншого підприємства,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10.7.6. Добровільні або благодійні внески, пожертвування від фізичних та юридичних осіб, отримання гуманітарної допомоги;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10.7.7. Капітальні та поточні трансферти з бюджетів усіх рівнів;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10.7.8. І</w:t>
      </w:r>
      <w:r w:rsidR="00D81E21" w:rsidRPr="00007A19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81E21" w:rsidRPr="00007A19">
        <w:rPr>
          <w:rFonts w:ascii="Times New Roman" w:hAnsi="Times New Roman"/>
          <w:sz w:val="28"/>
          <w:szCs w:val="28"/>
        </w:rPr>
        <w:t>8. Підприємство є одержувачем бюджетних коштів.</w:t>
      </w:r>
    </w:p>
    <w:p w:rsidR="00496FC8" w:rsidRPr="00007A19" w:rsidRDefault="00496FC8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 xml:space="preserve">11.  ТРУДОВІ ВІДНОСИНИ ТА ПОВНОВАЖЕННЯ 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F57A85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11.2. 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11.4.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11.5.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11.6. Джерелом коштів на оплату праці працівників Підприємства є бюджетні кошти та кошти, отримані в результаті його господарської некомерційної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11.7.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E63" w:rsidRDefault="00CD5E63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12. ПРИПИНЕННЯ ДІЯЛЬНОСТІ ПІДПРИЄМСТВА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12.1. Припинення діяльності Підприємства здійснюється шляхом його реорганізації (злиття, приєднання, поділу, перетворення) або ліквідації - за </w:t>
      </w:r>
      <w:r w:rsidRPr="00007A19">
        <w:rPr>
          <w:rFonts w:ascii="Times New Roman" w:hAnsi="Times New Roman"/>
          <w:sz w:val="28"/>
          <w:szCs w:val="28"/>
        </w:rPr>
        <w:lastRenderedPageBreak/>
        <w:t>рішенням Власника, а у випадках, передбачених законом України, за рішенням суду або відповідних органів державної влади.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12.2. У разі реорганізації Підприємства вся сукупність його прав та обов'язків переходить до його правонаступників.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12.3. Ліквідація Підприємства здійснюється ліквідаційною комісією, яка утворюється за рішенням власника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12.6. З моменту призначення ліквідаційної комісії до неї переходять повноваження з управління Підприємством. 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Достовірність та повнота ліквідаційного балансу повинні бути перевірені в установленому законодавством України порядку.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Ліквідаційна комісія виступає в суді від імені Підприємства, що ліквідується.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12.8. Черговість та порядок задоволення вимог кредиторів визначаються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D81E21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12.11.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F7222F" w:rsidRPr="00007A19" w:rsidRDefault="00F7222F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F57A85" w:rsidP="00D81E21">
      <w:pPr>
        <w:spacing w:line="276" w:lineRule="auto"/>
        <w:ind w:firstLine="709"/>
        <w:jc w:val="center"/>
        <w:rPr>
          <w:b/>
        </w:rPr>
      </w:pPr>
      <w:r w:rsidRPr="00007A19">
        <w:rPr>
          <w:b/>
        </w:rPr>
        <w:t>13. ПРИКІНЦЕВІ ПОЛОЖЕННЯ</w:t>
      </w:r>
    </w:p>
    <w:p w:rsidR="00F57A85" w:rsidRPr="00007A19" w:rsidRDefault="00F57A85" w:rsidP="00D81E21">
      <w:pPr>
        <w:spacing w:line="276" w:lineRule="auto"/>
        <w:ind w:firstLine="709"/>
        <w:jc w:val="center"/>
        <w:rPr>
          <w:b/>
        </w:rPr>
      </w:pP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13.1. Положення даного Статуту набирають чинності з моменту його державної реєстрації. </w:t>
      </w: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13.2. Питання, не врегульовані даним Статутом, регулюються чинним законодавством України. </w:t>
      </w:r>
    </w:p>
    <w:p w:rsidR="00D81E21" w:rsidRPr="00007A19" w:rsidRDefault="00D81E21" w:rsidP="00D81E21">
      <w:pPr>
        <w:spacing w:line="276" w:lineRule="auto"/>
        <w:jc w:val="both"/>
        <w:rPr>
          <w:b/>
        </w:rPr>
      </w:pPr>
    </w:p>
    <w:p w:rsidR="006F7BF0" w:rsidRPr="00007A19" w:rsidRDefault="006F7BF0"/>
    <w:sectPr w:rsidR="006F7BF0" w:rsidRPr="00007A19" w:rsidSect="00F57A85">
      <w:pgSz w:w="11906" w:h="16838"/>
      <w:pgMar w:top="567" w:right="566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09E"/>
    <w:multiLevelType w:val="hybridMultilevel"/>
    <w:tmpl w:val="82F43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C32"/>
    <w:multiLevelType w:val="hybridMultilevel"/>
    <w:tmpl w:val="A9F6B0F0"/>
    <w:lvl w:ilvl="0" w:tplc="982A2F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C1F"/>
    <w:multiLevelType w:val="hybridMultilevel"/>
    <w:tmpl w:val="0B88A404"/>
    <w:lvl w:ilvl="0" w:tplc="5D9A6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84B"/>
    <w:multiLevelType w:val="hybridMultilevel"/>
    <w:tmpl w:val="44E80A66"/>
    <w:lvl w:ilvl="0" w:tplc="6E76173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C6564"/>
    <w:multiLevelType w:val="hybridMultilevel"/>
    <w:tmpl w:val="EAC2A2FA"/>
    <w:lvl w:ilvl="0" w:tplc="C454860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E69C0"/>
    <w:multiLevelType w:val="hybridMultilevel"/>
    <w:tmpl w:val="7ECE0606"/>
    <w:lvl w:ilvl="0" w:tplc="8078FE9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5A07EDB"/>
    <w:multiLevelType w:val="hybridMultilevel"/>
    <w:tmpl w:val="81C86DEE"/>
    <w:lvl w:ilvl="0" w:tplc="2556A71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176A"/>
    <w:multiLevelType w:val="hybridMultilevel"/>
    <w:tmpl w:val="0074AC14"/>
    <w:lvl w:ilvl="0" w:tplc="4C8E508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87857"/>
    <w:multiLevelType w:val="hybridMultilevel"/>
    <w:tmpl w:val="A960346E"/>
    <w:lvl w:ilvl="0" w:tplc="D06A24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21"/>
    <w:rsid w:val="00007A19"/>
    <w:rsid w:val="00053C89"/>
    <w:rsid w:val="000E735D"/>
    <w:rsid w:val="000F1F63"/>
    <w:rsid w:val="001112F8"/>
    <w:rsid w:val="00112CBA"/>
    <w:rsid w:val="0019593A"/>
    <w:rsid w:val="00232597"/>
    <w:rsid w:val="003469EB"/>
    <w:rsid w:val="00401F83"/>
    <w:rsid w:val="00454859"/>
    <w:rsid w:val="00471707"/>
    <w:rsid w:val="00496FC8"/>
    <w:rsid w:val="004B4F93"/>
    <w:rsid w:val="00530BF2"/>
    <w:rsid w:val="00565B8D"/>
    <w:rsid w:val="00613EE1"/>
    <w:rsid w:val="006D7488"/>
    <w:rsid w:val="006F7BF0"/>
    <w:rsid w:val="00700122"/>
    <w:rsid w:val="00717F01"/>
    <w:rsid w:val="00774046"/>
    <w:rsid w:val="007F3998"/>
    <w:rsid w:val="00812E04"/>
    <w:rsid w:val="008657A2"/>
    <w:rsid w:val="00875614"/>
    <w:rsid w:val="00910A86"/>
    <w:rsid w:val="00915A42"/>
    <w:rsid w:val="00937221"/>
    <w:rsid w:val="009F0DC5"/>
    <w:rsid w:val="00B74F9F"/>
    <w:rsid w:val="00C83BF8"/>
    <w:rsid w:val="00CB50E2"/>
    <w:rsid w:val="00CB79A0"/>
    <w:rsid w:val="00CD5E63"/>
    <w:rsid w:val="00D32290"/>
    <w:rsid w:val="00D81E21"/>
    <w:rsid w:val="00E35C1E"/>
    <w:rsid w:val="00E43553"/>
    <w:rsid w:val="00EE2335"/>
    <w:rsid w:val="00EF1A61"/>
    <w:rsid w:val="00EF361D"/>
    <w:rsid w:val="00F03943"/>
    <w:rsid w:val="00F04363"/>
    <w:rsid w:val="00F57A85"/>
    <w:rsid w:val="00F7222F"/>
    <w:rsid w:val="00FB2EFF"/>
    <w:rsid w:val="00FD41A1"/>
    <w:rsid w:val="00FE4194"/>
    <w:rsid w:val="00FF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81E21"/>
    <w:pPr>
      <w:keepNext/>
      <w:jc w:val="center"/>
      <w:outlineLvl w:val="0"/>
    </w:pPr>
    <w:rPr>
      <w:rFonts w:eastAsia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E2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No Spacing"/>
    <w:uiPriority w:val="1"/>
    <w:qFormat/>
    <w:rsid w:val="00D81E2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FF0A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20A2-E207-45D6-8E9E-D1D1892E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17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2018-04-02T10:32:00Z</cp:lastPrinted>
  <dcterms:created xsi:type="dcterms:W3CDTF">2018-01-09T09:14:00Z</dcterms:created>
  <dcterms:modified xsi:type="dcterms:W3CDTF">2018-04-02T10:34:00Z</dcterms:modified>
</cp:coreProperties>
</file>