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728" w:rsidRDefault="00325D06" w:rsidP="00325D06">
      <w:pPr>
        <w:pStyle w:val="a3"/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E21728">
        <w:rPr>
          <w:rFonts w:ascii="Times New Roman" w:hAnsi="Times New Roman" w:cs="Times New Roman"/>
          <w:sz w:val="26"/>
          <w:szCs w:val="26"/>
          <w:lang w:val="uk-UA"/>
        </w:rPr>
        <w:t xml:space="preserve">Транспортні засоби, які обліковуються на балансі КП «Союзрембуд» та </w:t>
      </w:r>
    </w:p>
    <w:p w:rsidR="00E21728" w:rsidRDefault="00E21728" w:rsidP="00325D06">
      <w:pPr>
        <w:pStyle w:val="a3"/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>п</w:t>
      </w:r>
      <w:r w:rsidR="00325D06" w:rsidRPr="00E21728">
        <w:rPr>
          <w:rFonts w:ascii="Times New Roman" w:hAnsi="Times New Roman" w:cs="Times New Roman"/>
          <w:sz w:val="26"/>
          <w:szCs w:val="26"/>
          <w:lang w:val="uk-UA"/>
        </w:rPr>
        <w:t>ропонуються до безоплатної передачі на баланс іншим комунальним підприємствам, установам, закладам</w:t>
      </w:r>
      <w:r w:rsidRPr="00E21728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</w:p>
    <w:p w:rsidR="00325D06" w:rsidRPr="00E21728" w:rsidRDefault="00E21728" w:rsidP="00325D06">
      <w:pPr>
        <w:pStyle w:val="a3"/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E21728">
        <w:rPr>
          <w:rFonts w:ascii="Times New Roman" w:hAnsi="Times New Roman" w:cs="Times New Roman"/>
          <w:sz w:val="26"/>
          <w:szCs w:val="26"/>
          <w:lang w:val="uk-UA"/>
        </w:rPr>
        <w:t>(інформація актуальна протягом 30 днів з дати оприлюднення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 – з 11.04.2024</w:t>
      </w:r>
      <w:r w:rsidRPr="00E21728">
        <w:rPr>
          <w:rFonts w:ascii="Times New Roman" w:hAnsi="Times New Roman" w:cs="Times New Roman"/>
          <w:sz w:val="26"/>
          <w:szCs w:val="26"/>
          <w:lang w:val="uk-UA"/>
        </w:rPr>
        <w:t>)</w:t>
      </w:r>
    </w:p>
    <w:p w:rsidR="00325D06" w:rsidRDefault="00325D06" w:rsidP="00325D06">
      <w:pPr>
        <w:pStyle w:val="a3"/>
        <w:jc w:val="center"/>
        <w:rPr>
          <w:lang w:val="uk-UA"/>
        </w:rPr>
      </w:pPr>
    </w:p>
    <w:p w:rsidR="007525E5" w:rsidRDefault="00E5350F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3676650"/>
            <wp:effectExtent l="19050" t="0" r="3175" b="0"/>
            <wp:docPr id="1" name="Рисунок 1" descr="C:\Users\Пользователь\Desktop\Союзрембуд\Транспорт КП Союзрембуд, що пропонується до безоплатної передачі\ВАЗ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оюзрембуд\Транспорт КП Союзрембуд, що пропонується до безоплатної передачі\ВАЗ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D06" w:rsidRDefault="00325D06">
      <w:pPr>
        <w:rPr>
          <w:lang w:val="uk-UA"/>
        </w:rPr>
      </w:pPr>
    </w:p>
    <w:p w:rsidR="00E5350F" w:rsidRDefault="00E5350F">
      <w:pPr>
        <w:rPr>
          <w:lang w:val="uk-UA"/>
        </w:rPr>
      </w:pPr>
      <w:r>
        <w:rPr>
          <w:noProof/>
        </w:rPr>
        <w:drawing>
          <wp:inline distT="0" distB="0" distL="0" distR="0">
            <wp:extent cx="5937940" cy="3905250"/>
            <wp:effectExtent l="19050" t="0" r="5660" b="0"/>
            <wp:docPr id="2" name="Рисунок 2" descr="C:\Users\Пользователь\Desktop\Союзрембуд\Транспорт КП Союзрембуд, що пропонується до безоплатної передачі\ВАЗ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оюзрембуд\Транспорт КП Союзрембуд, що пропонується до безоплатної передачі\ВАЗ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94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50F" w:rsidRDefault="00E5350F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37941" cy="4171950"/>
            <wp:effectExtent l="19050" t="0" r="5659" b="0"/>
            <wp:docPr id="3" name="Рисунок 3" descr="C:\Users\Пользователь\Desktop\Союзрембуд\Транспорт КП Союзрембуд, що пропонується до безоплатної передачі\ВАЗ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оюзрембуд\Транспорт КП Союзрембуд, що пропонується до безоплатної передачі\ВАЗ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50F" w:rsidRDefault="00E5350F">
      <w:pPr>
        <w:rPr>
          <w:lang w:val="uk-UA"/>
        </w:rPr>
      </w:pPr>
    </w:p>
    <w:p w:rsidR="00E5350F" w:rsidRDefault="00E5350F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4456433"/>
            <wp:effectExtent l="19050" t="0" r="3175" b="0"/>
            <wp:docPr id="4" name="Рисунок 4" descr="C:\Users\Пользователь\Desktop\Союзрембуд\Транспорт КП Союзрембуд, що пропонується до безоплатної передачі\В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оюзрембуд\Транспорт КП Союзрембуд, що пропонується до безоплатної передачі\ВАЗ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50F" w:rsidRDefault="00E5350F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7918587"/>
            <wp:effectExtent l="19050" t="0" r="3175" b="0"/>
            <wp:docPr id="5" name="Рисунок 5" descr="C:\Users\Пользователь\Desktop\Союзрембуд\Транспорт КП Союзрембуд, що пропонується до безоплатної передачі\ВАЗ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оюзрембуд\Транспорт КП Союзрембуд, що пропонується до безоплатної передачі\ВАЗ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D06" w:rsidRDefault="00325D06" w:rsidP="00E5350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5350F" w:rsidRDefault="00E5350F" w:rsidP="00E5350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ВАЗ 2107, ВІ 7619 ЕІ, 2003 року випуску – на ходу, потрібен капремонт двигуна</w:t>
      </w:r>
    </w:p>
    <w:p w:rsidR="00E5350F" w:rsidRDefault="00E5350F" w:rsidP="00E5350F">
      <w:pPr>
        <w:jc w:val="both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4456433"/>
            <wp:effectExtent l="19050" t="0" r="3175" b="0"/>
            <wp:docPr id="6" name="Рисунок 6" descr="C:\Users\Пользователь\Desktop\Союзрембуд\Транспорт КП Союзрембуд, що пропонується до безоплатної передачі\ГА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Союзрембуд\Транспорт КП Союзрембуд, що пропонується до безоплатної передачі\ГАЗ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50F" w:rsidRDefault="00E5350F" w:rsidP="00E5350F">
      <w:pPr>
        <w:jc w:val="both"/>
        <w:rPr>
          <w:lang w:val="uk-UA"/>
        </w:rPr>
      </w:pPr>
    </w:p>
    <w:p w:rsidR="00E5350F" w:rsidRDefault="00E5350F" w:rsidP="00E5350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ГАЗ 31029, 01080 СН, 1992 року випуску – велика корозія кузова, відсутня панель приладів, в незадовільному стані</w:t>
      </w:r>
    </w:p>
    <w:p w:rsidR="00325D06" w:rsidRDefault="00325D06" w:rsidP="00E5350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25D06" w:rsidRDefault="00325D06" w:rsidP="00E5350F">
      <w:pPr>
        <w:jc w:val="both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3848100"/>
            <wp:effectExtent l="19050" t="0" r="3175" b="0"/>
            <wp:docPr id="7" name="Рисунок 7" descr="C:\Users\Пользователь\Desktop\Союзрембуд\Транспорт КП Союзрембуд, що пропонується до безоплатної передачі\ІЖ 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Союзрембуд\Транспорт КП Союзрембуд, що пропонується до безоплатної передачі\ІЖ 27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D06" w:rsidRDefault="00325D06" w:rsidP="00E5350F">
      <w:pPr>
        <w:jc w:val="both"/>
        <w:rPr>
          <w:lang w:val="uk-UA"/>
        </w:rPr>
      </w:pPr>
    </w:p>
    <w:p w:rsidR="003577BA" w:rsidRDefault="003577BA" w:rsidP="00E5350F">
      <w:pPr>
        <w:jc w:val="both"/>
        <w:rPr>
          <w:lang w:val="uk-UA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9" name="Рисунок 9" descr="C:\Users\Пользователь\Desktop\Союзрембуд\Транспорт КП Союзрембуд, що пропонується до безоплатної передачі\ІЖ 2715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Союзрембуд\Транспорт КП Союзрембуд, що пропонується до безоплатної передачі\ІЖ 2715 (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D06" w:rsidRDefault="00325D06" w:rsidP="00E5350F">
      <w:pPr>
        <w:jc w:val="both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4010025"/>
            <wp:effectExtent l="19050" t="0" r="3175" b="0"/>
            <wp:docPr id="8" name="Рисунок 8" descr="C:\Users\Пользователь\Desktop\Союзрембуд\Транспорт КП Союзрембуд, що пропонується до безоплатної передачі\ІЖ 271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Союзрембуд\Транспорт КП Союзрембуд, що пропонується до безоплатної передачі\ІЖ 2715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7BA" w:rsidRDefault="003577BA" w:rsidP="00E5350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ИЖ 2715,  ВІ 9517 ВС (сірий)</w:t>
      </w:r>
      <w:r w:rsidR="00225853">
        <w:rPr>
          <w:rFonts w:ascii="Times New Roman" w:hAnsi="Times New Roman" w:cs="Times New Roman"/>
          <w:sz w:val="28"/>
          <w:szCs w:val="28"/>
          <w:lang w:val="uk-UA"/>
        </w:rPr>
        <w:t>, 1994 року випуску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повністю корозія кузова, потрібен ремонт двигуна, коробки передач і трансмісії, не експлуатувався підприємством більше 3-х років</w:t>
      </w:r>
    </w:p>
    <w:p w:rsidR="003577BA" w:rsidRDefault="003577BA" w:rsidP="00E5350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083844"/>
            <wp:effectExtent l="19050" t="0" r="3175" b="0"/>
            <wp:docPr id="10" name="Рисунок 10" descr="C:\Users\Пользователь\Desktop\Союзрембуд\Транспорт КП Союзрембуд, що пропонується до безоплатної передачі\ІЖ 2717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Союзрембуд\Транспорт КП Союзрембуд, що пропонується до безоплатної передачі\ІЖ 27175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7BA" w:rsidRDefault="003577BA" w:rsidP="00E5350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210050"/>
            <wp:effectExtent l="19050" t="0" r="3175" b="0"/>
            <wp:docPr id="11" name="Рисунок 11" descr="C:\Users\Пользователь\Desktop\Союзрембуд\Транспорт КП Союзрембуд, що пропонується до безоплатної передачі\ІЖ 2717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Союзрембуд\Транспорт КП Союзрембуд, що пропонується до безоплатної передачі\ІЖ 27175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7BA" w:rsidRDefault="003577BA" w:rsidP="00E5350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577BA" w:rsidRDefault="003577BA" w:rsidP="00E5350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857625"/>
            <wp:effectExtent l="19050" t="0" r="3175" b="0"/>
            <wp:docPr id="12" name="Рисунок 12" descr="C:\Users\Пользователь\Desktop\Союзрембуд\Транспорт КП Союзрембуд, що пропонується до безоплатної передачі\ІЖ 2717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Союзрембуд\Транспорт КП Союзрембуд, що пропонується до безоплатної передачі\ІЖ 27175 (3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7BA" w:rsidRDefault="003577BA" w:rsidP="00E5350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ИЖ 27175, ВІ 1948 СН (червоний)</w:t>
      </w:r>
      <w:r w:rsidR="00225853">
        <w:rPr>
          <w:rFonts w:ascii="Times New Roman" w:hAnsi="Times New Roman" w:cs="Times New Roman"/>
          <w:sz w:val="28"/>
          <w:szCs w:val="28"/>
          <w:lang w:val="uk-UA"/>
        </w:rPr>
        <w:t>, 2006 року випуску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на ходу, часткова корозія кузова, потрібне фарбування</w:t>
      </w:r>
    </w:p>
    <w:p w:rsidR="003577BA" w:rsidRDefault="003577BA" w:rsidP="00E5350F">
      <w:pPr>
        <w:jc w:val="both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4456433"/>
            <wp:effectExtent l="19050" t="0" r="3175" b="0"/>
            <wp:docPr id="13" name="Рисунок 13" descr="C:\Users\Пользователь\Desktop\Союзрембуд\Транспорт КП Союзрембуд, що пропонується до безоплатної передачі\ЗІ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Союзрембуд\Транспорт КП Союзрембуд, що пропонується до безоплатної передачі\ЗІЛ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7BA" w:rsidRDefault="003577BA" w:rsidP="00E5350F">
      <w:pPr>
        <w:jc w:val="both"/>
        <w:rPr>
          <w:lang w:val="uk-UA"/>
        </w:rPr>
      </w:pPr>
    </w:p>
    <w:p w:rsidR="003577BA" w:rsidRDefault="003577BA" w:rsidP="00E5350F">
      <w:pPr>
        <w:jc w:val="both"/>
        <w:rPr>
          <w:lang w:val="uk-UA"/>
        </w:rPr>
      </w:pPr>
      <w:r>
        <w:rPr>
          <w:noProof/>
        </w:rPr>
        <w:drawing>
          <wp:inline distT="0" distB="0" distL="0" distR="0">
            <wp:extent cx="5940425" cy="4038600"/>
            <wp:effectExtent l="19050" t="0" r="3175" b="0"/>
            <wp:docPr id="14" name="Рисунок 14" descr="C:\Users\Пользователь\Desktop\Союзрембуд\Транспорт КП Союзрембуд, що пропонується до безоплатної передачі\ЗІЛ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Союзрембуд\Транспорт КП Союзрембуд, що пропонується до безоплатної передачі\ЗІЛ 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7BA" w:rsidRDefault="003577BA" w:rsidP="00E5350F">
      <w:pPr>
        <w:jc w:val="both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4456433"/>
            <wp:effectExtent l="19050" t="0" r="3175" b="0"/>
            <wp:docPr id="15" name="Рисунок 15" descr="C:\Users\Пользователь\Desktop\Союзрембуд\Транспорт КП Союзрембуд, що пропонується до безоплатної передачі\ЗІ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Союзрембуд\Транспорт КП Союзрембуд, що пропонується до безоплатної передачі\ЗІЛ 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7BA" w:rsidRDefault="003577BA" w:rsidP="00E5350F">
      <w:pPr>
        <w:jc w:val="both"/>
        <w:rPr>
          <w:lang w:val="uk-UA"/>
        </w:rPr>
      </w:pPr>
      <w:r>
        <w:rPr>
          <w:noProof/>
        </w:rPr>
        <w:drawing>
          <wp:inline distT="0" distB="0" distL="0" distR="0">
            <wp:extent cx="5937941" cy="4191000"/>
            <wp:effectExtent l="19050" t="0" r="5659" b="0"/>
            <wp:docPr id="16" name="Рисунок 16" descr="C:\Users\Пользователь\Desktop\Союзрембуд\Транспорт КП Союзрембуд, що пропонується до безоплатної передачі\ЗІЛ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Союзрембуд\Транспорт КП Союзрембуд, що пропонується до безоплатної передачі\ЗІЛ 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941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7BA" w:rsidRPr="00E5350F" w:rsidRDefault="003577BA" w:rsidP="00E5350F">
      <w:pPr>
        <w:jc w:val="both"/>
        <w:rPr>
          <w:lang w:val="uk-UA"/>
        </w:rPr>
      </w:pPr>
      <w:r w:rsidRPr="00AD5A7E">
        <w:rPr>
          <w:rFonts w:ascii="Times New Roman" w:hAnsi="Times New Roman" w:cs="Times New Roman"/>
          <w:sz w:val="28"/>
          <w:szCs w:val="28"/>
          <w:lang w:val="uk-UA"/>
        </w:rPr>
        <w:lastRenderedPageBreak/>
        <w:t>ЗІЛ</w:t>
      </w:r>
      <w:r w:rsidR="00225853">
        <w:rPr>
          <w:rFonts w:ascii="Times New Roman" w:hAnsi="Times New Roman" w:cs="Times New Roman"/>
          <w:sz w:val="28"/>
          <w:szCs w:val="28"/>
          <w:lang w:val="uk-UA"/>
        </w:rPr>
        <w:t xml:space="preserve"> 4314112, </w:t>
      </w:r>
      <w:r w:rsidRPr="00AD5A7E">
        <w:rPr>
          <w:rFonts w:ascii="Times New Roman" w:hAnsi="Times New Roman" w:cs="Times New Roman"/>
          <w:sz w:val="28"/>
          <w:szCs w:val="28"/>
          <w:lang w:val="uk-UA"/>
        </w:rPr>
        <w:t xml:space="preserve"> ВІ 3764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АІ</w:t>
      </w:r>
      <w:r w:rsidR="00225853">
        <w:rPr>
          <w:rFonts w:ascii="Times New Roman" w:hAnsi="Times New Roman" w:cs="Times New Roman"/>
          <w:sz w:val="28"/>
          <w:szCs w:val="28"/>
          <w:lang w:val="uk-UA"/>
        </w:rPr>
        <w:t>, 1993 року випуску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не експлуатувався підприємством більше 3-х років</w:t>
      </w:r>
    </w:p>
    <w:sectPr w:rsidR="003577BA" w:rsidRPr="00E5350F" w:rsidSect="007525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5BA1" w:rsidRDefault="00AC5BA1" w:rsidP="00325D06">
      <w:pPr>
        <w:spacing w:after="0" w:line="240" w:lineRule="auto"/>
      </w:pPr>
      <w:r>
        <w:separator/>
      </w:r>
    </w:p>
  </w:endnote>
  <w:endnote w:type="continuationSeparator" w:id="1">
    <w:p w:rsidR="00AC5BA1" w:rsidRDefault="00AC5BA1" w:rsidP="00325D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5BA1" w:rsidRDefault="00AC5BA1" w:rsidP="00325D06">
      <w:pPr>
        <w:spacing w:after="0" w:line="240" w:lineRule="auto"/>
      </w:pPr>
      <w:r>
        <w:separator/>
      </w:r>
    </w:p>
  </w:footnote>
  <w:footnote w:type="continuationSeparator" w:id="1">
    <w:p w:rsidR="00AC5BA1" w:rsidRDefault="00AC5BA1" w:rsidP="00325D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5350F"/>
    <w:rsid w:val="00225853"/>
    <w:rsid w:val="00325D06"/>
    <w:rsid w:val="003577BA"/>
    <w:rsid w:val="007525E5"/>
    <w:rsid w:val="00AC5BA1"/>
    <w:rsid w:val="00E21728"/>
    <w:rsid w:val="00E5350F"/>
    <w:rsid w:val="00EB48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5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25D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25D06"/>
  </w:style>
  <w:style w:type="paragraph" w:styleId="a5">
    <w:name w:val="footer"/>
    <w:basedOn w:val="a"/>
    <w:link w:val="a6"/>
    <w:uiPriority w:val="99"/>
    <w:semiHidden/>
    <w:unhideWhenUsed/>
    <w:rsid w:val="00325D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25D0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2024-04-11T05:13:00Z</dcterms:created>
  <dcterms:modified xsi:type="dcterms:W3CDTF">2024-04-11T05:51:00Z</dcterms:modified>
</cp:coreProperties>
</file>