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5F" w:rsidRPr="00FC223B" w:rsidRDefault="0097615F" w:rsidP="00777FD2">
      <w:pPr>
        <w:ind w:firstLine="5812"/>
        <w:rPr>
          <w:b/>
          <w:bCs/>
          <w:sz w:val="28"/>
          <w:szCs w:val="28"/>
        </w:rPr>
      </w:pPr>
      <w:r w:rsidRPr="00FC223B">
        <w:rPr>
          <w:b/>
          <w:bCs/>
          <w:sz w:val="28"/>
          <w:szCs w:val="28"/>
        </w:rPr>
        <w:t xml:space="preserve">Додаток </w:t>
      </w:r>
    </w:p>
    <w:p w:rsidR="0097615F" w:rsidRPr="00FC223B" w:rsidRDefault="0097615F" w:rsidP="00777FD2">
      <w:pPr>
        <w:ind w:firstLine="5812"/>
        <w:rPr>
          <w:b/>
          <w:bCs/>
          <w:sz w:val="28"/>
          <w:szCs w:val="28"/>
        </w:rPr>
      </w:pPr>
      <w:r w:rsidRPr="00FC223B">
        <w:rPr>
          <w:b/>
          <w:bCs/>
          <w:sz w:val="28"/>
          <w:szCs w:val="28"/>
        </w:rPr>
        <w:t xml:space="preserve">до рішення Кременчуцької </w:t>
      </w:r>
    </w:p>
    <w:p w:rsidR="0097615F" w:rsidRPr="00FC223B" w:rsidRDefault="0097615F" w:rsidP="00777FD2">
      <w:pPr>
        <w:ind w:firstLine="5812"/>
        <w:rPr>
          <w:b/>
          <w:bCs/>
          <w:sz w:val="28"/>
          <w:szCs w:val="28"/>
        </w:rPr>
      </w:pPr>
      <w:r w:rsidRPr="00FC223B">
        <w:rPr>
          <w:b/>
          <w:bCs/>
          <w:sz w:val="28"/>
          <w:szCs w:val="28"/>
        </w:rPr>
        <w:t xml:space="preserve">міської ради Кременчуцького </w:t>
      </w:r>
    </w:p>
    <w:p w:rsidR="0097615F" w:rsidRPr="00FC223B" w:rsidRDefault="0097615F" w:rsidP="00777FD2">
      <w:pPr>
        <w:ind w:firstLine="5812"/>
        <w:rPr>
          <w:b/>
          <w:bCs/>
          <w:sz w:val="28"/>
          <w:szCs w:val="28"/>
        </w:rPr>
      </w:pPr>
      <w:r w:rsidRPr="00FC223B">
        <w:rPr>
          <w:b/>
          <w:bCs/>
          <w:sz w:val="28"/>
          <w:szCs w:val="28"/>
        </w:rPr>
        <w:t>району Полтавської області</w:t>
      </w:r>
    </w:p>
    <w:p w:rsidR="0097615F" w:rsidRPr="00FC223B" w:rsidRDefault="0097615F" w:rsidP="00B50CAF">
      <w:pPr>
        <w:ind w:firstLine="5812"/>
        <w:jc w:val="both"/>
        <w:rPr>
          <w:b/>
          <w:bCs/>
          <w:sz w:val="28"/>
          <w:szCs w:val="28"/>
        </w:rPr>
      </w:pPr>
      <w:r>
        <w:rPr>
          <w:b/>
          <w:bCs/>
          <w:sz w:val="28"/>
          <w:szCs w:val="28"/>
        </w:rPr>
        <w:t>15</w:t>
      </w:r>
      <w:r w:rsidRPr="00FC223B">
        <w:rPr>
          <w:b/>
          <w:bCs/>
          <w:sz w:val="28"/>
          <w:szCs w:val="28"/>
        </w:rPr>
        <w:t xml:space="preserve"> грудня 202</w:t>
      </w:r>
      <w:r>
        <w:rPr>
          <w:b/>
          <w:bCs/>
          <w:sz w:val="28"/>
          <w:szCs w:val="28"/>
        </w:rPr>
        <w:t>3</w:t>
      </w:r>
      <w:r w:rsidRPr="00FC223B">
        <w:rPr>
          <w:b/>
          <w:bCs/>
          <w:sz w:val="28"/>
          <w:szCs w:val="28"/>
        </w:rPr>
        <w:t xml:space="preserve"> року</w:t>
      </w:r>
    </w:p>
    <w:p w:rsidR="0097615F" w:rsidRPr="00FC223B" w:rsidRDefault="0097615F" w:rsidP="004618A8">
      <w:pPr>
        <w:pStyle w:val="Heading4"/>
        <w:keepLines/>
        <w:numPr>
          <w:ilvl w:val="0"/>
          <w:numId w:val="0"/>
        </w:numPr>
        <w:spacing w:before="0" w:after="0"/>
        <w:ind w:firstLine="5812"/>
        <w:jc w:val="center"/>
      </w:pPr>
    </w:p>
    <w:p w:rsidR="0097615F" w:rsidRPr="00FC223B" w:rsidRDefault="0097615F" w:rsidP="002146BB"/>
    <w:p w:rsidR="0097615F" w:rsidRPr="00FC223B" w:rsidRDefault="0097615F" w:rsidP="00777FD2">
      <w:pPr>
        <w:pStyle w:val="Heading4"/>
        <w:keepLines/>
        <w:numPr>
          <w:ilvl w:val="0"/>
          <w:numId w:val="0"/>
        </w:numPr>
        <w:spacing w:before="0" w:after="0"/>
        <w:jc w:val="center"/>
      </w:pPr>
    </w:p>
    <w:p w:rsidR="0097615F" w:rsidRPr="00FC223B" w:rsidRDefault="0097615F" w:rsidP="00777FD2">
      <w:pPr>
        <w:pStyle w:val="Heading4"/>
        <w:keepLines/>
        <w:numPr>
          <w:ilvl w:val="0"/>
          <w:numId w:val="0"/>
        </w:numPr>
        <w:spacing w:before="0" w:after="0"/>
        <w:jc w:val="center"/>
      </w:pPr>
    </w:p>
    <w:p w:rsidR="0097615F" w:rsidRPr="00FC223B" w:rsidRDefault="0097615F" w:rsidP="00777FD2">
      <w:pPr>
        <w:pStyle w:val="Heading4"/>
        <w:keepLines/>
        <w:numPr>
          <w:ilvl w:val="0"/>
          <w:numId w:val="0"/>
        </w:numPr>
        <w:spacing w:before="0" w:after="0"/>
        <w:jc w:val="center"/>
      </w:pPr>
    </w:p>
    <w:p w:rsidR="0097615F" w:rsidRPr="00FC223B" w:rsidRDefault="0097615F" w:rsidP="00777FD2">
      <w:pPr>
        <w:pStyle w:val="Heading4"/>
        <w:keepLines/>
        <w:numPr>
          <w:ilvl w:val="0"/>
          <w:numId w:val="0"/>
        </w:numPr>
        <w:spacing w:before="0" w:after="0"/>
        <w:jc w:val="center"/>
      </w:pPr>
    </w:p>
    <w:p w:rsidR="0097615F" w:rsidRPr="00FC223B" w:rsidRDefault="0097615F" w:rsidP="00777FD2">
      <w:pPr>
        <w:pStyle w:val="Heading4"/>
        <w:keepLines/>
        <w:numPr>
          <w:ilvl w:val="0"/>
          <w:numId w:val="0"/>
        </w:numPr>
        <w:spacing w:before="0" w:after="0"/>
        <w:jc w:val="center"/>
      </w:pPr>
    </w:p>
    <w:p w:rsidR="0097615F" w:rsidRPr="00FC223B" w:rsidRDefault="0097615F" w:rsidP="00777FD2">
      <w:pPr>
        <w:rPr>
          <w:sz w:val="28"/>
          <w:szCs w:val="28"/>
        </w:rPr>
      </w:pPr>
    </w:p>
    <w:p w:rsidR="0097615F" w:rsidRPr="00FC223B" w:rsidRDefault="0097615F" w:rsidP="00777FD2">
      <w:pPr>
        <w:rPr>
          <w:sz w:val="56"/>
          <w:szCs w:val="56"/>
        </w:rPr>
      </w:pPr>
    </w:p>
    <w:p w:rsidR="0097615F" w:rsidRPr="00FC223B" w:rsidRDefault="0097615F" w:rsidP="00777FD2">
      <w:pPr>
        <w:pStyle w:val="Heading4"/>
        <w:keepLines/>
        <w:numPr>
          <w:ilvl w:val="0"/>
          <w:numId w:val="0"/>
        </w:numPr>
        <w:spacing w:before="0" w:after="0"/>
        <w:jc w:val="center"/>
        <w:rPr>
          <w:i/>
          <w:iCs/>
          <w:sz w:val="56"/>
          <w:szCs w:val="56"/>
        </w:rPr>
      </w:pPr>
      <w:r>
        <w:rPr>
          <w:i/>
          <w:iCs/>
          <w:sz w:val="56"/>
          <w:szCs w:val="56"/>
        </w:rPr>
        <w:t>ПРОГРАМА</w:t>
      </w:r>
    </w:p>
    <w:p w:rsidR="0097615F" w:rsidRPr="00FC223B" w:rsidRDefault="0097615F" w:rsidP="00777FD2">
      <w:pPr>
        <w:jc w:val="center"/>
        <w:rPr>
          <w:b/>
          <w:bCs/>
          <w:i/>
          <w:iCs/>
          <w:sz w:val="56"/>
          <w:szCs w:val="56"/>
        </w:rPr>
      </w:pPr>
      <w:r w:rsidRPr="00FC223B">
        <w:rPr>
          <w:b/>
          <w:bCs/>
          <w:i/>
          <w:iCs/>
          <w:sz w:val="56"/>
          <w:szCs w:val="56"/>
        </w:rPr>
        <w:t xml:space="preserve">економічного і соціального розвитку </w:t>
      </w:r>
    </w:p>
    <w:p w:rsidR="0097615F" w:rsidRPr="00FC223B" w:rsidRDefault="0097615F" w:rsidP="00777FD2">
      <w:pPr>
        <w:jc w:val="center"/>
        <w:rPr>
          <w:b/>
          <w:bCs/>
          <w:i/>
          <w:iCs/>
          <w:sz w:val="56"/>
          <w:szCs w:val="56"/>
        </w:rPr>
      </w:pPr>
      <w:r w:rsidRPr="00FC223B">
        <w:rPr>
          <w:b/>
          <w:bCs/>
          <w:i/>
          <w:iCs/>
          <w:sz w:val="56"/>
          <w:szCs w:val="56"/>
        </w:rPr>
        <w:t>Кременчуцької міської територіальної громади</w:t>
      </w:r>
    </w:p>
    <w:p w:rsidR="0097615F" w:rsidRPr="00FC223B" w:rsidRDefault="0097615F" w:rsidP="00777FD2">
      <w:pPr>
        <w:jc w:val="center"/>
        <w:rPr>
          <w:b/>
          <w:bCs/>
          <w:i/>
          <w:iCs/>
          <w:sz w:val="56"/>
          <w:szCs w:val="56"/>
        </w:rPr>
      </w:pPr>
      <w:r w:rsidRPr="00FC223B">
        <w:rPr>
          <w:b/>
          <w:bCs/>
          <w:i/>
          <w:iCs/>
          <w:sz w:val="56"/>
          <w:szCs w:val="56"/>
        </w:rPr>
        <w:t>на 202</w:t>
      </w:r>
      <w:r>
        <w:rPr>
          <w:b/>
          <w:bCs/>
          <w:i/>
          <w:iCs/>
          <w:sz w:val="56"/>
          <w:szCs w:val="56"/>
        </w:rPr>
        <w:t>4</w:t>
      </w:r>
      <w:r w:rsidRPr="00FC223B">
        <w:rPr>
          <w:b/>
          <w:bCs/>
          <w:i/>
          <w:iCs/>
          <w:sz w:val="56"/>
          <w:szCs w:val="56"/>
        </w:rPr>
        <w:t xml:space="preserve"> рік</w:t>
      </w:r>
    </w:p>
    <w:p w:rsidR="0097615F" w:rsidRPr="00FC223B" w:rsidRDefault="0097615F" w:rsidP="00777FD2">
      <w:pPr>
        <w:jc w:val="center"/>
        <w:rPr>
          <w:b/>
          <w:bCs/>
          <w:caps/>
          <w:kern w:val="28"/>
          <w:sz w:val="28"/>
          <w:szCs w:val="28"/>
        </w:rPr>
      </w:pPr>
    </w:p>
    <w:p w:rsidR="0097615F" w:rsidRPr="00FC223B" w:rsidRDefault="0097615F" w:rsidP="00777FD2">
      <w:pPr>
        <w:jc w:val="center"/>
        <w:rPr>
          <w:b/>
          <w:bCs/>
          <w:kern w:val="2"/>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pPr>
    </w:p>
    <w:p w:rsidR="0097615F" w:rsidRPr="00FC223B" w:rsidRDefault="0097615F" w:rsidP="00777FD2">
      <w:pPr>
        <w:jc w:val="center"/>
        <w:rPr>
          <w:b/>
          <w:bCs/>
          <w:sz w:val="28"/>
          <w:szCs w:val="28"/>
        </w:rPr>
        <w:sectPr w:rsidR="0097615F" w:rsidRPr="00FC223B" w:rsidSect="00C135F2">
          <w:headerReference w:type="default" r:id="rId7"/>
          <w:footerReference w:type="default" r:id="rId8"/>
          <w:pgSz w:w="11906" w:h="16838"/>
          <w:pgMar w:top="1134" w:right="567" w:bottom="1134" w:left="1701" w:header="708" w:footer="708" w:gutter="0"/>
          <w:cols w:space="708"/>
          <w:titlePg/>
          <w:docGrid w:linePitch="360"/>
        </w:sectPr>
      </w:pPr>
      <w:r w:rsidRPr="00FC223B">
        <w:rPr>
          <w:b/>
          <w:bCs/>
          <w:sz w:val="28"/>
          <w:szCs w:val="28"/>
        </w:rPr>
        <w:t>202</w:t>
      </w:r>
      <w:r>
        <w:rPr>
          <w:b/>
          <w:bCs/>
          <w:sz w:val="28"/>
          <w:szCs w:val="28"/>
        </w:rPr>
        <w:t>4</w:t>
      </w:r>
    </w:p>
    <w:p w:rsidR="0097615F" w:rsidRPr="00FC223B" w:rsidRDefault="0097615F" w:rsidP="00020E30">
      <w:pPr>
        <w:spacing w:after="240"/>
        <w:jc w:val="center"/>
        <w:rPr>
          <w:b/>
          <w:bCs/>
          <w:sz w:val="28"/>
          <w:szCs w:val="28"/>
        </w:rPr>
      </w:pPr>
      <w:r w:rsidRPr="00FC223B">
        <w:rPr>
          <w:b/>
          <w:bCs/>
          <w:sz w:val="28"/>
          <w:szCs w:val="28"/>
        </w:rPr>
        <w:t>ЗМІСТ</w:t>
      </w:r>
    </w:p>
    <w:tbl>
      <w:tblPr>
        <w:tblW w:w="9498" w:type="dxa"/>
        <w:tblInd w:w="-106" w:type="dxa"/>
        <w:tblLook w:val="00A0"/>
      </w:tblPr>
      <w:tblGrid>
        <w:gridCol w:w="844"/>
        <w:gridCol w:w="841"/>
        <w:gridCol w:w="7177"/>
        <w:gridCol w:w="636"/>
      </w:tblGrid>
      <w:tr w:rsidR="0097615F" w:rsidRPr="00FC223B">
        <w:tc>
          <w:tcPr>
            <w:tcW w:w="844" w:type="dxa"/>
          </w:tcPr>
          <w:p w:rsidR="0097615F" w:rsidRPr="00FC223B" w:rsidRDefault="0097615F" w:rsidP="00D53295">
            <w:pPr>
              <w:tabs>
                <w:tab w:val="left" w:pos="-4644"/>
              </w:tabs>
              <w:ind w:left="34" w:right="34" w:hanging="34"/>
              <w:jc w:val="center"/>
              <w:rPr>
                <w:sz w:val="28"/>
                <w:szCs w:val="28"/>
              </w:rPr>
            </w:pPr>
          </w:p>
        </w:tc>
        <w:tc>
          <w:tcPr>
            <w:tcW w:w="8018" w:type="dxa"/>
            <w:gridSpan w:val="2"/>
          </w:tcPr>
          <w:p w:rsidR="0097615F" w:rsidRPr="00FC223B" w:rsidRDefault="0097615F" w:rsidP="005043F0">
            <w:pPr>
              <w:rPr>
                <w:sz w:val="28"/>
                <w:szCs w:val="28"/>
              </w:rPr>
            </w:pPr>
            <w:r w:rsidRPr="00FC223B">
              <w:rPr>
                <w:sz w:val="28"/>
                <w:szCs w:val="28"/>
              </w:rPr>
              <w:t>Вступ</w:t>
            </w:r>
          </w:p>
        </w:tc>
        <w:tc>
          <w:tcPr>
            <w:tcW w:w="636" w:type="dxa"/>
          </w:tcPr>
          <w:p w:rsidR="0097615F" w:rsidRPr="00FC223B" w:rsidRDefault="0097615F" w:rsidP="00EE1E30">
            <w:pPr>
              <w:jc w:val="center"/>
              <w:rPr>
                <w:sz w:val="28"/>
                <w:szCs w:val="28"/>
              </w:rPr>
            </w:pPr>
            <w:r w:rsidRPr="00FC223B">
              <w:rPr>
                <w:sz w:val="28"/>
                <w:szCs w:val="28"/>
              </w:rPr>
              <w:t>3</w:t>
            </w:r>
          </w:p>
        </w:tc>
      </w:tr>
      <w:tr w:rsidR="0097615F" w:rsidRPr="00FC223B">
        <w:tc>
          <w:tcPr>
            <w:tcW w:w="844" w:type="dxa"/>
          </w:tcPr>
          <w:p w:rsidR="0097615F" w:rsidRPr="009B257E" w:rsidRDefault="0097615F"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97615F" w:rsidRPr="009B257E" w:rsidRDefault="0097615F"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97615F" w:rsidRPr="00FC223B" w:rsidRDefault="0097615F" w:rsidP="00EE1E30">
            <w:pPr>
              <w:jc w:val="center"/>
              <w:rPr>
                <w:sz w:val="28"/>
                <w:szCs w:val="28"/>
              </w:rPr>
            </w:pPr>
            <w:r w:rsidRPr="00FC223B">
              <w:rPr>
                <w:sz w:val="28"/>
                <w:szCs w:val="28"/>
              </w:rPr>
              <w:t>5</w:t>
            </w:r>
          </w:p>
        </w:tc>
      </w:tr>
      <w:tr w:rsidR="0097615F" w:rsidRPr="00FC223B">
        <w:tc>
          <w:tcPr>
            <w:tcW w:w="844" w:type="dxa"/>
          </w:tcPr>
          <w:p w:rsidR="0097615F" w:rsidRPr="009B257E" w:rsidRDefault="0097615F"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97615F" w:rsidRPr="00FC223B" w:rsidRDefault="0097615F"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97615F" w:rsidRPr="00FC223B" w:rsidRDefault="0097615F" w:rsidP="00EE1E30">
            <w:pPr>
              <w:jc w:val="center"/>
              <w:rPr>
                <w:sz w:val="28"/>
                <w:szCs w:val="28"/>
              </w:rPr>
            </w:pPr>
            <w:r>
              <w:rPr>
                <w:sz w:val="28"/>
                <w:szCs w:val="28"/>
              </w:rPr>
              <w:t>5</w:t>
            </w:r>
          </w:p>
        </w:tc>
      </w:tr>
      <w:tr w:rsidR="0097615F" w:rsidRPr="00FC223B">
        <w:tc>
          <w:tcPr>
            <w:tcW w:w="844" w:type="dxa"/>
          </w:tcPr>
          <w:p w:rsidR="0097615F" w:rsidRPr="009B257E" w:rsidRDefault="0097615F"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97615F" w:rsidRDefault="0097615F"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2023 рік</w:t>
            </w:r>
          </w:p>
        </w:tc>
        <w:tc>
          <w:tcPr>
            <w:tcW w:w="636" w:type="dxa"/>
          </w:tcPr>
          <w:p w:rsidR="0097615F" w:rsidRPr="00FC223B" w:rsidRDefault="0097615F" w:rsidP="00EE1E30">
            <w:pPr>
              <w:jc w:val="center"/>
              <w:rPr>
                <w:sz w:val="28"/>
                <w:szCs w:val="28"/>
              </w:rPr>
            </w:pPr>
            <w:r>
              <w:rPr>
                <w:sz w:val="28"/>
                <w:szCs w:val="28"/>
              </w:rPr>
              <w:t>6</w:t>
            </w:r>
          </w:p>
        </w:tc>
      </w:tr>
      <w:tr w:rsidR="0097615F" w:rsidRPr="00FC223B">
        <w:tc>
          <w:tcPr>
            <w:tcW w:w="844" w:type="dxa"/>
          </w:tcPr>
          <w:p w:rsidR="0097615F" w:rsidRPr="009B257E" w:rsidRDefault="0097615F"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97615F" w:rsidRDefault="0097615F"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97615F" w:rsidRPr="00FC223B" w:rsidRDefault="0097615F" w:rsidP="00EE1E30">
            <w:pPr>
              <w:jc w:val="center"/>
              <w:rPr>
                <w:sz w:val="28"/>
                <w:szCs w:val="28"/>
              </w:rPr>
            </w:pPr>
            <w:r>
              <w:rPr>
                <w:sz w:val="28"/>
                <w:szCs w:val="28"/>
              </w:rPr>
              <w:t>6</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97615F" w:rsidRPr="00FC223B" w:rsidRDefault="0097615F"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97615F" w:rsidRPr="00FC223B" w:rsidRDefault="0097615F" w:rsidP="00EE1E30">
            <w:pPr>
              <w:jc w:val="center"/>
              <w:rPr>
                <w:sz w:val="28"/>
                <w:szCs w:val="28"/>
              </w:rPr>
            </w:pPr>
            <w:r>
              <w:rPr>
                <w:sz w:val="28"/>
                <w:szCs w:val="28"/>
              </w:rPr>
              <w:t>10</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97615F" w:rsidRPr="00FC223B" w:rsidRDefault="0097615F" w:rsidP="00EE1E30">
            <w:pPr>
              <w:jc w:val="center"/>
              <w:rPr>
                <w:sz w:val="28"/>
                <w:szCs w:val="28"/>
              </w:rPr>
            </w:pPr>
            <w:r>
              <w:rPr>
                <w:sz w:val="28"/>
                <w:szCs w:val="28"/>
              </w:rPr>
              <w:t>13</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97615F" w:rsidRPr="00FC223B" w:rsidRDefault="0097615F" w:rsidP="00EE1E30">
            <w:pPr>
              <w:jc w:val="center"/>
              <w:rPr>
                <w:sz w:val="28"/>
                <w:szCs w:val="28"/>
              </w:rPr>
            </w:pPr>
            <w:r>
              <w:rPr>
                <w:sz w:val="28"/>
                <w:szCs w:val="28"/>
              </w:rPr>
              <w:t>15</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97615F" w:rsidRPr="00FC223B" w:rsidRDefault="0097615F" w:rsidP="00EE1E30">
            <w:pPr>
              <w:jc w:val="center"/>
              <w:rPr>
                <w:sz w:val="28"/>
                <w:szCs w:val="28"/>
              </w:rPr>
            </w:pPr>
            <w:r>
              <w:rPr>
                <w:sz w:val="28"/>
                <w:szCs w:val="28"/>
              </w:rPr>
              <w:t>16</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97615F" w:rsidRPr="00FC223B"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97615F" w:rsidRPr="00FC223B" w:rsidRDefault="0097615F" w:rsidP="00EE1E30">
            <w:pPr>
              <w:jc w:val="center"/>
              <w:rPr>
                <w:sz w:val="28"/>
                <w:szCs w:val="28"/>
              </w:rPr>
            </w:pPr>
            <w:r>
              <w:rPr>
                <w:sz w:val="28"/>
                <w:szCs w:val="28"/>
              </w:rPr>
              <w:t>23</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97615F" w:rsidRPr="00FC223B"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97615F" w:rsidRPr="00FC223B" w:rsidRDefault="0097615F" w:rsidP="00EE1E30">
            <w:pPr>
              <w:jc w:val="center"/>
              <w:rPr>
                <w:sz w:val="28"/>
                <w:szCs w:val="28"/>
              </w:rPr>
            </w:pPr>
            <w:r>
              <w:rPr>
                <w:sz w:val="28"/>
                <w:szCs w:val="28"/>
              </w:rPr>
              <w:t>24</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97615F" w:rsidRPr="00FC223B" w:rsidRDefault="0097615F" w:rsidP="00EE1E30">
            <w:pPr>
              <w:jc w:val="center"/>
              <w:rPr>
                <w:sz w:val="28"/>
                <w:szCs w:val="28"/>
              </w:rPr>
            </w:pPr>
            <w:r>
              <w:rPr>
                <w:sz w:val="28"/>
                <w:szCs w:val="28"/>
              </w:rPr>
              <w:t>27</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97615F" w:rsidRPr="00FC223B" w:rsidRDefault="0097615F" w:rsidP="00EE1E30">
            <w:pPr>
              <w:jc w:val="center"/>
              <w:rPr>
                <w:sz w:val="28"/>
                <w:szCs w:val="28"/>
              </w:rPr>
            </w:pPr>
            <w:r>
              <w:rPr>
                <w:sz w:val="28"/>
                <w:szCs w:val="28"/>
              </w:rPr>
              <w:t>32</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97615F" w:rsidRPr="00FC223B" w:rsidRDefault="0097615F" w:rsidP="00EE1E30">
            <w:pPr>
              <w:jc w:val="center"/>
              <w:rPr>
                <w:sz w:val="28"/>
                <w:szCs w:val="28"/>
              </w:rPr>
            </w:pPr>
            <w:r>
              <w:rPr>
                <w:sz w:val="28"/>
                <w:szCs w:val="28"/>
              </w:rPr>
              <w:t>36</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97615F" w:rsidRPr="00FC223B" w:rsidRDefault="0097615F" w:rsidP="00EE1E30">
            <w:pPr>
              <w:jc w:val="center"/>
              <w:rPr>
                <w:sz w:val="28"/>
                <w:szCs w:val="28"/>
              </w:rPr>
            </w:pPr>
            <w:r>
              <w:rPr>
                <w:sz w:val="28"/>
                <w:szCs w:val="28"/>
              </w:rPr>
              <w:t>40</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97615F" w:rsidRPr="00FC223B" w:rsidRDefault="0097615F" w:rsidP="00EE1E30">
            <w:pPr>
              <w:jc w:val="center"/>
              <w:rPr>
                <w:sz w:val="28"/>
                <w:szCs w:val="28"/>
              </w:rPr>
            </w:pPr>
            <w:r>
              <w:rPr>
                <w:sz w:val="28"/>
                <w:szCs w:val="28"/>
              </w:rPr>
              <w:t>44</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97615F" w:rsidRPr="00FC223B" w:rsidRDefault="0097615F" w:rsidP="00EE1E30">
            <w:pPr>
              <w:jc w:val="center"/>
              <w:rPr>
                <w:sz w:val="28"/>
                <w:szCs w:val="28"/>
              </w:rPr>
            </w:pPr>
            <w:r>
              <w:rPr>
                <w:sz w:val="28"/>
                <w:szCs w:val="28"/>
              </w:rPr>
              <w:t>47</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97615F" w:rsidRPr="00FC223B" w:rsidRDefault="0097615F" w:rsidP="00EE1E30">
            <w:pPr>
              <w:jc w:val="center"/>
              <w:rPr>
                <w:sz w:val="28"/>
                <w:szCs w:val="28"/>
              </w:rPr>
            </w:pPr>
            <w:r>
              <w:rPr>
                <w:sz w:val="28"/>
                <w:szCs w:val="28"/>
              </w:rPr>
              <w:t>47</w:t>
            </w:r>
          </w:p>
        </w:tc>
      </w:tr>
      <w:tr w:rsidR="0097615F" w:rsidRPr="00FC223B">
        <w:tc>
          <w:tcPr>
            <w:tcW w:w="844" w:type="dxa"/>
          </w:tcPr>
          <w:p w:rsidR="0097615F" w:rsidRPr="009B257E" w:rsidRDefault="0097615F"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97615F" w:rsidRPr="00FC223B" w:rsidRDefault="0097615F"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97615F" w:rsidRPr="00FC223B" w:rsidRDefault="0097615F" w:rsidP="00EE1E30">
            <w:pPr>
              <w:jc w:val="center"/>
              <w:rPr>
                <w:sz w:val="28"/>
                <w:szCs w:val="28"/>
              </w:rPr>
            </w:pPr>
            <w:r>
              <w:rPr>
                <w:sz w:val="28"/>
                <w:szCs w:val="28"/>
              </w:rPr>
              <w:t>48</w:t>
            </w:r>
          </w:p>
        </w:tc>
      </w:tr>
      <w:tr w:rsidR="0097615F" w:rsidRPr="00FC223B">
        <w:tc>
          <w:tcPr>
            <w:tcW w:w="844" w:type="dxa"/>
          </w:tcPr>
          <w:p w:rsidR="0097615F" w:rsidRDefault="0097615F"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97615F" w:rsidRPr="00F92FB7" w:rsidRDefault="0097615F"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97615F" w:rsidRPr="00FC223B" w:rsidRDefault="0097615F" w:rsidP="00EE1E30">
            <w:pPr>
              <w:jc w:val="center"/>
              <w:rPr>
                <w:sz w:val="28"/>
                <w:szCs w:val="28"/>
              </w:rPr>
            </w:pPr>
            <w:r>
              <w:rPr>
                <w:sz w:val="28"/>
                <w:szCs w:val="28"/>
              </w:rPr>
              <w:t>50</w:t>
            </w:r>
          </w:p>
        </w:tc>
      </w:tr>
      <w:tr w:rsidR="0097615F" w:rsidRPr="00FC223B">
        <w:tc>
          <w:tcPr>
            <w:tcW w:w="844" w:type="dxa"/>
          </w:tcPr>
          <w:p w:rsidR="0097615F" w:rsidRDefault="0097615F"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97615F" w:rsidRDefault="0097615F"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97615F" w:rsidRDefault="0097615F" w:rsidP="00EE1E30">
            <w:pPr>
              <w:jc w:val="center"/>
              <w:rPr>
                <w:sz w:val="28"/>
                <w:szCs w:val="28"/>
              </w:rPr>
            </w:pPr>
            <w:r>
              <w:rPr>
                <w:sz w:val="28"/>
                <w:szCs w:val="28"/>
              </w:rPr>
              <w:t>51</w:t>
            </w:r>
          </w:p>
        </w:tc>
      </w:tr>
      <w:tr w:rsidR="0097615F" w:rsidRPr="00FC223B">
        <w:tc>
          <w:tcPr>
            <w:tcW w:w="844" w:type="dxa"/>
          </w:tcPr>
          <w:p w:rsidR="0097615F" w:rsidRPr="009B257E" w:rsidRDefault="0097615F" w:rsidP="00D53295">
            <w:pPr>
              <w:pStyle w:val="ListParagraph"/>
              <w:numPr>
                <w:ilvl w:val="0"/>
                <w:numId w:val="2"/>
              </w:numPr>
              <w:ind w:left="34" w:right="34" w:hanging="34"/>
              <w:jc w:val="center"/>
              <w:rPr>
                <w:sz w:val="28"/>
                <w:szCs w:val="28"/>
                <w:lang w:val="uk-UA"/>
              </w:rPr>
            </w:pPr>
          </w:p>
        </w:tc>
        <w:tc>
          <w:tcPr>
            <w:tcW w:w="8018" w:type="dxa"/>
            <w:gridSpan w:val="2"/>
          </w:tcPr>
          <w:p w:rsidR="0097615F" w:rsidRPr="009B257E" w:rsidRDefault="0097615F"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97615F" w:rsidRPr="00101222" w:rsidRDefault="0097615F" w:rsidP="00EE1E30">
            <w:pPr>
              <w:jc w:val="center"/>
              <w:rPr>
                <w:sz w:val="28"/>
                <w:szCs w:val="28"/>
              </w:rPr>
            </w:pPr>
            <w:r>
              <w:rPr>
                <w:sz w:val="28"/>
                <w:szCs w:val="28"/>
              </w:rPr>
              <w:t>55</w:t>
            </w:r>
          </w:p>
        </w:tc>
      </w:tr>
      <w:tr w:rsidR="0097615F" w:rsidRPr="00FC223B">
        <w:tc>
          <w:tcPr>
            <w:tcW w:w="844" w:type="dxa"/>
          </w:tcPr>
          <w:p w:rsidR="0097615F" w:rsidRPr="009B257E" w:rsidRDefault="0097615F" w:rsidP="00D53295">
            <w:pPr>
              <w:pStyle w:val="ListParagraph"/>
              <w:numPr>
                <w:ilvl w:val="0"/>
                <w:numId w:val="2"/>
              </w:numPr>
              <w:ind w:left="34" w:right="34" w:hanging="34"/>
              <w:jc w:val="center"/>
              <w:rPr>
                <w:sz w:val="28"/>
                <w:szCs w:val="28"/>
                <w:lang w:val="uk-UA"/>
              </w:rPr>
            </w:pPr>
          </w:p>
        </w:tc>
        <w:tc>
          <w:tcPr>
            <w:tcW w:w="8018" w:type="dxa"/>
            <w:gridSpan w:val="2"/>
          </w:tcPr>
          <w:p w:rsidR="0097615F" w:rsidRPr="009B257E" w:rsidRDefault="0097615F"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97615F" w:rsidRPr="00101222" w:rsidRDefault="0097615F" w:rsidP="00EE1E30">
            <w:pPr>
              <w:jc w:val="center"/>
              <w:rPr>
                <w:sz w:val="28"/>
                <w:szCs w:val="28"/>
              </w:rPr>
            </w:pPr>
            <w:r>
              <w:rPr>
                <w:sz w:val="28"/>
                <w:szCs w:val="28"/>
              </w:rPr>
              <w:t>57</w:t>
            </w:r>
          </w:p>
        </w:tc>
      </w:tr>
      <w:tr w:rsidR="0097615F" w:rsidRPr="00FC223B">
        <w:tc>
          <w:tcPr>
            <w:tcW w:w="844" w:type="dxa"/>
          </w:tcPr>
          <w:p w:rsidR="0097615F" w:rsidRPr="009B257E" w:rsidRDefault="0097615F" w:rsidP="00D53295">
            <w:pPr>
              <w:pStyle w:val="ListParagraph"/>
              <w:numPr>
                <w:ilvl w:val="0"/>
                <w:numId w:val="2"/>
              </w:numPr>
              <w:ind w:left="34" w:right="175" w:hanging="34"/>
              <w:jc w:val="center"/>
              <w:rPr>
                <w:sz w:val="28"/>
                <w:szCs w:val="28"/>
                <w:lang w:val="uk-UA"/>
              </w:rPr>
            </w:pPr>
          </w:p>
        </w:tc>
        <w:tc>
          <w:tcPr>
            <w:tcW w:w="8018" w:type="dxa"/>
            <w:gridSpan w:val="2"/>
          </w:tcPr>
          <w:p w:rsidR="0097615F" w:rsidRPr="009B257E" w:rsidRDefault="0097615F"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97615F" w:rsidRPr="00101222" w:rsidRDefault="0097615F" w:rsidP="00EE1E30">
            <w:pPr>
              <w:jc w:val="center"/>
              <w:rPr>
                <w:sz w:val="28"/>
                <w:szCs w:val="28"/>
              </w:rPr>
            </w:pPr>
            <w:r>
              <w:rPr>
                <w:sz w:val="28"/>
                <w:szCs w:val="28"/>
              </w:rPr>
              <w:t>86</w:t>
            </w:r>
          </w:p>
        </w:tc>
      </w:tr>
      <w:tr w:rsidR="0097615F" w:rsidRPr="00FC223B">
        <w:tc>
          <w:tcPr>
            <w:tcW w:w="8862" w:type="dxa"/>
            <w:gridSpan w:val="3"/>
          </w:tcPr>
          <w:p w:rsidR="0097615F" w:rsidRPr="00020E30" w:rsidRDefault="0097615F" w:rsidP="005043F0">
            <w:pPr>
              <w:rPr>
                <w:sz w:val="20"/>
                <w:szCs w:val="20"/>
              </w:rPr>
            </w:pPr>
          </w:p>
          <w:p w:rsidR="0097615F" w:rsidRPr="00FC223B" w:rsidRDefault="0097615F" w:rsidP="005043F0">
            <w:pPr>
              <w:rPr>
                <w:sz w:val="28"/>
                <w:szCs w:val="28"/>
              </w:rPr>
            </w:pPr>
            <w:r w:rsidRPr="00FC223B">
              <w:rPr>
                <w:sz w:val="28"/>
                <w:szCs w:val="28"/>
              </w:rPr>
              <w:t>ДОДАТКИ:</w:t>
            </w:r>
          </w:p>
        </w:tc>
        <w:tc>
          <w:tcPr>
            <w:tcW w:w="636" w:type="dxa"/>
          </w:tcPr>
          <w:p w:rsidR="0097615F" w:rsidRPr="00FC223B" w:rsidRDefault="0097615F" w:rsidP="00EE1E30">
            <w:pPr>
              <w:jc w:val="center"/>
              <w:rPr>
                <w:color w:val="FF0000"/>
                <w:sz w:val="28"/>
                <w:szCs w:val="28"/>
              </w:rPr>
            </w:pPr>
          </w:p>
        </w:tc>
      </w:tr>
      <w:tr w:rsidR="0097615F" w:rsidRPr="00FC223B">
        <w:tc>
          <w:tcPr>
            <w:tcW w:w="1685" w:type="dxa"/>
            <w:gridSpan w:val="2"/>
          </w:tcPr>
          <w:p w:rsidR="0097615F" w:rsidRPr="00FC223B" w:rsidRDefault="0097615F" w:rsidP="00EE1E30">
            <w:pPr>
              <w:ind w:left="34" w:right="34"/>
              <w:rPr>
                <w:sz w:val="28"/>
                <w:szCs w:val="28"/>
              </w:rPr>
            </w:pPr>
            <w:bookmarkStart w:id="0" w:name="_GoBack" w:colFirst="2" w:colLast="2"/>
            <w:r w:rsidRPr="00FC223B">
              <w:rPr>
                <w:sz w:val="28"/>
                <w:szCs w:val="28"/>
              </w:rPr>
              <w:t>Додаток 1.</w:t>
            </w:r>
          </w:p>
        </w:tc>
        <w:tc>
          <w:tcPr>
            <w:tcW w:w="7177" w:type="dxa"/>
          </w:tcPr>
          <w:p w:rsidR="0097615F" w:rsidRPr="00FC223B" w:rsidRDefault="0097615F" w:rsidP="002146BB">
            <w:pPr>
              <w:rPr>
                <w:sz w:val="28"/>
                <w:szCs w:val="28"/>
              </w:rPr>
            </w:pPr>
            <w:r w:rsidRPr="00FC223B">
              <w:rPr>
                <w:sz w:val="28"/>
                <w:szCs w:val="28"/>
              </w:rPr>
              <w:t>Показники соціально-економічного розвитку територіальної громади на 202</w:t>
            </w:r>
            <w:r>
              <w:rPr>
                <w:sz w:val="28"/>
                <w:szCs w:val="28"/>
              </w:rPr>
              <w:t>4</w:t>
            </w:r>
            <w:r w:rsidRPr="00FC223B">
              <w:rPr>
                <w:sz w:val="28"/>
                <w:szCs w:val="28"/>
              </w:rPr>
              <w:t xml:space="preserve"> рік</w:t>
            </w:r>
          </w:p>
        </w:tc>
        <w:tc>
          <w:tcPr>
            <w:tcW w:w="636" w:type="dxa"/>
          </w:tcPr>
          <w:p w:rsidR="0097615F" w:rsidRPr="00101222" w:rsidRDefault="0097615F" w:rsidP="00EE1E30">
            <w:pPr>
              <w:jc w:val="center"/>
              <w:rPr>
                <w:sz w:val="28"/>
                <w:szCs w:val="28"/>
              </w:rPr>
            </w:pPr>
            <w:r>
              <w:rPr>
                <w:sz w:val="28"/>
                <w:szCs w:val="28"/>
              </w:rPr>
              <w:t>87</w:t>
            </w:r>
          </w:p>
        </w:tc>
      </w:tr>
      <w:tr w:rsidR="0097615F" w:rsidRPr="00FC223B">
        <w:tc>
          <w:tcPr>
            <w:tcW w:w="1685" w:type="dxa"/>
            <w:gridSpan w:val="2"/>
          </w:tcPr>
          <w:p w:rsidR="0097615F" w:rsidRPr="00FC223B" w:rsidRDefault="0097615F" w:rsidP="00EE1E30">
            <w:pPr>
              <w:ind w:left="34" w:right="34"/>
              <w:rPr>
                <w:sz w:val="28"/>
                <w:szCs w:val="28"/>
              </w:rPr>
            </w:pPr>
            <w:r w:rsidRPr="00FC223B">
              <w:rPr>
                <w:sz w:val="28"/>
                <w:szCs w:val="28"/>
              </w:rPr>
              <w:t>Додаток 2.</w:t>
            </w:r>
          </w:p>
        </w:tc>
        <w:tc>
          <w:tcPr>
            <w:tcW w:w="7177" w:type="dxa"/>
          </w:tcPr>
          <w:p w:rsidR="0097615F" w:rsidRPr="00FC223B" w:rsidRDefault="0097615F" w:rsidP="005043F0">
            <w:pPr>
              <w:rPr>
                <w:sz w:val="28"/>
                <w:szCs w:val="28"/>
              </w:rPr>
            </w:pPr>
            <w:r w:rsidRPr="00FC223B">
              <w:rPr>
                <w:sz w:val="28"/>
                <w:szCs w:val="28"/>
              </w:rPr>
              <w:t>Основні показники діяльності провідних промислових підприємств територіальної громади</w:t>
            </w:r>
          </w:p>
        </w:tc>
        <w:tc>
          <w:tcPr>
            <w:tcW w:w="636" w:type="dxa"/>
          </w:tcPr>
          <w:p w:rsidR="0097615F" w:rsidRPr="00101222" w:rsidRDefault="0097615F" w:rsidP="00EE1E30">
            <w:pPr>
              <w:jc w:val="center"/>
              <w:rPr>
                <w:sz w:val="28"/>
                <w:szCs w:val="28"/>
              </w:rPr>
            </w:pPr>
            <w:r>
              <w:rPr>
                <w:sz w:val="28"/>
                <w:szCs w:val="28"/>
              </w:rPr>
              <w:t>89</w:t>
            </w:r>
          </w:p>
        </w:tc>
      </w:tr>
      <w:tr w:rsidR="0097615F" w:rsidRPr="00FC223B">
        <w:tc>
          <w:tcPr>
            <w:tcW w:w="1685" w:type="dxa"/>
            <w:gridSpan w:val="2"/>
          </w:tcPr>
          <w:p w:rsidR="0097615F" w:rsidRPr="00FC223B" w:rsidRDefault="0097615F" w:rsidP="00EE1E30">
            <w:pPr>
              <w:ind w:left="34" w:right="34"/>
              <w:rPr>
                <w:sz w:val="28"/>
                <w:szCs w:val="28"/>
              </w:rPr>
            </w:pPr>
            <w:r w:rsidRPr="00FC223B">
              <w:rPr>
                <w:sz w:val="28"/>
                <w:szCs w:val="28"/>
              </w:rPr>
              <w:t>Додаток 3.</w:t>
            </w:r>
          </w:p>
        </w:tc>
        <w:tc>
          <w:tcPr>
            <w:tcW w:w="7177" w:type="dxa"/>
          </w:tcPr>
          <w:p w:rsidR="0097615F" w:rsidRPr="00FC223B" w:rsidRDefault="0097615F" w:rsidP="002146BB">
            <w:pPr>
              <w:rPr>
                <w:sz w:val="28"/>
                <w:szCs w:val="28"/>
              </w:rPr>
            </w:pPr>
            <w:r w:rsidRPr="00FC223B">
              <w:rPr>
                <w:sz w:val="28"/>
                <w:szCs w:val="28"/>
              </w:rPr>
              <w:t>Перелік видатків бюджету розвитку територіальної громади на 202</w:t>
            </w:r>
            <w:r>
              <w:rPr>
                <w:sz w:val="28"/>
                <w:szCs w:val="28"/>
              </w:rPr>
              <w:t>4</w:t>
            </w:r>
            <w:r w:rsidRPr="00FC223B">
              <w:rPr>
                <w:sz w:val="28"/>
                <w:szCs w:val="28"/>
              </w:rPr>
              <w:t xml:space="preserve"> рік (орієнтовна потреба)</w:t>
            </w:r>
          </w:p>
        </w:tc>
        <w:tc>
          <w:tcPr>
            <w:tcW w:w="636" w:type="dxa"/>
          </w:tcPr>
          <w:p w:rsidR="0097615F" w:rsidRPr="00101222" w:rsidRDefault="0097615F" w:rsidP="00EE1E30">
            <w:pPr>
              <w:jc w:val="center"/>
              <w:rPr>
                <w:sz w:val="28"/>
                <w:szCs w:val="28"/>
              </w:rPr>
            </w:pPr>
            <w:r>
              <w:rPr>
                <w:sz w:val="28"/>
                <w:szCs w:val="28"/>
              </w:rPr>
              <w:t>92</w:t>
            </w:r>
          </w:p>
        </w:tc>
      </w:tr>
      <w:tr w:rsidR="0097615F" w:rsidRPr="00FC223B">
        <w:tc>
          <w:tcPr>
            <w:tcW w:w="1685" w:type="dxa"/>
            <w:gridSpan w:val="2"/>
          </w:tcPr>
          <w:p w:rsidR="0097615F" w:rsidRPr="00FC223B" w:rsidRDefault="0097615F" w:rsidP="00EE1E30">
            <w:pPr>
              <w:ind w:left="34" w:right="34"/>
              <w:rPr>
                <w:sz w:val="28"/>
                <w:szCs w:val="28"/>
              </w:rPr>
            </w:pPr>
            <w:r w:rsidRPr="00FC223B">
              <w:rPr>
                <w:sz w:val="28"/>
                <w:szCs w:val="28"/>
              </w:rPr>
              <w:t>Додаток 4.</w:t>
            </w:r>
          </w:p>
        </w:tc>
        <w:tc>
          <w:tcPr>
            <w:tcW w:w="7177" w:type="dxa"/>
          </w:tcPr>
          <w:p w:rsidR="0097615F" w:rsidRPr="00FC223B" w:rsidRDefault="0097615F" w:rsidP="002146BB">
            <w:pPr>
              <w:rPr>
                <w:sz w:val="28"/>
                <w:szCs w:val="28"/>
              </w:rPr>
            </w:pPr>
            <w:r w:rsidRPr="00FC223B">
              <w:rPr>
                <w:sz w:val="28"/>
                <w:szCs w:val="28"/>
              </w:rPr>
              <w:t>Перелік проєктів розвитку територіальної громади, реалізація яких передбачається у 202</w:t>
            </w:r>
            <w:r>
              <w:rPr>
                <w:sz w:val="28"/>
                <w:szCs w:val="28"/>
              </w:rPr>
              <w:t>4</w:t>
            </w:r>
            <w:r w:rsidRPr="00FC223B">
              <w:rPr>
                <w:sz w:val="28"/>
                <w:szCs w:val="28"/>
              </w:rPr>
              <w:t xml:space="preserve"> році</w:t>
            </w:r>
          </w:p>
        </w:tc>
        <w:tc>
          <w:tcPr>
            <w:tcW w:w="636" w:type="dxa"/>
          </w:tcPr>
          <w:p w:rsidR="0097615F" w:rsidRPr="00101222" w:rsidRDefault="0097615F" w:rsidP="00EE1E30">
            <w:pPr>
              <w:jc w:val="center"/>
              <w:rPr>
                <w:sz w:val="28"/>
                <w:szCs w:val="28"/>
              </w:rPr>
            </w:pPr>
            <w:r>
              <w:rPr>
                <w:sz w:val="28"/>
                <w:szCs w:val="28"/>
              </w:rPr>
              <w:t>99</w:t>
            </w:r>
          </w:p>
        </w:tc>
      </w:tr>
      <w:tr w:rsidR="0097615F" w:rsidRPr="00FC223B">
        <w:tc>
          <w:tcPr>
            <w:tcW w:w="1685" w:type="dxa"/>
            <w:gridSpan w:val="2"/>
          </w:tcPr>
          <w:p w:rsidR="0097615F" w:rsidRPr="00FC223B" w:rsidRDefault="0097615F" w:rsidP="005E3E28">
            <w:pPr>
              <w:ind w:left="34" w:right="34"/>
              <w:rPr>
                <w:sz w:val="28"/>
                <w:szCs w:val="28"/>
              </w:rPr>
            </w:pPr>
            <w:r>
              <w:rPr>
                <w:sz w:val="28"/>
                <w:szCs w:val="28"/>
              </w:rPr>
              <w:t>Додаток 5</w:t>
            </w:r>
            <w:r w:rsidRPr="00FC223B">
              <w:rPr>
                <w:sz w:val="28"/>
                <w:szCs w:val="28"/>
              </w:rPr>
              <w:t>.</w:t>
            </w:r>
          </w:p>
        </w:tc>
        <w:tc>
          <w:tcPr>
            <w:tcW w:w="7177" w:type="dxa"/>
          </w:tcPr>
          <w:p w:rsidR="0097615F" w:rsidRPr="00FC223B" w:rsidRDefault="0097615F" w:rsidP="005E3E28">
            <w:pPr>
              <w:rPr>
                <w:sz w:val="28"/>
                <w:szCs w:val="28"/>
              </w:rPr>
            </w:pPr>
            <w:r w:rsidRPr="005E3E28">
              <w:rPr>
                <w:sz w:val="28"/>
                <w:szCs w:val="28"/>
              </w:rPr>
              <w:t>Перелік територіальних комплексних (цільових) програм, реалізація яких передбачається в 2024 році</w:t>
            </w:r>
          </w:p>
        </w:tc>
        <w:tc>
          <w:tcPr>
            <w:tcW w:w="636" w:type="dxa"/>
          </w:tcPr>
          <w:p w:rsidR="0097615F" w:rsidRPr="00101222" w:rsidRDefault="0097615F" w:rsidP="00EE1E30">
            <w:pPr>
              <w:jc w:val="center"/>
              <w:rPr>
                <w:sz w:val="28"/>
                <w:szCs w:val="28"/>
              </w:rPr>
            </w:pPr>
            <w:r>
              <w:rPr>
                <w:sz w:val="28"/>
                <w:szCs w:val="28"/>
              </w:rPr>
              <w:t>107</w:t>
            </w:r>
          </w:p>
        </w:tc>
      </w:tr>
      <w:bookmarkEnd w:id="0"/>
    </w:tbl>
    <w:p w:rsidR="0097615F" w:rsidRPr="00FC223B" w:rsidRDefault="0097615F" w:rsidP="00777FD2">
      <w:pPr>
        <w:jc w:val="center"/>
        <w:rPr>
          <w:sz w:val="28"/>
          <w:szCs w:val="28"/>
          <w:highlight w:val="yellow"/>
        </w:rPr>
      </w:pPr>
    </w:p>
    <w:p w:rsidR="0097615F" w:rsidRPr="0045363D" w:rsidRDefault="0097615F"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97615F" w:rsidRPr="00A62A6E" w:rsidRDefault="0097615F" w:rsidP="00003712">
      <w:pPr>
        <w:tabs>
          <w:tab w:val="num" w:pos="-4395"/>
          <w:tab w:val="left" w:pos="993"/>
        </w:tabs>
        <w:ind w:firstLine="567"/>
        <w:jc w:val="both"/>
        <w:rPr>
          <w:sz w:val="28"/>
          <w:szCs w:val="28"/>
        </w:rPr>
      </w:pPr>
      <w:r w:rsidRPr="00A62A6E">
        <w:rPr>
          <w:sz w:val="28"/>
          <w:szCs w:val="28"/>
        </w:rPr>
        <w:t>Програма економічного і соціального розвитку Кременчуцької міської територіальної грома</w:t>
      </w:r>
      <w:r>
        <w:rPr>
          <w:sz w:val="28"/>
          <w:szCs w:val="28"/>
        </w:rPr>
        <w:t>ди (далі – Програма) розроблена</w:t>
      </w:r>
      <w:r w:rsidRPr="00A62A6E">
        <w:rPr>
          <w:sz w:val="28"/>
          <w:szCs w:val="28"/>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rPr>
        <w:t>до чинного законодавства України</w:t>
      </w:r>
      <w:r w:rsidRPr="00A62A6E">
        <w:rPr>
          <w:sz w:val="28"/>
          <w:szCs w:val="28"/>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97615F" w:rsidRPr="00C126AE" w:rsidRDefault="0097615F" w:rsidP="00003712">
      <w:pPr>
        <w:tabs>
          <w:tab w:val="num" w:pos="-4395"/>
          <w:tab w:val="left" w:pos="993"/>
        </w:tabs>
        <w:ind w:firstLine="567"/>
        <w:jc w:val="both"/>
        <w:rPr>
          <w:sz w:val="28"/>
          <w:szCs w:val="28"/>
        </w:rPr>
      </w:pPr>
      <w:r w:rsidRPr="00C126AE">
        <w:rPr>
          <w:sz w:val="28"/>
          <w:szCs w:val="28"/>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97615F" w:rsidRPr="00573AAA" w:rsidRDefault="0097615F" w:rsidP="00003712">
      <w:pPr>
        <w:tabs>
          <w:tab w:val="num" w:pos="-4395"/>
          <w:tab w:val="left" w:pos="993"/>
        </w:tabs>
        <w:ind w:firstLine="567"/>
        <w:jc w:val="both"/>
        <w:rPr>
          <w:sz w:val="28"/>
          <w:szCs w:val="28"/>
          <w:u w:val="single"/>
        </w:rPr>
      </w:pPr>
      <w:r w:rsidRPr="00573AAA">
        <w:rPr>
          <w:sz w:val="28"/>
          <w:szCs w:val="28"/>
          <w:u w:val="single"/>
        </w:rPr>
        <w:t>Законодавчою основою для розроблення Програми є:</w:t>
      </w:r>
    </w:p>
    <w:p w:rsidR="0097615F" w:rsidRDefault="0097615F" w:rsidP="00573AAA">
      <w:pPr>
        <w:numPr>
          <w:ilvl w:val="0"/>
          <w:numId w:val="33"/>
        </w:numPr>
        <w:tabs>
          <w:tab w:val="clear" w:pos="1069"/>
          <w:tab w:val="num" w:pos="-4395"/>
          <w:tab w:val="left" w:pos="993"/>
        </w:tabs>
        <w:ind w:left="0" w:firstLine="567"/>
        <w:jc w:val="both"/>
        <w:rPr>
          <w:sz w:val="28"/>
          <w:szCs w:val="28"/>
        </w:rPr>
      </w:pPr>
      <w:r>
        <w:rPr>
          <w:sz w:val="28"/>
          <w:szCs w:val="28"/>
        </w:rPr>
        <w:t>Конституція України (стаття 143);</w:t>
      </w:r>
    </w:p>
    <w:p w:rsidR="0097615F" w:rsidRDefault="0097615F" w:rsidP="00573AAA">
      <w:pPr>
        <w:numPr>
          <w:ilvl w:val="0"/>
          <w:numId w:val="33"/>
        </w:numPr>
        <w:tabs>
          <w:tab w:val="clear" w:pos="1069"/>
          <w:tab w:val="num" w:pos="-4395"/>
          <w:tab w:val="left" w:pos="993"/>
        </w:tabs>
        <w:ind w:left="0" w:firstLine="567"/>
        <w:jc w:val="both"/>
        <w:rPr>
          <w:sz w:val="28"/>
          <w:szCs w:val="28"/>
        </w:rPr>
      </w:pPr>
      <w:r>
        <w:rPr>
          <w:sz w:val="28"/>
          <w:szCs w:val="28"/>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97615F" w:rsidRPr="00C126AE" w:rsidRDefault="0097615F" w:rsidP="00F069D9">
      <w:pPr>
        <w:numPr>
          <w:ilvl w:val="0"/>
          <w:numId w:val="33"/>
        </w:numPr>
        <w:tabs>
          <w:tab w:val="clear" w:pos="1069"/>
          <w:tab w:val="num" w:pos="-4395"/>
          <w:tab w:val="left" w:pos="993"/>
        </w:tabs>
        <w:ind w:left="0" w:firstLine="567"/>
        <w:jc w:val="both"/>
        <w:rPr>
          <w:sz w:val="28"/>
          <w:szCs w:val="28"/>
        </w:rPr>
      </w:pPr>
      <w:r>
        <w:rPr>
          <w:sz w:val="28"/>
          <w:szCs w:val="28"/>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97615F" w:rsidRPr="00573AAA" w:rsidRDefault="0097615F" w:rsidP="00573AAA">
      <w:pPr>
        <w:tabs>
          <w:tab w:val="num" w:pos="-4395"/>
          <w:tab w:val="left" w:pos="993"/>
        </w:tabs>
        <w:ind w:firstLine="567"/>
        <w:jc w:val="both"/>
        <w:rPr>
          <w:sz w:val="28"/>
          <w:szCs w:val="28"/>
          <w:u w:val="single"/>
        </w:rPr>
      </w:pPr>
      <w:r w:rsidRPr="00573AAA">
        <w:rPr>
          <w:sz w:val="28"/>
          <w:szCs w:val="28"/>
          <w:u w:val="single"/>
        </w:rPr>
        <w:t>При розробці Програми враховані:</w:t>
      </w:r>
    </w:p>
    <w:p w:rsidR="0097615F" w:rsidRDefault="0097615F" w:rsidP="00F069D9">
      <w:pPr>
        <w:numPr>
          <w:ilvl w:val="0"/>
          <w:numId w:val="33"/>
        </w:numPr>
        <w:tabs>
          <w:tab w:val="clear" w:pos="1069"/>
          <w:tab w:val="num" w:pos="-4395"/>
          <w:tab w:val="left" w:pos="993"/>
          <w:tab w:val="left" w:pos="1134"/>
        </w:tabs>
        <w:ind w:left="0" w:firstLine="567"/>
        <w:jc w:val="both"/>
        <w:rPr>
          <w:sz w:val="28"/>
          <w:szCs w:val="28"/>
        </w:rPr>
      </w:pPr>
      <w:r>
        <w:rPr>
          <w:sz w:val="28"/>
          <w:szCs w:val="28"/>
        </w:rPr>
        <w:t>цілі сталого розвитку України до 2030 року (Указ Президента України від 30 вересня 2019 року № 722)</w:t>
      </w:r>
      <w:r w:rsidRPr="002E2942">
        <w:rPr>
          <w:sz w:val="28"/>
          <w:szCs w:val="28"/>
        </w:rPr>
        <w:t>;</w:t>
      </w:r>
    </w:p>
    <w:p w:rsidR="0097615F" w:rsidRPr="00C3358B" w:rsidRDefault="0097615F" w:rsidP="00C3358B">
      <w:pPr>
        <w:numPr>
          <w:ilvl w:val="0"/>
          <w:numId w:val="33"/>
        </w:numPr>
        <w:tabs>
          <w:tab w:val="clear" w:pos="1069"/>
          <w:tab w:val="num" w:pos="-4395"/>
          <w:tab w:val="left" w:pos="993"/>
          <w:tab w:val="left" w:pos="1134"/>
        </w:tabs>
        <w:ind w:left="0" w:firstLine="567"/>
        <w:jc w:val="both"/>
        <w:rPr>
          <w:sz w:val="28"/>
          <w:szCs w:val="28"/>
        </w:rPr>
      </w:pPr>
      <w:r>
        <w:rPr>
          <w:sz w:val="28"/>
          <w:szCs w:val="28"/>
        </w:rPr>
        <w:t>ц</w:t>
      </w:r>
      <w:r w:rsidRPr="00C3358B">
        <w:rPr>
          <w:sz w:val="28"/>
          <w:szCs w:val="28"/>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97615F" w:rsidRDefault="0097615F" w:rsidP="00C3358B">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eastAsia="ja-JP"/>
        </w:rPr>
        <w:t>скликання</w:t>
      </w:r>
      <w:r w:rsidRPr="002E2942">
        <w:rPr>
          <w:sz w:val="28"/>
          <w:szCs w:val="28"/>
        </w:rPr>
        <w:t xml:space="preserve"> від 06.07.2021;</w:t>
      </w:r>
    </w:p>
    <w:p w:rsidR="0097615F" w:rsidRPr="002E2942" w:rsidRDefault="0097615F" w:rsidP="00F069D9">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eastAsia="ja-JP"/>
        </w:rPr>
        <w:t>скликання від 11.03.2021</w:t>
      </w:r>
      <w:r>
        <w:rPr>
          <w:sz w:val="28"/>
          <w:szCs w:val="28"/>
        </w:rPr>
        <w:t>.</w:t>
      </w:r>
    </w:p>
    <w:p w:rsidR="0097615F" w:rsidRDefault="0097615F" w:rsidP="00300AFE">
      <w:pPr>
        <w:tabs>
          <w:tab w:val="left" w:pos="714"/>
        </w:tabs>
        <w:spacing w:before="120"/>
        <w:ind w:firstLine="567"/>
        <w:jc w:val="both"/>
        <w:rPr>
          <w:sz w:val="28"/>
          <w:szCs w:val="28"/>
        </w:rPr>
      </w:pPr>
      <w:r w:rsidRPr="005C2B50">
        <w:rPr>
          <w:sz w:val="28"/>
          <w:szCs w:val="28"/>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97615F" w:rsidRDefault="0097615F" w:rsidP="00C12C81">
      <w:pPr>
        <w:tabs>
          <w:tab w:val="left" w:pos="714"/>
        </w:tabs>
        <w:ind w:firstLine="567"/>
        <w:jc w:val="both"/>
        <w:rPr>
          <w:sz w:val="28"/>
          <w:szCs w:val="28"/>
        </w:rPr>
      </w:pPr>
      <w:r w:rsidRPr="005C2B50">
        <w:rPr>
          <w:sz w:val="28"/>
          <w:szCs w:val="28"/>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97615F" w:rsidRPr="005C2B50" w:rsidRDefault="0097615F" w:rsidP="00C12C81">
      <w:pPr>
        <w:tabs>
          <w:tab w:val="left" w:pos="714"/>
        </w:tabs>
        <w:ind w:firstLine="567"/>
        <w:jc w:val="both"/>
        <w:rPr>
          <w:sz w:val="20"/>
          <w:szCs w:val="20"/>
        </w:rPr>
      </w:pPr>
      <w:r w:rsidRPr="005C2B50">
        <w:rPr>
          <w:sz w:val="28"/>
          <w:szCs w:val="28"/>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97615F" w:rsidRPr="005C2B50" w:rsidRDefault="0097615F" w:rsidP="00C12C81">
      <w:pPr>
        <w:autoSpaceDE w:val="0"/>
        <w:autoSpaceDN w:val="0"/>
        <w:adjustRightInd w:val="0"/>
        <w:ind w:firstLine="567"/>
        <w:jc w:val="both"/>
        <w:rPr>
          <w:sz w:val="28"/>
          <w:szCs w:val="28"/>
        </w:rPr>
      </w:pPr>
      <w:r w:rsidRPr="005C2B50">
        <w:rPr>
          <w:sz w:val="28"/>
          <w:szCs w:val="28"/>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97615F" w:rsidRPr="005C2B50" w:rsidRDefault="0097615F" w:rsidP="00C12C81">
      <w:pPr>
        <w:tabs>
          <w:tab w:val="num" w:pos="-4395"/>
          <w:tab w:val="left" w:pos="993"/>
        </w:tabs>
        <w:ind w:firstLine="567"/>
        <w:jc w:val="both"/>
        <w:rPr>
          <w:sz w:val="28"/>
          <w:szCs w:val="28"/>
        </w:rPr>
      </w:pPr>
      <w:r w:rsidRPr="005C2B50">
        <w:rPr>
          <w:sz w:val="28"/>
          <w:szCs w:val="28"/>
        </w:rPr>
        <w:t>Тому, Програма</w:t>
      </w:r>
      <w:r>
        <w:rPr>
          <w:sz w:val="28"/>
          <w:szCs w:val="28"/>
        </w:rPr>
        <w:t xml:space="preserve"> розроблена на основі проведеного</w:t>
      </w:r>
      <w:r w:rsidRPr="005C2B50">
        <w:rPr>
          <w:sz w:val="28"/>
          <w:szCs w:val="28"/>
        </w:rPr>
        <w:t xml:space="preserve"> аналізу економічного і соціального розвитку за підсумками 9 місяців 2023 року в умовах воєнного стану на території країни, тенденцій розвитку, які очікуються на кінець 2023</w:t>
      </w:r>
      <w:r w:rsidRPr="00506C5A">
        <w:rPr>
          <w:kern w:val="1"/>
          <w:sz w:val="28"/>
          <w:szCs w:val="28"/>
          <w:lang w:eastAsia="ar-SA"/>
        </w:rPr>
        <w:t> </w:t>
      </w:r>
      <w:r w:rsidRPr="005C2B50">
        <w:rPr>
          <w:sz w:val="28"/>
          <w:szCs w:val="28"/>
        </w:rPr>
        <w:t>року та прогнозних оцінок щодо розвитку територіальної громади на наступний рік з урахуванням післявоєнного періоду.</w:t>
      </w:r>
    </w:p>
    <w:p w:rsidR="0097615F" w:rsidRPr="008F372C" w:rsidRDefault="0097615F" w:rsidP="00C12C81">
      <w:pPr>
        <w:ind w:firstLine="567"/>
        <w:jc w:val="both"/>
        <w:rPr>
          <w:sz w:val="28"/>
          <w:szCs w:val="28"/>
        </w:rPr>
      </w:pPr>
      <w:r>
        <w:rPr>
          <w:sz w:val="28"/>
          <w:szCs w:val="28"/>
        </w:rPr>
        <w:t>Життя Кременчуцької</w:t>
      </w:r>
      <w:r w:rsidRPr="008F372C">
        <w:rPr>
          <w:sz w:val="28"/>
          <w:szCs w:val="28"/>
        </w:rPr>
        <w:t xml:space="preserve">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97615F" w:rsidRPr="008F372C" w:rsidRDefault="0097615F" w:rsidP="00C12C81">
      <w:pPr>
        <w:ind w:firstLine="567"/>
        <w:jc w:val="both"/>
        <w:rPr>
          <w:sz w:val="28"/>
          <w:szCs w:val="28"/>
        </w:rPr>
      </w:pPr>
      <w:r w:rsidRPr="008F372C">
        <w:rPr>
          <w:sz w:val="28"/>
          <w:szCs w:val="28"/>
        </w:rPr>
        <w:t xml:space="preserve">Програма спрямована на виконання стратегічних та оперативних цілей, визначених Стратегією розвитку </w:t>
      </w:r>
      <w:r w:rsidRPr="002E2942">
        <w:rPr>
          <w:sz w:val="28"/>
          <w:szCs w:val="28"/>
        </w:rPr>
        <w:t xml:space="preserve">Кременчуцької міської територіальної громади на період до 2028 року, </w:t>
      </w:r>
      <w:r w:rsidRPr="008F372C">
        <w:rPr>
          <w:sz w:val="28"/>
          <w:szCs w:val="28"/>
        </w:rPr>
        <w:t>з урахуванням вимог, особливостей та викликів воєнного стану в Україні.</w:t>
      </w:r>
    </w:p>
    <w:p w:rsidR="0097615F" w:rsidRPr="00081E72" w:rsidRDefault="0097615F" w:rsidP="00C12C81">
      <w:pPr>
        <w:tabs>
          <w:tab w:val="num" w:pos="-4395"/>
          <w:tab w:val="left" w:pos="993"/>
        </w:tabs>
        <w:ind w:firstLine="567"/>
        <w:jc w:val="both"/>
        <w:rPr>
          <w:sz w:val="28"/>
          <w:szCs w:val="28"/>
        </w:rPr>
      </w:pPr>
      <w:r w:rsidRPr="00081E72">
        <w:rPr>
          <w:sz w:val="28"/>
          <w:szCs w:val="28"/>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97615F" w:rsidRPr="00081E72" w:rsidRDefault="0097615F" w:rsidP="00B814A1">
      <w:pPr>
        <w:tabs>
          <w:tab w:val="num" w:pos="-4395"/>
          <w:tab w:val="left" w:pos="993"/>
        </w:tabs>
        <w:ind w:firstLine="567"/>
        <w:jc w:val="both"/>
        <w:rPr>
          <w:sz w:val="28"/>
          <w:szCs w:val="28"/>
        </w:rPr>
      </w:pPr>
      <w:r w:rsidRPr="00081E72">
        <w:rPr>
          <w:sz w:val="28"/>
          <w:szCs w:val="28"/>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97615F" w:rsidRPr="00300AFE" w:rsidRDefault="0097615F" w:rsidP="00F069D9">
      <w:pPr>
        <w:numPr>
          <w:ilvl w:val="0"/>
          <w:numId w:val="32"/>
        </w:numPr>
        <w:tabs>
          <w:tab w:val="left" w:pos="1276"/>
        </w:tabs>
        <w:spacing w:after="240"/>
        <w:ind w:left="0" w:firstLine="567"/>
        <w:jc w:val="both"/>
        <w:rPr>
          <w:b/>
          <w:bCs/>
          <w:sz w:val="28"/>
          <w:szCs w:val="28"/>
        </w:rPr>
      </w:pPr>
      <w:r w:rsidRPr="00C716CF">
        <w:rPr>
          <w:highlight w:val="yellow"/>
        </w:rPr>
        <w:br w:type="page"/>
      </w:r>
      <w:r w:rsidRPr="00300AFE">
        <w:rPr>
          <w:b/>
          <w:bCs/>
          <w:sz w:val="28"/>
          <w:szCs w:val="28"/>
        </w:rPr>
        <w:t>Географічне розташування територіальної громади, опис суміжних територ</w:t>
      </w:r>
      <w:r>
        <w:rPr>
          <w:b/>
          <w:bCs/>
          <w:sz w:val="28"/>
          <w:szCs w:val="28"/>
        </w:rPr>
        <w:t>ій.</w:t>
      </w:r>
      <w:r w:rsidRPr="00300AFE">
        <w:rPr>
          <w:b/>
          <w:bCs/>
          <w:sz w:val="28"/>
          <w:szCs w:val="28"/>
        </w:rPr>
        <w:t xml:space="preserve"> </w:t>
      </w:r>
    </w:p>
    <w:p w:rsidR="0097615F" w:rsidRPr="00C20E69" w:rsidRDefault="0097615F" w:rsidP="00FF0835">
      <w:pPr>
        <w:ind w:firstLine="567"/>
        <w:jc w:val="both"/>
        <w:rPr>
          <w:sz w:val="28"/>
          <w:szCs w:val="28"/>
          <w:lang w:eastAsia="ja-JP"/>
        </w:rPr>
      </w:pPr>
      <w:r w:rsidRPr="00C20E69">
        <w:rPr>
          <w:sz w:val="28"/>
          <w:szCs w:val="28"/>
        </w:rPr>
        <w:t>Кременчуцька міська територіа</w:t>
      </w:r>
      <w:r>
        <w:rPr>
          <w:sz w:val="28"/>
          <w:szCs w:val="28"/>
        </w:rPr>
        <w:t>льна громада Полтавської області</w:t>
      </w:r>
      <w:r w:rsidRPr="00C20E69">
        <w:rPr>
          <w:sz w:val="28"/>
          <w:szCs w:val="28"/>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eastAsia="ja-JP"/>
        </w:rPr>
        <w:t xml:space="preserve">VII скликання від 03.09.2020 «Про добровільне приєднання до територіальної громади міста Кременчука». </w:t>
      </w:r>
    </w:p>
    <w:p w:rsidR="0097615F" w:rsidRPr="00CD6496" w:rsidRDefault="0097615F" w:rsidP="009F1C3F">
      <w:pPr>
        <w:widowControl w:val="0"/>
        <w:suppressAutoHyphens/>
        <w:ind w:firstLine="567"/>
        <w:jc w:val="both"/>
        <w:rPr>
          <w:kern w:val="1"/>
          <w:sz w:val="28"/>
          <w:szCs w:val="28"/>
          <w:lang w:eastAsia="ar-SA"/>
        </w:rPr>
      </w:pPr>
      <w:r w:rsidRPr="00CD6496">
        <w:rPr>
          <w:sz w:val="28"/>
          <w:szCs w:val="28"/>
          <w:lang w:eastAsia="ja-JP"/>
        </w:rPr>
        <w:t xml:space="preserve">Адміністративним центром є місто Кременчук. </w:t>
      </w:r>
      <w:r w:rsidRPr="00CD6496">
        <w:rPr>
          <w:sz w:val="28"/>
          <w:szCs w:val="28"/>
        </w:rPr>
        <w:t>До територіальної громади входять населені пункти: місто Кременчук, села</w:t>
      </w:r>
      <w:r>
        <w:rPr>
          <w:sz w:val="28"/>
          <w:szCs w:val="28"/>
        </w:rPr>
        <w:t xml:space="preserve"> – </w:t>
      </w:r>
      <w:r w:rsidRPr="00CD6496">
        <w:rPr>
          <w:sz w:val="28"/>
          <w:szCs w:val="28"/>
        </w:rPr>
        <w:t xml:space="preserve">Потоки, Мала Кохнівка, Придніпрянське, Соснівка </w:t>
      </w:r>
      <w:r w:rsidRPr="00CD6496">
        <w:rPr>
          <w:kern w:val="1"/>
          <w:sz w:val="28"/>
          <w:szCs w:val="28"/>
          <w:lang w:eastAsia="ar-SA"/>
        </w:rPr>
        <w:t>Кременчуцького району.</w:t>
      </w:r>
    </w:p>
    <w:p w:rsidR="0097615F" w:rsidRPr="00CD6496" w:rsidRDefault="0097615F" w:rsidP="009F1C3F">
      <w:pPr>
        <w:ind w:firstLine="567"/>
        <w:jc w:val="both"/>
        <w:rPr>
          <w:kern w:val="1"/>
          <w:sz w:val="28"/>
          <w:szCs w:val="28"/>
          <w:lang w:eastAsia="ar-SA"/>
        </w:rPr>
      </w:pPr>
      <w:r w:rsidRPr="00CD6496">
        <w:rPr>
          <w:sz w:val="28"/>
          <w:szCs w:val="28"/>
        </w:rPr>
        <w:t>Загальна площа становить 169,679 км</w:t>
      </w:r>
      <w:r w:rsidRPr="00CD6496">
        <w:rPr>
          <w:sz w:val="28"/>
          <w:szCs w:val="28"/>
          <w:vertAlign w:val="superscript"/>
        </w:rPr>
        <w:t>2</w:t>
      </w:r>
      <w:r w:rsidRPr="00CD6496">
        <w:rPr>
          <w:sz w:val="28"/>
          <w:szCs w:val="28"/>
        </w:rPr>
        <w:t>, у тому числі: м. Кременчук –</w:t>
      </w:r>
      <w:r w:rsidRPr="00CD6496">
        <w:rPr>
          <w:strike/>
          <w:sz w:val="28"/>
          <w:szCs w:val="28"/>
        </w:rPr>
        <w:t xml:space="preserve"> </w:t>
      </w:r>
      <w:r w:rsidRPr="00CD6496">
        <w:rPr>
          <w:sz w:val="28"/>
          <w:szCs w:val="28"/>
        </w:rPr>
        <w:t>95,860</w:t>
      </w:r>
      <w:r w:rsidRPr="00506C5A">
        <w:rPr>
          <w:kern w:val="1"/>
          <w:sz w:val="28"/>
          <w:szCs w:val="28"/>
          <w:lang w:eastAsia="ar-SA"/>
        </w:rPr>
        <w:t> </w:t>
      </w:r>
      <w:r w:rsidRPr="00CD6496">
        <w:rPr>
          <w:sz w:val="28"/>
          <w:szCs w:val="28"/>
        </w:rPr>
        <w:t>км</w:t>
      </w:r>
      <w:r w:rsidRPr="00CD6496">
        <w:rPr>
          <w:sz w:val="28"/>
          <w:szCs w:val="28"/>
          <w:vertAlign w:val="superscript"/>
        </w:rPr>
        <w:t>2</w:t>
      </w:r>
      <w:r w:rsidRPr="00CD6496">
        <w:rPr>
          <w:sz w:val="28"/>
          <w:szCs w:val="28"/>
        </w:rPr>
        <w:t xml:space="preserve">, </w:t>
      </w:r>
      <w:r w:rsidRPr="00CD6496">
        <w:rPr>
          <w:kern w:val="1"/>
          <w:sz w:val="28"/>
          <w:szCs w:val="28"/>
          <w:lang w:eastAsia="ar-SA"/>
        </w:rPr>
        <w:t>Потоківський старостинський округ – 73,819 км</w:t>
      </w:r>
      <w:r w:rsidRPr="00CD6496">
        <w:rPr>
          <w:kern w:val="1"/>
          <w:sz w:val="28"/>
          <w:szCs w:val="28"/>
          <w:vertAlign w:val="superscript"/>
          <w:lang w:eastAsia="ar-SA"/>
        </w:rPr>
        <w:t>2</w:t>
      </w:r>
      <w:r w:rsidRPr="00CD6496">
        <w:rPr>
          <w:kern w:val="1"/>
          <w:sz w:val="28"/>
          <w:szCs w:val="28"/>
          <w:lang w:eastAsia="ar-SA"/>
        </w:rPr>
        <w:t>.</w:t>
      </w:r>
    </w:p>
    <w:p w:rsidR="0097615F" w:rsidRPr="00CD6496" w:rsidRDefault="0097615F" w:rsidP="00D01F43">
      <w:pPr>
        <w:ind w:firstLine="567"/>
        <w:jc w:val="both"/>
        <w:rPr>
          <w:kern w:val="1"/>
          <w:sz w:val="28"/>
          <w:szCs w:val="28"/>
          <w:lang w:eastAsia="ar-SA"/>
        </w:rPr>
      </w:pPr>
      <w:r w:rsidRPr="00CD6496">
        <w:rPr>
          <w:kern w:val="1"/>
          <w:sz w:val="28"/>
          <w:szCs w:val="28"/>
          <w:lang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97615F" w:rsidRPr="00CD6496" w:rsidRDefault="0097615F" w:rsidP="00D01F43">
      <w:pPr>
        <w:ind w:firstLine="567"/>
        <w:jc w:val="both"/>
        <w:rPr>
          <w:kern w:val="1"/>
          <w:sz w:val="28"/>
          <w:szCs w:val="28"/>
          <w:lang w:eastAsia="ar-SA"/>
        </w:rPr>
      </w:pPr>
      <w:r w:rsidRPr="00CD6496">
        <w:rPr>
          <w:kern w:val="1"/>
          <w:sz w:val="28"/>
          <w:szCs w:val="28"/>
          <w:lang w:eastAsia="ar-SA"/>
        </w:rPr>
        <w:t>Основною водною артерією є річка Дніпро</w:t>
      </w:r>
      <w:r>
        <w:rPr>
          <w:kern w:val="1"/>
          <w:sz w:val="28"/>
          <w:szCs w:val="28"/>
          <w:lang w:eastAsia="ar-SA"/>
        </w:rPr>
        <w:t xml:space="preserve"> як частина Кам’янського</w:t>
      </w:r>
      <w:r w:rsidRPr="00CD6496">
        <w:rPr>
          <w:kern w:val="1"/>
          <w:sz w:val="28"/>
          <w:szCs w:val="28"/>
          <w:lang w:eastAsia="ar-SA"/>
        </w:rPr>
        <w:t xml:space="preserve"> водосховища. Поверхневі водні об</w:t>
      </w:r>
      <w:r>
        <w:rPr>
          <w:kern w:val="1"/>
          <w:sz w:val="28"/>
          <w:szCs w:val="28"/>
          <w:lang w:eastAsia="ar-SA"/>
        </w:rPr>
        <w:t>’єкти представлені Кам’ян</w:t>
      </w:r>
      <w:r w:rsidRPr="00CD6496">
        <w:rPr>
          <w:kern w:val="1"/>
          <w:sz w:val="28"/>
          <w:szCs w:val="28"/>
          <w:lang w:eastAsia="ar-SA"/>
        </w:rPr>
        <w:t>ським водосховищем, річками Сухий Кагамлик, Крива Руда, Сухий Омельник та мережею дренажних каналів.</w:t>
      </w:r>
    </w:p>
    <w:p w:rsidR="0097615F" w:rsidRPr="00C716CF" w:rsidRDefault="0097615F" w:rsidP="002A3798">
      <w:pPr>
        <w:ind w:firstLine="567"/>
        <w:jc w:val="both"/>
        <w:rPr>
          <w:color w:val="FF0000"/>
          <w:sz w:val="28"/>
          <w:szCs w:val="28"/>
        </w:rPr>
      </w:pPr>
    </w:p>
    <w:p w:rsidR="0097615F" w:rsidRPr="00CD6496" w:rsidRDefault="0097615F" w:rsidP="0078274E">
      <w:pPr>
        <w:pStyle w:val="ListParagraph"/>
        <w:widowControl w:val="0"/>
        <w:numPr>
          <w:ilvl w:val="0"/>
          <w:numId w:val="3"/>
        </w:numPr>
        <w:tabs>
          <w:tab w:val="left" w:pos="1276"/>
        </w:tabs>
        <w:suppressAutoHyphens/>
        <w:snapToGrid w:val="0"/>
        <w:spacing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97615F" w:rsidRPr="00CD6496" w:rsidRDefault="0097615F" w:rsidP="00C20E69">
      <w:pPr>
        <w:tabs>
          <w:tab w:val="left" w:pos="993"/>
        </w:tabs>
        <w:ind w:firstLine="567"/>
        <w:jc w:val="both"/>
        <w:rPr>
          <w:sz w:val="28"/>
          <w:szCs w:val="28"/>
        </w:rPr>
      </w:pPr>
      <w:r w:rsidRPr="00CD6496">
        <w:rPr>
          <w:sz w:val="28"/>
          <w:szCs w:val="28"/>
        </w:rPr>
        <w:t xml:space="preserve">Програма розроблена </w:t>
      </w:r>
      <w:r w:rsidRPr="00CD6496">
        <w:rPr>
          <w:sz w:val="28"/>
          <w:szCs w:val="28"/>
          <w:lang w:eastAsia="ar-SA"/>
        </w:rPr>
        <w:t>в у</w:t>
      </w:r>
      <w:r>
        <w:rPr>
          <w:sz w:val="28"/>
          <w:szCs w:val="28"/>
          <w:lang w:eastAsia="ar-SA"/>
        </w:rPr>
        <w:t xml:space="preserve">мовах воєнного </w:t>
      </w:r>
      <w:r w:rsidRPr="00CD6496">
        <w:rPr>
          <w:sz w:val="28"/>
          <w:szCs w:val="28"/>
          <w:lang w:eastAsia="ar-SA"/>
        </w:rPr>
        <w:t>часу</w:t>
      </w:r>
      <w:r w:rsidRPr="00CD6496">
        <w:rPr>
          <w:sz w:val="28"/>
          <w:szCs w:val="28"/>
        </w:rPr>
        <w:t xml:space="preserve"> з урахуванням Стратегії Полтавської області</w:t>
      </w:r>
      <w:r w:rsidRPr="00300AFE">
        <w:rPr>
          <w:sz w:val="28"/>
          <w:szCs w:val="28"/>
        </w:rPr>
        <w:t xml:space="preserve"> </w:t>
      </w:r>
      <w:r w:rsidRPr="002E2942">
        <w:rPr>
          <w:sz w:val="28"/>
          <w:szCs w:val="28"/>
        </w:rPr>
        <w:t>на 2021-2027 роки</w:t>
      </w:r>
      <w:r w:rsidRPr="00CD6496">
        <w:rPr>
          <w:sz w:val="28"/>
          <w:szCs w:val="28"/>
        </w:rPr>
        <w:t xml:space="preserve"> та Стратегії розвитку Кременчуцької міської територіальної громади на період до 2028</w:t>
      </w:r>
      <w:r w:rsidRPr="00506C5A">
        <w:rPr>
          <w:kern w:val="1"/>
          <w:sz w:val="28"/>
          <w:szCs w:val="28"/>
          <w:lang w:eastAsia="ar-SA"/>
        </w:rPr>
        <w:t> </w:t>
      </w:r>
      <w:r w:rsidRPr="00CD6496">
        <w:rPr>
          <w:sz w:val="28"/>
          <w:szCs w:val="28"/>
        </w:rPr>
        <w:t xml:space="preserve">року, які визначають такі стратегічні цілі </w:t>
      </w:r>
      <w:r>
        <w:rPr>
          <w:sz w:val="28"/>
          <w:szCs w:val="28"/>
        </w:rPr>
        <w:t xml:space="preserve">та пріоритети </w:t>
      </w:r>
      <w:r w:rsidRPr="00CD6496">
        <w:rPr>
          <w:sz w:val="28"/>
          <w:szCs w:val="28"/>
        </w:rPr>
        <w:t>розвитку:</w:t>
      </w:r>
    </w:p>
    <w:p w:rsidR="0097615F" w:rsidRPr="00CD6496" w:rsidRDefault="0097615F"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97615F" w:rsidRPr="00CD6496" w:rsidRDefault="0097615F"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97615F" w:rsidRPr="00713C0F" w:rsidRDefault="0097615F"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97615F" w:rsidRPr="00CD6496" w:rsidRDefault="0097615F"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97615F" w:rsidRPr="00CD6496" w:rsidRDefault="0097615F"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внутрішньо переміщених осіб.</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97615F" w:rsidRPr="00CD6496" w:rsidRDefault="0097615F"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97615F" w:rsidRPr="00713C0F" w:rsidRDefault="0097615F"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97615F" w:rsidRPr="00713C0F" w:rsidRDefault="0097615F" w:rsidP="00D01F43">
      <w:pPr>
        <w:ind w:firstLine="567"/>
        <w:jc w:val="both"/>
        <w:rPr>
          <w:kern w:val="1"/>
          <w:sz w:val="28"/>
          <w:szCs w:val="28"/>
          <w:lang w:eastAsia="ar-SA"/>
        </w:rPr>
      </w:pPr>
    </w:p>
    <w:p w:rsidR="0097615F" w:rsidRDefault="0097615F" w:rsidP="00D01F43">
      <w:pPr>
        <w:ind w:firstLine="567"/>
        <w:jc w:val="both"/>
        <w:rPr>
          <w:b/>
          <w:bCs/>
          <w:kern w:val="1"/>
          <w:sz w:val="28"/>
          <w:szCs w:val="28"/>
          <w:lang w:val="ru-RU" w:eastAsia="ar-SA"/>
        </w:rPr>
      </w:pPr>
      <w:r>
        <w:rPr>
          <w:b/>
          <w:bCs/>
          <w:kern w:val="1"/>
          <w:sz w:val="28"/>
          <w:szCs w:val="28"/>
          <w:lang w:val="ru-RU" w:eastAsia="ar-SA"/>
        </w:rPr>
        <w:t>3.</w:t>
      </w:r>
      <w:r>
        <w:rPr>
          <w:b/>
          <w:bCs/>
          <w:kern w:val="1"/>
          <w:sz w:val="28"/>
          <w:szCs w:val="28"/>
          <w:lang w:val="ru-RU" w:eastAsia="ar-SA"/>
        </w:rPr>
        <w:tab/>
        <w:t>Аналіз економічного і соціального розвитку за 2023 рік.</w:t>
      </w:r>
    </w:p>
    <w:p w:rsidR="0097615F" w:rsidRPr="0013738A" w:rsidRDefault="0097615F" w:rsidP="00D73AAF">
      <w:pPr>
        <w:numPr>
          <w:ilvl w:val="1"/>
          <w:numId w:val="41"/>
        </w:numPr>
        <w:spacing w:before="240" w:after="120"/>
        <w:ind w:left="1094" w:hanging="357"/>
        <w:jc w:val="both"/>
        <w:rPr>
          <w:b/>
          <w:bCs/>
          <w:sz w:val="28"/>
          <w:szCs w:val="28"/>
        </w:rPr>
      </w:pPr>
      <w:r>
        <w:rPr>
          <w:kern w:val="1"/>
          <w:lang w:val="ru-RU" w:eastAsia="ar-SA"/>
        </w:rPr>
        <w:t xml:space="preserve">   </w:t>
      </w:r>
      <w:r>
        <w:t xml:space="preserve"> </w:t>
      </w:r>
      <w:r w:rsidRPr="0013738A">
        <w:rPr>
          <w:b/>
          <w:bCs/>
          <w:sz w:val="28"/>
          <w:szCs w:val="28"/>
        </w:rPr>
        <w:t>Промислова інфраструктура</w:t>
      </w:r>
    </w:p>
    <w:p w:rsidR="0097615F" w:rsidRPr="00413580" w:rsidRDefault="0097615F" w:rsidP="00F7267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97615F" w:rsidRPr="0040049C" w:rsidRDefault="0097615F" w:rsidP="00CF16F0">
      <w:pPr>
        <w:pStyle w:val="ListParagraph"/>
        <w:tabs>
          <w:tab w:val="left" w:pos="-4253"/>
        </w:tabs>
        <w:ind w:left="0" w:firstLine="567"/>
        <w:jc w:val="both"/>
        <w:rPr>
          <w:sz w:val="28"/>
          <w:szCs w:val="28"/>
          <w:shd w:val="clear" w:color="auto" w:fill="FFFFFF"/>
          <w:lang w:val="uk-UA"/>
        </w:rPr>
      </w:pPr>
      <w:r w:rsidRPr="006E0C42">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w:t>
      </w:r>
      <w:r>
        <w:rPr>
          <w:sz w:val="28"/>
          <w:szCs w:val="28"/>
          <w:shd w:val="clear" w:color="auto" w:fill="FFFFFF"/>
          <w:lang w:val="uk-UA"/>
        </w:rPr>
        <w:t>, які надали інформацію,</w:t>
      </w:r>
      <w:r w:rsidRPr="006E0C42">
        <w:rPr>
          <w:sz w:val="28"/>
          <w:szCs w:val="28"/>
          <w:shd w:val="clear" w:color="auto" w:fill="FFFFFF"/>
          <w:lang w:val="uk-UA"/>
        </w:rPr>
        <w:t xml:space="preserve"> за 9 місяців 202</w:t>
      </w:r>
      <w:r w:rsidRPr="00506C5A">
        <w:rPr>
          <w:sz w:val="28"/>
          <w:szCs w:val="28"/>
          <w:shd w:val="clear" w:color="auto" w:fill="FFFFFF"/>
          <w:lang w:val="uk-UA"/>
        </w:rPr>
        <w:t>3</w:t>
      </w:r>
      <w:r w:rsidRPr="00506C5A">
        <w:rPr>
          <w:kern w:val="1"/>
          <w:sz w:val="28"/>
          <w:szCs w:val="28"/>
          <w:lang w:eastAsia="ar-SA"/>
        </w:rPr>
        <w:t> </w:t>
      </w:r>
      <w:r w:rsidRPr="006E0C42">
        <w:rPr>
          <w:sz w:val="28"/>
          <w:szCs w:val="28"/>
          <w:shd w:val="clear" w:color="auto" w:fill="FFFFFF"/>
          <w:lang w:val="uk-UA"/>
        </w:rPr>
        <w:t xml:space="preserve">року зменшився на </w:t>
      </w:r>
      <w:r>
        <w:rPr>
          <w:sz w:val="28"/>
          <w:szCs w:val="28"/>
          <w:shd w:val="clear" w:color="auto" w:fill="FFFFFF"/>
          <w:lang w:val="uk-UA"/>
        </w:rPr>
        <w:t>9</w:t>
      </w:r>
      <w:r w:rsidRPr="00183ABD">
        <w:rPr>
          <w:sz w:val="28"/>
          <w:szCs w:val="28"/>
          <w:shd w:val="clear" w:color="auto" w:fill="FFFFFF"/>
          <w:lang w:val="uk-UA"/>
        </w:rPr>
        <w:t>,8</w:t>
      </w:r>
      <w:r w:rsidRPr="00183ABD">
        <w:rPr>
          <w:sz w:val="28"/>
          <w:szCs w:val="28"/>
          <w:shd w:val="clear" w:color="auto" w:fill="FFFFFF"/>
        </w:rPr>
        <w:t> </w:t>
      </w:r>
      <w:r w:rsidRPr="006E0C42">
        <w:rPr>
          <w:sz w:val="28"/>
          <w:szCs w:val="28"/>
          <w:shd w:val="clear" w:color="auto" w:fill="FFFFFF"/>
          <w:lang w:val="uk-UA"/>
        </w:rPr>
        <w:t xml:space="preserve">% в порівнянні з аналогічним періодом минулого року та становить </w:t>
      </w:r>
      <w:r w:rsidRPr="00183ABD">
        <w:rPr>
          <w:sz w:val="28"/>
          <w:szCs w:val="28"/>
          <w:shd w:val="clear" w:color="auto" w:fill="FFFFFF"/>
          <w:lang w:val="uk-UA"/>
        </w:rPr>
        <w:t>4</w:t>
      </w:r>
      <w:r w:rsidRPr="00183ABD">
        <w:rPr>
          <w:sz w:val="28"/>
          <w:szCs w:val="28"/>
          <w:shd w:val="clear" w:color="auto" w:fill="FFFFFF"/>
        </w:rPr>
        <w:t> </w:t>
      </w:r>
      <w:r w:rsidRPr="00183ABD">
        <w:rPr>
          <w:sz w:val="28"/>
          <w:szCs w:val="28"/>
          <w:shd w:val="clear" w:color="auto" w:fill="FFFFFF"/>
          <w:lang w:val="uk-UA"/>
        </w:rPr>
        <w:t>557</w:t>
      </w:r>
      <w:r w:rsidRPr="006E0C42">
        <w:rPr>
          <w:sz w:val="28"/>
          <w:szCs w:val="28"/>
          <w:shd w:val="clear" w:color="auto" w:fill="FFFFFF"/>
          <w:lang w:val="uk-UA"/>
        </w:rPr>
        <w:t>,</w:t>
      </w:r>
      <w:r w:rsidRPr="00183ABD">
        <w:rPr>
          <w:sz w:val="28"/>
          <w:szCs w:val="28"/>
          <w:shd w:val="clear" w:color="auto" w:fill="FFFFFF"/>
          <w:lang w:val="uk-UA"/>
        </w:rPr>
        <w:t>5</w:t>
      </w:r>
      <w:r>
        <w:rPr>
          <w:sz w:val="28"/>
          <w:szCs w:val="28"/>
          <w:shd w:val="clear" w:color="auto" w:fill="FFFFFF"/>
          <w:lang w:val="uk-UA"/>
        </w:rPr>
        <w:t xml:space="preserve"> млн</w:t>
      </w:r>
      <w:r w:rsidRPr="00183ABD">
        <w:rPr>
          <w:sz w:val="28"/>
          <w:szCs w:val="28"/>
          <w:shd w:val="clear" w:color="auto" w:fill="FFFFFF"/>
        </w:rPr>
        <w:t> </w:t>
      </w:r>
      <w:r>
        <w:rPr>
          <w:sz w:val="28"/>
          <w:szCs w:val="28"/>
          <w:shd w:val="clear" w:color="auto" w:fill="FFFFFF"/>
          <w:lang w:val="uk-UA"/>
        </w:rPr>
        <w:t>грн.</w:t>
      </w:r>
    </w:p>
    <w:p w:rsidR="0097615F" w:rsidRPr="00D04512" w:rsidRDefault="0097615F" w:rsidP="00414311">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97615F" w:rsidRPr="00413580" w:rsidRDefault="0097615F" w:rsidP="00183ABD">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0D2A5A">
        <w:rPr>
          <w:kern w:val="1"/>
          <w:sz w:val="28"/>
          <w:szCs w:val="28"/>
          <w:lang w:eastAsia="ar-SA"/>
        </w:rPr>
        <w:t>ПрАТ «Кременчуцький колісний завод»,</w:t>
      </w:r>
      <w:r w:rsidRPr="00C716CF">
        <w:rPr>
          <w:color w:val="FF0000"/>
          <w:kern w:val="1"/>
          <w:sz w:val="28"/>
          <w:szCs w:val="28"/>
          <w:lang w:eastAsia="ar-SA"/>
        </w:rPr>
        <w:t xml:space="preserve"> </w:t>
      </w:r>
      <w:r w:rsidRPr="00413580">
        <w:rPr>
          <w:kern w:val="1"/>
          <w:sz w:val="28"/>
          <w:szCs w:val="28"/>
          <w:lang w:eastAsia="ar-SA"/>
        </w:rPr>
        <w:t>ПрАТ «Кременчуцький завод дорожніх машин», ПП ВКП «Альфатекс», ПрАТ «АвтоКрАЗ»;</w:t>
      </w:r>
    </w:p>
    <w:p w:rsidR="0097615F" w:rsidRPr="00413580" w:rsidRDefault="0097615F"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нафтопереробна та хімічна промисловість: ПАТ «Ук</w:t>
      </w:r>
      <w:r>
        <w:rPr>
          <w:kern w:val="1"/>
          <w:sz w:val="28"/>
          <w:szCs w:val="28"/>
          <w:lang w:eastAsia="ar-SA"/>
        </w:rPr>
        <w:t>ртатнафта»,                 ТОВ</w:t>
      </w:r>
      <w:r w:rsidRPr="00413580">
        <w:rPr>
          <w:kern w:val="1"/>
          <w:sz w:val="28"/>
          <w:szCs w:val="28"/>
          <w:lang w:eastAsia="ar-SA"/>
        </w:rPr>
        <w:t xml:space="preserve"> «Кременчуцький завод технічного вуглецю»;</w:t>
      </w:r>
    </w:p>
    <w:p w:rsidR="0097615F" w:rsidRPr="00413580" w:rsidRDefault="0097615F"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97615F" w:rsidRPr="00413580" w:rsidRDefault="0097615F"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97615F" w:rsidRPr="00413580" w:rsidRDefault="0097615F"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97615F" w:rsidRPr="000D2A5A" w:rsidRDefault="0097615F" w:rsidP="00413580">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ПрАТ «Кременчуцький завод дорожніх машин» – потужне машинобудівне підприємство, яке спеціалізується</w:t>
      </w:r>
      <w:r w:rsidRPr="00C716CF">
        <w:rPr>
          <w:color w:val="FF0000"/>
          <w:kern w:val="1"/>
          <w:sz w:val="28"/>
          <w:szCs w:val="28"/>
          <w:lang w:eastAsia="ar-SA"/>
        </w:rPr>
        <w:t xml:space="preserve"> </w:t>
      </w:r>
      <w:r w:rsidRPr="00413580">
        <w:rPr>
          <w:kern w:val="1"/>
          <w:sz w:val="28"/>
          <w:szCs w:val="28"/>
          <w:lang w:eastAsia="ar-SA"/>
        </w:rPr>
        <w:t xml:space="preserve">на випуску </w:t>
      </w:r>
      <w:r w:rsidRPr="00413580">
        <w:rPr>
          <w:rStyle w:val="bumpedfont15"/>
          <w:sz w:val="28"/>
          <w:szCs w:val="28"/>
          <w:shd w:val="clear" w:color="auto" w:fill="FFFFFF"/>
        </w:rPr>
        <w:t>асфальтозмішувальних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та</w:t>
      </w:r>
      <w:r w:rsidRPr="00413580">
        <w:rPr>
          <w:rStyle w:val="apple-converted-space"/>
          <w:sz w:val="28"/>
          <w:szCs w:val="28"/>
          <w:shd w:val="clear" w:color="auto" w:fill="FFFFFF"/>
        </w:rPr>
        <w:t xml:space="preserve"> </w:t>
      </w:r>
      <w:r w:rsidRPr="00413580">
        <w:rPr>
          <w:rStyle w:val="bumpedfont15"/>
          <w:sz w:val="28"/>
          <w:szCs w:val="28"/>
          <w:shd w:val="clear" w:color="auto" w:fill="FFFFFF"/>
        </w:rPr>
        <w:t>грунтозмішувальних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установок і</w:t>
      </w:r>
      <w:r w:rsidRPr="00413580">
        <w:rPr>
          <w:rStyle w:val="apple-converted-space"/>
          <w:sz w:val="28"/>
          <w:szCs w:val="28"/>
          <w:shd w:val="clear" w:color="auto" w:fill="FFFFFF"/>
        </w:rPr>
        <w:t xml:space="preserve"> </w:t>
      </w:r>
      <w:r w:rsidRPr="00413580">
        <w:rPr>
          <w:rStyle w:val="bumpedfont15"/>
          <w:sz w:val="28"/>
          <w:szCs w:val="28"/>
          <w:shd w:val="clear" w:color="auto" w:fill="FFFFFF"/>
        </w:rPr>
        <w:t>запасних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частин</w:t>
      </w:r>
      <w:r w:rsidRPr="00413580">
        <w:rPr>
          <w:rStyle w:val="apple-converted-space"/>
          <w:sz w:val="28"/>
          <w:szCs w:val="28"/>
          <w:shd w:val="clear" w:color="auto" w:fill="FFFFFF"/>
        </w:rPr>
        <w:t xml:space="preserve"> </w:t>
      </w:r>
      <w:r w:rsidRPr="00413580">
        <w:rPr>
          <w:rStyle w:val="bumpedfont15"/>
          <w:sz w:val="28"/>
          <w:szCs w:val="28"/>
          <w:shd w:val="clear" w:color="auto" w:fill="FFFFFF"/>
        </w:rPr>
        <w:t>до них</w:t>
      </w:r>
      <w:r w:rsidRPr="00413580">
        <w:rPr>
          <w:kern w:val="1"/>
          <w:sz w:val="28"/>
          <w:szCs w:val="28"/>
          <w:lang w:eastAsia="ar-SA"/>
        </w:rPr>
        <w:t xml:space="preserve">. </w:t>
      </w:r>
      <w:r w:rsidRPr="00413580">
        <w:rPr>
          <w:sz w:val="28"/>
          <w:szCs w:val="28"/>
        </w:rPr>
        <w:t>Середньооблікова чисельність штатних працівників на підприємстві складає 1 116 осіб. 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2 асфальто- та грунтозмішувальні</w:t>
      </w:r>
      <w:r w:rsidRPr="00413580">
        <w:rPr>
          <w:sz w:val="28"/>
          <w:szCs w:val="28"/>
        </w:rPr>
        <w:t xml:space="preserve"> установки, що до відповідного періоду минулого року складає 22,2 % (зменшення на 77,8 %).</w:t>
      </w:r>
      <w:r>
        <w:rPr>
          <w:sz w:val="28"/>
          <w:szCs w:val="28"/>
        </w:rPr>
        <w:t xml:space="preserve"> </w:t>
      </w:r>
      <w:r w:rsidRPr="00D04512">
        <w:rPr>
          <w:sz w:val="28"/>
          <w:szCs w:val="28"/>
        </w:rPr>
        <w:t>Обсяг реалізованої промислової продукції підприємства склав 164</w:t>
      </w:r>
      <w:r>
        <w:rPr>
          <w:sz w:val="28"/>
          <w:szCs w:val="28"/>
        </w:rPr>
        <w:t>,6 млн</w:t>
      </w:r>
      <w:r w:rsidRPr="00D04512">
        <w:rPr>
          <w:sz w:val="28"/>
          <w:szCs w:val="28"/>
        </w:rPr>
        <w:t> грн, що менше</w:t>
      </w:r>
      <w:r>
        <w:rPr>
          <w:sz w:val="28"/>
          <w:szCs w:val="28"/>
        </w:rPr>
        <w:t xml:space="preserve"> січня-вересня 2022 року на 37,9</w:t>
      </w:r>
      <w:r w:rsidRPr="00D04512">
        <w:rPr>
          <w:sz w:val="28"/>
          <w:szCs w:val="28"/>
        </w:rPr>
        <w:t> %.</w:t>
      </w:r>
      <w:r w:rsidRPr="00C716CF">
        <w:rPr>
          <w:color w:val="FF0000"/>
          <w:sz w:val="28"/>
          <w:szCs w:val="28"/>
        </w:rPr>
        <w:t xml:space="preserve"> </w:t>
      </w:r>
      <w:r w:rsidRPr="000D2A5A">
        <w:rPr>
          <w:sz w:val="28"/>
          <w:szCs w:val="28"/>
        </w:rPr>
        <w:t>За 9 місяців 2023 року підприємством вкладена в інвестиції сума коштів 2,4</w:t>
      </w:r>
      <w:r>
        <w:rPr>
          <w:sz w:val="28"/>
          <w:szCs w:val="28"/>
        </w:rPr>
        <w:t xml:space="preserve"> млн</w:t>
      </w:r>
      <w:r w:rsidRPr="00D04512">
        <w:rPr>
          <w:sz w:val="28"/>
          <w:szCs w:val="28"/>
        </w:rPr>
        <w:t> </w:t>
      </w:r>
      <w:r w:rsidRPr="000D2A5A">
        <w:rPr>
          <w:sz w:val="28"/>
          <w:szCs w:val="28"/>
        </w:rPr>
        <w:t>грн, що складає 68,6 % від запланованої суми на 2023 рік (3,5</w:t>
      </w:r>
      <w:r>
        <w:rPr>
          <w:sz w:val="28"/>
          <w:szCs w:val="28"/>
        </w:rPr>
        <w:t xml:space="preserve"> млн</w:t>
      </w:r>
      <w:r w:rsidRPr="00D04512">
        <w:rPr>
          <w:sz w:val="28"/>
          <w:szCs w:val="28"/>
        </w:rPr>
        <w:t> </w:t>
      </w:r>
      <w:r w:rsidRPr="000D2A5A">
        <w:rPr>
          <w:sz w:val="28"/>
          <w:szCs w:val="28"/>
        </w:rPr>
        <w:t>грн – 2023 рік).</w:t>
      </w:r>
    </w:p>
    <w:p w:rsidR="0097615F" w:rsidRPr="00915549" w:rsidRDefault="0097615F" w:rsidP="00A13448">
      <w:pPr>
        <w:ind w:firstLine="567"/>
        <w:jc w:val="both"/>
        <w:rPr>
          <w:sz w:val="28"/>
          <w:szCs w:val="28"/>
        </w:rPr>
      </w:pPr>
      <w:r w:rsidRPr="00A13448">
        <w:rPr>
          <w:kern w:val="1"/>
          <w:sz w:val="28"/>
          <w:szCs w:val="28"/>
          <w:lang w:eastAsia="ar-SA"/>
        </w:rPr>
        <w:t xml:space="preserve">ПАТ «Крюківський вагонобудівний завод»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A13448">
        <w:rPr>
          <w:sz w:val="28"/>
          <w:szCs w:val="28"/>
        </w:rPr>
        <w:t>Середньооблікова чисельність штатних працівників на підприємстві складає 4 003</w:t>
      </w:r>
      <w:r>
        <w:rPr>
          <w:sz w:val="28"/>
          <w:szCs w:val="28"/>
        </w:rPr>
        <w:t xml:space="preserve"> особи</w:t>
      </w:r>
      <w:r w:rsidRPr="00A13448">
        <w:rPr>
          <w:sz w:val="28"/>
          <w:szCs w:val="28"/>
        </w:rPr>
        <w:t>.</w:t>
      </w:r>
      <w:r w:rsidRPr="00C716CF">
        <w:rPr>
          <w:color w:val="FF0000"/>
          <w:sz w:val="28"/>
          <w:szCs w:val="28"/>
        </w:rPr>
        <w:t xml:space="preserve"> </w:t>
      </w:r>
      <w:r w:rsidRPr="00A13448">
        <w:rPr>
          <w:sz w:val="28"/>
          <w:szCs w:val="28"/>
        </w:rPr>
        <w:t>За 9 місяців 2023 року підприємством було виготовлено 364 вантажних вагонів, що до відповідного періоду минулого року склад</w:t>
      </w:r>
      <w:r>
        <w:rPr>
          <w:sz w:val="28"/>
          <w:szCs w:val="28"/>
        </w:rPr>
        <w:t>ає 57,2 % (зменшення на 42,8 %) та</w:t>
      </w:r>
      <w:r w:rsidRPr="00A13448">
        <w:rPr>
          <w:sz w:val="28"/>
          <w:szCs w:val="28"/>
        </w:rPr>
        <w:t xml:space="preserve"> 15 пасажирських вагонів</w:t>
      </w:r>
      <w:r>
        <w:rPr>
          <w:sz w:val="28"/>
          <w:szCs w:val="28"/>
        </w:rPr>
        <w:t xml:space="preserve"> (зменшення на 57,1 %)</w:t>
      </w:r>
      <w:r w:rsidRPr="00A13448">
        <w:rPr>
          <w:sz w:val="28"/>
          <w:szCs w:val="28"/>
        </w:rPr>
        <w:t>.</w:t>
      </w:r>
      <w:r>
        <w:rPr>
          <w:sz w:val="28"/>
          <w:szCs w:val="28"/>
        </w:rPr>
        <w:t xml:space="preserve"> </w:t>
      </w:r>
      <w:r w:rsidRPr="008A3505">
        <w:rPr>
          <w:sz w:val="28"/>
          <w:szCs w:val="28"/>
        </w:rPr>
        <w:t>Обсяг реалізованої промислової продукції підприємства склав 1 400,7 млн грн</w:t>
      </w:r>
      <w:r w:rsidRPr="00D04512">
        <w:rPr>
          <w:sz w:val="28"/>
          <w:szCs w:val="28"/>
        </w:rPr>
        <w:t xml:space="preserve">, </w:t>
      </w:r>
      <w:r w:rsidRPr="00915549">
        <w:rPr>
          <w:sz w:val="28"/>
          <w:szCs w:val="28"/>
        </w:rPr>
        <w:t>що менше січня-вересня 2022 року на 22,2 %. За 9 місяців 2023</w:t>
      </w:r>
      <w:r w:rsidRPr="00A13448">
        <w:rPr>
          <w:sz w:val="28"/>
          <w:szCs w:val="28"/>
        </w:rPr>
        <w:t> </w:t>
      </w:r>
      <w:r w:rsidRPr="00915549">
        <w:rPr>
          <w:sz w:val="28"/>
          <w:szCs w:val="28"/>
        </w:rPr>
        <w:t>року підприємством вкладена в інвестиції сума коштів 16,8</w:t>
      </w:r>
      <w:r>
        <w:rPr>
          <w:sz w:val="28"/>
          <w:szCs w:val="28"/>
        </w:rPr>
        <w:t xml:space="preserve"> млн</w:t>
      </w:r>
      <w:r w:rsidRPr="008A3505">
        <w:rPr>
          <w:sz w:val="28"/>
          <w:szCs w:val="28"/>
        </w:rPr>
        <w:t> </w:t>
      </w:r>
      <w:r w:rsidRPr="00915549">
        <w:rPr>
          <w:sz w:val="28"/>
          <w:szCs w:val="28"/>
        </w:rPr>
        <w:t>грн, що складає 62,4 % від запланованої суми на 2023 рік (27,0</w:t>
      </w:r>
      <w:r>
        <w:rPr>
          <w:sz w:val="28"/>
          <w:szCs w:val="28"/>
        </w:rPr>
        <w:t xml:space="preserve"> млн</w:t>
      </w:r>
      <w:r w:rsidRPr="008A3505">
        <w:rPr>
          <w:sz w:val="28"/>
          <w:szCs w:val="28"/>
        </w:rPr>
        <w:t> </w:t>
      </w:r>
      <w:r w:rsidRPr="00915549">
        <w:rPr>
          <w:sz w:val="28"/>
          <w:szCs w:val="28"/>
        </w:rPr>
        <w:t>грн – 2023 рік).</w:t>
      </w:r>
    </w:p>
    <w:p w:rsidR="0097615F" w:rsidRPr="001040CF" w:rsidRDefault="0097615F" w:rsidP="001040CF">
      <w:pPr>
        <w:ind w:firstLine="567"/>
        <w:jc w:val="both"/>
        <w:rPr>
          <w:sz w:val="28"/>
          <w:szCs w:val="28"/>
        </w:rPr>
      </w:pPr>
      <w:r w:rsidRPr="00890655">
        <w:rPr>
          <w:kern w:val="1"/>
          <w:sz w:val="28"/>
          <w:szCs w:val="28"/>
          <w:lang w:eastAsia="ar-SA"/>
        </w:rPr>
        <w:t xml:space="preserve">ПрАТ «Кременчуцький колісний завод» – </w:t>
      </w:r>
      <w:r w:rsidRPr="00890655">
        <w:rPr>
          <w:sz w:val="28"/>
          <w:szCs w:val="28"/>
          <w:shd w:val="clear" w:color="auto" w:fill="FFFFFF"/>
        </w:rPr>
        <w:t xml:space="preserve">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працівників на підприємстві складає 115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66,3</w:t>
      </w:r>
      <w:r w:rsidRPr="00915549">
        <w:rPr>
          <w:sz w:val="28"/>
          <w:szCs w:val="28"/>
        </w:rPr>
        <w:t> %.</w:t>
      </w:r>
      <w:r w:rsidRPr="00C716CF">
        <w:rPr>
          <w:color w:val="FF0000"/>
          <w:sz w:val="28"/>
          <w:szCs w:val="28"/>
        </w:rPr>
        <w:t xml:space="preserve"> </w:t>
      </w:r>
      <w:r w:rsidRPr="001040CF">
        <w:rPr>
          <w:sz w:val="28"/>
          <w:szCs w:val="28"/>
        </w:rPr>
        <w:t xml:space="preserve">За січень-вересень 2023 року підприємством було виготовлено колісної продукції 847 шт., що до відповідного періоду минулого року складає 6,1 % (зменшення на 93,9 %). Обсяг реалізованої промислової продукції підприємства склав 17,7 млн грн, що менше січня-вересня 2022 року на 89,2 %. </w:t>
      </w:r>
      <w:r>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w:t>
      </w:r>
      <w:r w:rsidRPr="001040CF">
        <w:rPr>
          <w:sz w:val="28"/>
          <w:szCs w:val="28"/>
        </w:rPr>
        <w:t> </w:t>
      </w:r>
      <w:r>
        <w:rPr>
          <w:sz w:val="28"/>
          <w:szCs w:val="28"/>
        </w:rPr>
        <w:t>«ММК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97615F" w:rsidRPr="007959C0" w:rsidRDefault="0097615F" w:rsidP="00023068">
      <w:pPr>
        <w:ind w:firstLine="567"/>
        <w:jc w:val="both"/>
        <w:rPr>
          <w:sz w:val="28"/>
          <w:szCs w:val="28"/>
        </w:rPr>
      </w:pPr>
      <w:r w:rsidRPr="007959C0">
        <w:rPr>
          <w:kern w:val="1"/>
          <w:sz w:val="28"/>
          <w:szCs w:val="28"/>
          <w:lang w:eastAsia="ar-SA"/>
        </w:rPr>
        <w:t xml:space="preserve">ПП ВКП «Альфатекс» </w:t>
      </w:r>
      <w:r w:rsidRPr="007959C0">
        <w:rPr>
          <w:sz w:val="28"/>
          <w:szCs w:val="28"/>
        </w:rPr>
        <w:t>займається виробництвом та реалізацією спеціалізованих автомобілів для компаній комунального сектору, благоустрою, дорожньої та будівельної галузей. Середньооблікова чисельність штатних праців</w:t>
      </w:r>
      <w:r>
        <w:rPr>
          <w:sz w:val="28"/>
          <w:szCs w:val="28"/>
        </w:rPr>
        <w:t>ників на підприємстві складає 64</w:t>
      </w:r>
      <w:r w:rsidRPr="007959C0">
        <w:rPr>
          <w:sz w:val="28"/>
          <w:szCs w:val="28"/>
        </w:rPr>
        <w:t xml:space="preserve"> ос</w:t>
      </w:r>
      <w:r>
        <w:rPr>
          <w:sz w:val="28"/>
          <w:szCs w:val="28"/>
        </w:rPr>
        <w:t>оби, що більше січня-вересня минулого</w:t>
      </w:r>
      <w:r w:rsidRPr="00915549">
        <w:rPr>
          <w:sz w:val="28"/>
          <w:szCs w:val="28"/>
        </w:rPr>
        <w:t xml:space="preserve"> року на </w:t>
      </w:r>
      <w:r>
        <w:rPr>
          <w:sz w:val="28"/>
          <w:szCs w:val="28"/>
        </w:rPr>
        <w:t>42,2</w:t>
      </w:r>
      <w:r w:rsidRPr="00915549">
        <w:rPr>
          <w:sz w:val="28"/>
          <w:szCs w:val="28"/>
        </w:rPr>
        <w:t> %.</w:t>
      </w:r>
      <w:r w:rsidRPr="007959C0">
        <w:rPr>
          <w:sz w:val="28"/>
          <w:szCs w:val="28"/>
        </w:rPr>
        <w:t xml:space="preserve"> </w:t>
      </w:r>
      <w:r w:rsidRPr="00413580">
        <w:rPr>
          <w:sz w:val="28"/>
          <w:szCs w:val="28"/>
        </w:rPr>
        <w:t>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126 одиниць основних видів продукції</w:t>
      </w:r>
      <w:r w:rsidRPr="00413580">
        <w:rPr>
          <w:sz w:val="28"/>
          <w:szCs w:val="28"/>
        </w:rPr>
        <w:t>, що до відповідного пе</w:t>
      </w:r>
      <w:r>
        <w:rPr>
          <w:sz w:val="28"/>
          <w:szCs w:val="28"/>
        </w:rPr>
        <w:t>ріоду минулого року складає 315 % (збільшення у 3,15 разів</w:t>
      </w:r>
      <w:r w:rsidRPr="00413580">
        <w:rPr>
          <w:sz w:val="28"/>
          <w:szCs w:val="28"/>
        </w:rPr>
        <w:t>).</w:t>
      </w:r>
      <w:r>
        <w:rPr>
          <w:sz w:val="28"/>
          <w:szCs w:val="28"/>
        </w:rPr>
        <w:t xml:space="preserve"> </w:t>
      </w:r>
      <w:r w:rsidRPr="007959C0">
        <w:rPr>
          <w:sz w:val="28"/>
          <w:szCs w:val="28"/>
        </w:rPr>
        <w:t>Обсяг реалізованої промислової продукції підприємства склав 365,2 мл</w:t>
      </w:r>
      <w:r w:rsidRPr="001040CF">
        <w:rPr>
          <w:sz w:val="28"/>
          <w:szCs w:val="28"/>
        </w:rPr>
        <w:t xml:space="preserve">н грн, </w:t>
      </w:r>
      <w:r w:rsidRPr="007959C0">
        <w:rPr>
          <w:sz w:val="28"/>
          <w:szCs w:val="28"/>
        </w:rPr>
        <w:t xml:space="preserve">що більше січня-вересня 2022 року </w:t>
      </w:r>
      <w:r>
        <w:rPr>
          <w:sz w:val="28"/>
          <w:szCs w:val="28"/>
        </w:rPr>
        <w:t>у 3</w:t>
      </w:r>
      <w:r w:rsidRPr="007959C0">
        <w:rPr>
          <w:sz w:val="28"/>
          <w:szCs w:val="28"/>
        </w:rPr>
        <w:t>,2</w:t>
      </w:r>
      <w:r w:rsidRPr="001040CF">
        <w:rPr>
          <w:sz w:val="28"/>
          <w:szCs w:val="28"/>
        </w:rPr>
        <w:t> </w:t>
      </w:r>
      <w:r w:rsidRPr="007959C0">
        <w:rPr>
          <w:sz w:val="28"/>
          <w:szCs w:val="28"/>
        </w:rPr>
        <w:t>рази.</w:t>
      </w:r>
      <w:r w:rsidRPr="00C716CF">
        <w:rPr>
          <w:color w:val="FF0000"/>
          <w:sz w:val="28"/>
          <w:szCs w:val="28"/>
        </w:rPr>
        <w:t xml:space="preserve"> </w:t>
      </w:r>
      <w:r w:rsidRPr="007959C0">
        <w:rPr>
          <w:sz w:val="28"/>
          <w:szCs w:val="28"/>
        </w:rPr>
        <w:t>За 9 місяців 2023 року підприємством вкладена в інвестиції сума коштів 0,9 млн </w:t>
      </w:r>
      <w:r>
        <w:rPr>
          <w:sz w:val="28"/>
          <w:szCs w:val="28"/>
        </w:rPr>
        <w:t>грн, що складає 56,7</w:t>
      </w:r>
      <w:r w:rsidRPr="007959C0">
        <w:rPr>
          <w:sz w:val="28"/>
          <w:szCs w:val="28"/>
        </w:rPr>
        <w:t> % від запланованої суми на 2023 рік (1,55 млн грн – 2023 рік).</w:t>
      </w:r>
    </w:p>
    <w:p w:rsidR="0097615F" w:rsidRPr="004F4832" w:rsidRDefault="0097615F" w:rsidP="008B26A7">
      <w:pPr>
        <w:ind w:firstLine="567"/>
        <w:jc w:val="both"/>
        <w:rPr>
          <w:sz w:val="28"/>
          <w:szCs w:val="28"/>
        </w:rPr>
      </w:pPr>
      <w:r w:rsidRPr="00B70465">
        <w:rPr>
          <w:kern w:val="1"/>
          <w:sz w:val="28"/>
          <w:szCs w:val="28"/>
          <w:u w:val="single"/>
          <w:lang w:eastAsia="ar-SA"/>
        </w:rPr>
        <w:t>Нафтопереробна та хімічна промисловість.</w:t>
      </w:r>
      <w:r>
        <w:rPr>
          <w:kern w:val="1"/>
          <w:sz w:val="28"/>
          <w:szCs w:val="28"/>
          <w:lang w:eastAsia="ar-SA"/>
        </w:rPr>
        <w:t xml:space="preserve"> </w:t>
      </w:r>
      <w:r w:rsidRPr="00B70465">
        <w:rPr>
          <w:kern w:val="1"/>
          <w:sz w:val="28"/>
          <w:szCs w:val="28"/>
          <w:lang w:eastAsia="ar-SA"/>
        </w:rPr>
        <w:t>Т</w:t>
      </w:r>
      <w:r>
        <w:rPr>
          <w:kern w:val="1"/>
          <w:sz w:val="28"/>
          <w:szCs w:val="28"/>
          <w:lang w:eastAsia="ar-SA"/>
        </w:rPr>
        <w:t>ОВ</w:t>
      </w:r>
      <w:r w:rsidRPr="00B70465">
        <w:rPr>
          <w:kern w:val="1"/>
          <w:sz w:val="28"/>
          <w:szCs w:val="28"/>
          <w:lang w:eastAsia="ar-SA"/>
        </w:rPr>
        <w:t xml:space="preserve"> «Кременчуцький завод технічного вуглецю» єдиний виробник технічного вуглецю в Україні. Підприємство виробляє 13 марок технічного вуглецю відповідно до вимог міжнародного стандарту. </w:t>
      </w:r>
      <w:r w:rsidRPr="00B70465">
        <w:rPr>
          <w:sz w:val="28"/>
          <w:szCs w:val="28"/>
        </w:rPr>
        <w:t>Середньооблікова чисельність штатних працівн</w:t>
      </w:r>
      <w:r>
        <w:rPr>
          <w:sz w:val="28"/>
          <w:szCs w:val="28"/>
        </w:rPr>
        <w:t>иків на підприємстві складає 328</w:t>
      </w:r>
      <w:r w:rsidRPr="00B70465">
        <w:rPr>
          <w:sz w:val="28"/>
          <w:szCs w:val="28"/>
        </w:rPr>
        <w:t xml:space="preserve">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40,9</w:t>
      </w:r>
      <w:r w:rsidRPr="00915549">
        <w:rPr>
          <w:sz w:val="28"/>
          <w:szCs w:val="28"/>
        </w:rPr>
        <w:t> </w:t>
      </w:r>
      <w:r w:rsidRPr="004F4832">
        <w:rPr>
          <w:sz w:val="28"/>
          <w:szCs w:val="28"/>
        </w:rPr>
        <w:t>%. За звітний період підприємством було вироблено 13 268 тонн технічного вуглецю, що до відповідного періоду минулого року складає 35,9 % (зменшення на 64,1 %). Обсяг реалізованої промислової продукції підприємства склав 785,2 млн грн, що менше січня-вересня 2022 року на 37,9 %. За 9 місяців 2023 року підприємством вкладена в інвестиції сума коштів 12,2 млн грн, що складає 77,1 % від запланованої суми на 2023 рік (15,8 млн грн – 2023 рік).</w:t>
      </w:r>
    </w:p>
    <w:p w:rsidR="0097615F" w:rsidRPr="00707A8B" w:rsidRDefault="0097615F" w:rsidP="00130BB7">
      <w:pPr>
        <w:ind w:firstLine="567"/>
        <w:jc w:val="both"/>
        <w:rPr>
          <w:sz w:val="28"/>
          <w:szCs w:val="28"/>
        </w:rPr>
      </w:pPr>
      <w:r w:rsidRPr="00130BB7">
        <w:rPr>
          <w:kern w:val="1"/>
          <w:sz w:val="28"/>
          <w:szCs w:val="28"/>
          <w:u w:val="single"/>
          <w:lang w:eastAsia="ar-SA"/>
        </w:rPr>
        <w:t>Гірничодобувна промисловість.</w:t>
      </w:r>
      <w:r w:rsidRPr="00130BB7">
        <w:rPr>
          <w:kern w:val="1"/>
          <w:sz w:val="28"/>
          <w:szCs w:val="28"/>
          <w:lang w:eastAsia="ar-SA"/>
        </w:rPr>
        <w:t xml:space="preserve"> </w:t>
      </w:r>
      <w:r w:rsidRPr="00130BB7">
        <w:rPr>
          <w:sz w:val="28"/>
          <w:szCs w:val="28"/>
          <w:lang w:eastAsia="ar-SA"/>
        </w:rPr>
        <w:t xml:space="preserve">АТ Кременчуцьке кар’єроуправління «КВАРЦ» </w:t>
      </w:r>
      <w:r w:rsidRPr="00130BB7">
        <w:rPr>
          <w:sz w:val="28"/>
          <w:szCs w:val="28"/>
          <w:shd w:val="clear" w:color="auto" w:fill="FFFFFF"/>
        </w:rPr>
        <w:t>є провідним підприємством України в галузі нерудних копалин. Підприємство виробляє: щебінь</w:t>
      </w:r>
      <w:r>
        <w:rPr>
          <w:sz w:val="28"/>
          <w:szCs w:val="28"/>
          <w:shd w:val="clear" w:color="auto" w:fill="FFFFFF"/>
        </w:rPr>
        <w:t xml:space="preserve"> фракційний, відсів</w:t>
      </w:r>
      <w:r w:rsidRPr="00130BB7">
        <w:rPr>
          <w:sz w:val="28"/>
          <w:szCs w:val="28"/>
          <w:shd w:val="clear" w:color="auto" w:fill="FFFFFF"/>
        </w:rPr>
        <w:t xml:space="preserve"> гранітний</w:t>
      </w:r>
      <w:r>
        <w:rPr>
          <w:sz w:val="28"/>
          <w:szCs w:val="28"/>
          <w:shd w:val="clear" w:color="auto" w:fill="FFFFFF"/>
        </w:rPr>
        <w:t xml:space="preserve"> фракційний</w:t>
      </w:r>
      <w:r w:rsidRPr="00130BB7">
        <w:rPr>
          <w:sz w:val="28"/>
          <w:szCs w:val="28"/>
          <w:shd w:val="clear" w:color="auto" w:fill="FFFFFF"/>
        </w:rPr>
        <w:t xml:space="preserve">, пісок подрібнений з відходів, суміші, пісок будівельний. </w:t>
      </w:r>
      <w:r w:rsidRPr="00130BB7">
        <w:rPr>
          <w:sz w:val="28"/>
          <w:szCs w:val="28"/>
        </w:rPr>
        <w:t>Середньооблікова чисельність штатних працівн</w:t>
      </w:r>
      <w:r>
        <w:rPr>
          <w:sz w:val="28"/>
          <w:szCs w:val="28"/>
        </w:rPr>
        <w:t xml:space="preserve">иків на підприємстві складає 90 осіб,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41,6</w:t>
      </w:r>
      <w:r w:rsidRPr="00915549">
        <w:rPr>
          <w:sz w:val="28"/>
          <w:szCs w:val="28"/>
        </w:rPr>
        <w:t> </w:t>
      </w:r>
      <w:r w:rsidRPr="004F4832">
        <w:rPr>
          <w:sz w:val="28"/>
          <w:szCs w:val="28"/>
        </w:rPr>
        <w:t>%.</w:t>
      </w:r>
      <w:r w:rsidRPr="00C716CF">
        <w:rPr>
          <w:color w:val="FF0000"/>
          <w:sz w:val="28"/>
          <w:szCs w:val="28"/>
        </w:rPr>
        <w:t xml:space="preserve"> </w:t>
      </w:r>
      <w:r w:rsidRPr="00130BB7">
        <w:rPr>
          <w:sz w:val="28"/>
          <w:szCs w:val="28"/>
        </w:rPr>
        <w:t xml:space="preserve">За 9 місяців 2023 року підприємством було вироблено </w:t>
      </w:r>
      <w:r>
        <w:rPr>
          <w:sz w:val="28"/>
          <w:szCs w:val="28"/>
        </w:rPr>
        <w:t>основних видів продукції</w:t>
      </w:r>
      <w:r w:rsidRPr="00130BB7">
        <w:rPr>
          <w:sz w:val="28"/>
          <w:szCs w:val="28"/>
        </w:rPr>
        <w:t xml:space="preserve"> – 76,2 тис.м</w:t>
      </w:r>
      <w:r w:rsidRPr="00130BB7">
        <w:rPr>
          <w:sz w:val="28"/>
          <w:szCs w:val="28"/>
          <w:vertAlign w:val="superscript"/>
        </w:rPr>
        <w:t>3</w:t>
      </w:r>
      <w:r w:rsidRPr="00130BB7">
        <w:rPr>
          <w:sz w:val="28"/>
          <w:szCs w:val="28"/>
        </w:rPr>
        <w:t xml:space="preserve">, що до відповідного періоду минулого року складає 101,6 % (ріст на 1,6 %). </w:t>
      </w:r>
      <w:r w:rsidRPr="00707A8B">
        <w:rPr>
          <w:sz w:val="28"/>
          <w:szCs w:val="28"/>
        </w:rPr>
        <w:t>Обсяг реалізованої промислової продук</w:t>
      </w:r>
      <w:r>
        <w:rPr>
          <w:sz w:val="28"/>
          <w:szCs w:val="28"/>
        </w:rPr>
        <w:t>ції підприємства склав 28,3 млн</w:t>
      </w:r>
      <w:r w:rsidRPr="00130BB7">
        <w:rPr>
          <w:sz w:val="28"/>
          <w:szCs w:val="28"/>
        </w:rPr>
        <w:t> </w:t>
      </w:r>
      <w:r w:rsidRPr="00707A8B">
        <w:rPr>
          <w:sz w:val="28"/>
          <w:szCs w:val="28"/>
        </w:rPr>
        <w:t>грн, що більше січня-вересня 2022 року на 17,9 %.</w:t>
      </w:r>
    </w:p>
    <w:p w:rsidR="0097615F" w:rsidRPr="00C31163" w:rsidRDefault="0097615F" w:rsidP="00AE4707">
      <w:pPr>
        <w:ind w:firstLine="567"/>
        <w:jc w:val="both"/>
        <w:rPr>
          <w:sz w:val="28"/>
          <w:szCs w:val="28"/>
          <w:highlight w:val="yellow"/>
        </w:rPr>
      </w:pPr>
      <w:r w:rsidRPr="000011AB">
        <w:rPr>
          <w:sz w:val="28"/>
          <w:szCs w:val="28"/>
          <w:lang w:eastAsia="ar-SA"/>
        </w:rPr>
        <w:t>ВП «Крюківський кар’єр» «ЦУП» ПАТ «Укрзалізниця»</w:t>
      </w:r>
      <w:r w:rsidRPr="000011AB">
        <w:rPr>
          <w:sz w:val="28"/>
          <w:szCs w:val="28"/>
        </w:rPr>
        <w:t xml:space="preserve"> спеціалізується на видобутку та переробці граніту на щебінь. Середньооблікова чисельність штатних працівників на підприємстві складає 11</w:t>
      </w:r>
      <w:r>
        <w:rPr>
          <w:sz w:val="28"/>
          <w:szCs w:val="28"/>
        </w:rPr>
        <w:t>0</w:t>
      </w:r>
      <w:r w:rsidRPr="000011AB">
        <w:rPr>
          <w:sz w:val="28"/>
          <w:szCs w:val="28"/>
        </w:rPr>
        <w:t xml:space="preserve"> осіб.</w:t>
      </w:r>
      <w:r w:rsidRPr="00C716CF">
        <w:rPr>
          <w:color w:val="FF0000"/>
          <w:sz w:val="28"/>
          <w:szCs w:val="28"/>
        </w:rPr>
        <w:t xml:space="preserve"> </w:t>
      </w:r>
      <w:r w:rsidRPr="000011AB">
        <w:rPr>
          <w:sz w:val="28"/>
          <w:szCs w:val="28"/>
        </w:rPr>
        <w:t>За січень-вересень 2023 року підприємством було вироблено гранітного відс</w:t>
      </w:r>
      <w:r>
        <w:rPr>
          <w:sz w:val="28"/>
          <w:szCs w:val="28"/>
        </w:rPr>
        <w:t>іву, щебеню – 288,9</w:t>
      </w:r>
      <w:r w:rsidRPr="00707A8B">
        <w:rPr>
          <w:sz w:val="28"/>
          <w:szCs w:val="28"/>
        </w:rPr>
        <w:t> </w:t>
      </w:r>
      <w:r w:rsidRPr="000011AB">
        <w:rPr>
          <w:sz w:val="28"/>
          <w:szCs w:val="28"/>
        </w:rPr>
        <w:t>тис.</w:t>
      </w:r>
      <w:r w:rsidRPr="00130BB7">
        <w:rPr>
          <w:sz w:val="28"/>
          <w:szCs w:val="28"/>
        </w:rPr>
        <w:t> </w:t>
      </w:r>
      <w:r w:rsidRPr="000011AB">
        <w:rPr>
          <w:sz w:val="28"/>
          <w:szCs w:val="28"/>
        </w:rPr>
        <w:t>м</w:t>
      </w:r>
      <w:r w:rsidRPr="000011AB">
        <w:rPr>
          <w:sz w:val="28"/>
          <w:szCs w:val="28"/>
          <w:vertAlign w:val="superscript"/>
        </w:rPr>
        <w:t>3</w:t>
      </w:r>
      <w:r w:rsidRPr="000011AB">
        <w:rPr>
          <w:sz w:val="28"/>
          <w:szCs w:val="28"/>
        </w:rPr>
        <w:t>, що до відповідного пе</w:t>
      </w:r>
      <w:r>
        <w:rPr>
          <w:sz w:val="28"/>
          <w:szCs w:val="28"/>
        </w:rPr>
        <w:t>ріоду минулого року складає 90,1 % (зменшення на 9,9</w:t>
      </w:r>
      <w:r w:rsidRPr="000011AB">
        <w:rPr>
          <w:sz w:val="28"/>
          <w:szCs w:val="28"/>
        </w:rPr>
        <w:t> %).</w:t>
      </w:r>
      <w:r>
        <w:rPr>
          <w:sz w:val="28"/>
          <w:szCs w:val="28"/>
        </w:rPr>
        <w:t xml:space="preserve"> </w:t>
      </w:r>
      <w:r w:rsidRPr="00C31163">
        <w:rPr>
          <w:sz w:val="28"/>
          <w:szCs w:val="28"/>
        </w:rPr>
        <w:t>Обсяг реалізованої промислової продукції підприємства склав 11,8 млн грн, що більше січня-вересня 2022 року на 25,2 %.</w:t>
      </w:r>
    </w:p>
    <w:p w:rsidR="0097615F" w:rsidRPr="00C716CF" w:rsidRDefault="0097615F" w:rsidP="00165F00">
      <w:pPr>
        <w:ind w:firstLine="567"/>
        <w:jc w:val="both"/>
        <w:rPr>
          <w:color w:val="FF0000"/>
          <w:sz w:val="28"/>
          <w:szCs w:val="28"/>
        </w:rPr>
      </w:pPr>
      <w:r w:rsidRPr="00AC2B9E">
        <w:rPr>
          <w:sz w:val="28"/>
          <w:szCs w:val="28"/>
          <w:lang w:eastAsia="ar-SA"/>
        </w:rPr>
        <w:t xml:space="preserve">ТОВ «Мало-Кохнівський кар’єр» – </w:t>
      </w:r>
      <w:r w:rsidRPr="00AC2B9E">
        <w:rPr>
          <w:sz w:val="28"/>
          <w:szCs w:val="28"/>
          <w:shd w:val="clear" w:color="auto" w:fill="FFFFFF"/>
        </w:rPr>
        <w:t xml:space="preserve">основною діяльністю підприємства є </w:t>
      </w:r>
      <w:r w:rsidRPr="00AC2B9E">
        <w:rPr>
          <w:sz w:val="28"/>
          <w:szCs w:val="28"/>
        </w:rPr>
        <w:t>видобування гранітів, придатних в якості сировини для виробництва щебеню будівельного та каменю бутового.</w:t>
      </w:r>
      <w:r w:rsidRPr="00AC2B9E">
        <w:rPr>
          <w:sz w:val="28"/>
          <w:szCs w:val="28"/>
          <w:shd w:val="clear" w:color="auto" w:fill="FFFFFF"/>
        </w:rPr>
        <w:t xml:space="preserve"> </w:t>
      </w:r>
      <w:r w:rsidRPr="00AC2B9E">
        <w:rPr>
          <w:sz w:val="28"/>
          <w:szCs w:val="28"/>
        </w:rPr>
        <w:t>Середньооблікова чисельність штатних працівників на підприємстві складає 242 особи</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20,4</w:t>
      </w:r>
      <w:r w:rsidRPr="00915549">
        <w:rPr>
          <w:sz w:val="28"/>
          <w:szCs w:val="28"/>
        </w:rPr>
        <w:t> %.</w:t>
      </w:r>
      <w:r w:rsidRPr="00AC2B9E">
        <w:rPr>
          <w:sz w:val="28"/>
          <w:szCs w:val="28"/>
        </w:rPr>
        <w:t xml:space="preserve"> За звітний період п</w:t>
      </w:r>
      <w:r>
        <w:rPr>
          <w:sz w:val="28"/>
          <w:szCs w:val="28"/>
        </w:rPr>
        <w:t>ідприємством було вироблено щебі</w:t>
      </w:r>
      <w:r w:rsidRPr="00AC2B9E">
        <w:rPr>
          <w:sz w:val="28"/>
          <w:szCs w:val="28"/>
        </w:rPr>
        <w:t>ню – 594</w:t>
      </w:r>
      <w:r>
        <w:rPr>
          <w:sz w:val="28"/>
          <w:szCs w:val="28"/>
        </w:rPr>
        <w:t>,0 тис.</w:t>
      </w:r>
      <w:r w:rsidRPr="00707A8B">
        <w:rPr>
          <w:sz w:val="28"/>
          <w:szCs w:val="28"/>
        </w:rPr>
        <w:t> </w:t>
      </w:r>
      <w:r w:rsidRPr="00AC2B9E">
        <w:rPr>
          <w:sz w:val="28"/>
          <w:szCs w:val="28"/>
        </w:rPr>
        <w:t>тонн, що до відповідного періоду минулого року складає 254,9 % (збільшення у</w:t>
      </w:r>
      <w:r>
        <w:rPr>
          <w:sz w:val="28"/>
          <w:szCs w:val="28"/>
        </w:rPr>
        <w:t xml:space="preserve"> 2,5</w:t>
      </w:r>
      <w:r w:rsidRPr="00915549">
        <w:rPr>
          <w:sz w:val="28"/>
          <w:szCs w:val="28"/>
        </w:rPr>
        <w:t> </w:t>
      </w:r>
      <w:r w:rsidRPr="00AC2B9E">
        <w:rPr>
          <w:sz w:val="28"/>
          <w:szCs w:val="28"/>
        </w:rPr>
        <w:t>рази).</w:t>
      </w:r>
      <w:r w:rsidRPr="00C716CF">
        <w:rPr>
          <w:color w:val="FF0000"/>
          <w:sz w:val="28"/>
          <w:szCs w:val="28"/>
        </w:rPr>
        <w:t xml:space="preserve"> </w:t>
      </w:r>
      <w:r w:rsidRPr="00B745BD">
        <w:rPr>
          <w:sz w:val="28"/>
          <w:szCs w:val="28"/>
        </w:rPr>
        <w:t xml:space="preserve">Обсяг реалізованої промислової продукції підприємства склав 175,0 </w:t>
      </w:r>
      <w:r>
        <w:rPr>
          <w:sz w:val="28"/>
          <w:szCs w:val="28"/>
        </w:rPr>
        <w:t>млн</w:t>
      </w:r>
      <w:r w:rsidRPr="00707A8B">
        <w:rPr>
          <w:sz w:val="28"/>
          <w:szCs w:val="28"/>
        </w:rPr>
        <w:t> </w:t>
      </w:r>
      <w:r w:rsidRPr="00B745BD">
        <w:rPr>
          <w:sz w:val="28"/>
          <w:szCs w:val="28"/>
        </w:rPr>
        <w:t>грн, що більше січня-вересня 2022 року у 2,3</w:t>
      </w:r>
      <w:r w:rsidRPr="00915549">
        <w:rPr>
          <w:sz w:val="28"/>
          <w:szCs w:val="28"/>
        </w:rPr>
        <w:t> </w:t>
      </w:r>
      <w:r w:rsidRPr="00B745BD">
        <w:rPr>
          <w:sz w:val="28"/>
          <w:szCs w:val="28"/>
        </w:rPr>
        <w:t>рази. За 9 місяців 2023 року підприємством вкладена в інвестиції сума коштів</w:t>
      </w:r>
      <w:r>
        <w:rPr>
          <w:color w:val="FF0000"/>
          <w:sz w:val="28"/>
          <w:szCs w:val="28"/>
        </w:rPr>
        <w:t xml:space="preserve"> </w:t>
      </w:r>
      <w:r w:rsidRPr="00B745BD">
        <w:rPr>
          <w:sz w:val="28"/>
          <w:szCs w:val="28"/>
        </w:rPr>
        <w:t>3,7 млн грн, що складає 74 % від запланованої суми на 2023 рік (5,0</w:t>
      </w:r>
      <w:r w:rsidRPr="00915549">
        <w:rPr>
          <w:sz w:val="28"/>
          <w:szCs w:val="28"/>
        </w:rPr>
        <w:t> </w:t>
      </w:r>
      <w:r w:rsidRPr="00B745BD">
        <w:rPr>
          <w:sz w:val="28"/>
          <w:szCs w:val="28"/>
        </w:rPr>
        <w:t>млн грн – 2023 рік).</w:t>
      </w:r>
    </w:p>
    <w:p w:rsidR="0097615F" w:rsidRPr="00C12ECB" w:rsidRDefault="0097615F" w:rsidP="008B26A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ПрАТ «Кременчуцька виробничо-торгівельна фірма «Кремтекс» </w:t>
      </w:r>
      <w:r w:rsidRPr="00D71976">
        <w:rPr>
          <w:sz w:val="28"/>
          <w:szCs w:val="28"/>
        </w:rPr>
        <w:t>займається виробництвом будь-якого різновиду одягу. Середньооблікова чисельність штатних праці</w:t>
      </w:r>
      <w:r>
        <w:rPr>
          <w:sz w:val="28"/>
          <w:szCs w:val="28"/>
        </w:rPr>
        <w:t>вників на підприємстві складає 76</w:t>
      </w:r>
      <w:r w:rsidRPr="00707A8B">
        <w:rPr>
          <w:sz w:val="28"/>
          <w:szCs w:val="28"/>
        </w:rPr>
        <w:t> </w:t>
      </w:r>
      <w:r w:rsidRPr="00D71976">
        <w:rPr>
          <w:sz w:val="28"/>
          <w:szCs w:val="28"/>
        </w:rPr>
        <w:t>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21,6</w:t>
      </w:r>
      <w:r w:rsidRPr="00915549">
        <w:rPr>
          <w:sz w:val="28"/>
          <w:szCs w:val="28"/>
        </w:rPr>
        <w:t> %.</w:t>
      </w:r>
      <w:r w:rsidRPr="00C716CF">
        <w:rPr>
          <w:color w:val="FF0000"/>
          <w:sz w:val="28"/>
          <w:szCs w:val="28"/>
        </w:rPr>
        <w:t xml:space="preserve"> </w:t>
      </w:r>
      <w:r w:rsidRPr="00C12ECB">
        <w:rPr>
          <w:sz w:val="28"/>
          <w:szCs w:val="28"/>
        </w:rPr>
        <w:t>За січень-вересень 2023 року підприємством було вироблено продукції 20,9 тис. од., що до відповідного періоду минулого року складає</w:t>
      </w:r>
      <w:r>
        <w:rPr>
          <w:color w:val="FF0000"/>
          <w:sz w:val="28"/>
          <w:szCs w:val="28"/>
        </w:rPr>
        <w:t xml:space="preserve"> </w:t>
      </w:r>
      <w:r w:rsidRPr="00C12ECB">
        <w:rPr>
          <w:sz w:val="28"/>
          <w:szCs w:val="28"/>
        </w:rPr>
        <w:t>54,7 % (зменшення на 45,3 %).</w:t>
      </w:r>
      <w:r w:rsidRPr="00C716CF">
        <w:rPr>
          <w:color w:val="FF0000"/>
          <w:sz w:val="28"/>
          <w:szCs w:val="28"/>
        </w:rPr>
        <w:t xml:space="preserve"> </w:t>
      </w:r>
      <w:r w:rsidRPr="00C12ECB">
        <w:rPr>
          <w:sz w:val="28"/>
          <w:szCs w:val="28"/>
        </w:rPr>
        <w:t>Обсяг реалізованої промислової продукції підприємства склав 4,8 млн грн, що менше січня-вересня 2022 року на 38,8 %. За 9 місяців 2023 року підприємством вкладена в інвестиції сума коштів 0,03 млн грн, що складає 75,0 % від запланованої суми на 2023 рік (0,04</w:t>
      </w:r>
      <w:r>
        <w:rPr>
          <w:sz w:val="28"/>
          <w:szCs w:val="28"/>
        </w:rPr>
        <w:t xml:space="preserve"> млн</w:t>
      </w:r>
      <w:r w:rsidRPr="00C12ECB">
        <w:rPr>
          <w:sz w:val="28"/>
          <w:szCs w:val="28"/>
        </w:rPr>
        <w:t> грн – 2023 рік).</w:t>
      </w:r>
    </w:p>
    <w:p w:rsidR="0097615F" w:rsidRPr="00E41D1F" w:rsidRDefault="0097615F" w:rsidP="00DC02EB">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xml:space="preserve">. Крім традиційних молокопродуктів (молоко, сметана, кефір, ряжанка, вершки, сир), по удосконаленій технології випускаються біокефіри, широкий асортимент питних та перемішаних біойогуртів,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335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rPr>
        <w:t>6,7</w:t>
      </w:r>
      <w:r w:rsidRPr="00915549">
        <w:rPr>
          <w:sz w:val="28"/>
          <w:szCs w:val="28"/>
        </w:rPr>
        <w:t> %.</w:t>
      </w:r>
      <w:r w:rsidRPr="00C716CF">
        <w:rPr>
          <w:color w:val="FF0000"/>
          <w:sz w:val="28"/>
          <w:szCs w:val="28"/>
        </w:rPr>
        <w:t xml:space="preserve"> </w:t>
      </w:r>
      <w:r w:rsidRPr="00C12ECB">
        <w:rPr>
          <w:sz w:val="28"/>
          <w:szCs w:val="28"/>
        </w:rPr>
        <w:t xml:space="preserve">За 9 місяців 2023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40</w:t>
      </w:r>
      <w:r>
        <w:rPr>
          <w:sz w:val="28"/>
          <w:szCs w:val="28"/>
        </w:rPr>
        <w:t>,3 тис.</w:t>
      </w:r>
      <w:r w:rsidRPr="002509BC">
        <w:rPr>
          <w:sz w:val="28"/>
          <w:szCs w:val="28"/>
        </w:rPr>
        <w:t> </w:t>
      </w:r>
      <w:r w:rsidRPr="00E41D1F">
        <w:rPr>
          <w:sz w:val="28"/>
          <w:szCs w:val="28"/>
        </w:rPr>
        <w:t>тонн, що до відповідного періоду минулого року становить 111,9 % (збільшення на 1,9 %).</w:t>
      </w:r>
    </w:p>
    <w:p w:rsidR="0097615F" w:rsidRPr="00474B9C" w:rsidRDefault="0097615F" w:rsidP="008B26A7">
      <w:pPr>
        <w:ind w:firstLine="567"/>
        <w:jc w:val="both"/>
        <w:rPr>
          <w:sz w:val="28"/>
          <w:szCs w:val="28"/>
        </w:rPr>
      </w:pPr>
      <w:r w:rsidRPr="002509BC">
        <w:rPr>
          <w:kern w:val="1"/>
          <w:sz w:val="28"/>
          <w:szCs w:val="28"/>
          <w:lang w:eastAsia="ar-SA"/>
        </w:rPr>
        <w:t xml:space="preserve">ПрАТ «Кременчуцька кондитерська фабрика «Рошен» орієнтоване на випуск карамельної продукції – льодяникової, молочної, із різними начинками. </w:t>
      </w:r>
      <w:r w:rsidRPr="002509BC">
        <w:rPr>
          <w:sz w:val="28"/>
          <w:szCs w:val="28"/>
        </w:rPr>
        <w:t>Середньооблікова чисельність штатних працівн</w:t>
      </w:r>
      <w:r>
        <w:rPr>
          <w:sz w:val="28"/>
          <w:szCs w:val="28"/>
        </w:rPr>
        <w:t>иків на підприємстві складає 343</w:t>
      </w:r>
      <w:r w:rsidRPr="002509BC">
        <w:rPr>
          <w:sz w:val="28"/>
          <w:szCs w:val="28"/>
        </w:rPr>
        <w:t xml:space="preserve"> ос</w:t>
      </w:r>
      <w:r>
        <w:rPr>
          <w:sz w:val="28"/>
          <w:szCs w:val="28"/>
        </w:rPr>
        <w:t>оби,</w:t>
      </w:r>
      <w:r w:rsidRPr="002509BC">
        <w:rPr>
          <w:sz w:val="28"/>
          <w:szCs w:val="28"/>
        </w:rPr>
        <w:t xml:space="preserve"> </w:t>
      </w:r>
      <w:r w:rsidRPr="00915549">
        <w:rPr>
          <w:sz w:val="28"/>
          <w:szCs w:val="28"/>
        </w:rPr>
        <w:t xml:space="preserve">що </w:t>
      </w:r>
      <w:r>
        <w:rPr>
          <w:sz w:val="28"/>
          <w:szCs w:val="28"/>
        </w:rPr>
        <w:t>менше січня-вересня минулого</w:t>
      </w:r>
      <w:r w:rsidRPr="00915549">
        <w:rPr>
          <w:sz w:val="28"/>
          <w:szCs w:val="28"/>
        </w:rPr>
        <w:t xml:space="preserve"> року на </w:t>
      </w:r>
      <w:r>
        <w:rPr>
          <w:sz w:val="28"/>
          <w:szCs w:val="28"/>
        </w:rPr>
        <w:t>9,7</w:t>
      </w:r>
      <w:r w:rsidRPr="00915549">
        <w:rPr>
          <w:sz w:val="28"/>
          <w:szCs w:val="28"/>
        </w:rPr>
        <w:t> %.</w:t>
      </w:r>
      <w:r w:rsidRPr="00C716CF">
        <w:rPr>
          <w:color w:val="FF0000"/>
          <w:sz w:val="28"/>
          <w:szCs w:val="28"/>
        </w:rPr>
        <w:t xml:space="preserve"> </w:t>
      </w:r>
      <w:r w:rsidRPr="002509BC">
        <w:rPr>
          <w:sz w:val="28"/>
          <w:szCs w:val="28"/>
        </w:rPr>
        <w:t>За 9 місяців 2023 року підприємством було вироблено основних видів продукції в розмірі 35</w:t>
      </w:r>
      <w:r>
        <w:rPr>
          <w:sz w:val="28"/>
          <w:szCs w:val="28"/>
        </w:rPr>
        <w:t>,1 тис.</w:t>
      </w:r>
      <w:r w:rsidRPr="002509BC">
        <w:rPr>
          <w:sz w:val="28"/>
          <w:szCs w:val="28"/>
        </w:rPr>
        <w:t> тонн, що до відповідного періоду минулого року складає</w:t>
      </w:r>
      <w:r>
        <w:rPr>
          <w:color w:val="FF0000"/>
          <w:sz w:val="28"/>
          <w:szCs w:val="28"/>
        </w:rPr>
        <w:t xml:space="preserve"> </w:t>
      </w:r>
      <w:r w:rsidRPr="002509BC">
        <w:rPr>
          <w:sz w:val="28"/>
          <w:szCs w:val="28"/>
        </w:rPr>
        <w:t xml:space="preserve">116,8 % (збільшення на 16,8 %). Обсяг реалізованої промислової продукції підприємства склав 322,1 </w:t>
      </w:r>
      <w:r>
        <w:rPr>
          <w:sz w:val="28"/>
          <w:szCs w:val="28"/>
        </w:rPr>
        <w:t>млн</w:t>
      </w:r>
      <w:r w:rsidRPr="00C12ECB">
        <w:rPr>
          <w:sz w:val="28"/>
          <w:szCs w:val="28"/>
        </w:rPr>
        <w:t> </w:t>
      </w:r>
      <w:r w:rsidRPr="002509BC">
        <w:rPr>
          <w:sz w:val="28"/>
          <w:szCs w:val="28"/>
        </w:rPr>
        <w:t xml:space="preserve">грн, що більше січня-вересня 2022 року на 29,9 %. </w:t>
      </w:r>
      <w:r w:rsidRPr="00474B9C">
        <w:rPr>
          <w:sz w:val="28"/>
          <w:szCs w:val="28"/>
        </w:rPr>
        <w:t>За 9 місяців 2023 року підприємством вкладена в інвестиції сума коштів 6,3 млн грн, що складає 52 % від запланованої суми на 2023 рік (12,05 млн грн – 2023 рік).</w:t>
      </w:r>
    </w:p>
    <w:p w:rsidR="0097615F" w:rsidRPr="001F6737" w:rsidRDefault="0097615F" w:rsidP="00347A33">
      <w:pPr>
        <w:ind w:firstLine="567"/>
        <w:jc w:val="both"/>
        <w:rPr>
          <w:sz w:val="28"/>
          <w:szCs w:val="28"/>
          <w:highlight w:val="yellow"/>
        </w:rPr>
      </w:pPr>
      <w:r w:rsidRPr="001F6737">
        <w:rPr>
          <w:sz w:val="28"/>
          <w:szCs w:val="28"/>
        </w:rPr>
        <w:t xml:space="preserve">ТОВ «Кохнівський хліб» </w:t>
      </w:r>
      <w:r w:rsidRPr="001F6737">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F6737">
        <w:rPr>
          <w:sz w:val="28"/>
          <w:szCs w:val="28"/>
        </w:rPr>
        <w:t>Середньооблікова чисельність штатних працівників на підприємстві складає 51 особу, що більше січня-вересня минулого року на 8,5 %. За 9 місяців 2023 року підприємством було вироблено продукції в розмірі</w:t>
      </w:r>
      <w:r>
        <w:rPr>
          <w:color w:val="FF0000"/>
          <w:sz w:val="28"/>
          <w:szCs w:val="28"/>
        </w:rPr>
        <w:t xml:space="preserve"> </w:t>
      </w:r>
      <w:r>
        <w:rPr>
          <w:sz w:val="28"/>
          <w:szCs w:val="28"/>
        </w:rPr>
        <w:t>4,0 тис.</w:t>
      </w:r>
      <w:r w:rsidRPr="002509BC">
        <w:rPr>
          <w:sz w:val="28"/>
          <w:szCs w:val="28"/>
        </w:rPr>
        <w:t> </w:t>
      </w:r>
      <w:r w:rsidRPr="001F6737">
        <w:rPr>
          <w:sz w:val="28"/>
          <w:szCs w:val="28"/>
        </w:rPr>
        <w:t>тонн, що до відповідного періоду минулого року складає 115,8 % (ріст на 15,8 %). Обсяг реалізованої промислової продукції підприємства склав 111,2 млн грн, що більше січня-вересня 2023 року на 21,7 %.</w:t>
      </w:r>
    </w:p>
    <w:p w:rsidR="0097615F" w:rsidRPr="00E93C8F" w:rsidRDefault="0097615F" w:rsidP="004B089F">
      <w:pPr>
        <w:ind w:firstLine="567"/>
        <w:jc w:val="both"/>
        <w:rPr>
          <w:sz w:val="28"/>
          <w:szCs w:val="28"/>
        </w:rPr>
      </w:pPr>
      <w:r w:rsidRPr="00CF021A">
        <w:rPr>
          <w:kern w:val="1"/>
          <w:sz w:val="28"/>
          <w:szCs w:val="28"/>
          <w:lang w:eastAsia="ar-SA"/>
        </w:rPr>
        <w:t xml:space="preserve">ПП ВТК «Лукас» – </w:t>
      </w:r>
      <w:r w:rsidRPr="00CF021A">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CF021A">
        <w:rPr>
          <w:sz w:val="28"/>
          <w:szCs w:val="28"/>
        </w:rPr>
        <w:t>Середньооблікова чисельність штатних працівників на підприємстві складає 795 осіб,</w:t>
      </w:r>
      <w:r>
        <w:rPr>
          <w:color w:val="FF0000"/>
          <w:sz w:val="28"/>
          <w:szCs w:val="28"/>
        </w:rPr>
        <w:t xml:space="preserve"> </w:t>
      </w:r>
      <w:r w:rsidRPr="001F6737">
        <w:rPr>
          <w:sz w:val="28"/>
          <w:szCs w:val="28"/>
        </w:rPr>
        <w:t xml:space="preserve">що </w:t>
      </w:r>
      <w:r>
        <w:rPr>
          <w:sz w:val="28"/>
          <w:szCs w:val="28"/>
        </w:rPr>
        <w:t>менше</w:t>
      </w:r>
      <w:r w:rsidRPr="001F6737">
        <w:rPr>
          <w:sz w:val="28"/>
          <w:szCs w:val="28"/>
        </w:rPr>
        <w:t xml:space="preserve"> січня-вересня минулого року на </w:t>
      </w:r>
      <w:r>
        <w:rPr>
          <w:sz w:val="28"/>
          <w:szCs w:val="28"/>
        </w:rPr>
        <w:t>3</w:t>
      </w:r>
      <w:r w:rsidRPr="001F6737">
        <w:rPr>
          <w:sz w:val="28"/>
          <w:szCs w:val="28"/>
        </w:rPr>
        <w:t>,5 </w:t>
      </w:r>
      <w:r w:rsidRPr="00CF021A">
        <w:rPr>
          <w:sz w:val="28"/>
          <w:szCs w:val="28"/>
        </w:rPr>
        <w:t>%. За звітний період підприємством було вироблено продукції в розмірі 14</w:t>
      </w:r>
      <w:r>
        <w:rPr>
          <w:sz w:val="28"/>
          <w:szCs w:val="28"/>
        </w:rPr>
        <w:t>,1 тис.</w:t>
      </w:r>
      <w:r w:rsidRPr="002509BC">
        <w:rPr>
          <w:sz w:val="28"/>
          <w:szCs w:val="28"/>
        </w:rPr>
        <w:t> </w:t>
      </w:r>
      <w:r w:rsidRPr="00CF021A">
        <w:rPr>
          <w:sz w:val="28"/>
          <w:szCs w:val="28"/>
        </w:rPr>
        <w:t>тонн,</w:t>
      </w:r>
      <w:r w:rsidRPr="00C716CF">
        <w:rPr>
          <w:color w:val="FF0000"/>
          <w:sz w:val="28"/>
          <w:szCs w:val="28"/>
        </w:rPr>
        <w:t xml:space="preserve"> </w:t>
      </w:r>
      <w:r w:rsidRPr="001F6737">
        <w:rPr>
          <w:sz w:val="28"/>
          <w:szCs w:val="28"/>
        </w:rPr>
        <w:t>що до відповідного періоду ми</w:t>
      </w:r>
      <w:r>
        <w:rPr>
          <w:sz w:val="28"/>
          <w:szCs w:val="28"/>
        </w:rPr>
        <w:t>нулого року складає 98,2</w:t>
      </w:r>
      <w:r w:rsidRPr="001F6737">
        <w:rPr>
          <w:sz w:val="28"/>
          <w:szCs w:val="28"/>
        </w:rPr>
        <w:t> % (</w:t>
      </w:r>
      <w:r w:rsidRPr="00C12ECB">
        <w:rPr>
          <w:sz w:val="28"/>
          <w:szCs w:val="28"/>
        </w:rPr>
        <w:t>зменшення</w:t>
      </w:r>
      <w:r w:rsidRPr="001F6737">
        <w:rPr>
          <w:sz w:val="28"/>
          <w:szCs w:val="28"/>
        </w:rPr>
        <w:t xml:space="preserve"> на </w:t>
      </w:r>
      <w:r>
        <w:rPr>
          <w:sz w:val="28"/>
          <w:szCs w:val="28"/>
        </w:rPr>
        <w:t>1</w:t>
      </w:r>
      <w:r w:rsidRPr="001F6737">
        <w:rPr>
          <w:sz w:val="28"/>
          <w:szCs w:val="28"/>
        </w:rPr>
        <w:t xml:space="preserve">,8 %). </w:t>
      </w:r>
      <w:r w:rsidRPr="00CF021A">
        <w:rPr>
          <w:sz w:val="28"/>
          <w:szCs w:val="28"/>
        </w:rPr>
        <w:t>Обсяг реалізованої промислової продукції підприємства склав 1 170,9 млн грн, що більше січня-вересня 2022 року на 18,6 %.</w:t>
      </w:r>
      <w:r w:rsidRPr="00C716CF">
        <w:rPr>
          <w:color w:val="FF0000"/>
          <w:sz w:val="28"/>
          <w:szCs w:val="28"/>
        </w:rPr>
        <w:t xml:space="preserve"> </w:t>
      </w:r>
      <w:r w:rsidRPr="00E93C8F">
        <w:rPr>
          <w:sz w:val="28"/>
          <w:szCs w:val="28"/>
        </w:rPr>
        <w:t>За 9 місяців 2023 року підприємством вкладена в інвестиції сума коштів 25,2 млн грн, що складає 26,2 % від запланованої суми на 2023 рік (96,4 млн грн – 2023 рік).</w:t>
      </w:r>
    </w:p>
    <w:p w:rsidR="0097615F" w:rsidRPr="006E51ED" w:rsidRDefault="0097615F" w:rsidP="004B089F">
      <w:pPr>
        <w:ind w:firstLine="567"/>
        <w:jc w:val="both"/>
        <w:rPr>
          <w:sz w:val="28"/>
          <w:szCs w:val="28"/>
        </w:rPr>
      </w:pPr>
      <w:r w:rsidRPr="006E51ED">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p>
    <w:p w:rsidR="0097615F" w:rsidRPr="006E51ED" w:rsidRDefault="0097615F" w:rsidP="004B089F">
      <w:pPr>
        <w:ind w:firstLine="567"/>
        <w:jc w:val="both"/>
        <w:rPr>
          <w:sz w:val="28"/>
          <w:szCs w:val="28"/>
          <w:lang w:eastAsia="ar-SA"/>
        </w:rPr>
      </w:pPr>
      <w:r w:rsidRPr="006E51ED">
        <w:rPr>
          <w:sz w:val="28"/>
          <w:szCs w:val="28"/>
        </w:rPr>
        <w:t xml:space="preserve">Серед підприємств промисловості, </w:t>
      </w:r>
      <w:r w:rsidRPr="006E51ED">
        <w:rPr>
          <w:sz w:val="28"/>
          <w:szCs w:val="28"/>
          <w:lang w:eastAsia="ar-SA"/>
        </w:rPr>
        <w:t>що постраждали найбільше від воєнних дій:</w:t>
      </w:r>
      <w:r w:rsidRPr="006E51ED">
        <w:rPr>
          <w:b/>
          <w:bCs/>
          <w:sz w:val="28"/>
          <w:szCs w:val="28"/>
          <w:lang w:eastAsia="ar-SA"/>
        </w:rPr>
        <w:t xml:space="preserve"> ПАТ «Укртатнафта»</w:t>
      </w:r>
      <w:r w:rsidRPr="006E51ED">
        <w:rPr>
          <w:sz w:val="28"/>
          <w:szCs w:val="28"/>
        </w:rPr>
        <w:t xml:space="preserve"> (нафтопереробна галузь)</w:t>
      </w:r>
      <w:r w:rsidRPr="0037129F">
        <w:rPr>
          <w:sz w:val="28"/>
          <w:szCs w:val="28"/>
          <w:lang w:eastAsia="ar-SA"/>
        </w:rPr>
        <w:t>,</w:t>
      </w:r>
      <w:r w:rsidRPr="006E51ED">
        <w:rPr>
          <w:b/>
          <w:bCs/>
          <w:sz w:val="28"/>
          <w:szCs w:val="28"/>
          <w:lang w:eastAsia="ar-SA"/>
        </w:rPr>
        <w:t xml:space="preserve"> ПрАТ «Кременчуцький завод дорожніх машин (</w:t>
      </w:r>
      <w:r w:rsidRPr="006E51ED">
        <w:rPr>
          <w:sz w:val="28"/>
          <w:szCs w:val="28"/>
          <w:lang w:eastAsia="ar-SA"/>
        </w:rPr>
        <w:t>галузь машинобудування</w:t>
      </w:r>
      <w:r w:rsidRPr="0037129F">
        <w:rPr>
          <w:sz w:val="28"/>
          <w:szCs w:val="28"/>
          <w:lang w:eastAsia="ar-SA"/>
        </w:rPr>
        <w:t>),</w:t>
      </w:r>
      <w:r w:rsidRPr="006E51ED">
        <w:rPr>
          <w:b/>
          <w:bCs/>
          <w:sz w:val="28"/>
          <w:szCs w:val="28"/>
          <w:lang w:eastAsia="ar-SA"/>
        </w:rPr>
        <w:t xml:space="preserve"> ТОВ «Кременчуцька ТЕЦ» </w:t>
      </w:r>
      <w:r w:rsidRPr="0037129F">
        <w:rPr>
          <w:sz w:val="28"/>
          <w:szCs w:val="28"/>
          <w:lang w:eastAsia="ar-SA"/>
        </w:rPr>
        <w:t>(енергетична галузь),</w:t>
      </w:r>
      <w:r w:rsidRPr="006E51ED">
        <w:rPr>
          <w:b/>
          <w:bCs/>
          <w:sz w:val="28"/>
          <w:szCs w:val="28"/>
          <w:lang w:eastAsia="ar-SA"/>
        </w:rPr>
        <w:t xml:space="preserve"> </w:t>
      </w:r>
      <w:r w:rsidRPr="006E51ED">
        <w:rPr>
          <w:sz w:val="28"/>
          <w:szCs w:val="28"/>
          <w:lang w:eastAsia="ar-SA"/>
        </w:rPr>
        <w:t>рф прицільно обстрілювала ці підприємства, що спричинило руйнування та знищення окремих потужностей та як наслідок зупинення або часткову зупинку виробництва.</w:t>
      </w:r>
    </w:p>
    <w:p w:rsidR="0097615F" w:rsidRPr="006E51ED" w:rsidRDefault="0097615F" w:rsidP="004B089F">
      <w:pPr>
        <w:ind w:firstLine="567"/>
        <w:jc w:val="both"/>
        <w:rPr>
          <w:sz w:val="28"/>
          <w:szCs w:val="28"/>
          <w:lang w:eastAsia="ar-SA"/>
        </w:rPr>
      </w:pPr>
      <w:r w:rsidRPr="006E51ED">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97615F" w:rsidRPr="006E51ED" w:rsidRDefault="0097615F" w:rsidP="00F069D9">
      <w:pPr>
        <w:numPr>
          <w:ilvl w:val="0"/>
          <w:numId w:val="35"/>
        </w:numPr>
        <w:tabs>
          <w:tab w:val="left" w:pos="993"/>
        </w:tabs>
        <w:ind w:left="0" w:firstLine="567"/>
        <w:jc w:val="both"/>
        <w:rPr>
          <w:sz w:val="28"/>
          <w:szCs w:val="28"/>
        </w:rPr>
      </w:pPr>
      <w:r w:rsidRPr="006E51ED">
        <w:rPr>
          <w:sz w:val="28"/>
          <w:szCs w:val="28"/>
        </w:rPr>
        <w:t>заблокований доступ до ринків збуту, відсутність сировини та порушення логістичних маршрутів;</w:t>
      </w:r>
    </w:p>
    <w:p w:rsidR="0097615F" w:rsidRPr="00292D1B" w:rsidRDefault="0097615F" w:rsidP="00F069D9">
      <w:pPr>
        <w:pStyle w:val="ListParagraph"/>
        <w:numPr>
          <w:ilvl w:val="0"/>
          <w:numId w:val="34"/>
        </w:numPr>
        <w:tabs>
          <w:tab w:val="left" w:pos="993"/>
          <w:tab w:val="left" w:pos="1276"/>
        </w:tabs>
        <w:ind w:left="0" w:firstLine="567"/>
        <w:jc w:val="both"/>
        <w:rPr>
          <w:sz w:val="28"/>
          <w:szCs w:val="28"/>
        </w:rPr>
      </w:pPr>
      <w:r w:rsidRPr="00292D1B">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97615F" w:rsidRPr="00292D1B" w:rsidRDefault="0097615F" w:rsidP="00292D1B">
      <w:pPr>
        <w:pStyle w:val="ListParagraph"/>
        <w:numPr>
          <w:ilvl w:val="0"/>
          <w:numId w:val="34"/>
        </w:numPr>
        <w:tabs>
          <w:tab w:val="left" w:pos="993"/>
          <w:tab w:val="left" w:pos="1276"/>
        </w:tabs>
        <w:ind w:left="0" w:firstLine="567"/>
        <w:jc w:val="both"/>
        <w:rPr>
          <w:b/>
          <w:bCs/>
          <w:kern w:val="1"/>
          <w:sz w:val="28"/>
          <w:szCs w:val="28"/>
          <w:lang w:eastAsia="ar-SA"/>
        </w:rPr>
      </w:pPr>
      <w:r w:rsidRPr="00292D1B">
        <w:rPr>
          <w:sz w:val="28"/>
          <w:szCs w:val="28"/>
        </w:rPr>
        <w:t>низький рівень інвестицій та обмеженість фінансовими, як власними, так і кредитними ресурсами.</w:t>
      </w:r>
    </w:p>
    <w:p w:rsidR="0097615F" w:rsidRPr="00292D1B" w:rsidRDefault="0097615F" w:rsidP="00292D1B">
      <w:pPr>
        <w:tabs>
          <w:tab w:val="left" w:pos="1320"/>
        </w:tabs>
        <w:spacing w:before="240" w:after="120"/>
        <w:ind w:firstLine="737"/>
        <w:jc w:val="both"/>
      </w:pPr>
      <w:r w:rsidRPr="00292D1B">
        <w:rPr>
          <w:b/>
          <w:bCs/>
          <w:kern w:val="1"/>
          <w:sz w:val="28"/>
          <w:szCs w:val="28"/>
          <w:lang w:eastAsia="ar-SA"/>
        </w:rPr>
        <w:t>3.2</w:t>
      </w:r>
      <w:r w:rsidRPr="00292D1B">
        <w:rPr>
          <w:kern w:val="1"/>
          <w:lang w:eastAsia="ar-SA"/>
        </w:rPr>
        <w:tab/>
      </w:r>
      <w:r w:rsidRPr="00292D1B">
        <w:rPr>
          <w:b/>
          <w:bCs/>
          <w:kern w:val="1"/>
          <w:sz w:val="28"/>
          <w:szCs w:val="28"/>
          <w:lang w:eastAsia="ar-SA"/>
        </w:rPr>
        <w:t>Підтримка розвитку малого і середнього підприємництва, торгівельна інфраструктура</w:t>
      </w:r>
    </w:p>
    <w:p w:rsidR="0097615F" w:rsidRPr="00F85B46" w:rsidRDefault="0097615F"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97615F" w:rsidRPr="001025E9" w:rsidRDefault="0097615F" w:rsidP="001025E9">
      <w:pPr>
        <w:ind w:firstLine="567"/>
        <w:jc w:val="both"/>
        <w:rPr>
          <w:sz w:val="28"/>
          <w:szCs w:val="28"/>
        </w:rPr>
      </w:pPr>
      <w:r w:rsidRPr="001025E9">
        <w:rPr>
          <w:sz w:val="28"/>
          <w:szCs w:val="28"/>
        </w:rPr>
        <w:t>Згідно з рішенням Кременчуцької міської ради Кременчуцького району Полтавської облас</w:t>
      </w:r>
      <w:r>
        <w:rPr>
          <w:sz w:val="28"/>
          <w:szCs w:val="28"/>
        </w:rPr>
        <w:t>ті (далі – міська</w:t>
      </w:r>
      <w:r w:rsidRPr="001025E9">
        <w:rPr>
          <w:sz w:val="28"/>
          <w:szCs w:val="28"/>
        </w:rPr>
        <w:t xml:space="preserve"> рад</w:t>
      </w:r>
      <w:r>
        <w:rPr>
          <w:sz w:val="28"/>
          <w:szCs w:val="28"/>
        </w:rPr>
        <w:t>а</w:t>
      </w:r>
      <w:r w:rsidRPr="001025E9">
        <w:rPr>
          <w:sz w:val="28"/>
          <w:szCs w:val="28"/>
        </w:rPr>
        <w:t>) від 29.01.2021 затверджена «Програма сприяння розвитку малого та середнього підприємництва на території Кременчуцької міської територіальної громади на 2021-2023 роки» (далі – Програма), на реалізацію заходів якої на 2023 рік у бюджеті територіал</w:t>
      </w:r>
      <w:r>
        <w:rPr>
          <w:sz w:val="28"/>
          <w:szCs w:val="28"/>
        </w:rPr>
        <w:t>ьної громади передбачені кошти в</w:t>
      </w:r>
      <w:r w:rsidRPr="001025E9">
        <w:rPr>
          <w:sz w:val="28"/>
          <w:szCs w:val="28"/>
        </w:rPr>
        <w:t xml:space="preserve"> сумі 700,0 тис</w:t>
      </w:r>
      <w:r>
        <w:rPr>
          <w:sz w:val="28"/>
          <w:szCs w:val="28"/>
        </w:rPr>
        <w:t>.</w:t>
      </w:r>
      <w:r w:rsidRPr="001025E9">
        <w:rPr>
          <w:sz w:val="28"/>
          <w:szCs w:val="28"/>
        </w:rPr>
        <w:t xml:space="preserve"> грн.</w:t>
      </w:r>
    </w:p>
    <w:p w:rsidR="0097615F" w:rsidRPr="001025E9" w:rsidRDefault="0097615F" w:rsidP="001025E9">
      <w:pPr>
        <w:ind w:firstLine="567"/>
        <w:jc w:val="both"/>
        <w:rPr>
          <w:sz w:val="28"/>
          <w:szCs w:val="28"/>
        </w:rPr>
      </w:pPr>
      <w:r w:rsidRPr="001025E9">
        <w:rPr>
          <w:sz w:val="28"/>
          <w:szCs w:val="28"/>
        </w:rPr>
        <w:t>У Кременчуцькій міській територіальній громаді до виконання плану заходів Програми залучені: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w:t>
      </w:r>
      <w:r>
        <w:rPr>
          <w:sz w:val="28"/>
          <w:szCs w:val="28"/>
        </w:rPr>
        <w:t xml:space="preserve"> </w:t>
      </w:r>
      <w:r w:rsidRPr="001025E9">
        <w:rPr>
          <w:sz w:val="28"/>
          <w:szCs w:val="28"/>
        </w:rPr>
        <w:t>Бізнес Кременчук» та інші.</w:t>
      </w:r>
    </w:p>
    <w:p w:rsidR="0097615F" w:rsidRPr="001025E9" w:rsidRDefault="0097615F" w:rsidP="001025E9">
      <w:pPr>
        <w:ind w:firstLine="567"/>
        <w:jc w:val="both"/>
        <w:rPr>
          <w:sz w:val="28"/>
          <w:szCs w:val="28"/>
        </w:rPr>
      </w:pPr>
      <w:r w:rsidRPr="001025E9">
        <w:rPr>
          <w:sz w:val="28"/>
          <w:szCs w:val="28"/>
        </w:rPr>
        <w:t>Станом на 01.10.2023 через відділення Департаменту «ЦНАП у м.</w:t>
      </w:r>
      <w:r w:rsidRPr="00473F29">
        <w:rPr>
          <w:sz w:val="28"/>
          <w:szCs w:val="28"/>
        </w:rPr>
        <w:t> </w:t>
      </w:r>
      <w:r w:rsidRPr="001025E9">
        <w:rPr>
          <w:sz w:val="28"/>
          <w:szCs w:val="28"/>
        </w:rPr>
        <w:t>Кременчуці» (Центральне, Крюківське, Автозаводське та у селі Потоки), який співпрацює із 49 суб’єктами надання послуг, запроваджено надання 549</w:t>
      </w:r>
      <w:r w:rsidRPr="00473F29">
        <w:rPr>
          <w:sz w:val="28"/>
          <w:szCs w:val="28"/>
        </w:rPr>
        <w:t> </w:t>
      </w:r>
      <w:r w:rsidRPr="001025E9">
        <w:rPr>
          <w:sz w:val="28"/>
          <w:szCs w:val="28"/>
        </w:rPr>
        <w:t>адміністративних послуг (на 3 послуги більше ніж у першому кварталі 2023</w:t>
      </w:r>
      <w:r w:rsidRPr="00473F29">
        <w:rPr>
          <w:sz w:val="28"/>
          <w:szCs w:val="28"/>
        </w:rPr>
        <w:t> </w:t>
      </w:r>
      <w:r w:rsidRPr="001025E9">
        <w:rPr>
          <w:sz w:val="28"/>
          <w:szCs w:val="28"/>
        </w:rPr>
        <w:t>року), із них 64 послуги з отримання документів дозвільного характеру.</w:t>
      </w:r>
    </w:p>
    <w:p w:rsidR="0097615F" w:rsidRPr="001025E9" w:rsidRDefault="0097615F" w:rsidP="001025E9">
      <w:pPr>
        <w:ind w:firstLine="567"/>
        <w:jc w:val="both"/>
        <w:rPr>
          <w:sz w:val="28"/>
          <w:szCs w:val="28"/>
        </w:rPr>
      </w:pPr>
      <w:r w:rsidRPr="001025E9">
        <w:rPr>
          <w:sz w:val="28"/>
          <w:szCs w:val="28"/>
        </w:rPr>
        <w:t>У першому кварталі стала доступна нова послуга – «Видача експлуатаційного дозволу на потужність оператора ринку з виробництва та обігу кормів».</w:t>
      </w:r>
      <w:r>
        <w:rPr>
          <w:sz w:val="28"/>
          <w:szCs w:val="28"/>
        </w:rPr>
        <w:t xml:space="preserve"> </w:t>
      </w:r>
      <w:r w:rsidRPr="001025E9">
        <w:rPr>
          <w:sz w:val="28"/>
          <w:szCs w:val="28"/>
        </w:rPr>
        <w:t>Використовуючи сайт Кременчуцького ЦНАП https://cnap-kremen.gov.ua, можна замовити онлайн 17 адміністративних послуг (у мирний час була доступна 41 послуга).</w:t>
      </w:r>
    </w:p>
    <w:p w:rsidR="0097615F" w:rsidRPr="001025E9" w:rsidRDefault="0097615F" w:rsidP="001025E9">
      <w:pPr>
        <w:ind w:firstLine="567"/>
        <w:jc w:val="both"/>
        <w:rPr>
          <w:sz w:val="28"/>
          <w:szCs w:val="28"/>
        </w:rPr>
      </w:pPr>
      <w:r w:rsidRPr="001025E9">
        <w:rPr>
          <w:sz w:val="28"/>
          <w:szCs w:val="28"/>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r>
        <w:rPr>
          <w:sz w:val="28"/>
          <w:szCs w:val="28"/>
        </w:rPr>
        <w:t xml:space="preserve"> </w:t>
      </w:r>
    </w:p>
    <w:p w:rsidR="0097615F" w:rsidRPr="001025E9" w:rsidRDefault="0097615F" w:rsidP="001025E9">
      <w:pPr>
        <w:ind w:firstLine="567"/>
        <w:jc w:val="both"/>
        <w:rPr>
          <w:sz w:val="28"/>
          <w:szCs w:val="28"/>
        </w:rPr>
      </w:pPr>
      <w:r w:rsidRPr="001025E9">
        <w:rPr>
          <w:sz w:val="28"/>
          <w:szCs w:val="28"/>
        </w:rPr>
        <w:t>Так, за звітний період проведено:</w:t>
      </w:r>
    </w:p>
    <w:p w:rsidR="0097615F" w:rsidRPr="001025E9" w:rsidRDefault="0097615F" w:rsidP="00473F29">
      <w:pPr>
        <w:ind w:firstLine="397"/>
        <w:jc w:val="both"/>
        <w:rPr>
          <w:sz w:val="28"/>
          <w:szCs w:val="28"/>
        </w:rPr>
      </w:pPr>
      <w:r>
        <w:rPr>
          <w:sz w:val="28"/>
          <w:szCs w:val="28"/>
        </w:rPr>
        <w:t>-</w:t>
      </w:r>
      <w:r w:rsidRPr="001025E9">
        <w:rPr>
          <w:sz w:val="28"/>
          <w:szCs w:val="28"/>
        </w:rPr>
        <w:t xml:space="preserve"> дві бізнес-зустрічі з підприємцями громади, які ділилися своїми історіями успіху;</w:t>
      </w:r>
    </w:p>
    <w:p w:rsidR="0097615F" w:rsidRPr="001025E9" w:rsidRDefault="0097615F" w:rsidP="00473F29">
      <w:pPr>
        <w:ind w:firstLine="397"/>
        <w:jc w:val="both"/>
        <w:rPr>
          <w:sz w:val="28"/>
          <w:szCs w:val="28"/>
        </w:rPr>
      </w:pPr>
      <w:r w:rsidRPr="001025E9">
        <w:rPr>
          <w:sz w:val="28"/>
          <w:szCs w:val="28"/>
        </w:rPr>
        <w:t>- два семінари з актуальних питань податкового законодавства (один в онлайн форматі, другий – зустріч офлайн);</w:t>
      </w:r>
    </w:p>
    <w:p w:rsidR="0097615F" w:rsidRPr="001025E9" w:rsidRDefault="0097615F" w:rsidP="00473F29">
      <w:pPr>
        <w:ind w:firstLine="397"/>
        <w:jc w:val="both"/>
        <w:rPr>
          <w:sz w:val="28"/>
          <w:szCs w:val="28"/>
        </w:rPr>
      </w:pPr>
      <w:r>
        <w:rPr>
          <w:sz w:val="28"/>
          <w:szCs w:val="28"/>
        </w:rPr>
        <w:t xml:space="preserve">- </w:t>
      </w:r>
      <w:r w:rsidRPr="001025E9">
        <w:rPr>
          <w:sz w:val="28"/>
          <w:szCs w:val="28"/>
        </w:rPr>
        <w:t>два тренінги з написання грантів;</w:t>
      </w:r>
    </w:p>
    <w:p w:rsidR="0097615F" w:rsidRPr="001025E9" w:rsidRDefault="0097615F" w:rsidP="00473F29">
      <w:pPr>
        <w:ind w:firstLine="397"/>
        <w:jc w:val="both"/>
        <w:rPr>
          <w:sz w:val="28"/>
          <w:szCs w:val="28"/>
        </w:rPr>
      </w:pPr>
      <w:r>
        <w:rPr>
          <w:sz w:val="28"/>
          <w:szCs w:val="28"/>
        </w:rPr>
        <w:t xml:space="preserve">- в рамках </w:t>
      </w:r>
      <w:r w:rsidRPr="001025E9">
        <w:rPr>
          <w:sz w:val="28"/>
          <w:szCs w:val="28"/>
        </w:rPr>
        <w:t>проєкту створення бізнес-асоціації кременчуцьких підприємців «Бізнес-клуб «STAND» організовано навчальний курс «Англійська для бізнесу».</w:t>
      </w:r>
    </w:p>
    <w:p w:rsidR="0097615F" w:rsidRPr="001025E9" w:rsidRDefault="0097615F" w:rsidP="001025E9">
      <w:pPr>
        <w:ind w:firstLine="567"/>
        <w:jc w:val="both"/>
        <w:rPr>
          <w:sz w:val="28"/>
          <w:szCs w:val="28"/>
        </w:rPr>
      </w:pPr>
      <w:r w:rsidRPr="001025E9">
        <w:rPr>
          <w:sz w:val="28"/>
          <w:szCs w:val="28"/>
        </w:rPr>
        <w:t>До заходів залучено близько 148 підприємців громади.</w:t>
      </w:r>
    </w:p>
    <w:p w:rsidR="0097615F" w:rsidRPr="00E45EE5" w:rsidRDefault="0097615F" w:rsidP="001025E9">
      <w:pPr>
        <w:ind w:firstLine="567"/>
        <w:jc w:val="both"/>
        <w:rPr>
          <w:sz w:val="28"/>
          <w:szCs w:val="28"/>
        </w:rPr>
      </w:pPr>
      <w:r w:rsidRPr="001025E9">
        <w:rPr>
          <w:sz w:val="28"/>
          <w:szCs w:val="28"/>
        </w:rPr>
        <w:t xml:space="preserve">За підтримки Німецького товариства міжнародного співробітництва (GIZ) та «EU4Business: відновлення, конкурентоспроможність та інтернаціоналізація МСП» проведено щорічний конкурс стартапів з призовим фондом 50,0 тис. грн на відкриття власної справи та бізнес-форум УРБАН#БІЗНЕС#ФЕСТ. </w:t>
      </w:r>
    </w:p>
    <w:p w:rsidR="0097615F" w:rsidRPr="001025E9" w:rsidRDefault="0097615F" w:rsidP="001025E9">
      <w:pPr>
        <w:ind w:firstLine="567"/>
        <w:jc w:val="both"/>
        <w:rPr>
          <w:sz w:val="28"/>
          <w:szCs w:val="28"/>
        </w:rPr>
      </w:pPr>
      <w:r w:rsidRPr="001025E9">
        <w:rPr>
          <w:sz w:val="28"/>
          <w:szCs w:val="28"/>
        </w:rPr>
        <w:t>Також за фінансування Фонду підтримки підприємництва Кременчуцьким національним університетом імені Михайла Остроградського проведено серія семінарів-тренінгів на тему «Бізнес-проєкти та стартапи як форми підприємницької діяльності». До участі залучені 60 осіб з підприємців-початківців та учнів професійно-технічних училищ.</w:t>
      </w:r>
    </w:p>
    <w:p w:rsidR="0097615F" w:rsidRPr="001025E9" w:rsidRDefault="0097615F" w:rsidP="001025E9">
      <w:pPr>
        <w:ind w:firstLine="567"/>
        <w:jc w:val="both"/>
        <w:rPr>
          <w:sz w:val="28"/>
          <w:szCs w:val="28"/>
        </w:rPr>
      </w:pPr>
      <w:r w:rsidRPr="001025E9">
        <w:rPr>
          <w:sz w:val="28"/>
          <w:szCs w:val="28"/>
        </w:rPr>
        <w:t>Кременчуцькою філією Полтавського обласного центру зайнятості за результатами реалізації державної програм</w:t>
      </w:r>
      <w:r>
        <w:rPr>
          <w:sz w:val="28"/>
          <w:szCs w:val="28"/>
        </w:rPr>
        <w:t xml:space="preserve">и «єРобота» з початку 2023 року прийнято </w:t>
      </w:r>
      <w:r w:rsidRPr="00E11BB8">
        <w:rPr>
          <w:sz w:val="28"/>
          <w:szCs w:val="28"/>
        </w:rPr>
        <w:t>позитивне рішення</w:t>
      </w:r>
      <w:r w:rsidRPr="001025E9">
        <w:rPr>
          <w:sz w:val="28"/>
          <w:szCs w:val="28"/>
        </w:rPr>
        <w:t xml:space="preserve"> щодо надання мікрогранту по 45 заявниках, з них 4</w:t>
      </w:r>
      <w:r w:rsidRPr="00473F29">
        <w:rPr>
          <w:sz w:val="28"/>
          <w:szCs w:val="28"/>
        </w:rPr>
        <w:t> </w:t>
      </w:r>
      <w:r w:rsidRPr="001025E9">
        <w:rPr>
          <w:sz w:val="28"/>
          <w:szCs w:val="28"/>
        </w:rPr>
        <w:t>підприємства релоковані із зони проведення бойових дій. О</w:t>
      </w:r>
      <w:r>
        <w:rPr>
          <w:sz w:val="28"/>
          <w:szCs w:val="28"/>
        </w:rPr>
        <w:t>сновними напрямками діяльності в</w:t>
      </w:r>
      <w:r w:rsidRPr="001025E9">
        <w:rPr>
          <w:sz w:val="28"/>
          <w:szCs w:val="28"/>
        </w:rPr>
        <w:t xml:space="preserve"> отримувачів мікрогрантів є:</w:t>
      </w:r>
    </w:p>
    <w:p w:rsidR="0097615F" w:rsidRPr="001025E9" w:rsidRDefault="0097615F" w:rsidP="00473F29">
      <w:pPr>
        <w:ind w:firstLine="397"/>
        <w:jc w:val="both"/>
        <w:rPr>
          <w:sz w:val="28"/>
          <w:szCs w:val="28"/>
        </w:rPr>
      </w:pPr>
      <w:r>
        <w:rPr>
          <w:sz w:val="28"/>
          <w:szCs w:val="28"/>
        </w:rPr>
        <w:t xml:space="preserve">- </w:t>
      </w:r>
      <w:r w:rsidRPr="001025E9">
        <w:rPr>
          <w:sz w:val="28"/>
          <w:szCs w:val="28"/>
        </w:rPr>
        <w:t>виробництво готових текстильних виробів, крім</w:t>
      </w:r>
      <w:r>
        <w:rPr>
          <w:sz w:val="28"/>
          <w:szCs w:val="28"/>
        </w:rPr>
        <w:t xml:space="preserve"> одя</w:t>
      </w:r>
      <w:r w:rsidRPr="001025E9">
        <w:rPr>
          <w:sz w:val="28"/>
          <w:szCs w:val="28"/>
        </w:rPr>
        <w:t>гу;</w:t>
      </w:r>
    </w:p>
    <w:p w:rsidR="0097615F" w:rsidRPr="001025E9" w:rsidRDefault="0097615F" w:rsidP="00473F29">
      <w:pPr>
        <w:ind w:firstLine="397"/>
        <w:jc w:val="both"/>
        <w:rPr>
          <w:sz w:val="28"/>
          <w:szCs w:val="28"/>
        </w:rPr>
      </w:pPr>
      <w:r>
        <w:rPr>
          <w:sz w:val="28"/>
          <w:szCs w:val="28"/>
        </w:rPr>
        <w:t xml:space="preserve">- </w:t>
      </w:r>
      <w:r w:rsidRPr="001025E9">
        <w:rPr>
          <w:sz w:val="28"/>
          <w:szCs w:val="28"/>
        </w:rPr>
        <w:t>виробництво іншого верхнього одягу;</w:t>
      </w:r>
    </w:p>
    <w:p w:rsidR="0097615F" w:rsidRPr="001025E9" w:rsidRDefault="0097615F" w:rsidP="00473F29">
      <w:pPr>
        <w:ind w:firstLine="397"/>
        <w:jc w:val="both"/>
        <w:rPr>
          <w:sz w:val="28"/>
          <w:szCs w:val="28"/>
        </w:rPr>
      </w:pPr>
      <w:r>
        <w:rPr>
          <w:sz w:val="28"/>
          <w:szCs w:val="28"/>
        </w:rPr>
        <w:t xml:space="preserve">- </w:t>
      </w:r>
      <w:r w:rsidRPr="001025E9">
        <w:rPr>
          <w:sz w:val="28"/>
          <w:szCs w:val="28"/>
        </w:rPr>
        <w:t>діяльність ресторанів, надання послуг мобільного харчування;</w:t>
      </w:r>
    </w:p>
    <w:p w:rsidR="0097615F" w:rsidRPr="001025E9" w:rsidRDefault="0097615F" w:rsidP="00473F29">
      <w:pPr>
        <w:ind w:firstLine="397"/>
        <w:jc w:val="both"/>
        <w:rPr>
          <w:sz w:val="28"/>
          <w:szCs w:val="28"/>
        </w:rPr>
      </w:pPr>
      <w:r>
        <w:rPr>
          <w:sz w:val="28"/>
          <w:szCs w:val="28"/>
        </w:rPr>
        <w:t xml:space="preserve">- </w:t>
      </w:r>
      <w:r w:rsidRPr="001025E9">
        <w:rPr>
          <w:sz w:val="28"/>
          <w:szCs w:val="28"/>
        </w:rPr>
        <w:t>виробництво інших дерев’яних будівельних конструкцій і столярних виробів;</w:t>
      </w:r>
    </w:p>
    <w:p w:rsidR="0097615F" w:rsidRPr="001025E9" w:rsidRDefault="0097615F" w:rsidP="00473F29">
      <w:pPr>
        <w:ind w:firstLine="397"/>
        <w:jc w:val="both"/>
        <w:rPr>
          <w:sz w:val="28"/>
          <w:szCs w:val="28"/>
        </w:rPr>
      </w:pPr>
      <w:r>
        <w:rPr>
          <w:sz w:val="28"/>
          <w:szCs w:val="28"/>
        </w:rPr>
        <w:t xml:space="preserve">- </w:t>
      </w:r>
      <w:r w:rsidRPr="001025E9">
        <w:rPr>
          <w:sz w:val="28"/>
          <w:szCs w:val="28"/>
        </w:rPr>
        <w:t>виробництво будівельних металевих конструкцій і частин конструкцій;</w:t>
      </w:r>
    </w:p>
    <w:p w:rsidR="0097615F" w:rsidRPr="001025E9" w:rsidRDefault="0097615F" w:rsidP="00473F29">
      <w:pPr>
        <w:ind w:firstLine="397"/>
        <w:jc w:val="both"/>
        <w:rPr>
          <w:sz w:val="28"/>
          <w:szCs w:val="28"/>
        </w:rPr>
      </w:pPr>
      <w:r>
        <w:rPr>
          <w:sz w:val="28"/>
          <w:szCs w:val="28"/>
        </w:rPr>
        <w:t xml:space="preserve">- </w:t>
      </w:r>
      <w:r w:rsidRPr="001025E9">
        <w:rPr>
          <w:sz w:val="28"/>
          <w:szCs w:val="28"/>
        </w:rPr>
        <w:t>технічне обслуговування та ремонт автотранспортних засобів;</w:t>
      </w:r>
    </w:p>
    <w:p w:rsidR="0097615F" w:rsidRPr="001025E9" w:rsidRDefault="0097615F" w:rsidP="00473F29">
      <w:pPr>
        <w:ind w:firstLine="397"/>
        <w:jc w:val="both"/>
        <w:rPr>
          <w:sz w:val="28"/>
          <w:szCs w:val="28"/>
        </w:rPr>
      </w:pPr>
      <w:r>
        <w:rPr>
          <w:sz w:val="28"/>
          <w:szCs w:val="28"/>
        </w:rPr>
        <w:t xml:space="preserve">- </w:t>
      </w:r>
      <w:r w:rsidRPr="001025E9">
        <w:rPr>
          <w:sz w:val="28"/>
          <w:szCs w:val="28"/>
        </w:rPr>
        <w:t>стоматологічна практика;</w:t>
      </w:r>
    </w:p>
    <w:p w:rsidR="0097615F" w:rsidRPr="001025E9" w:rsidRDefault="0097615F" w:rsidP="00473F29">
      <w:pPr>
        <w:ind w:firstLine="397"/>
        <w:jc w:val="both"/>
        <w:rPr>
          <w:sz w:val="28"/>
          <w:szCs w:val="28"/>
        </w:rPr>
      </w:pPr>
      <w:r>
        <w:rPr>
          <w:sz w:val="28"/>
          <w:szCs w:val="28"/>
        </w:rPr>
        <w:t xml:space="preserve">- </w:t>
      </w:r>
      <w:r w:rsidRPr="001025E9">
        <w:rPr>
          <w:sz w:val="28"/>
          <w:szCs w:val="28"/>
        </w:rPr>
        <w:t>надання ландшафтних послуг та інше.</w:t>
      </w:r>
    </w:p>
    <w:p w:rsidR="0097615F" w:rsidRPr="00F85B46" w:rsidRDefault="0097615F" w:rsidP="00D73AAF">
      <w:pPr>
        <w:pStyle w:val="ListParagraph"/>
        <w:widowControl w:val="0"/>
        <w:tabs>
          <w:tab w:val="left" w:pos="600"/>
        </w:tabs>
        <w:suppressAutoHyphens/>
        <w:snapToGrid w:val="0"/>
        <w:spacing w:after="60"/>
        <w:ind w:left="0"/>
        <w:jc w:val="center"/>
        <w:rPr>
          <w:sz w:val="28"/>
          <w:szCs w:val="28"/>
          <w:u w:val="single"/>
        </w:rPr>
      </w:pPr>
      <w:bookmarkStart w:id="10" w:name="_Hlk118883704"/>
      <w:r w:rsidRPr="00F85B46">
        <w:rPr>
          <w:sz w:val="28"/>
          <w:szCs w:val="28"/>
          <w:u w:val="single"/>
        </w:rPr>
        <w:t>Торгівельна інфраструктура</w:t>
      </w:r>
    </w:p>
    <w:p w:rsidR="0097615F" w:rsidRPr="001025E9" w:rsidRDefault="0097615F" w:rsidP="001025E9">
      <w:pPr>
        <w:ind w:firstLine="567"/>
        <w:jc w:val="both"/>
        <w:rPr>
          <w:sz w:val="28"/>
          <w:szCs w:val="28"/>
        </w:rPr>
      </w:pPr>
      <w:r w:rsidRPr="001025E9">
        <w:rPr>
          <w:sz w:val="28"/>
          <w:szCs w:val="28"/>
        </w:rPr>
        <w:t>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територіальної громади відновили діяльність близько 82 % суб’єктів господарювання у сфері ресторанного господарства, торгівлі та сфери послуг, завантаженість підприємств легкої промисловості – 80 %.</w:t>
      </w:r>
    </w:p>
    <w:p w:rsidR="0097615F" w:rsidRPr="001025E9" w:rsidRDefault="0097615F" w:rsidP="001025E9">
      <w:pPr>
        <w:ind w:firstLine="567"/>
        <w:jc w:val="both"/>
        <w:rPr>
          <w:sz w:val="28"/>
          <w:szCs w:val="28"/>
        </w:rPr>
      </w:pPr>
      <w:r w:rsidRPr="001025E9">
        <w:rPr>
          <w:sz w:val="28"/>
          <w:szCs w:val="28"/>
        </w:rPr>
        <w:t>Загальна площа об’єктів торгі</w:t>
      </w:r>
      <w:r>
        <w:rPr>
          <w:sz w:val="28"/>
          <w:szCs w:val="28"/>
        </w:rPr>
        <w:t>влі складає близько 158,10 тис.</w:t>
      </w:r>
      <w:r w:rsidRPr="00473F29">
        <w:rPr>
          <w:sz w:val="28"/>
          <w:szCs w:val="28"/>
        </w:rPr>
        <w:t> </w:t>
      </w:r>
      <w:r w:rsidRPr="001025E9">
        <w:rPr>
          <w:sz w:val="28"/>
          <w:szCs w:val="28"/>
        </w:rPr>
        <w:t>кв.</w:t>
      </w:r>
      <w:r w:rsidRPr="00473F29">
        <w:rPr>
          <w:sz w:val="28"/>
          <w:szCs w:val="28"/>
        </w:rPr>
        <w:t> </w:t>
      </w:r>
      <w:r w:rsidRPr="001025E9">
        <w:rPr>
          <w:sz w:val="28"/>
          <w:szCs w:val="28"/>
        </w:rPr>
        <w:t>м. Забезпеченість</w:t>
      </w:r>
      <w:r>
        <w:rPr>
          <w:sz w:val="28"/>
          <w:szCs w:val="28"/>
        </w:rPr>
        <w:t xml:space="preserve"> населення торговою площею на 1</w:t>
      </w:r>
      <w:r w:rsidRPr="001025E9">
        <w:rPr>
          <w:sz w:val="28"/>
          <w:szCs w:val="28"/>
        </w:rPr>
        <w:t>000 чоловік наявного населення складає 627,05 кв.</w:t>
      </w:r>
      <w:r w:rsidRPr="00473F29">
        <w:rPr>
          <w:sz w:val="28"/>
          <w:szCs w:val="28"/>
        </w:rPr>
        <w:t> </w:t>
      </w:r>
      <w:r w:rsidRPr="001025E9">
        <w:rPr>
          <w:sz w:val="28"/>
          <w:szCs w:val="28"/>
        </w:rPr>
        <w:t>м. при нормі 331,0 кв.</w:t>
      </w:r>
      <w:r w:rsidRPr="00473F29">
        <w:rPr>
          <w:sz w:val="28"/>
          <w:szCs w:val="28"/>
        </w:rPr>
        <w:t> </w:t>
      </w:r>
      <w:r w:rsidRPr="001025E9">
        <w:rPr>
          <w:sz w:val="28"/>
          <w:szCs w:val="28"/>
        </w:rPr>
        <w:t>м.</w:t>
      </w:r>
    </w:p>
    <w:p w:rsidR="0097615F" w:rsidRPr="001025E9" w:rsidRDefault="0097615F" w:rsidP="001025E9">
      <w:pPr>
        <w:ind w:firstLine="567"/>
        <w:jc w:val="both"/>
        <w:rPr>
          <w:sz w:val="28"/>
          <w:szCs w:val="28"/>
        </w:rPr>
      </w:pPr>
      <w:r w:rsidRPr="001025E9">
        <w:rPr>
          <w:sz w:val="28"/>
          <w:szCs w:val="28"/>
        </w:rPr>
        <w:t>Станом на 01.10.2023 у громаді налічується 2</w:t>
      </w:r>
      <w:r w:rsidRPr="00473F29">
        <w:rPr>
          <w:sz w:val="28"/>
          <w:szCs w:val="28"/>
        </w:rPr>
        <w:t> </w:t>
      </w:r>
      <w:r w:rsidRPr="001025E9">
        <w:rPr>
          <w:sz w:val="28"/>
          <w:szCs w:val="28"/>
        </w:rPr>
        <w:t>984 об’єктів роздрібної торгівлі, ресторанного господарства та сфери послуг. Торгівельна мережа територіальної громади налічує 1</w:t>
      </w:r>
      <w:r w:rsidRPr="00473F29">
        <w:rPr>
          <w:sz w:val="28"/>
          <w:szCs w:val="28"/>
        </w:rPr>
        <w:t> </w:t>
      </w:r>
      <w:r w:rsidRPr="001025E9">
        <w:rPr>
          <w:sz w:val="28"/>
          <w:szCs w:val="28"/>
        </w:rPr>
        <w:t>965 магазинів (із них 559 продовольчих), закладів ресторанного господарства загальнодоступної мережі - 259 та 11</w:t>
      </w:r>
      <w:r w:rsidRPr="00473F29">
        <w:rPr>
          <w:sz w:val="28"/>
          <w:szCs w:val="28"/>
        </w:rPr>
        <w:t> </w:t>
      </w:r>
      <w:r w:rsidRPr="001025E9">
        <w:rPr>
          <w:sz w:val="28"/>
          <w:szCs w:val="28"/>
        </w:rPr>
        <w:t xml:space="preserve">ринків. </w:t>
      </w:r>
    </w:p>
    <w:p w:rsidR="0097615F" w:rsidRPr="001025E9" w:rsidRDefault="0097615F" w:rsidP="001025E9">
      <w:pPr>
        <w:ind w:firstLine="567"/>
        <w:jc w:val="both"/>
        <w:rPr>
          <w:sz w:val="28"/>
          <w:szCs w:val="28"/>
        </w:rPr>
      </w:pPr>
      <w:r w:rsidRPr="001025E9">
        <w:rPr>
          <w:sz w:val="28"/>
          <w:szCs w:val="28"/>
        </w:rPr>
        <w:t>Так, за дев’ять місяців 2023 року відкри</w:t>
      </w:r>
      <w:r>
        <w:rPr>
          <w:sz w:val="28"/>
          <w:szCs w:val="28"/>
        </w:rPr>
        <w:t xml:space="preserve">лись нові торгівельні об’єкти: </w:t>
      </w:r>
      <w:r w:rsidRPr="001025E9">
        <w:rPr>
          <w:sz w:val="28"/>
          <w:szCs w:val="28"/>
        </w:rPr>
        <w:t>два супермаркети загальною площею майже 2000 кв.</w:t>
      </w:r>
      <w:r w:rsidRPr="00473F29">
        <w:rPr>
          <w:sz w:val="28"/>
          <w:szCs w:val="28"/>
        </w:rPr>
        <w:t> </w:t>
      </w:r>
      <w:r w:rsidRPr="001025E9">
        <w:rPr>
          <w:sz w:val="28"/>
          <w:szCs w:val="28"/>
        </w:rPr>
        <w:t>м, та декілька закладів ресторанного господарства.</w:t>
      </w:r>
    </w:p>
    <w:p w:rsidR="0097615F" w:rsidRPr="001025E9" w:rsidRDefault="0097615F" w:rsidP="001025E9">
      <w:pPr>
        <w:ind w:firstLine="567"/>
        <w:jc w:val="both"/>
        <w:rPr>
          <w:sz w:val="28"/>
          <w:szCs w:val="28"/>
        </w:rPr>
      </w:pPr>
      <w:r w:rsidRPr="001025E9">
        <w:rPr>
          <w:sz w:val="28"/>
          <w:szCs w:val="28"/>
        </w:rPr>
        <w:t>Торгівельну мережу територіальної громади доповнюють об’єкти сезонної дрібно-роздрібної торгівлі. Станом на 01.10.2023 за рішеннями виконавчого комітету міської ради погоджено розміщення 179 пересувних тимчасових споруд (лотків, торговельних автоматів, автокав’ярень). 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549,89 тис</w:t>
      </w:r>
      <w:r>
        <w:rPr>
          <w:sz w:val="28"/>
          <w:szCs w:val="28"/>
        </w:rPr>
        <w:t>.</w:t>
      </w:r>
      <w:r w:rsidRPr="00473F29">
        <w:rPr>
          <w:sz w:val="28"/>
          <w:szCs w:val="28"/>
        </w:rPr>
        <w:t> </w:t>
      </w:r>
      <w:r>
        <w:rPr>
          <w:sz w:val="28"/>
          <w:szCs w:val="28"/>
        </w:rPr>
        <w:t>грн, що більше на 281,14 тис.</w:t>
      </w:r>
      <w:r w:rsidRPr="00473F29">
        <w:rPr>
          <w:sz w:val="28"/>
          <w:szCs w:val="28"/>
        </w:rPr>
        <w:t> </w:t>
      </w:r>
      <w:r w:rsidRPr="001025E9">
        <w:rPr>
          <w:sz w:val="28"/>
          <w:szCs w:val="28"/>
        </w:rPr>
        <w:t>грн проти відповідного періоду минулого року.</w:t>
      </w:r>
    </w:p>
    <w:p w:rsidR="0097615F" w:rsidRPr="001025E9" w:rsidRDefault="0097615F" w:rsidP="009E5E68">
      <w:pPr>
        <w:ind w:firstLine="567"/>
        <w:jc w:val="both"/>
        <w:rPr>
          <w:sz w:val="28"/>
          <w:szCs w:val="28"/>
          <w:shd w:val="clear" w:color="auto" w:fill="FFFFFF"/>
        </w:rPr>
      </w:pPr>
      <w:r w:rsidRPr="001025E9">
        <w:rPr>
          <w:sz w:val="28"/>
          <w:szCs w:val="28"/>
        </w:rPr>
        <w:t>З початком впровадження воєнного стану на території Кременчуцької міської територіальної громади, як і по всій території України, спостерігалося зниження ділової активності бізнесу, окремі підприємства, заклади торгівлі та сфери послуг були вимушені зупинити свою діяльність.</w:t>
      </w:r>
      <w:r>
        <w:rPr>
          <w:sz w:val="28"/>
          <w:szCs w:val="28"/>
        </w:rPr>
        <w:t xml:space="preserve"> </w:t>
      </w:r>
      <w:r>
        <w:rPr>
          <w:sz w:val="28"/>
          <w:szCs w:val="28"/>
          <w:shd w:val="clear" w:color="auto" w:fill="FFFFFF"/>
        </w:rPr>
        <w:t>Головними</w:t>
      </w:r>
      <w:r w:rsidRPr="001025E9">
        <w:rPr>
          <w:sz w:val="28"/>
          <w:szCs w:val="28"/>
          <w:shd w:val="clear" w:color="auto" w:fill="FFFFFF"/>
        </w:rPr>
        <w:t xml:space="preserve"> проблем</w:t>
      </w:r>
      <w:r>
        <w:rPr>
          <w:sz w:val="28"/>
          <w:szCs w:val="28"/>
          <w:shd w:val="clear" w:color="auto" w:fill="FFFFFF"/>
        </w:rPr>
        <w:t>ами</w:t>
      </w:r>
      <w:r w:rsidRPr="001025E9">
        <w:rPr>
          <w:sz w:val="28"/>
          <w:szCs w:val="28"/>
          <w:shd w:val="clear" w:color="auto" w:fill="FFFFFF"/>
        </w:rPr>
        <w:t xml:space="preserve"> під</w:t>
      </w:r>
      <w:r>
        <w:rPr>
          <w:sz w:val="28"/>
          <w:szCs w:val="28"/>
          <w:shd w:val="clear" w:color="auto" w:fill="FFFFFF"/>
        </w:rPr>
        <w:t>приємців є</w:t>
      </w:r>
      <w:r w:rsidRPr="001025E9">
        <w:rPr>
          <w:sz w:val="28"/>
          <w:szCs w:val="28"/>
          <w:shd w:val="clear" w:color="auto" w:fill="FFFFFF"/>
        </w:rPr>
        <w:t>:</w:t>
      </w:r>
    </w:p>
    <w:p w:rsidR="0097615F" w:rsidRPr="001025E9" w:rsidRDefault="0097615F"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частково втрачені клієнти і ринки збуту;</w:t>
      </w:r>
    </w:p>
    <w:p w:rsidR="0097615F" w:rsidRPr="001025E9" w:rsidRDefault="0097615F"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зростання вартості матеріалів і послуг;</w:t>
      </w:r>
    </w:p>
    <w:p w:rsidR="0097615F" w:rsidRDefault="0097615F"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sz w:val="28"/>
          <w:szCs w:val="28"/>
          <w:bdr w:val="none" w:sz="0" w:space="0" w:color="auto" w:frame="1"/>
        </w:rPr>
        <w:t xml:space="preserve">втрачені або пошкоджені активи, обмежений доступ до фінансів - вирішується шляхом </w:t>
      </w:r>
      <w:r w:rsidRPr="001025E9">
        <w:rPr>
          <w:sz w:val="28"/>
          <w:szCs w:val="28"/>
        </w:rPr>
        <w:t>інформування суб’єктів господарювання щодо ведення бізнесу в сучасних умовах шляхом проведення семінарів, фінансування на конкурсних засадах проєктів стартапів відповідно до пріоритетних напрямків підприємництва;</w:t>
      </w:r>
    </w:p>
    <w:p w:rsidR="0097615F" w:rsidRDefault="0097615F"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bdr w:val="none" w:sz="0" w:space="0" w:color="auto" w:frame="1"/>
        </w:rPr>
      </w:pPr>
      <w:r w:rsidRPr="001025E9">
        <w:rPr>
          <w:sz w:val="28"/>
          <w:szCs w:val="28"/>
          <w:bdr w:val="none" w:sz="0" w:space="0" w:color="auto" w:frame="1"/>
        </w:rPr>
        <w:t xml:space="preserve">зменшення попиту </w:t>
      </w:r>
      <w:r>
        <w:rPr>
          <w:sz w:val="28"/>
          <w:szCs w:val="28"/>
          <w:bdr w:val="none" w:sz="0" w:space="0" w:color="auto" w:frame="1"/>
        </w:rPr>
        <w:t xml:space="preserve">на товари і послуги внаслідок </w:t>
      </w:r>
      <w:r w:rsidRPr="001025E9">
        <w:rPr>
          <w:sz w:val="28"/>
          <w:szCs w:val="28"/>
          <w:bdr w:val="none" w:sz="0" w:space="0" w:color="auto" w:frame="1"/>
        </w:rPr>
        <w:t>витрачення заощаджень та втрати населенням рівня доходу, який був до повномасштабного вторгнення ворога;</w:t>
      </w:r>
    </w:p>
    <w:p w:rsidR="0097615F" w:rsidRPr="009E5E68" w:rsidRDefault="0097615F" w:rsidP="00292D1B">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rFonts w:eastAsia="MS Mincho"/>
          <w:sz w:val="28"/>
          <w:szCs w:val="28"/>
        </w:rPr>
        <w:t>недостатність кваліфікованого персоналу внаслідок мобілізації працівни</w:t>
      </w:r>
      <w:r>
        <w:rPr>
          <w:rFonts w:eastAsia="MS Mincho"/>
          <w:sz w:val="28"/>
          <w:szCs w:val="28"/>
        </w:rPr>
        <w:t>ків та відтоку кадрів за кордон</w:t>
      </w:r>
      <w:r w:rsidRPr="001025E9">
        <w:rPr>
          <w:rFonts w:eastAsia="MS Mincho"/>
          <w:sz w:val="28"/>
          <w:szCs w:val="28"/>
        </w:rPr>
        <w:t xml:space="preserve"> - вирішується запровадженням навчальних семінарів, курсів, тренінгів за вузькими спеціалізаціями</w:t>
      </w:r>
      <w:r w:rsidRPr="001025E9">
        <w:rPr>
          <w:sz w:val="28"/>
          <w:szCs w:val="28"/>
        </w:rPr>
        <w:t xml:space="preserve"> на платформах об’єктів інфраструктури підтримки підприємництва (за можливості).</w:t>
      </w:r>
      <w:bookmarkEnd w:id="10"/>
    </w:p>
    <w:p w:rsidR="0097615F" w:rsidRPr="00CA0F6A" w:rsidRDefault="0097615F" w:rsidP="00292D1B">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3</w:t>
      </w:r>
      <w:r w:rsidRPr="0013738A">
        <w:rPr>
          <w:kern w:val="1"/>
          <w:lang w:eastAsia="ar-SA"/>
        </w:rPr>
        <w:tab/>
      </w:r>
      <w:r>
        <w:rPr>
          <w:b/>
          <w:bCs/>
          <w:kern w:val="1"/>
          <w:sz w:val="28"/>
          <w:szCs w:val="28"/>
          <w:lang w:eastAsia="ar-SA"/>
        </w:rPr>
        <w:t>Інвестиційна діяльність та співпраця з міжнародними організаціями</w:t>
      </w:r>
    </w:p>
    <w:p w:rsidR="0097615F" w:rsidRPr="009765CD" w:rsidRDefault="0097615F" w:rsidP="000A4656">
      <w:pPr>
        <w:ind w:firstLine="567"/>
        <w:jc w:val="both"/>
        <w:rPr>
          <w:sz w:val="28"/>
          <w:szCs w:val="28"/>
        </w:rPr>
      </w:pPr>
      <w:r w:rsidRPr="009765CD">
        <w:rPr>
          <w:sz w:val="28"/>
          <w:szCs w:val="28"/>
        </w:rPr>
        <w:t>З метою структуризації та стимулювання діяльності щодо залучення інвестицій у місті розроблена та затверджена міською радою Програма інвестиційного та міжнародного розвитку Кременчуцької міської територіальної громади на 2022-2024 роки (далі – Програма). Контроль та виконання</w:t>
      </w:r>
      <w:r>
        <w:rPr>
          <w:sz w:val="28"/>
          <w:szCs w:val="28"/>
        </w:rPr>
        <w:t>м</w:t>
      </w:r>
      <w:r w:rsidRPr="009765CD">
        <w:rPr>
          <w:sz w:val="28"/>
          <w:szCs w:val="28"/>
        </w:rPr>
        <w:t xml:space="preserve"> заходів Програ</w:t>
      </w:r>
      <w:r>
        <w:rPr>
          <w:sz w:val="28"/>
          <w:szCs w:val="28"/>
        </w:rPr>
        <w:t>ми покладено на комунальне підприємство</w:t>
      </w:r>
      <w:r w:rsidRPr="009765CD">
        <w:rPr>
          <w:sz w:val="28"/>
          <w:szCs w:val="28"/>
        </w:rPr>
        <w:t xml:space="preserve"> «Інститут розвитку Кременчука»</w:t>
      </w:r>
      <w:r>
        <w:rPr>
          <w:sz w:val="28"/>
          <w:szCs w:val="28"/>
        </w:rPr>
        <w:t xml:space="preserve"> Кременчуцької міської ради Кременчуцького району Полтавської області</w:t>
      </w:r>
      <w:r w:rsidRPr="009765CD">
        <w:rPr>
          <w:sz w:val="28"/>
          <w:szCs w:val="28"/>
        </w:rPr>
        <w:t>. Програмою визначено основні цілі й завдання, які сприяють створенню умов для активізації процесу залучення інвестицій та розвитку міжнародного співробітництва Кременчука.</w:t>
      </w:r>
    </w:p>
    <w:p w:rsidR="0097615F" w:rsidRDefault="0097615F" w:rsidP="00D74C07">
      <w:pPr>
        <w:pStyle w:val="NormalWeb"/>
        <w:shd w:val="clear" w:color="auto" w:fill="FFFFFF"/>
        <w:spacing w:before="0" w:beforeAutospacing="0" w:after="0" w:afterAutospacing="0"/>
        <w:ind w:firstLine="567"/>
        <w:rPr>
          <w:color w:val="000000"/>
          <w:sz w:val="28"/>
          <w:szCs w:val="28"/>
          <w:lang w:val="uk-UA"/>
        </w:rPr>
      </w:pPr>
      <w:r w:rsidRPr="009765CD">
        <w:rPr>
          <w:color w:val="000000"/>
          <w:sz w:val="28"/>
          <w:szCs w:val="28"/>
          <w:u w:val="single"/>
          <w:lang w:val="uk-UA"/>
        </w:rPr>
        <w:t>Ініціювання та розробка інвестиційних проєктів/програм</w:t>
      </w:r>
    </w:p>
    <w:p w:rsidR="0097615F" w:rsidRPr="00E84971" w:rsidRDefault="0097615F" w:rsidP="000A4656">
      <w:pPr>
        <w:pStyle w:val="NormalWeb"/>
        <w:shd w:val="clear" w:color="auto" w:fill="FFFFFF"/>
        <w:spacing w:before="0" w:beforeAutospacing="0" w:after="0" w:afterAutospacing="0"/>
        <w:ind w:firstLine="567"/>
        <w:jc w:val="both"/>
        <w:rPr>
          <w:sz w:val="28"/>
          <w:szCs w:val="28"/>
          <w:shd w:val="clear" w:color="auto" w:fill="FFFFFF"/>
          <w:lang w:val="uk-UA"/>
        </w:rPr>
      </w:pPr>
      <w:r w:rsidRPr="005D6198">
        <w:rPr>
          <w:sz w:val="28"/>
          <w:szCs w:val="28"/>
          <w:lang w:val="uk-UA"/>
        </w:rPr>
        <w:t>У</w:t>
      </w:r>
      <w:r w:rsidRPr="005D6198">
        <w:rPr>
          <w:sz w:val="28"/>
          <w:szCs w:val="28"/>
          <w:shd w:val="clear" w:color="auto" w:fill="FFFFFF"/>
          <w:lang w:val="uk-UA"/>
        </w:rPr>
        <w:t xml:space="preserve"> 2023 ро</w:t>
      </w:r>
      <w:r>
        <w:rPr>
          <w:sz w:val="28"/>
          <w:szCs w:val="28"/>
          <w:shd w:val="clear" w:color="auto" w:fill="FFFFFF"/>
          <w:lang w:val="uk-UA"/>
        </w:rPr>
        <w:t>ці</w:t>
      </w:r>
      <w:r w:rsidRPr="005D6198">
        <w:rPr>
          <w:sz w:val="28"/>
          <w:szCs w:val="28"/>
          <w:shd w:val="clear" w:color="auto" w:fill="FFFFFF"/>
          <w:lang w:val="uk-UA"/>
        </w:rPr>
        <w:t xml:space="preserve"> продовжувалась робота </w:t>
      </w:r>
      <w:bookmarkStart w:id="11" w:name="_Hlk132199415"/>
      <w:r w:rsidRPr="005D6198">
        <w:rPr>
          <w:sz w:val="28"/>
          <w:szCs w:val="28"/>
          <w:shd w:val="clear" w:color="auto" w:fill="FFFFFF"/>
          <w:lang w:val="uk-UA"/>
        </w:rPr>
        <w:t xml:space="preserve">з Німецькою федеральною компанією GIZ </w:t>
      </w:r>
      <w:bookmarkEnd w:id="11"/>
      <w:r w:rsidRPr="005D6198">
        <w:rPr>
          <w:sz w:val="28"/>
          <w:szCs w:val="28"/>
          <w:shd w:val="clear" w:color="auto" w:fill="FFFFFF"/>
          <w:lang w:val="uk-UA"/>
        </w:rPr>
        <w:t>щодо підтримки підприємництва у місті Кременчуці,</w:t>
      </w:r>
      <w:r>
        <w:rPr>
          <w:sz w:val="28"/>
          <w:szCs w:val="28"/>
          <w:shd w:val="clear" w:color="auto" w:fill="FFFFFF"/>
          <w:lang w:val="uk-UA"/>
        </w:rPr>
        <w:t xml:space="preserve"> а саме: реалізовується</w:t>
      </w:r>
      <w:r w:rsidRPr="002E5807">
        <w:rPr>
          <w:sz w:val="28"/>
          <w:szCs w:val="28"/>
          <w:shd w:val="clear" w:color="auto" w:fill="FFFFFF"/>
          <w:lang w:val="uk-UA"/>
        </w:rPr>
        <w:t xml:space="preserve"> проєкт «</w:t>
      </w:r>
      <w:r w:rsidRPr="002E5807">
        <w:rPr>
          <w:sz w:val="28"/>
          <w:szCs w:val="28"/>
          <w:lang w:val="uk-UA"/>
        </w:rPr>
        <w:t>Бізнес-клуб «ST</w:t>
      </w:r>
      <w:r w:rsidRPr="002E5807">
        <w:rPr>
          <w:sz w:val="28"/>
          <w:szCs w:val="28"/>
        </w:rPr>
        <w:t>A</w:t>
      </w:r>
      <w:r w:rsidRPr="002E5807">
        <w:rPr>
          <w:sz w:val="28"/>
          <w:szCs w:val="28"/>
          <w:lang w:val="uk-UA"/>
        </w:rPr>
        <w:t>ND»</w:t>
      </w:r>
      <w:r>
        <w:rPr>
          <w:sz w:val="28"/>
          <w:szCs w:val="28"/>
          <w:lang w:val="uk-UA"/>
        </w:rPr>
        <w:t xml:space="preserve"> за </w:t>
      </w:r>
      <w:r w:rsidRPr="002E5807">
        <w:rPr>
          <w:sz w:val="28"/>
          <w:szCs w:val="28"/>
          <w:lang w:val="uk-UA"/>
        </w:rPr>
        <w:t xml:space="preserve">фінансування </w:t>
      </w:r>
      <w:r>
        <w:rPr>
          <w:sz w:val="28"/>
          <w:szCs w:val="28"/>
          <w:shd w:val="clear" w:color="auto" w:fill="FFFFFF"/>
          <w:lang w:val="uk-UA"/>
        </w:rPr>
        <w:t>Німецької федеральної компані</w:t>
      </w:r>
      <w:r w:rsidRPr="002E5807">
        <w:rPr>
          <w:sz w:val="28"/>
          <w:szCs w:val="28"/>
          <w:shd w:val="clear" w:color="auto" w:fill="FFFFFF"/>
          <w:lang w:val="uk-UA"/>
        </w:rPr>
        <w:t>ї GIZ в межах програми</w:t>
      </w:r>
      <w:r w:rsidRPr="002E5807">
        <w:rPr>
          <w:sz w:val="28"/>
          <w:szCs w:val="28"/>
          <w:lang w:val="uk-UA"/>
        </w:rPr>
        <w:t xml:space="preserve"> «EU4Business: конкурентоспроможність та інтернаціоналізація МСП»,</w:t>
      </w:r>
      <w:r w:rsidRPr="00695C12">
        <w:rPr>
          <w:sz w:val="28"/>
          <w:szCs w:val="28"/>
          <w:lang w:val="uk-UA"/>
        </w:rPr>
        <w:t xml:space="preserve"> </w:t>
      </w:r>
      <w:r w:rsidRPr="00E84971">
        <w:rPr>
          <w:sz w:val="28"/>
          <w:szCs w:val="28"/>
          <w:lang w:val="uk-UA"/>
        </w:rPr>
        <w:t>мето</w:t>
      </w:r>
      <w:r w:rsidRPr="00566DD2">
        <w:rPr>
          <w:sz w:val="28"/>
          <w:szCs w:val="28"/>
          <w:lang w:val="uk-UA"/>
        </w:rPr>
        <w:t xml:space="preserve">ю </w:t>
      </w:r>
      <w:r w:rsidRPr="00E84971">
        <w:rPr>
          <w:sz w:val="28"/>
          <w:szCs w:val="28"/>
          <w:lang w:val="uk-UA"/>
        </w:rPr>
        <w:t>якого є об’єднання неформальних спілок МСП, ініціативних бізнес-спільнот міста Кременчука для створення бізнес-асоціації кременчуцьких підприємців, що сприятиме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97615F" w:rsidRPr="00F4554F" w:rsidRDefault="0097615F" w:rsidP="00D74C07">
      <w:pPr>
        <w:shd w:val="clear" w:color="auto" w:fill="FFFFFF"/>
        <w:tabs>
          <w:tab w:val="left" w:pos="993"/>
        </w:tabs>
        <w:ind w:firstLine="567"/>
        <w:textAlignment w:val="baseline"/>
        <w:rPr>
          <w:color w:val="000000"/>
          <w:sz w:val="28"/>
          <w:szCs w:val="28"/>
          <w:u w:val="single"/>
          <w:shd w:val="clear" w:color="auto" w:fill="FFFFFF"/>
        </w:rPr>
      </w:pPr>
      <w:r w:rsidRPr="00F4554F">
        <w:rPr>
          <w:color w:val="000000"/>
          <w:sz w:val="28"/>
          <w:szCs w:val="28"/>
          <w:u w:val="single"/>
          <w:shd w:val="clear" w:color="auto" w:fill="FFFFFF"/>
        </w:rPr>
        <w:t>Фандрейзинг для реалізації проєктів розвитку громади</w:t>
      </w:r>
    </w:p>
    <w:p w:rsidR="0097615F" w:rsidRPr="0047594A" w:rsidRDefault="0097615F" w:rsidP="000A4656">
      <w:pPr>
        <w:shd w:val="clear" w:color="auto" w:fill="FFFFFF"/>
        <w:tabs>
          <w:tab w:val="left" w:pos="993"/>
        </w:tabs>
        <w:ind w:firstLine="567"/>
        <w:jc w:val="both"/>
        <w:textAlignment w:val="baseline"/>
        <w:rPr>
          <w:sz w:val="28"/>
          <w:szCs w:val="28"/>
        </w:rPr>
      </w:pPr>
      <w:r w:rsidRPr="00F4554F">
        <w:rPr>
          <w:sz w:val="28"/>
          <w:szCs w:val="28"/>
        </w:rPr>
        <w:t xml:space="preserve">Реалізація «Литовсько-українського проєкту «Контролюй своє майбутнє», направленого на розвиток послуг неформальної освіти та надання допомоги потерпілим від війни дітям та молоді з числа внутрішньо переміщених осіб </w:t>
      </w:r>
      <w:r>
        <w:rPr>
          <w:sz w:val="28"/>
          <w:szCs w:val="28"/>
        </w:rPr>
        <w:t xml:space="preserve">(далі – </w:t>
      </w:r>
      <w:r w:rsidRPr="00F4554F">
        <w:rPr>
          <w:sz w:val="28"/>
          <w:szCs w:val="28"/>
        </w:rPr>
        <w:t>ВПО</w:t>
      </w:r>
      <w:r>
        <w:rPr>
          <w:sz w:val="28"/>
          <w:szCs w:val="28"/>
        </w:rPr>
        <w:t>)</w:t>
      </w:r>
      <w:r w:rsidRPr="00F4554F">
        <w:rPr>
          <w:sz w:val="28"/>
          <w:szCs w:val="28"/>
        </w:rPr>
        <w:t xml:space="preserve"> та сім’ям, які виховують дітей-інвалідів, в рамках якого 20</w:t>
      </w:r>
      <w:r w:rsidRPr="00473F29">
        <w:rPr>
          <w:sz w:val="28"/>
          <w:szCs w:val="28"/>
        </w:rPr>
        <w:t> </w:t>
      </w:r>
      <w:r w:rsidRPr="00F4554F">
        <w:rPr>
          <w:sz w:val="28"/>
          <w:szCs w:val="28"/>
        </w:rPr>
        <w:t>педагогічних працівників і 40 дітей з с</w:t>
      </w:r>
      <w:r>
        <w:rPr>
          <w:sz w:val="28"/>
          <w:szCs w:val="28"/>
        </w:rPr>
        <w:t>імей ВПО</w:t>
      </w:r>
      <w:r w:rsidRPr="00F4554F">
        <w:rPr>
          <w:sz w:val="28"/>
          <w:szCs w:val="28"/>
        </w:rPr>
        <w:t>, волонтерів і війс</w:t>
      </w:r>
      <w:r>
        <w:rPr>
          <w:sz w:val="28"/>
          <w:szCs w:val="28"/>
        </w:rPr>
        <w:t>ьковослужбовців у червні 2023</w:t>
      </w:r>
      <w:r w:rsidRPr="00473F29">
        <w:rPr>
          <w:sz w:val="28"/>
          <w:szCs w:val="28"/>
        </w:rPr>
        <w:t> </w:t>
      </w:r>
      <w:r>
        <w:rPr>
          <w:sz w:val="28"/>
          <w:szCs w:val="28"/>
        </w:rPr>
        <w:t>року</w:t>
      </w:r>
      <w:r w:rsidRPr="00F4554F">
        <w:rPr>
          <w:sz w:val="28"/>
          <w:szCs w:val="28"/>
        </w:rPr>
        <w:t xml:space="preserve"> побували в Литовській Республіці, де відвідали тренінги, екскурсії, офіційні зустрічі, отримали багато корисних знань і навичок, відчули турботу і солідарність з боку литовців, узнали багато нового з історії Литви, знайшли нових друзів.</w:t>
      </w:r>
      <w:r>
        <w:rPr>
          <w:sz w:val="28"/>
          <w:szCs w:val="28"/>
        </w:rPr>
        <w:t xml:space="preserve"> </w:t>
      </w:r>
    </w:p>
    <w:p w:rsidR="0097615F" w:rsidRPr="00E84971" w:rsidRDefault="0097615F" w:rsidP="00D74C07">
      <w:pPr>
        <w:shd w:val="clear" w:color="auto" w:fill="FFFFFF"/>
        <w:tabs>
          <w:tab w:val="left" w:pos="993"/>
        </w:tabs>
        <w:ind w:firstLine="567"/>
        <w:jc w:val="both"/>
        <w:textAlignment w:val="baseline"/>
        <w:rPr>
          <w:color w:val="000000"/>
          <w:sz w:val="28"/>
          <w:szCs w:val="28"/>
          <w:u w:val="single"/>
          <w:shd w:val="clear" w:color="auto" w:fill="FFFFFF"/>
        </w:rPr>
      </w:pPr>
      <w:r w:rsidRPr="00E84971">
        <w:rPr>
          <w:color w:val="000000"/>
          <w:sz w:val="28"/>
          <w:szCs w:val="28"/>
          <w:u w:val="single"/>
          <w:shd w:val="clear" w:color="auto" w:fill="FFFFFF"/>
        </w:rPr>
        <w:t>Співпраця з Міжнародними організаціями, що надають гуманітарну допомогу</w:t>
      </w:r>
    </w:p>
    <w:p w:rsidR="0097615F" w:rsidRDefault="0097615F"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Проведено роботу щодо с</w:t>
      </w:r>
      <w:r w:rsidRPr="00E84971">
        <w:rPr>
          <w:color w:val="000000"/>
          <w:sz w:val="28"/>
          <w:szCs w:val="28"/>
          <w:shd w:val="clear" w:color="auto" w:fill="FFFFFF"/>
        </w:rPr>
        <w:t>прияння в отриманні 40 генераторів потужністю 8 кВт для «Пунктів незламності» Кременчука від Французької Національної федерації цивільного захисту (</w:t>
      </w:r>
      <w:r w:rsidRPr="00E84971">
        <w:rPr>
          <w:color w:val="000000"/>
          <w:sz w:val="28"/>
          <w:szCs w:val="28"/>
          <w:shd w:val="clear" w:color="auto" w:fill="FFFFFF"/>
          <w:lang w:val="en-US"/>
        </w:rPr>
        <w:t>FNPC</w:t>
      </w:r>
      <w:r w:rsidRPr="00E84971">
        <w:rPr>
          <w:color w:val="000000"/>
          <w:sz w:val="28"/>
          <w:szCs w:val="28"/>
          <w:shd w:val="clear" w:color="auto" w:fill="FFFFFF"/>
        </w:rPr>
        <w:t>) за сприяння їхньому українському партнеру – Благодійному фонду «Фонду імені Олексія Ставніцера»</w:t>
      </w:r>
      <w:r>
        <w:rPr>
          <w:color w:val="000000"/>
          <w:sz w:val="28"/>
          <w:szCs w:val="28"/>
          <w:shd w:val="clear" w:color="auto" w:fill="FFFFFF"/>
        </w:rPr>
        <w:t xml:space="preserve">. </w:t>
      </w:r>
    </w:p>
    <w:p w:rsidR="0097615F" w:rsidRPr="009F0F2C" w:rsidRDefault="0097615F" w:rsidP="000A4656">
      <w:pPr>
        <w:shd w:val="clear" w:color="auto" w:fill="FFFFFF"/>
        <w:tabs>
          <w:tab w:val="left" w:pos="993"/>
        </w:tabs>
        <w:ind w:firstLine="567"/>
        <w:jc w:val="both"/>
        <w:textAlignment w:val="baseline"/>
        <w:rPr>
          <w:color w:val="000000"/>
          <w:sz w:val="28"/>
          <w:szCs w:val="28"/>
          <w:shd w:val="clear" w:color="auto" w:fill="FFFFFF"/>
        </w:rPr>
      </w:pPr>
      <w:r w:rsidRPr="00E84971">
        <w:rPr>
          <w:sz w:val="28"/>
          <w:szCs w:val="28"/>
          <w:shd w:val="clear" w:color="auto" w:fill="FFFFFF"/>
        </w:rPr>
        <w:t>Продовжувалась робота</w:t>
      </w:r>
      <w:r>
        <w:rPr>
          <w:sz w:val="28"/>
          <w:szCs w:val="28"/>
          <w:shd w:val="clear" w:color="auto" w:fill="FFFFFF"/>
        </w:rPr>
        <w:t xml:space="preserve"> з реалізації</w:t>
      </w:r>
      <w:r>
        <w:rPr>
          <w:color w:val="000000"/>
          <w:sz w:val="28"/>
          <w:szCs w:val="28"/>
          <w:shd w:val="clear" w:color="auto" w:fill="FFFFFF"/>
        </w:rPr>
        <w:t xml:space="preserve"> проєкту «</w:t>
      </w:r>
      <w:r w:rsidRPr="009F0F2C">
        <w:rPr>
          <w:color w:val="000000"/>
          <w:sz w:val="28"/>
          <w:szCs w:val="28"/>
          <w:shd w:val="clear" w:color="auto" w:fill="FFFFFF"/>
        </w:rPr>
        <w:t>Професійне навчання та працевлаштування постраждалих від</w:t>
      </w:r>
      <w:r>
        <w:rPr>
          <w:color w:val="000000"/>
          <w:sz w:val="28"/>
          <w:szCs w:val="28"/>
          <w:shd w:val="clear" w:color="auto" w:fill="FFFFFF"/>
        </w:rPr>
        <w:t xml:space="preserve"> війни людей, в т.ч. ВПО»</w:t>
      </w:r>
      <w:r w:rsidRPr="009F0F2C">
        <w:rPr>
          <w:color w:val="000000"/>
          <w:sz w:val="28"/>
          <w:szCs w:val="28"/>
          <w:shd w:val="clear" w:color="auto" w:fill="FFFFFF"/>
        </w:rPr>
        <w:t xml:space="preserve"> за підтримки Міжнародної організації з мігр</w:t>
      </w:r>
      <w:r>
        <w:rPr>
          <w:color w:val="000000"/>
          <w:sz w:val="28"/>
          <w:szCs w:val="28"/>
          <w:shd w:val="clear" w:color="auto" w:fill="FFFFFF"/>
        </w:rPr>
        <w:t xml:space="preserve">ації (МОМ). Проведено навчання </w:t>
      </w:r>
      <w:r w:rsidRPr="009F0F2C">
        <w:rPr>
          <w:color w:val="000000"/>
          <w:sz w:val="28"/>
          <w:szCs w:val="28"/>
          <w:shd w:val="clear" w:color="auto" w:fill="FFFFFF"/>
        </w:rPr>
        <w:t>за наступними напрямками: швачка; водій (категорії С,D); майстер манікюру.</w:t>
      </w:r>
    </w:p>
    <w:p w:rsidR="0097615F" w:rsidRPr="00FE282B" w:rsidRDefault="0097615F"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Розпочата робота над проєктом «</w:t>
      </w:r>
      <w:r w:rsidRPr="009F0F2C">
        <w:rPr>
          <w:color w:val="000000"/>
          <w:sz w:val="28"/>
          <w:szCs w:val="28"/>
          <w:shd w:val="clear" w:color="auto" w:fill="FFFFFF"/>
        </w:rPr>
        <w:t xml:space="preserve">Проведення ремонтних робіт у будівлі за адресою вул. Троїцька, 71/73, </w:t>
      </w:r>
      <w:r>
        <w:rPr>
          <w:color w:val="000000"/>
          <w:sz w:val="28"/>
          <w:szCs w:val="28"/>
          <w:shd w:val="clear" w:color="auto" w:fill="FFFFFF"/>
        </w:rPr>
        <w:t>м. Кременчук для розміщення ВПО»</w:t>
      </w:r>
      <w:r w:rsidRPr="009F0F2C">
        <w:rPr>
          <w:color w:val="000000"/>
          <w:sz w:val="28"/>
          <w:szCs w:val="28"/>
          <w:shd w:val="clear" w:color="auto" w:fill="FFFFFF"/>
        </w:rPr>
        <w:t xml:space="preserve"> за фінансування Міжнародної фінансової корпорації IFC, який має на меті забезпечити житлом близько 130 внутрішньо переміщ</w:t>
      </w:r>
      <w:r>
        <w:rPr>
          <w:color w:val="000000"/>
          <w:sz w:val="28"/>
          <w:szCs w:val="28"/>
          <w:shd w:val="clear" w:color="auto" w:fill="FFFFFF"/>
        </w:rPr>
        <w:t>ених осіб, які проживають на території громади</w:t>
      </w:r>
      <w:r w:rsidRPr="009F0F2C">
        <w:rPr>
          <w:color w:val="000000"/>
          <w:sz w:val="28"/>
          <w:szCs w:val="28"/>
          <w:shd w:val="clear" w:color="auto" w:fill="FFFFFF"/>
        </w:rPr>
        <w:t>.</w:t>
      </w:r>
    </w:p>
    <w:p w:rsidR="0097615F" w:rsidRDefault="0097615F" w:rsidP="000A4656">
      <w:pPr>
        <w:ind w:firstLine="567"/>
        <w:jc w:val="both"/>
        <w:rPr>
          <w:color w:val="000000"/>
          <w:sz w:val="28"/>
          <w:szCs w:val="28"/>
        </w:rPr>
      </w:pPr>
      <w:r w:rsidRPr="00C81214">
        <w:rPr>
          <w:color w:val="000000"/>
          <w:sz w:val="28"/>
          <w:szCs w:val="28"/>
          <w:u w:val="single"/>
        </w:rPr>
        <w:t>Сприяння розвитку інфраструктури МСП</w:t>
      </w:r>
    </w:p>
    <w:p w:rsidR="0097615F" w:rsidRDefault="0097615F" w:rsidP="000A4656">
      <w:pPr>
        <w:shd w:val="clear" w:color="auto" w:fill="FFFFFF"/>
        <w:tabs>
          <w:tab w:val="left" w:pos="993"/>
        </w:tabs>
        <w:ind w:firstLine="567"/>
        <w:jc w:val="both"/>
        <w:textAlignment w:val="baseline"/>
        <w:rPr>
          <w:color w:val="000000"/>
          <w:sz w:val="28"/>
          <w:szCs w:val="28"/>
        </w:rPr>
      </w:pPr>
      <w:r w:rsidRPr="00E84971">
        <w:rPr>
          <w:sz w:val="28"/>
          <w:szCs w:val="28"/>
          <w:shd w:val="clear" w:color="auto" w:fill="FFFFFF"/>
        </w:rPr>
        <w:t xml:space="preserve">Продовжувалась робота </w:t>
      </w:r>
      <w:r>
        <w:rPr>
          <w:sz w:val="28"/>
          <w:szCs w:val="28"/>
          <w:shd w:val="clear" w:color="auto" w:fill="FFFFFF"/>
        </w:rPr>
        <w:t>з підтримки підприємців в питаннях</w:t>
      </w:r>
      <w:r w:rsidRPr="00E84971">
        <w:rPr>
          <w:sz w:val="28"/>
          <w:szCs w:val="28"/>
          <w:shd w:val="clear" w:color="auto" w:fill="FFFFFF"/>
        </w:rPr>
        <w:t xml:space="preserve"> розробки бізнес-планів з метою участі </w:t>
      </w:r>
      <w:r>
        <w:rPr>
          <w:sz w:val="28"/>
          <w:szCs w:val="28"/>
          <w:shd w:val="clear" w:color="auto" w:fill="FFFFFF"/>
        </w:rPr>
        <w:t xml:space="preserve">в урядовій </w:t>
      </w:r>
      <w:r w:rsidRPr="00E84971">
        <w:rPr>
          <w:sz w:val="28"/>
          <w:szCs w:val="28"/>
          <w:shd w:val="clear" w:color="auto" w:fill="FFFFFF"/>
        </w:rPr>
        <w:t xml:space="preserve">програмі </w:t>
      </w:r>
      <w:r>
        <w:rPr>
          <w:sz w:val="28"/>
          <w:szCs w:val="28"/>
        </w:rPr>
        <w:t xml:space="preserve">«єРобота» </w:t>
      </w:r>
      <w:r w:rsidRPr="00E84971">
        <w:rPr>
          <w:sz w:val="28"/>
          <w:szCs w:val="28"/>
          <w:shd w:val="clear" w:color="auto" w:fill="FFFFFF"/>
        </w:rPr>
        <w:t>(умовами участі у Програмі є створення робочих місць та сплата податків і зборів протягом трьох років)</w:t>
      </w:r>
      <w:r w:rsidRPr="00E84971">
        <w:rPr>
          <w:sz w:val="28"/>
          <w:szCs w:val="28"/>
        </w:rPr>
        <w:t>.</w:t>
      </w:r>
      <w:r w:rsidRPr="001C6395">
        <w:rPr>
          <w:sz w:val="28"/>
          <w:szCs w:val="28"/>
        </w:rPr>
        <w:t xml:space="preserve"> </w:t>
      </w:r>
      <w:r>
        <w:rPr>
          <w:sz w:val="28"/>
          <w:szCs w:val="28"/>
          <w:shd w:val="clear" w:color="auto" w:fill="FFFFFF"/>
        </w:rPr>
        <w:t>Розроблено анкету-опитувальник для кременчуцьких підприємців</w:t>
      </w:r>
      <w:r w:rsidRPr="00D46D76">
        <w:rPr>
          <w:color w:val="000000"/>
          <w:sz w:val="28"/>
          <w:szCs w:val="28"/>
        </w:rPr>
        <w:t xml:space="preserve"> </w:t>
      </w:r>
      <w:r>
        <w:rPr>
          <w:color w:val="000000"/>
          <w:sz w:val="28"/>
          <w:szCs w:val="28"/>
        </w:rPr>
        <w:t xml:space="preserve">та проведено дослідження </w:t>
      </w:r>
      <w:r w:rsidRPr="00D76207">
        <w:rPr>
          <w:color w:val="000000"/>
          <w:sz w:val="28"/>
          <w:szCs w:val="28"/>
        </w:rPr>
        <w:t>«Індекс успішності ведення бізнесу у Кременчуці – 2023»</w:t>
      </w:r>
      <w:r>
        <w:rPr>
          <w:color w:val="000000"/>
          <w:sz w:val="28"/>
          <w:szCs w:val="28"/>
        </w:rPr>
        <w:t xml:space="preserve">, яке </w:t>
      </w:r>
      <w:r w:rsidRPr="00D76207">
        <w:rPr>
          <w:color w:val="000000"/>
          <w:sz w:val="28"/>
          <w:szCs w:val="28"/>
        </w:rPr>
        <w:t>спрямоване на вивчення умов д</w:t>
      </w:r>
      <w:r>
        <w:rPr>
          <w:color w:val="000000"/>
          <w:sz w:val="28"/>
          <w:szCs w:val="28"/>
        </w:rPr>
        <w:t xml:space="preserve">ля ведення бізнесу </w:t>
      </w:r>
      <w:r w:rsidRPr="00D76207">
        <w:rPr>
          <w:color w:val="000000"/>
          <w:sz w:val="28"/>
          <w:szCs w:val="28"/>
        </w:rPr>
        <w:t>з точки зору різних аспектів, які формують середовище для діяльності підприємств та можуть вплинути на прийняття підприємцями рішень про відкрит</w:t>
      </w:r>
      <w:r>
        <w:rPr>
          <w:color w:val="000000"/>
          <w:sz w:val="28"/>
          <w:szCs w:val="28"/>
        </w:rPr>
        <w:t>тя чи розширення бізнесу</w:t>
      </w:r>
      <w:r w:rsidRPr="00D76207">
        <w:rPr>
          <w:color w:val="000000"/>
          <w:sz w:val="28"/>
          <w:szCs w:val="28"/>
        </w:rPr>
        <w:t>. Дане дослідження актуалізує інформацію для органів місцевого самоврядування щодо умов ведення бізнесу у громаді, наявних успішних практик та проблематики</w:t>
      </w:r>
      <w:r>
        <w:rPr>
          <w:color w:val="000000"/>
          <w:sz w:val="28"/>
          <w:szCs w:val="28"/>
        </w:rPr>
        <w:t>.</w:t>
      </w:r>
    </w:p>
    <w:p w:rsidR="0097615F" w:rsidRPr="009A4B96" w:rsidRDefault="0097615F" w:rsidP="000A4656">
      <w:pPr>
        <w:shd w:val="clear" w:color="auto" w:fill="FFFFFF"/>
        <w:tabs>
          <w:tab w:val="left" w:pos="993"/>
        </w:tabs>
        <w:ind w:firstLine="567"/>
        <w:jc w:val="both"/>
        <w:textAlignment w:val="baseline"/>
        <w:rPr>
          <w:sz w:val="28"/>
          <w:szCs w:val="28"/>
        </w:rPr>
      </w:pPr>
      <w:r w:rsidRPr="009A4B96">
        <w:rPr>
          <w:sz w:val="28"/>
          <w:szCs w:val="28"/>
          <w:shd w:val="clear" w:color="auto" w:fill="FFFFFF"/>
        </w:rPr>
        <w:t>У липні – вересні 2023 року було організовано та проведено Конкурс стартапів, переможцем якого було визнано Марію Буряк з проєктом «Арт-хаб «Митецький».</w:t>
      </w:r>
    </w:p>
    <w:p w:rsidR="0097615F" w:rsidRDefault="0097615F" w:rsidP="000A4656">
      <w:pPr>
        <w:shd w:val="clear" w:color="auto" w:fill="FFFFFF"/>
        <w:tabs>
          <w:tab w:val="left" w:pos="993"/>
        </w:tabs>
        <w:ind w:firstLine="567"/>
        <w:jc w:val="both"/>
        <w:textAlignment w:val="baseline"/>
        <w:rPr>
          <w:sz w:val="28"/>
          <w:szCs w:val="28"/>
          <w:u w:val="single"/>
          <w:shd w:val="clear" w:color="auto" w:fill="FFFFFF"/>
        </w:rPr>
      </w:pPr>
      <w:r w:rsidRPr="004B588D">
        <w:rPr>
          <w:color w:val="000000"/>
          <w:sz w:val="28"/>
          <w:szCs w:val="28"/>
          <w:u w:val="single"/>
        </w:rPr>
        <w:t>Проведення бізнес-форумів, презентація місцевої експортної продукції/товаровиробників</w:t>
      </w:r>
      <w:r>
        <w:rPr>
          <w:color w:val="000000"/>
          <w:sz w:val="28"/>
          <w:szCs w:val="28"/>
          <w:u w:val="single"/>
        </w:rPr>
        <w:t>:</w:t>
      </w:r>
      <w:r w:rsidRPr="00D74C07">
        <w:rPr>
          <w:color w:val="000000"/>
          <w:sz w:val="28"/>
          <w:szCs w:val="28"/>
        </w:rPr>
        <w:t xml:space="preserve"> </w:t>
      </w:r>
      <w:r w:rsidRPr="005F3DE2">
        <w:rPr>
          <w:sz w:val="28"/>
          <w:szCs w:val="28"/>
        </w:rPr>
        <w:t>22 вересня 2023 р</w:t>
      </w:r>
      <w:r>
        <w:rPr>
          <w:sz w:val="28"/>
          <w:szCs w:val="28"/>
        </w:rPr>
        <w:t>оку</w:t>
      </w:r>
      <w:r w:rsidRPr="005F3DE2">
        <w:rPr>
          <w:sz w:val="28"/>
          <w:szCs w:val="28"/>
        </w:rPr>
        <w:t xml:space="preserve"> проведено третій щорічний економічний бізнес-форум «Урбан Бізнес Фест», який зібрав біля 100</w:t>
      </w:r>
      <w:r w:rsidRPr="00473F29">
        <w:rPr>
          <w:sz w:val="28"/>
          <w:szCs w:val="28"/>
        </w:rPr>
        <w:t> </w:t>
      </w:r>
      <w:r w:rsidRPr="005F3DE2">
        <w:rPr>
          <w:sz w:val="28"/>
          <w:szCs w:val="28"/>
        </w:rPr>
        <w:t>підприємців Полтавщини, а також гостей з Литви.</w:t>
      </w:r>
    </w:p>
    <w:p w:rsidR="0097615F" w:rsidRDefault="0097615F" w:rsidP="000A4656">
      <w:pPr>
        <w:shd w:val="clear" w:color="auto" w:fill="FFFFFF"/>
        <w:tabs>
          <w:tab w:val="left" w:pos="993"/>
        </w:tabs>
        <w:ind w:firstLine="567"/>
        <w:jc w:val="both"/>
        <w:textAlignment w:val="baseline"/>
        <w:rPr>
          <w:sz w:val="28"/>
          <w:szCs w:val="28"/>
          <w:u w:val="single"/>
          <w:shd w:val="clear" w:color="auto" w:fill="FFFFFF"/>
        </w:rPr>
      </w:pPr>
      <w:r w:rsidRPr="00AF0989">
        <w:rPr>
          <w:color w:val="000000"/>
          <w:sz w:val="28"/>
          <w:szCs w:val="28"/>
          <w:u w:val="single"/>
        </w:rPr>
        <w:t>Маркетинг та промоція громади</w:t>
      </w:r>
      <w:r w:rsidRPr="00AF0989">
        <w:rPr>
          <w:sz w:val="28"/>
          <w:szCs w:val="28"/>
          <w:u w:val="single"/>
          <w:shd w:val="clear" w:color="auto" w:fill="FFFFFF"/>
        </w:rPr>
        <w:t>,</w:t>
      </w:r>
      <w:r>
        <w:rPr>
          <w:sz w:val="28"/>
          <w:szCs w:val="28"/>
          <w:u w:val="single"/>
          <w:shd w:val="clear" w:color="auto" w:fill="FFFFFF"/>
        </w:rPr>
        <w:t xml:space="preserve"> в</w:t>
      </w:r>
      <w:r w:rsidRPr="00C81214">
        <w:rPr>
          <w:sz w:val="28"/>
          <w:szCs w:val="28"/>
          <w:u w:val="single"/>
          <w:shd w:val="clear" w:color="auto" w:fill="FFFFFF"/>
        </w:rPr>
        <w:t>провадження екологічних ініціатив та енергоефективних технологій</w:t>
      </w:r>
    </w:p>
    <w:p w:rsidR="0097615F" w:rsidRDefault="0097615F" w:rsidP="000A4656">
      <w:pPr>
        <w:shd w:val="clear" w:color="auto" w:fill="FFFFFF"/>
        <w:tabs>
          <w:tab w:val="left" w:pos="993"/>
        </w:tabs>
        <w:ind w:firstLine="567"/>
        <w:jc w:val="both"/>
        <w:textAlignment w:val="baseline"/>
        <w:rPr>
          <w:color w:val="000000"/>
          <w:sz w:val="28"/>
          <w:szCs w:val="28"/>
        </w:rPr>
      </w:pPr>
      <w:r w:rsidRPr="00E84971">
        <w:rPr>
          <w:sz w:val="28"/>
          <w:szCs w:val="28"/>
        </w:rPr>
        <w:t xml:space="preserve">У рамках співпраці </w:t>
      </w:r>
      <w:r>
        <w:rPr>
          <w:sz w:val="28"/>
          <w:szCs w:val="28"/>
        </w:rPr>
        <w:t>з Полтавською обласною військовою</w:t>
      </w:r>
      <w:r w:rsidRPr="00E84971">
        <w:rPr>
          <w:sz w:val="28"/>
          <w:szCs w:val="28"/>
        </w:rPr>
        <w:t xml:space="preserve"> адміністрацією розроб</w:t>
      </w:r>
      <w:r>
        <w:rPr>
          <w:sz w:val="28"/>
          <w:szCs w:val="28"/>
        </w:rPr>
        <w:t>лено</w:t>
      </w:r>
      <w:r w:rsidRPr="00E84971">
        <w:rPr>
          <w:sz w:val="28"/>
          <w:szCs w:val="28"/>
        </w:rPr>
        <w:t xml:space="preserve"> проєкт</w:t>
      </w:r>
      <w:r>
        <w:rPr>
          <w:sz w:val="28"/>
          <w:szCs w:val="28"/>
        </w:rPr>
        <w:t>и</w:t>
      </w:r>
      <w:r w:rsidRPr="00E84971">
        <w:rPr>
          <w:sz w:val="28"/>
          <w:szCs w:val="28"/>
        </w:rPr>
        <w:t xml:space="preserve"> Стратегій 5 територіальних громад Полтавської області на період до 2027 року</w:t>
      </w:r>
      <w:r w:rsidRPr="00E84971">
        <w:rPr>
          <w:color w:val="000000"/>
          <w:sz w:val="28"/>
          <w:szCs w:val="28"/>
        </w:rPr>
        <w:t xml:space="preserve"> та Планів заходів з їх реалізації</w:t>
      </w:r>
      <w:r>
        <w:rPr>
          <w:color w:val="000000"/>
          <w:sz w:val="28"/>
          <w:szCs w:val="28"/>
        </w:rPr>
        <w:t>.</w:t>
      </w:r>
    </w:p>
    <w:p w:rsidR="0097615F" w:rsidRPr="00C81214" w:rsidRDefault="0097615F" w:rsidP="000A4656">
      <w:pPr>
        <w:shd w:val="clear" w:color="auto" w:fill="FFFFFF"/>
        <w:tabs>
          <w:tab w:val="left" w:pos="993"/>
        </w:tabs>
        <w:ind w:firstLine="567"/>
        <w:jc w:val="both"/>
        <w:textAlignment w:val="baseline"/>
        <w:rPr>
          <w:sz w:val="28"/>
          <w:szCs w:val="28"/>
          <w:shd w:val="clear" w:color="auto" w:fill="FFFFFF"/>
        </w:rPr>
      </w:pPr>
      <w:r>
        <w:rPr>
          <w:sz w:val="28"/>
          <w:szCs w:val="28"/>
          <w:shd w:val="clear" w:color="auto" w:fill="FFFFFF"/>
        </w:rPr>
        <w:t>Продовжувалась р</w:t>
      </w:r>
      <w:r w:rsidRPr="00DA027A">
        <w:rPr>
          <w:sz w:val="28"/>
          <w:szCs w:val="28"/>
          <w:shd w:val="clear" w:color="auto" w:fill="FFFFFF"/>
        </w:rPr>
        <w:t>о</w:t>
      </w:r>
      <w:r>
        <w:rPr>
          <w:sz w:val="28"/>
          <w:szCs w:val="28"/>
          <w:shd w:val="clear" w:color="auto" w:fill="FFFFFF"/>
        </w:rPr>
        <w:t>бота над</w:t>
      </w:r>
      <w:r w:rsidRPr="00DA027A">
        <w:rPr>
          <w:sz w:val="28"/>
          <w:szCs w:val="28"/>
          <w:shd w:val="clear" w:color="auto" w:fill="FFFFFF"/>
        </w:rPr>
        <w:t xml:space="preserve"> екологічн</w:t>
      </w:r>
      <w:r>
        <w:rPr>
          <w:sz w:val="28"/>
          <w:szCs w:val="28"/>
          <w:shd w:val="clear" w:color="auto" w:fill="FFFFFF"/>
        </w:rPr>
        <w:t>им</w:t>
      </w:r>
      <w:r w:rsidRPr="00DA027A">
        <w:rPr>
          <w:sz w:val="28"/>
          <w:szCs w:val="28"/>
          <w:shd w:val="clear" w:color="auto" w:fill="FFFFFF"/>
        </w:rPr>
        <w:t xml:space="preserve"> проєкт</w:t>
      </w:r>
      <w:r>
        <w:rPr>
          <w:sz w:val="28"/>
          <w:szCs w:val="28"/>
          <w:shd w:val="clear" w:color="auto" w:fill="FFFFFF"/>
        </w:rPr>
        <w:t>ом «</w:t>
      </w:r>
      <w:r w:rsidRPr="00DA027A">
        <w:rPr>
          <w:sz w:val="28"/>
          <w:szCs w:val="28"/>
          <w:shd w:val="clear" w:color="auto" w:fill="FFFFFF"/>
        </w:rPr>
        <w:t>Кременчук місто сталого розвитку - проєкт реалізації Стр</w:t>
      </w:r>
      <w:r>
        <w:rPr>
          <w:sz w:val="28"/>
          <w:szCs w:val="28"/>
          <w:shd w:val="clear" w:color="auto" w:fill="FFFFFF"/>
        </w:rPr>
        <w:t>атегії сталого розвитку України» (проєкт «</w:t>
      </w:r>
      <w:r w:rsidRPr="00DA027A">
        <w:rPr>
          <w:sz w:val="28"/>
          <w:szCs w:val="28"/>
          <w:shd w:val="clear" w:color="auto" w:fill="FFFFFF"/>
        </w:rPr>
        <w:t>Кременчук</w:t>
      </w:r>
      <w:r>
        <w:rPr>
          <w:sz w:val="28"/>
          <w:szCs w:val="28"/>
          <w:shd w:val="clear" w:color="auto" w:fill="FFFFFF"/>
        </w:rPr>
        <w:t>»</w:t>
      </w:r>
      <w:r w:rsidRPr="00DA027A">
        <w:rPr>
          <w:sz w:val="28"/>
          <w:szCs w:val="28"/>
          <w:shd w:val="clear" w:color="auto" w:fill="FFFFFF"/>
        </w:rPr>
        <w:t>, який спрямований на подолання бідності, має новації, потенціал для масштабування та партнерство з GIZ).</w:t>
      </w:r>
    </w:p>
    <w:p w:rsidR="0097615F" w:rsidRPr="00E84971" w:rsidRDefault="0097615F" w:rsidP="000A4656">
      <w:pPr>
        <w:ind w:firstLine="567"/>
        <w:jc w:val="both"/>
        <w:rPr>
          <w:color w:val="000000"/>
          <w:sz w:val="28"/>
          <w:szCs w:val="28"/>
          <w:u w:val="single"/>
        </w:rPr>
      </w:pPr>
      <w:r w:rsidRPr="00E84971">
        <w:rPr>
          <w:color w:val="000000"/>
          <w:sz w:val="28"/>
          <w:szCs w:val="28"/>
          <w:u w:val="single"/>
        </w:rPr>
        <w:t>Креативний та гуман</w:t>
      </w:r>
      <w:r>
        <w:rPr>
          <w:color w:val="000000"/>
          <w:sz w:val="28"/>
          <w:szCs w:val="28"/>
          <w:u w:val="single"/>
        </w:rPr>
        <w:t>ітарний простір розвитку людини</w:t>
      </w:r>
    </w:p>
    <w:p w:rsidR="0097615F" w:rsidRDefault="0097615F" w:rsidP="000A4656">
      <w:pPr>
        <w:ind w:firstLine="567"/>
        <w:jc w:val="both"/>
        <w:rPr>
          <w:color w:val="000000"/>
          <w:sz w:val="28"/>
          <w:szCs w:val="28"/>
        </w:rPr>
      </w:pPr>
      <w:r w:rsidRPr="00E84971">
        <w:rPr>
          <w:color w:val="000000"/>
          <w:sz w:val="28"/>
          <w:szCs w:val="28"/>
        </w:rPr>
        <w:t>Проведено конкурс дитячих малюнків для дітей із міст-побратимів Кременчук-Алітус на тему: «У пошуках свободи і миру: Україна-Литва»</w:t>
      </w:r>
      <w:r>
        <w:rPr>
          <w:color w:val="000000"/>
          <w:sz w:val="28"/>
          <w:szCs w:val="28"/>
        </w:rPr>
        <w:t>.</w:t>
      </w:r>
      <w:r w:rsidRPr="00E84971">
        <w:rPr>
          <w:color w:val="000000"/>
          <w:sz w:val="28"/>
          <w:szCs w:val="28"/>
        </w:rPr>
        <w:t xml:space="preserve"> </w:t>
      </w:r>
    </w:p>
    <w:p w:rsidR="0097615F" w:rsidRPr="00470944" w:rsidRDefault="0097615F" w:rsidP="000A4656">
      <w:pPr>
        <w:ind w:firstLine="567"/>
        <w:jc w:val="both"/>
        <w:rPr>
          <w:color w:val="000000"/>
          <w:sz w:val="28"/>
          <w:szCs w:val="28"/>
        </w:rPr>
      </w:pPr>
      <w:r w:rsidRPr="00470944">
        <w:rPr>
          <w:color w:val="000000"/>
          <w:sz w:val="28"/>
          <w:szCs w:val="28"/>
        </w:rPr>
        <w:t>20.05.2023 литовські гості взяли участь у зустрічі з юними дипломатами на</w:t>
      </w:r>
      <w:r>
        <w:rPr>
          <w:color w:val="000000"/>
          <w:sz w:val="28"/>
          <w:szCs w:val="28"/>
        </w:rPr>
        <w:t>шого міста, відбулась дискусія «</w:t>
      </w:r>
      <w:r w:rsidRPr="00470944">
        <w:rPr>
          <w:color w:val="000000"/>
          <w:sz w:val="28"/>
          <w:szCs w:val="28"/>
        </w:rPr>
        <w:t>Що змінилося в Литві та м</w:t>
      </w:r>
      <w:r>
        <w:rPr>
          <w:color w:val="000000"/>
          <w:sz w:val="28"/>
          <w:szCs w:val="28"/>
        </w:rPr>
        <w:t>істі Алітус після вступу до ЄС?».</w:t>
      </w:r>
    </w:p>
    <w:p w:rsidR="0097615F" w:rsidRPr="00470944" w:rsidRDefault="0097615F" w:rsidP="000A4656">
      <w:pPr>
        <w:ind w:firstLine="567"/>
        <w:jc w:val="both"/>
        <w:rPr>
          <w:color w:val="000000"/>
          <w:sz w:val="28"/>
          <w:szCs w:val="28"/>
        </w:rPr>
      </w:pPr>
      <w:r w:rsidRPr="00470944">
        <w:rPr>
          <w:color w:val="000000"/>
          <w:sz w:val="28"/>
          <w:szCs w:val="28"/>
        </w:rPr>
        <w:t xml:space="preserve">Проведено урочисте відкриття виставки алітуських школярів та нагородження кременчуцьких дітей-переможців литовсько-українського конкурсу малюнків. </w:t>
      </w:r>
    </w:p>
    <w:p w:rsidR="0097615F" w:rsidRPr="00AF0989" w:rsidRDefault="0097615F" w:rsidP="000A4656">
      <w:pPr>
        <w:ind w:firstLine="567"/>
        <w:jc w:val="both"/>
        <w:rPr>
          <w:color w:val="000000"/>
          <w:sz w:val="28"/>
          <w:szCs w:val="28"/>
        </w:rPr>
      </w:pPr>
      <w:r>
        <w:rPr>
          <w:sz w:val="28"/>
          <w:szCs w:val="28"/>
        </w:rPr>
        <w:t>В серпні</w:t>
      </w:r>
      <w:r w:rsidRPr="00470944">
        <w:rPr>
          <w:sz w:val="28"/>
          <w:szCs w:val="28"/>
        </w:rPr>
        <w:t xml:space="preserve"> 2023 року в рамках Днів Литовської культури у Кременчуці, у міській художній галереї відбулося урочисте відкриття міжнародн</w:t>
      </w:r>
      <w:r>
        <w:rPr>
          <w:sz w:val="28"/>
          <w:szCs w:val="28"/>
        </w:rPr>
        <w:t xml:space="preserve">ої фотовиставки «Відображення» </w:t>
      </w:r>
      <w:r w:rsidRPr="00470944">
        <w:rPr>
          <w:sz w:val="28"/>
          <w:szCs w:val="28"/>
        </w:rPr>
        <w:t>литовського фотографа Реди Бразіте та філателістичної виставки «Литва у марках». Участь у заході також взяли литовський співак Егідіюс Лукшис та український співак, учасник бойових дій, автор пісні «Байрактар» Тарас Борово</w:t>
      </w:r>
      <w:r>
        <w:rPr>
          <w:sz w:val="28"/>
          <w:szCs w:val="28"/>
        </w:rPr>
        <w:t>к</w:t>
      </w:r>
      <w:r w:rsidRPr="00470944">
        <w:rPr>
          <w:sz w:val="28"/>
          <w:szCs w:val="28"/>
        </w:rPr>
        <w:t>.</w:t>
      </w:r>
    </w:p>
    <w:p w:rsidR="0097615F" w:rsidRPr="006A7E22" w:rsidRDefault="0097615F" w:rsidP="000A4656">
      <w:pPr>
        <w:ind w:firstLine="567"/>
        <w:jc w:val="both"/>
        <w:rPr>
          <w:color w:val="000000"/>
          <w:sz w:val="28"/>
          <w:szCs w:val="28"/>
          <w:u w:val="single"/>
        </w:rPr>
      </w:pPr>
      <w:r w:rsidRPr="006A7E22">
        <w:rPr>
          <w:color w:val="000000"/>
          <w:sz w:val="28"/>
          <w:szCs w:val="28"/>
          <w:u w:val="single"/>
        </w:rPr>
        <w:t xml:space="preserve">Організація та проведення міжнародних та національних </w:t>
      </w:r>
      <w:r>
        <w:rPr>
          <w:color w:val="000000"/>
          <w:sz w:val="28"/>
          <w:szCs w:val="28"/>
          <w:u w:val="single"/>
        </w:rPr>
        <w:t xml:space="preserve">свят інших країн </w:t>
      </w:r>
    </w:p>
    <w:p w:rsidR="0097615F" w:rsidRPr="00E43A7B" w:rsidRDefault="0097615F" w:rsidP="000A4656">
      <w:pPr>
        <w:ind w:firstLine="567"/>
        <w:jc w:val="both"/>
        <w:rPr>
          <w:color w:val="000000"/>
          <w:sz w:val="28"/>
          <w:szCs w:val="28"/>
        </w:rPr>
      </w:pPr>
      <w:r>
        <w:rPr>
          <w:color w:val="000000"/>
          <w:sz w:val="28"/>
          <w:szCs w:val="28"/>
        </w:rPr>
        <w:t xml:space="preserve">У рамках відзначення </w:t>
      </w:r>
      <w:r w:rsidRPr="00633A88">
        <w:rPr>
          <w:color w:val="000000"/>
          <w:sz w:val="28"/>
          <w:szCs w:val="28"/>
        </w:rPr>
        <w:t xml:space="preserve">Дня Європи та інтеграції України в ЄС, </w:t>
      </w:r>
      <w:r>
        <w:rPr>
          <w:color w:val="000000"/>
          <w:sz w:val="28"/>
          <w:szCs w:val="28"/>
        </w:rPr>
        <w:t>в період з 19</w:t>
      </w:r>
      <w:r w:rsidRPr="00473F29">
        <w:rPr>
          <w:sz w:val="28"/>
          <w:szCs w:val="28"/>
        </w:rPr>
        <w:t> </w:t>
      </w:r>
      <w:r>
        <w:rPr>
          <w:color w:val="000000"/>
          <w:sz w:val="28"/>
          <w:szCs w:val="28"/>
        </w:rPr>
        <w:t>по 20 травня 2023 року в Кременчуці</w:t>
      </w:r>
      <w:r w:rsidRPr="00633A88">
        <w:rPr>
          <w:color w:val="000000"/>
          <w:sz w:val="28"/>
          <w:szCs w:val="28"/>
        </w:rPr>
        <w:t xml:space="preserve"> перебувала литовська делегація у складі: радник Посольства Литовської Республіки в Україні Маріюс Дунда, віце-мер муніципалітету Алітус Бронюс Бєляускас та радник мера м.</w:t>
      </w:r>
      <w:r w:rsidRPr="00473F29">
        <w:rPr>
          <w:sz w:val="28"/>
          <w:szCs w:val="28"/>
        </w:rPr>
        <w:t> </w:t>
      </w:r>
      <w:r>
        <w:rPr>
          <w:color w:val="000000"/>
          <w:sz w:val="28"/>
          <w:szCs w:val="28"/>
        </w:rPr>
        <w:t>Алітус Саулюс Івошка. Б</w:t>
      </w:r>
      <w:r w:rsidRPr="00633A88">
        <w:rPr>
          <w:color w:val="000000"/>
          <w:sz w:val="28"/>
          <w:szCs w:val="28"/>
        </w:rPr>
        <w:t>уло офіційно відкрито Алітуську вулицю,</w:t>
      </w:r>
      <w:r>
        <w:rPr>
          <w:color w:val="000000"/>
          <w:sz w:val="28"/>
          <w:szCs w:val="28"/>
        </w:rPr>
        <w:t xml:space="preserve"> гості та керівники міста</w:t>
      </w:r>
      <w:r w:rsidRPr="00633A88">
        <w:rPr>
          <w:color w:val="000000"/>
          <w:sz w:val="28"/>
          <w:szCs w:val="28"/>
        </w:rPr>
        <w:t xml:space="preserve"> висадили привезені білі троянди (один із символів Алітуса).</w:t>
      </w:r>
      <w:r>
        <w:rPr>
          <w:color w:val="000000"/>
          <w:sz w:val="28"/>
          <w:szCs w:val="28"/>
        </w:rPr>
        <w:t xml:space="preserve"> Гості також передали </w:t>
      </w:r>
      <w:r w:rsidRPr="00633A88">
        <w:rPr>
          <w:color w:val="000000"/>
          <w:sz w:val="28"/>
          <w:szCs w:val="28"/>
        </w:rPr>
        <w:t xml:space="preserve">комунальну техніку, яка вже </w:t>
      </w:r>
      <w:r>
        <w:rPr>
          <w:color w:val="000000"/>
          <w:sz w:val="28"/>
          <w:szCs w:val="28"/>
        </w:rPr>
        <w:t>почала працювати на громаду</w:t>
      </w:r>
      <w:r w:rsidRPr="00633A88">
        <w:rPr>
          <w:color w:val="000000"/>
          <w:sz w:val="28"/>
          <w:szCs w:val="28"/>
        </w:rPr>
        <w:t>.</w:t>
      </w:r>
    </w:p>
    <w:p w:rsidR="0097615F" w:rsidRPr="00E84971" w:rsidRDefault="0097615F" w:rsidP="000A4656">
      <w:pPr>
        <w:shd w:val="clear" w:color="auto" w:fill="FFFFFF"/>
        <w:ind w:firstLine="567"/>
        <w:jc w:val="both"/>
        <w:rPr>
          <w:color w:val="000000"/>
          <w:sz w:val="28"/>
          <w:szCs w:val="28"/>
          <w:u w:val="single"/>
        </w:rPr>
      </w:pPr>
      <w:r w:rsidRPr="00E84971">
        <w:rPr>
          <w:color w:val="000000"/>
          <w:sz w:val="28"/>
          <w:szCs w:val="28"/>
          <w:u w:val="single"/>
        </w:rPr>
        <w:t>Дипломатичний протокол міста. Зв’язки з містами-побратимами:</w:t>
      </w:r>
    </w:p>
    <w:p w:rsidR="0097615F" w:rsidRPr="00CA0F6A" w:rsidRDefault="0097615F" w:rsidP="003B3F96">
      <w:pPr>
        <w:shd w:val="clear" w:color="auto" w:fill="FFFFFF"/>
        <w:ind w:firstLine="567"/>
        <w:jc w:val="both"/>
        <w:rPr>
          <w:sz w:val="28"/>
          <w:szCs w:val="28"/>
        </w:rPr>
      </w:pPr>
      <w:r w:rsidRPr="00633A88">
        <w:rPr>
          <w:sz w:val="28"/>
          <w:szCs w:val="28"/>
          <w:shd w:val="clear" w:color="auto" w:fill="FFFFFF"/>
        </w:rPr>
        <w:t>Велися переговори щодо встановлення побратимських зв'язків із німецьким містом Гельзенкірхен та французьким містом Клермон-Ферран, підписано Угоду про побратимські зв’язки з Клермон-Ферран.</w:t>
      </w:r>
    </w:p>
    <w:p w:rsidR="0097615F" w:rsidRPr="00CA0F6A" w:rsidRDefault="0097615F" w:rsidP="00D73AAF">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4</w:t>
      </w:r>
      <w:r w:rsidRPr="0013738A">
        <w:rPr>
          <w:kern w:val="1"/>
          <w:lang w:eastAsia="ar-SA"/>
        </w:rPr>
        <w:tab/>
      </w:r>
      <w:r w:rsidRPr="002A3798">
        <w:rPr>
          <w:b/>
          <w:bCs/>
          <w:kern w:val="1"/>
          <w:sz w:val="28"/>
          <w:szCs w:val="28"/>
          <w:lang w:eastAsia="ar-SA"/>
        </w:rPr>
        <w:t>П</w:t>
      </w:r>
      <w:r>
        <w:rPr>
          <w:b/>
          <w:bCs/>
          <w:kern w:val="1"/>
          <w:sz w:val="28"/>
          <w:szCs w:val="28"/>
          <w:lang w:eastAsia="ar-SA"/>
        </w:rPr>
        <w:t>окращення якості надання адміністративних послуг</w:t>
      </w:r>
    </w:p>
    <w:p w:rsidR="0097615F" w:rsidRDefault="0097615F" w:rsidP="00CA0F6A">
      <w:pPr>
        <w:ind w:firstLine="567"/>
        <w:jc w:val="both"/>
        <w:rPr>
          <w:sz w:val="28"/>
          <w:szCs w:val="28"/>
        </w:rPr>
      </w:pPr>
      <w:r w:rsidRPr="008C7F9C">
        <w:rPr>
          <w:sz w:val="28"/>
          <w:szCs w:val="28"/>
        </w:rPr>
        <w:t>У січні – вересні 2023 року (станом на 01.10.2023) через Департамент «Центр надання адміністративних послуг» Кременчуцької міської ради Кременчуцького району Полтавської обл</w:t>
      </w:r>
      <w:r>
        <w:rPr>
          <w:sz w:val="28"/>
          <w:szCs w:val="28"/>
        </w:rPr>
        <w:t xml:space="preserve">асті (далі – ЦНАП) обслуговано </w:t>
      </w:r>
      <w:r w:rsidRPr="008C7F9C">
        <w:rPr>
          <w:sz w:val="28"/>
          <w:szCs w:val="28"/>
        </w:rPr>
        <w:t>198,0</w:t>
      </w:r>
      <w:r w:rsidRPr="00473F29">
        <w:rPr>
          <w:sz w:val="28"/>
          <w:szCs w:val="28"/>
        </w:rPr>
        <w:t> </w:t>
      </w:r>
      <w:r w:rsidRPr="008C7F9C">
        <w:rPr>
          <w:sz w:val="28"/>
          <w:szCs w:val="28"/>
        </w:rPr>
        <w:t>тисяч громадян:</w:t>
      </w:r>
    </w:p>
    <w:p w:rsidR="0097615F" w:rsidRPr="00723CB6" w:rsidRDefault="0097615F" w:rsidP="00CA0F6A">
      <w:pPr>
        <w:ind w:firstLine="567"/>
        <w:jc w:val="both"/>
        <w:rPr>
          <w:sz w:val="16"/>
          <w:szCs w:val="16"/>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2734"/>
        <w:gridCol w:w="2520"/>
        <w:gridCol w:w="2439"/>
      </w:tblGrid>
      <w:tr w:rsidR="0097615F" w:rsidRPr="008C7F9C">
        <w:tc>
          <w:tcPr>
            <w:tcW w:w="1946" w:type="dxa"/>
          </w:tcPr>
          <w:p w:rsidR="0097615F" w:rsidRPr="00CD095B" w:rsidRDefault="0097615F" w:rsidP="00CD095B">
            <w:pPr>
              <w:jc w:val="center"/>
            </w:pPr>
            <w:r w:rsidRPr="00CD095B">
              <w:t>Головний офіс, тис. осіб</w:t>
            </w:r>
          </w:p>
        </w:tc>
        <w:tc>
          <w:tcPr>
            <w:tcW w:w="2734" w:type="dxa"/>
          </w:tcPr>
          <w:p w:rsidR="0097615F" w:rsidRDefault="0097615F" w:rsidP="00CD095B">
            <w:pPr>
              <w:jc w:val="center"/>
            </w:pPr>
            <w:r w:rsidRPr="00CD095B">
              <w:t xml:space="preserve">віддалені робочі місця (мкр. Молодіжний), </w:t>
            </w:r>
          </w:p>
          <w:p w:rsidR="0097615F" w:rsidRPr="00CD095B" w:rsidRDefault="0097615F" w:rsidP="00CD095B">
            <w:pPr>
              <w:jc w:val="center"/>
            </w:pPr>
            <w:r w:rsidRPr="00CD095B">
              <w:t>тис. осіб</w:t>
            </w:r>
          </w:p>
        </w:tc>
        <w:tc>
          <w:tcPr>
            <w:tcW w:w="2520" w:type="dxa"/>
          </w:tcPr>
          <w:p w:rsidR="0097615F" w:rsidRPr="00CD095B" w:rsidRDefault="0097615F" w:rsidP="00CD095B">
            <w:pPr>
              <w:jc w:val="center"/>
            </w:pPr>
            <w:r w:rsidRPr="00CD095B">
              <w:t>віддалені робочі місця (Крюківський район), тис. осіб</w:t>
            </w:r>
          </w:p>
        </w:tc>
        <w:tc>
          <w:tcPr>
            <w:tcW w:w="2439" w:type="dxa"/>
          </w:tcPr>
          <w:p w:rsidR="0097615F" w:rsidRPr="00CD095B" w:rsidRDefault="0097615F" w:rsidP="00CD095B">
            <w:pPr>
              <w:jc w:val="center"/>
            </w:pPr>
            <w:r w:rsidRPr="00CD095B">
              <w:t xml:space="preserve">віддалені робочі місця (с. Потоки), </w:t>
            </w:r>
          </w:p>
          <w:p w:rsidR="0097615F" w:rsidRPr="00CD095B" w:rsidRDefault="0097615F" w:rsidP="00CD095B">
            <w:pPr>
              <w:jc w:val="center"/>
            </w:pPr>
            <w:r w:rsidRPr="00CD095B">
              <w:t>тис. осіб</w:t>
            </w:r>
          </w:p>
        </w:tc>
      </w:tr>
      <w:tr w:rsidR="0097615F" w:rsidRPr="008C7F9C">
        <w:tc>
          <w:tcPr>
            <w:tcW w:w="1946" w:type="dxa"/>
          </w:tcPr>
          <w:p w:rsidR="0097615F" w:rsidRPr="008C7F9C" w:rsidRDefault="0097615F" w:rsidP="00CD095B">
            <w:pPr>
              <w:jc w:val="center"/>
              <w:rPr>
                <w:sz w:val="28"/>
                <w:szCs w:val="28"/>
              </w:rPr>
            </w:pPr>
            <w:r w:rsidRPr="008C7F9C">
              <w:rPr>
                <w:sz w:val="28"/>
                <w:szCs w:val="28"/>
              </w:rPr>
              <w:t>155,7</w:t>
            </w:r>
          </w:p>
        </w:tc>
        <w:tc>
          <w:tcPr>
            <w:tcW w:w="2734" w:type="dxa"/>
          </w:tcPr>
          <w:p w:rsidR="0097615F" w:rsidRPr="008C7F9C" w:rsidRDefault="0097615F" w:rsidP="00CD095B">
            <w:pPr>
              <w:jc w:val="center"/>
              <w:rPr>
                <w:sz w:val="28"/>
                <w:szCs w:val="28"/>
              </w:rPr>
            </w:pPr>
            <w:r w:rsidRPr="008C7F9C">
              <w:rPr>
                <w:sz w:val="28"/>
                <w:szCs w:val="28"/>
              </w:rPr>
              <w:t>27,8</w:t>
            </w:r>
          </w:p>
        </w:tc>
        <w:tc>
          <w:tcPr>
            <w:tcW w:w="2520" w:type="dxa"/>
          </w:tcPr>
          <w:p w:rsidR="0097615F" w:rsidRPr="008C7F9C" w:rsidRDefault="0097615F" w:rsidP="00CD095B">
            <w:pPr>
              <w:jc w:val="center"/>
              <w:rPr>
                <w:sz w:val="28"/>
                <w:szCs w:val="28"/>
              </w:rPr>
            </w:pPr>
            <w:r w:rsidRPr="008C7F9C">
              <w:rPr>
                <w:sz w:val="28"/>
                <w:szCs w:val="28"/>
              </w:rPr>
              <w:t>12,6</w:t>
            </w:r>
          </w:p>
        </w:tc>
        <w:tc>
          <w:tcPr>
            <w:tcW w:w="2439" w:type="dxa"/>
          </w:tcPr>
          <w:p w:rsidR="0097615F" w:rsidRPr="008C7F9C" w:rsidRDefault="0097615F" w:rsidP="00CD095B">
            <w:pPr>
              <w:jc w:val="center"/>
              <w:rPr>
                <w:sz w:val="28"/>
                <w:szCs w:val="28"/>
              </w:rPr>
            </w:pPr>
            <w:r w:rsidRPr="008C7F9C">
              <w:rPr>
                <w:sz w:val="28"/>
                <w:szCs w:val="28"/>
              </w:rPr>
              <w:t xml:space="preserve">1,1 </w:t>
            </w:r>
          </w:p>
        </w:tc>
      </w:tr>
    </w:tbl>
    <w:p w:rsidR="0097615F" w:rsidRPr="008C7F9C" w:rsidRDefault="0097615F" w:rsidP="00CD095B">
      <w:pPr>
        <w:shd w:val="clear" w:color="auto" w:fill="FFFFFF"/>
        <w:spacing w:before="120"/>
        <w:ind w:firstLine="567"/>
        <w:jc w:val="both"/>
        <w:rPr>
          <w:sz w:val="28"/>
          <w:szCs w:val="28"/>
        </w:rPr>
      </w:pPr>
      <w:r w:rsidRPr="008C7F9C">
        <w:rPr>
          <w:sz w:val="28"/>
          <w:szCs w:val="28"/>
        </w:rPr>
        <w:t xml:space="preserve">Нині через ЦНАП запроваджено надання 575 адміністративних послуг. Використовуючи сайт Кременчуцького ЦНАП </w:t>
      </w:r>
      <w:hyperlink r:id="rId10" w:tgtFrame="_blank" w:history="1">
        <w:r w:rsidRPr="008C7F9C">
          <w:rPr>
            <w:sz w:val="28"/>
            <w:szCs w:val="28"/>
          </w:rPr>
          <w:t>https://cnap-kremen.gov.ua</w:t>
        </w:r>
      </w:hyperlink>
      <w:r w:rsidRPr="008C7F9C">
        <w:rPr>
          <w:sz w:val="28"/>
          <w:szCs w:val="28"/>
        </w:rPr>
        <w:t xml:space="preserve"> можна замовити онлайн 17 адміністративних послуг (у мирний час була доступна 41</w:t>
      </w:r>
      <w:r w:rsidRPr="00473F29">
        <w:rPr>
          <w:sz w:val="28"/>
          <w:szCs w:val="28"/>
        </w:rPr>
        <w:t> </w:t>
      </w:r>
      <w:r w:rsidRPr="008C7F9C">
        <w:rPr>
          <w:sz w:val="28"/>
          <w:szCs w:val="28"/>
        </w:rPr>
        <w:t xml:space="preserve">послуга). </w:t>
      </w:r>
    </w:p>
    <w:p w:rsidR="0097615F" w:rsidRPr="008C7F9C" w:rsidRDefault="0097615F" w:rsidP="00CA0F6A">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мобільний адміністратор на виїзді.</w:t>
      </w:r>
    </w:p>
    <w:p w:rsidR="0097615F" w:rsidRPr="008C7F9C" w:rsidRDefault="0097615F" w:rsidP="00CA0F6A">
      <w:pPr>
        <w:ind w:firstLine="567"/>
        <w:jc w:val="both"/>
        <w:rPr>
          <w:sz w:val="28"/>
          <w:szCs w:val="28"/>
        </w:rPr>
      </w:pPr>
      <w:r w:rsidRPr="008C7F9C">
        <w:rPr>
          <w:sz w:val="28"/>
          <w:szCs w:val="28"/>
        </w:rPr>
        <w:t>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Державному реєстрі актів цивільного стану громадян, програмному комплексі «Інтегрована інформаційна система «Соціальна громада», Єдиній інформаційній системі соціальної сфери (ЄІССС), на веб-порталах Пенсійного Фонду України, «Звернення у сфері державної реєстрації актів цивільного стану», «Дія», у тому числі у Єдиній державній електронній системі у сфері будівництва.</w:t>
      </w:r>
    </w:p>
    <w:p w:rsidR="0097615F" w:rsidRPr="008C7F9C" w:rsidRDefault="0097615F" w:rsidP="000077ED">
      <w:pPr>
        <w:ind w:firstLine="567"/>
        <w:jc w:val="both"/>
        <w:rPr>
          <w:sz w:val="28"/>
          <w:szCs w:val="28"/>
        </w:rPr>
      </w:pPr>
      <w:r w:rsidRPr="008C7F9C">
        <w:rPr>
          <w:sz w:val="28"/>
          <w:szCs w:val="28"/>
        </w:rPr>
        <w:t>Упродовж січня – вересня 2023 року додатково запроваджено надання 54</w:t>
      </w:r>
      <w:r w:rsidRPr="00473F29">
        <w:rPr>
          <w:sz w:val="28"/>
          <w:szCs w:val="28"/>
        </w:rPr>
        <w:t> </w:t>
      </w:r>
      <w:r w:rsidRPr="008C7F9C">
        <w:rPr>
          <w:sz w:val="28"/>
          <w:szCs w:val="28"/>
        </w:rPr>
        <w:t>адмінпослуги через ЦНАП.</w:t>
      </w:r>
      <w:r>
        <w:rPr>
          <w:sz w:val="28"/>
          <w:szCs w:val="28"/>
        </w:rPr>
        <w:t xml:space="preserve"> </w:t>
      </w:r>
    </w:p>
    <w:p w:rsidR="0097615F" w:rsidRPr="008C7F9C" w:rsidRDefault="0097615F" w:rsidP="000077ED">
      <w:pPr>
        <w:ind w:firstLine="567"/>
        <w:jc w:val="both"/>
        <w:rPr>
          <w:sz w:val="28"/>
          <w:szCs w:val="28"/>
        </w:rPr>
      </w:pPr>
      <w:r w:rsidRPr="008C7F9C">
        <w:rPr>
          <w:sz w:val="28"/>
          <w:szCs w:val="28"/>
        </w:rPr>
        <w:t>Нині ЦНАП співпрацює із 50 суб’єктами надання послуг.</w:t>
      </w:r>
    </w:p>
    <w:p w:rsidR="0097615F" w:rsidRPr="008C7F9C" w:rsidRDefault="0097615F" w:rsidP="000077ED">
      <w:pPr>
        <w:shd w:val="clear" w:color="auto" w:fill="FFFFFF"/>
        <w:ind w:firstLine="567"/>
        <w:jc w:val="both"/>
        <w:rPr>
          <w:sz w:val="28"/>
          <w:szCs w:val="28"/>
        </w:rPr>
      </w:pPr>
      <w:r w:rsidRPr="008C7F9C">
        <w:rPr>
          <w:sz w:val="28"/>
          <w:szCs w:val="28"/>
        </w:rPr>
        <w:t>З 02.01.2023 ЦНАП розпочав проводити державну реєстрацію шлюбу безпосередньо як суб’єкт надання послуг (повноваження у сфері реєстрації актів цивільного стану надані рішенням виконавчого комітету Кременчуцької міської ради Кременчуцького району Полтавської області від 06.08.2021 №</w:t>
      </w:r>
      <w:r w:rsidRPr="00473F29">
        <w:rPr>
          <w:sz w:val="28"/>
          <w:szCs w:val="28"/>
        </w:rPr>
        <w:t> </w:t>
      </w:r>
      <w:r>
        <w:rPr>
          <w:sz w:val="28"/>
          <w:szCs w:val="28"/>
        </w:rPr>
        <w:t>1023).</w:t>
      </w:r>
    </w:p>
    <w:p w:rsidR="0097615F" w:rsidRPr="008C7F9C" w:rsidRDefault="0097615F" w:rsidP="000077ED">
      <w:pPr>
        <w:ind w:firstLine="567"/>
        <w:jc w:val="both"/>
        <w:rPr>
          <w:sz w:val="28"/>
          <w:szCs w:val="28"/>
        </w:rPr>
      </w:pPr>
      <w:r w:rsidRPr="008C7F9C">
        <w:rPr>
          <w:sz w:val="28"/>
          <w:szCs w:val="28"/>
        </w:rPr>
        <w:t>Під час оголошення повітряної тривоги ЦНАП продов</w:t>
      </w:r>
      <w:r>
        <w:rPr>
          <w:sz w:val="28"/>
          <w:szCs w:val="28"/>
        </w:rPr>
        <w:t xml:space="preserve">жує приймати замовників послуг </w:t>
      </w:r>
      <w:r w:rsidRPr="008C7F9C">
        <w:rPr>
          <w:sz w:val="28"/>
          <w:szCs w:val="28"/>
        </w:rPr>
        <w:t xml:space="preserve">в укритті. Через гучномовець проводиться оповіщення присутніх про початок чи відбій небезпеки. При цьому працівники та відвідувачі ЦНАП організовано спускаються у безпечне підвальне приміщення. Тут облаштовано чотири повноцінних робочих місця для можливості прийняти заявку на послугу (крім оформлення послуг, які потребують вартісного обладнання). Для зручності перебування передбачено санітарну кімнату, стільці, воду, вільний Wi-Fi. </w:t>
      </w:r>
    </w:p>
    <w:p w:rsidR="0097615F" w:rsidRPr="008C7F9C" w:rsidRDefault="0097615F" w:rsidP="00CA0F6A">
      <w:pPr>
        <w:ind w:firstLine="567"/>
        <w:jc w:val="both"/>
        <w:rPr>
          <w:sz w:val="28"/>
          <w:szCs w:val="28"/>
        </w:rPr>
      </w:pPr>
      <w:r w:rsidRPr="008C7F9C">
        <w:rPr>
          <w:sz w:val="28"/>
          <w:szCs w:val="28"/>
        </w:rPr>
        <w:t>З 08.03.2023 у підвальному приміщенні ЦНАП (в укритті) встановлено платіжний POS-термінал для оплати вартості послуг безпосередньо на прийомі за столом адміністратора ЦНАП.</w:t>
      </w:r>
    </w:p>
    <w:p w:rsidR="0097615F" w:rsidRPr="008C7F9C" w:rsidRDefault="0097615F" w:rsidP="00CA0F6A">
      <w:pPr>
        <w:ind w:firstLine="567"/>
        <w:jc w:val="both"/>
        <w:rPr>
          <w:sz w:val="28"/>
          <w:szCs w:val="28"/>
        </w:rPr>
      </w:pPr>
      <w:r w:rsidRPr="008C7F9C">
        <w:rPr>
          <w:sz w:val="28"/>
          <w:szCs w:val="28"/>
        </w:rPr>
        <w:t>З 13.03.2023 послуги БТІ можна замовити під час повітряної тривоги в укритті.</w:t>
      </w:r>
    </w:p>
    <w:p w:rsidR="0097615F" w:rsidRPr="008C7F9C" w:rsidRDefault="0097615F" w:rsidP="00CA0F6A">
      <w:pPr>
        <w:ind w:firstLine="567"/>
        <w:jc w:val="both"/>
        <w:rPr>
          <w:sz w:val="28"/>
          <w:szCs w:val="28"/>
        </w:rPr>
      </w:pPr>
      <w:r w:rsidRPr="008C7F9C">
        <w:rPr>
          <w:sz w:val="28"/>
          <w:szCs w:val="28"/>
        </w:rPr>
        <w:t>З 01.05.2023 головний офіс ЦНАП відновив приймання громадян у вівторок та четвер до 19.00.</w:t>
      </w:r>
      <w:r w:rsidRPr="002C024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1pt">
            <v:imagedata r:id="rId11" r:href="rId12"/>
          </v:shape>
        </w:pict>
      </w:r>
    </w:p>
    <w:p w:rsidR="0097615F" w:rsidRPr="008C7F9C" w:rsidRDefault="0097615F" w:rsidP="00956905">
      <w:pPr>
        <w:ind w:firstLine="540"/>
        <w:jc w:val="both"/>
        <w:rPr>
          <w:sz w:val="28"/>
          <w:szCs w:val="28"/>
        </w:rPr>
      </w:pPr>
      <w:r w:rsidRPr="008C7F9C">
        <w:rPr>
          <w:sz w:val="28"/>
          <w:szCs w:val="28"/>
        </w:rPr>
        <w:t>З 07.08.2023 зав</w:t>
      </w:r>
      <w:r>
        <w:rPr>
          <w:sz w:val="28"/>
          <w:szCs w:val="28"/>
        </w:rPr>
        <w:t xml:space="preserve">дяки інноваційному рішенню від </w:t>
      </w:r>
      <w:r w:rsidRPr="008C7F9C">
        <w:rPr>
          <w:sz w:val="28"/>
          <w:szCs w:val="28"/>
        </w:rPr>
        <w:t>Всеукраїнської гро</w:t>
      </w:r>
      <w:r>
        <w:rPr>
          <w:sz w:val="28"/>
          <w:szCs w:val="28"/>
        </w:rPr>
        <w:t>мадської організації інвалідів «</w:t>
      </w:r>
      <w:r w:rsidRPr="008C7F9C">
        <w:rPr>
          <w:sz w:val="28"/>
          <w:szCs w:val="28"/>
        </w:rPr>
        <w:t>Українське товариство г</w:t>
      </w:r>
      <w:r>
        <w:rPr>
          <w:sz w:val="28"/>
          <w:szCs w:val="28"/>
        </w:rPr>
        <w:t xml:space="preserve">лухих» (УТОГ) покращено сервіс </w:t>
      </w:r>
      <w:r w:rsidRPr="008C7F9C">
        <w:rPr>
          <w:sz w:val="28"/>
          <w:szCs w:val="28"/>
        </w:rPr>
        <w:t>з обслуговування нечуючих або слабочуючих відвідувачів. Відеозвʼязок з професійним перекладачем жестової мови ефективно налагоджує зв’язок між особою,</w:t>
      </w:r>
      <w:r>
        <w:rPr>
          <w:sz w:val="28"/>
          <w:szCs w:val="28"/>
        </w:rPr>
        <w:t xml:space="preserve"> яка спілкується жестовою мовою</w:t>
      </w:r>
      <w:r w:rsidRPr="008C7F9C">
        <w:rPr>
          <w:sz w:val="28"/>
          <w:szCs w:val="28"/>
        </w:rPr>
        <w:t xml:space="preserve"> і адміністратором ЦНАП. </w:t>
      </w:r>
    </w:p>
    <w:p w:rsidR="0097615F" w:rsidRDefault="0097615F" w:rsidP="00956905">
      <w:pPr>
        <w:tabs>
          <w:tab w:val="left" w:pos="1320"/>
        </w:tabs>
        <w:spacing w:before="240" w:after="120"/>
        <w:ind w:firstLine="737"/>
        <w:jc w:val="both"/>
        <w:rPr>
          <w:sz w:val="28"/>
          <w:szCs w:val="28"/>
          <w:u w:val="single"/>
          <w:shd w:val="clear" w:color="auto" w:fill="FFFFFF"/>
        </w:rPr>
      </w:pPr>
      <w:r w:rsidRPr="002A3798">
        <w:rPr>
          <w:b/>
          <w:bCs/>
          <w:kern w:val="1"/>
          <w:sz w:val="28"/>
          <w:szCs w:val="28"/>
          <w:lang w:eastAsia="ar-SA"/>
        </w:rPr>
        <w:t>3.</w:t>
      </w:r>
      <w:r>
        <w:rPr>
          <w:b/>
          <w:bCs/>
          <w:kern w:val="1"/>
          <w:sz w:val="28"/>
          <w:szCs w:val="28"/>
          <w:lang w:eastAsia="ar-SA"/>
        </w:rPr>
        <w:t>5</w:t>
      </w:r>
      <w:r w:rsidRPr="0013738A">
        <w:rPr>
          <w:kern w:val="1"/>
          <w:lang w:eastAsia="ar-SA"/>
        </w:rPr>
        <w:tab/>
      </w:r>
      <w:r w:rsidRPr="00067396">
        <w:rPr>
          <w:b/>
          <w:bCs/>
          <w:sz w:val="28"/>
          <w:szCs w:val="28"/>
        </w:rPr>
        <w:t>Містобудівна, будівельна активність та житлова політика</w:t>
      </w:r>
    </w:p>
    <w:p w:rsidR="0097615F" w:rsidRPr="00F85B46" w:rsidRDefault="0097615F" w:rsidP="00D73AAF">
      <w:pPr>
        <w:spacing w:after="60"/>
        <w:ind w:firstLine="567"/>
        <w:jc w:val="center"/>
        <w:rPr>
          <w:sz w:val="28"/>
          <w:szCs w:val="28"/>
          <w:u w:val="single"/>
          <w:shd w:val="clear" w:color="auto" w:fill="FFFFFF"/>
        </w:rPr>
      </w:pPr>
      <w:r w:rsidRPr="00F85B46">
        <w:rPr>
          <w:sz w:val="28"/>
          <w:szCs w:val="28"/>
          <w:u w:val="single"/>
          <w:shd w:val="clear" w:color="auto" w:fill="FFFFFF"/>
        </w:rPr>
        <w:t>Містобудівна діяльність</w:t>
      </w:r>
    </w:p>
    <w:p w:rsidR="0097615F" w:rsidRPr="002E0DBA" w:rsidRDefault="0097615F" w:rsidP="002E0DBA">
      <w:pPr>
        <w:ind w:firstLine="567"/>
        <w:jc w:val="both"/>
        <w:rPr>
          <w:spacing w:val="-8"/>
          <w:sz w:val="28"/>
          <w:szCs w:val="28"/>
        </w:rPr>
      </w:pPr>
      <w:r w:rsidRPr="002E0DBA">
        <w:rPr>
          <w:sz w:val="28"/>
          <w:szCs w:val="28"/>
          <w:shd w:val="clear" w:color="auto" w:fill="FFFFFF"/>
        </w:rPr>
        <w:t>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w:t>
      </w:r>
      <w:r>
        <w:rPr>
          <w:sz w:val="28"/>
          <w:szCs w:val="28"/>
          <w:shd w:val="clear" w:color="auto" w:fill="FFFFFF"/>
        </w:rPr>
        <w:t xml:space="preserve"> </w:t>
      </w:r>
      <w:r>
        <w:rPr>
          <w:sz w:val="28"/>
          <w:szCs w:val="28"/>
        </w:rPr>
        <w:t>Д</w:t>
      </w:r>
      <w:r w:rsidRPr="002E0DBA">
        <w:rPr>
          <w:sz w:val="28"/>
          <w:szCs w:val="28"/>
        </w:rPr>
        <w:t xml:space="preserve">ля розвитку будівельної інфраструктури Кременчуцької міської територіальної громади </w:t>
      </w:r>
      <w:r w:rsidRPr="002E0DBA">
        <w:rPr>
          <w:spacing w:val="-8"/>
          <w:sz w:val="28"/>
          <w:szCs w:val="28"/>
        </w:rPr>
        <w:t xml:space="preserve">Управлінням </w:t>
      </w:r>
      <w:r w:rsidRPr="002E0DBA">
        <w:rPr>
          <w:sz w:val="28"/>
          <w:szCs w:val="28"/>
        </w:rPr>
        <w:t xml:space="preserve">містобудування та архітектури Кременчуцької міської ради Кременчуцького району Полтавської області (далі – УМА) </w:t>
      </w:r>
      <w:r w:rsidRPr="002E0DBA">
        <w:rPr>
          <w:spacing w:val="-8"/>
          <w:sz w:val="28"/>
          <w:szCs w:val="28"/>
        </w:rPr>
        <w:t xml:space="preserve">у відповідності до своїх повноважень та діючого законодавства </w:t>
      </w:r>
      <w:r w:rsidRPr="002E0DBA">
        <w:rPr>
          <w:sz w:val="28"/>
          <w:szCs w:val="28"/>
        </w:rPr>
        <w:t>у 2023 році (за 9 місяців) були надані наступні документи</w:t>
      </w:r>
      <w:r w:rsidRPr="002E0DBA">
        <w:rPr>
          <w:spacing w:val="-8"/>
          <w:sz w:val="28"/>
          <w:szCs w:val="28"/>
        </w:rPr>
        <w:t xml:space="preserve">: </w:t>
      </w:r>
    </w:p>
    <w:p w:rsidR="0097615F" w:rsidRPr="002E0DBA" w:rsidRDefault="0097615F" w:rsidP="002E0DBA">
      <w:pPr>
        <w:ind w:firstLine="397"/>
        <w:jc w:val="both"/>
        <w:rPr>
          <w:sz w:val="28"/>
          <w:szCs w:val="28"/>
        </w:rPr>
      </w:pPr>
      <w:r w:rsidRPr="002E0DBA">
        <w:rPr>
          <w:spacing w:val="-8"/>
          <w:sz w:val="28"/>
          <w:szCs w:val="28"/>
        </w:rPr>
        <w:t xml:space="preserve">- </w:t>
      </w:r>
      <w:r w:rsidRPr="002E0DBA">
        <w:rPr>
          <w:sz w:val="28"/>
          <w:szCs w:val="28"/>
        </w:rPr>
        <w:t>вихідні дані для проєктування будів</w:t>
      </w:r>
      <w:r>
        <w:rPr>
          <w:sz w:val="28"/>
          <w:szCs w:val="28"/>
        </w:rPr>
        <w:t>ництва об’єктів містобудування -</w:t>
      </w:r>
      <w:r w:rsidRPr="002E0DBA">
        <w:rPr>
          <w:sz w:val="28"/>
          <w:szCs w:val="28"/>
        </w:rPr>
        <w:t xml:space="preserve"> містобудівні умови та обмеження – 79</w:t>
      </w:r>
      <w:r>
        <w:rPr>
          <w:sz w:val="28"/>
          <w:szCs w:val="28"/>
        </w:rPr>
        <w:t xml:space="preserve"> (</w:t>
      </w:r>
      <w:r w:rsidRPr="002E0DBA">
        <w:rPr>
          <w:spacing w:val="-8"/>
          <w:sz w:val="28"/>
          <w:szCs w:val="28"/>
        </w:rPr>
        <w:t xml:space="preserve">відповідно до ст. 29 </w:t>
      </w:r>
      <w:r w:rsidRPr="002E0DBA">
        <w:rPr>
          <w:sz w:val="28"/>
          <w:szCs w:val="28"/>
        </w:rPr>
        <w:t>Закону України «Про регулювання містобудівної діяльності»</w:t>
      </w:r>
      <w:r>
        <w:rPr>
          <w:sz w:val="28"/>
          <w:szCs w:val="28"/>
        </w:rPr>
        <w:t>)</w:t>
      </w:r>
      <w:r w:rsidRPr="002E0DBA">
        <w:rPr>
          <w:sz w:val="28"/>
          <w:szCs w:val="28"/>
        </w:rPr>
        <w:t xml:space="preserve">; </w:t>
      </w:r>
    </w:p>
    <w:p w:rsidR="0097615F" w:rsidRPr="002E0DBA" w:rsidRDefault="0097615F" w:rsidP="002E0DBA">
      <w:pPr>
        <w:ind w:firstLine="397"/>
        <w:jc w:val="both"/>
        <w:rPr>
          <w:sz w:val="28"/>
          <w:szCs w:val="28"/>
        </w:rPr>
      </w:pPr>
      <w:r w:rsidRPr="002E0DBA">
        <w:rPr>
          <w:sz w:val="28"/>
          <w:szCs w:val="28"/>
        </w:rPr>
        <w:t>- будівельні паспорти забудови земельної ділянки – 39</w:t>
      </w:r>
      <w:r>
        <w:rPr>
          <w:sz w:val="28"/>
          <w:szCs w:val="28"/>
        </w:rPr>
        <w:t xml:space="preserve"> (</w:t>
      </w:r>
      <w:r w:rsidRPr="002E0DBA">
        <w:rPr>
          <w:sz w:val="28"/>
          <w:szCs w:val="28"/>
        </w:rPr>
        <w:t>відповідно до ст. 27 Закону України «Про регулювання містобудівної діяльності»</w:t>
      </w:r>
      <w:r>
        <w:rPr>
          <w:sz w:val="28"/>
          <w:szCs w:val="28"/>
        </w:rPr>
        <w:t>);</w:t>
      </w:r>
      <w:r w:rsidRPr="002E0DBA">
        <w:rPr>
          <w:sz w:val="28"/>
          <w:szCs w:val="28"/>
        </w:rPr>
        <w:t xml:space="preserve"> </w:t>
      </w:r>
    </w:p>
    <w:p w:rsidR="0097615F" w:rsidRPr="002E0DBA" w:rsidRDefault="0097615F" w:rsidP="002E0DBA">
      <w:pPr>
        <w:ind w:firstLine="397"/>
        <w:jc w:val="both"/>
        <w:rPr>
          <w:sz w:val="28"/>
          <w:szCs w:val="28"/>
        </w:rPr>
      </w:pPr>
      <w:r w:rsidRPr="002E0DBA">
        <w:rPr>
          <w:sz w:val="28"/>
          <w:szCs w:val="28"/>
        </w:rPr>
        <w:t xml:space="preserve">- </w:t>
      </w:r>
      <w:r>
        <w:rPr>
          <w:sz w:val="28"/>
          <w:szCs w:val="28"/>
        </w:rPr>
        <w:t>листи</w:t>
      </w:r>
      <w:r w:rsidRPr="002E0DBA">
        <w:rPr>
          <w:sz w:val="28"/>
          <w:szCs w:val="28"/>
        </w:rPr>
        <w:t xml:space="preserve"> – 112</w:t>
      </w:r>
      <w:r>
        <w:rPr>
          <w:sz w:val="28"/>
          <w:szCs w:val="28"/>
        </w:rPr>
        <w:t xml:space="preserve"> (</w:t>
      </w:r>
      <w:r w:rsidRPr="002E0DBA">
        <w:rPr>
          <w:sz w:val="28"/>
          <w:szCs w:val="28"/>
        </w:rPr>
        <w:t>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rPr>
        <w:t>)</w:t>
      </w:r>
      <w:r w:rsidRPr="002E0DBA">
        <w:rPr>
          <w:sz w:val="28"/>
          <w:szCs w:val="28"/>
        </w:rPr>
        <w:t>.</w:t>
      </w:r>
    </w:p>
    <w:p w:rsidR="0097615F" w:rsidRPr="002E0DBA" w:rsidRDefault="0097615F" w:rsidP="004B6A68">
      <w:pPr>
        <w:ind w:firstLine="567"/>
        <w:jc w:val="both"/>
        <w:rPr>
          <w:sz w:val="28"/>
          <w:szCs w:val="28"/>
        </w:rPr>
      </w:pPr>
      <w:r w:rsidRPr="002E0DBA">
        <w:rPr>
          <w:sz w:val="28"/>
          <w:szCs w:val="28"/>
        </w:rPr>
        <w:t>За 9 місяців 2023 року розроблена та затверджена наступна містобудівна документація: 5 детальних планів території та внесення змін до детальних планів території, «Внесення змін до генерального плану міста Кременчука по об’єкту, розташованому на розі просп. Свободи та вул. Вадима Пугачова, в</w:t>
      </w:r>
      <w:r>
        <w:rPr>
          <w:sz w:val="28"/>
          <w:szCs w:val="28"/>
        </w:rPr>
        <w:t xml:space="preserve"> плані зміни з зони промислово-</w:t>
      </w:r>
      <w:r w:rsidRPr="002E0DBA">
        <w:rPr>
          <w:sz w:val="28"/>
          <w:szCs w:val="28"/>
        </w:rPr>
        <w:t xml:space="preserve">виробничих об’єктів IV- </w:t>
      </w:r>
      <w:r>
        <w:rPr>
          <w:sz w:val="28"/>
          <w:szCs w:val="28"/>
        </w:rPr>
        <w:t>V класу шкідливості та вулично-</w:t>
      </w:r>
      <w:r w:rsidRPr="002E0DBA">
        <w:rPr>
          <w:sz w:val="28"/>
          <w:szCs w:val="28"/>
        </w:rPr>
        <w:t>дорожньої мережі на зону розміщення об’єктів громадського, ділового та комерційного значення».</w:t>
      </w:r>
    </w:p>
    <w:p w:rsidR="0097615F" w:rsidRPr="002E0DBA" w:rsidRDefault="0097615F" w:rsidP="004B6A68">
      <w:pPr>
        <w:ind w:firstLine="567"/>
        <w:jc w:val="both"/>
        <w:rPr>
          <w:sz w:val="28"/>
          <w:szCs w:val="28"/>
        </w:rPr>
      </w:pPr>
      <w:r w:rsidRPr="002E0DBA">
        <w:rPr>
          <w:sz w:val="28"/>
          <w:szCs w:val="28"/>
        </w:rPr>
        <w:t xml:space="preserve">У відповідності до діючого законодавства </w:t>
      </w:r>
      <w:r>
        <w:rPr>
          <w:sz w:val="28"/>
          <w:szCs w:val="28"/>
        </w:rPr>
        <w:t xml:space="preserve">України по всім вищезазначеним </w:t>
      </w:r>
      <w:r w:rsidRPr="002E0DBA">
        <w:rPr>
          <w:sz w:val="28"/>
          <w:szCs w:val="28"/>
        </w:rPr>
        <w:t xml:space="preserve">проєктам містобудівної документації були проведені громадські обговорення та архітектурно-містобудівні ради </w:t>
      </w:r>
      <w:r w:rsidRPr="002E0DBA">
        <w:rPr>
          <w:sz w:val="28"/>
          <w:szCs w:val="28"/>
          <w:shd w:val="clear" w:color="auto" w:fill="FFFFFF"/>
        </w:rPr>
        <w:t>при управлінні містобудування та архітектури Кременчуцької міської ради Кременчуцького району Полтавської області.</w:t>
      </w:r>
    </w:p>
    <w:p w:rsidR="0097615F" w:rsidRPr="002C12A4" w:rsidRDefault="0097615F" w:rsidP="002C12A4">
      <w:pPr>
        <w:ind w:firstLine="567"/>
        <w:jc w:val="both"/>
        <w:rPr>
          <w:sz w:val="28"/>
          <w:szCs w:val="28"/>
        </w:rPr>
      </w:pPr>
      <w:r w:rsidRPr="002C12A4">
        <w:rPr>
          <w:sz w:val="28"/>
          <w:szCs w:val="28"/>
        </w:rPr>
        <w:t xml:space="preserve">На виконання ст. 10 Закону України «Про стратегічну екологічну оцінку» </w:t>
      </w:r>
      <w:r>
        <w:rPr>
          <w:rStyle w:val="fontstyle11"/>
          <w:rFonts w:ascii="Times New Roman" w:eastAsia="Times New Roman" w:cs="Times New Roman"/>
        </w:rPr>
        <w:t>з 27 червня 2023 року по</w:t>
      </w:r>
      <w:r w:rsidRPr="002C12A4">
        <w:rPr>
          <w:rStyle w:val="fontstyle11"/>
          <w:rFonts w:ascii="Times New Roman" w:eastAsia="Times New Roman" w:cs="Times New Roman"/>
        </w:rPr>
        <w:t xml:space="preserve"> 27 липня 2023 року Кременчуцькою міською радою Кременчуцького району Полтавської області було проведено процедуру громадського обговорення (з проведенням громадських слухань </w:t>
      </w:r>
      <w:r w:rsidRPr="002C12A4">
        <w:rPr>
          <w:rStyle w:val="Strong"/>
          <w:b w:val="0"/>
          <w:bCs w:val="0"/>
          <w:sz w:val="28"/>
          <w:szCs w:val="28"/>
        </w:rPr>
        <w:t>21 липня 2023</w:t>
      </w:r>
      <w:r w:rsidRPr="00473F29">
        <w:rPr>
          <w:sz w:val="28"/>
          <w:szCs w:val="28"/>
        </w:rPr>
        <w:t> </w:t>
      </w:r>
      <w:r w:rsidRPr="002C12A4">
        <w:rPr>
          <w:rStyle w:val="Strong"/>
          <w:b w:val="0"/>
          <w:bCs w:val="0"/>
          <w:sz w:val="28"/>
          <w:szCs w:val="28"/>
        </w:rPr>
        <w:t>року</w:t>
      </w:r>
      <w:r w:rsidRPr="002C12A4">
        <w:rPr>
          <w:rStyle w:val="fontstyle11"/>
          <w:rFonts w:ascii="Times New Roman" w:eastAsia="Times New Roman" w:cs="Times New Roman"/>
        </w:rPr>
        <w:t>) проєкту документа державного планування та звіту про стратегічну екологічну оцінку «</w:t>
      </w:r>
      <w:r w:rsidRPr="002C12A4">
        <w:rPr>
          <w:sz w:val="28"/>
          <w:szCs w:val="28"/>
        </w:rPr>
        <w:t>Внесення змін до детального плану території розташованої в Північному промвузлі міста Кременчука Полтавської області».</w:t>
      </w:r>
    </w:p>
    <w:p w:rsidR="0097615F" w:rsidRPr="002E0DBA" w:rsidRDefault="0097615F" w:rsidP="008A4D2A">
      <w:pPr>
        <w:ind w:firstLine="567"/>
        <w:jc w:val="both"/>
        <w:rPr>
          <w:sz w:val="28"/>
          <w:szCs w:val="28"/>
        </w:rPr>
      </w:pPr>
      <w:r w:rsidRPr="002E0DBA">
        <w:rPr>
          <w:sz w:val="28"/>
          <w:szCs w:val="28"/>
        </w:rPr>
        <w:t>У зв’язку з розробленням внесення змін до генерального плану міста Кременчука та необхідністю розроблення стратегічної екологічної оцінки (СЕО) до генерального плану міста Кременчука та схеми інженерно-технічних заходів цивільного захисту на мирний час та на особливий період на все місто, рішенням Кременчуцької міської ради Кременчуцького району Полтавської області 21 липня 2023 року були внесені зміни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w:t>
      </w:r>
      <w:r>
        <w:rPr>
          <w:sz w:val="28"/>
          <w:szCs w:val="28"/>
        </w:rPr>
        <w:t xml:space="preserve">021-2025 роки в новій редакції», а саме: </w:t>
      </w:r>
      <w:r w:rsidRPr="002E0DBA">
        <w:rPr>
          <w:sz w:val="28"/>
          <w:szCs w:val="28"/>
        </w:rPr>
        <w:t>у Розділі 13. Розроблення стратегічної екологічної оцінки (СЕО) до генерального плану міста Кременчука змінено термін виконання на 31.12.2023 та орієнтовні обсяг</w:t>
      </w:r>
      <w:r>
        <w:rPr>
          <w:sz w:val="28"/>
          <w:szCs w:val="28"/>
        </w:rPr>
        <w:t>и фінансування на 1 545,0 тис. грн</w:t>
      </w:r>
      <w:r w:rsidRPr="002E0DBA">
        <w:rPr>
          <w:sz w:val="28"/>
          <w:szCs w:val="28"/>
        </w:rPr>
        <w:t xml:space="preserve"> та внесено додатково Розділ 15. Розроблення схеми інженерно-технічних заходів цивільного захисту на мирний час та на особливий період на м. Кременчук з терміном виконання - 31.12.2023 та орієнтовними обсягами фінансування </w:t>
      </w:r>
      <w:r>
        <w:rPr>
          <w:sz w:val="28"/>
          <w:szCs w:val="28"/>
        </w:rPr>
        <w:t>–</w:t>
      </w:r>
      <w:r w:rsidRPr="002E0DBA">
        <w:rPr>
          <w:sz w:val="28"/>
          <w:szCs w:val="28"/>
        </w:rPr>
        <w:t xml:space="preserve"> 405</w:t>
      </w:r>
      <w:r>
        <w:rPr>
          <w:sz w:val="28"/>
          <w:szCs w:val="28"/>
        </w:rPr>
        <w:t>,0 тис.</w:t>
      </w:r>
      <w:r w:rsidRPr="002E0DBA">
        <w:rPr>
          <w:sz w:val="28"/>
          <w:szCs w:val="28"/>
        </w:rPr>
        <w:t xml:space="preserve"> грн.</w:t>
      </w:r>
    </w:p>
    <w:p w:rsidR="0097615F" w:rsidRPr="002E0DBA" w:rsidRDefault="0097615F" w:rsidP="00403A02">
      <w:pPr>
        <w:ind w:firstLine="567"/>
        <w:jc w:val="both"/>
        <w:rPr>
          <w:spacing w:val="-3"/>
          <w:sz w:val="28"/>
          <w:szCs w:val="28"/>
        </w:rPr>
      </w:pPr>
      <w:r w:rsidRPr="002E0DBA">
        <w:rPr>
          <w:spacing w:val="-3"/>
          <w:sz w:val="28"/>
          <w:szCs w:val="28"/>
        </w:rPr>
        <w:t>Рішенням Кременчуцької міської ради Кременчуцького райо</w:t>
      </w:r>
      <w:r>
        <w:rPr>
          <w:spacing w:val="-3"/>
          <w:sz w:val="28"/>
          <w:szCs w:val="28"/>
        </w:rPr>
        <w:t xml:space="preserve">ну Полтавської області від </w:t>
      </w:r>
      <w:r w:rsidRPr="002E0DBA">
        <w:rPr>
          <w:spacing w:val="-3"/>
          <w:sz w:val="28"/>
          <w:szCs w:val="28"/>
        </w:rPr>
        <w:t>14 жовтня 2022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2023-2024 роки.</w:t>
      </w:r>
      <w:r>
        <w:rPr>
          <w:spacing w:val="-3"/>
          <w:sz w:val="28"/>
          <w:szCs w:val="28"/>
        </w:rPr>
        <w:t xml:space="preserve"> </w:t>
      </w:r>
      <w:r>
        <w:rPr>
          <w:sz w:val="28"/>
          <w:szCs w:val="28"/>
        </w:rPr>
        <w:t xml:space="preserve">Терміни реалізації </w:t>
      </w:r>
      <w:r w:rsidRPr="002E0DBA">
        <w:rPr>
          <w:sz w:val="28"/>
          <w:szCs w:val="28"/>
        </w:rPr>
        <w:t xml:space="preserve">цієї Програми були розраховані на 3 (три) етапи, 1-й та 2-й планувалось виконати у 2023 році, але заплановані кошти на їх виконання </w:t>
      </w:r>
      <w:r w:rsidRPr="002E0DBA">
        <w:rPr>
          <w:spacing w:val="-3"/>
          <w:sz w:val="28"/>
          <w:szCs w:val="28"/>
        </w:rPr>
        <w:t>місцевим бюджетом не були виділені.</w:t>
      </w:r>
    </w:p>
    <w:p w:rsidR="0097615F" w:rsidRPr="002E0DBA" w:rsidRDefault="0097615F" w:rsidP="00403A02">
      <w:pPr>
        <w:ind w:firstLine="567"/>
        <w:jc w:val="both"/>
        <w:rPr>
          <w:sz w:val="28"/>
          <w:szCs w:val="28"/>
        </w:rPr>
      </w:pPr>
      <w:r w:rsidRPr="002E0DBA">
        <w:rPr>
          <w:sz w:val="28"/>
          <w:szCs w:val="28"/>
        </w:rPr>
        <w:t>Відповідно до Закону України «Про регулювання містобудівної діяльності» та постанови Кабінету Міністрів України від 14 жовтня 2022 року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w:t>
      </w:r>
      <w:r>
        <w:rPr>
          <w:sz w:val="28"/>
          <w:szCs w:val="28"/>
        </w:rPr>
        <w:t xml:space="preserve">тини) та внесення змін до них» </w:t>
      </w:r>
      <w:r w:rsidRPr="002E0DBA">
        <w:rPr>
          <w:sz w:val="28"/>
          <w:szCs w:val="28"/>
        </w:rPr>
        <w:t xml:space="preserve">рішенням виконавчого комітету Кременчуцької міської ради Кременчуцького району Полтавської області </w:t>
      </w:r>
      <w:r w:rsidRPr="002E0DBA">
        <w:rPr>
          <w:sz w:val="28"/>
          <w:szCs w:val="28"/>
          <w:lang w:eastAsia="en-US"/>
        </w:rPr>
        <w:t xml:space="preserve">від 28.06.2023 № 1224 </w:t>
      </w:r>
      <w:r w:rsidRPr="002E0DBA">
        <w:rPr>
          <w:sz w:val="28"/>
          <w:szCs w:val="28"/>
        </w:rPr>
        <w:t xml:space="preserve">«Про розроблення Програми комплексного відновлення території Кременчуцької міської територіальної громади» </w:t>
      </w:r>
      <w:r w:rsidRPr="002E0DBA">
        <w:rPr>
          <w:sz w:val="28"/>
          <w:szCs w:val="28"/>
          <w:lang w:eastAsia="en-US"/>
        </w:rPr>
        <w:t>було затверджено</w:t>
      </w:r>
      <w:r>
        <w:rPr>
          <w:sz w:val="28"/>
          <w:szCs w:val="28"/>
        </w:rPr>
        <w:t xml:space="preserve"> </w:t>
      </w:r>
      <w:r w:rsidRPr="002E0DBA">
        <w:rPr>
          <w:sz w:val="28"/>
          <w:szCs w:val="28"/>
        </w:rPr>
        <w:t>Порядок утворення та діяльності робочої групи з розроблення Програми комплексного відновлення території Кременчуцької міської територіальної громади (далі – Програма) та створено робочу групу з розроблення Програми комплексного відновлення території Кременчуцької міської територіальної громади і затверджено її склад.</w:t>
      </w:r>
      <w:r>
        <w:rPr>
          <w:sz w:val="28"/>
          <w:szCs w:val="28"/>
        </w:rPr>
        <w:t xml:space="preserve"> П</w:t>
      </w:r>
      <w:r w:rsidRPr="002E0DBA">
        <w:rPr>
          <w:sz w:val="28"/>
          <w:szCs w:val="28"/>
        </w:rPr>
        <w:t>роводиться моніторинг та аналіз щодо заходів, які необхідно включити до Програми.</w:t>
      </w:r>
    </w:p>
    <w:p w:rsidR="0097615F" w:rsidRPr="002E0DBA" w:rsidRDefault="0097615F" w:rsidP="00403A02">
      <w:pPr>
        <w:ind w:firstLine="567"/>
        <w:jc w:val="both"/>
        <w:rPr>
          <w:sz w:val="28"/>
          <w:szCs w:val="28"/>
        </w:rPr>
      </w:pPr>
      <w:r w:rsidRPr="002E0DBA">
        <w:rPr>
          <w:sz w:val="28"/>
          <w:szCs w:val="28"/>
        </w:rPr>
        <w:t>Рішенням виконавчого комітету Кременчуцької міської ради Кременчуцького району Полтавської області від 21.07.2022 № 996 (зі змінами від 28.09.2022 № 1361, та від 28.06.2023 №1215) було створено комісію для о</w:t>
      </w:r>
      <w:r>
        <w:rPr>
          <w:sz w:val="28"/>
          <w:szCs w:val="28"/>
        </w:rPr>
        <w:t xml:space="preserve">бстеження пошкоджених об’єктів </w:t>
      </w:r>
      <w:r w:rsidRPr="002E0DBA">
        <w:rPr>
          <w:sz w:val="28"/>
          <w:szCs w:val="28"/>
        </w:rPr>
        <w:t>внаслідок воєнних дій російської федерації на території Кременчуцької місь</w:t>
      </w:r>
      <w:r>
        <w:rPr>
          <w:sz w:val="28"/>
          <w:szCs w:val="28"/>
        </w:rPr>
        <w:t xml:space="preserve">кої територіальної </w:t>
      </w:r>
      <w:r w:rsidRPr="002E0DBA">
        <w:rPr>
          <w:sz w:val="28"/>
          <w:szCs w:val="28"/>
        </w:rPr>
        <w:t xml:space="preserve">громади (далі – Комісія) та затверджено її склад і Положення. На сьогоднішній день складено 162 акта </w:t>
      </w:r>
      <w:r w:rsidRPr="002E0DBA">
        <w:rPr>
          <w:sz w:val="28"/>
          <w:szCs w:val="28"/>
          <w:shd w:val="clear" w:color="auto" w:fill="FFFFFF"/>
        </w:rPr>
        <w:t>комісійного обстеження.</w:t>
      </w:r>
    </w:p>
    <w:p w:rsidR="0097615F" w:rsidRPr="002E0DBA" w:rsidRDefault="0097615F" w:rsidP="00956905">
      <w:pPr>
        <w:ind w:firstLine="567"/>
        <w:jc w:val="both"/>
        <w:rPr>
          <w:sz w:val="28"/>
          <w:szCs w:val="28"/>
        </w:rPr>
      </w:pPr>
      <w:r>
        <w:rPr>
          <w:sz w:val="28"/>
          <w:szCs w:val="28"/>
        </w:rPr>
        <w:t>Управлінням містобудування та архітектури Кременчуцької міської ради Кременчуцького району Полтавської області</w:t>
      </w:r>
      <w:r w:rsidRPr="002E0DBA">
        <w:rPr>
          <w:sz w:val="28"/>
          <w:szCs w:val="28"/>
        </w:rPr>
        <w:t xml:space="preserve"> продовжуються перевірки та аудит будівель і сп</w:t>
      </w:r>
      <w:r>
        <w:rPr>
          <w:sz w:val="28"/>
          <w:szCs w:val="28"/>
        </w:rPr>
        <w:t xml:space="preserve">оруд загального доступу </w:t>
      </w:r>
      <w:r w:rsidRPr="002E0DBA">
        <w:rPr>
          <w:sz w:val="28"/>
          <w:szCs w:val="28"/>
        </w:rPr>
        <w:t xml:space="preserve">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p>
    <w:p w:rsidR="0097615F" w:rsidRPr="002E0DBA" w:rsidRDefault="0097615F" w:rsidP="00956905">
      <w:pPr>
        <w:ind w:firstLine="567"/>
        <w:jc w:val="both"/>
        <w:rPr>
          <w:sz w:val="28"/>
          <w:szCs w:val="28"/>
        </w:rPr>
      </w:pPr>
      <w:r>
        <w:rPr>
          <w:sz w:val="28"/>
          <w:szCs w:val="28"/>
        </w:rPr>
        <w:t xml:space="preserve">Станом на 01.10.2023 </w:t>
      </w:r>
      <w:r w:rsidRPr="002E0DBA">
        <w:rPr>
          <w:sz w:val="28"/>
          <w:szCs w:val="28"/>
        </w:rPr>
        <w:t>улаштовано 8 світлофорних об’єктів, які оснащені спеціальними звуковими пристроями. Встановлено 796 дорожніх знаків для паркування транспортних засобів загального призначення, якими керують особи з інвалідністю, або транспортних засобів спеціального призначення, що їх перевозять та улаштовано 675 похилих з’їздів на пішохідних переходах з пониженим бордюрним каменем.</w:t>
      </w:r>
      <w:r>
        <w:rPr>
          <w:sz w:val="28"/>
          <w:szCs w:val="28"/>
        </w:rPr>
        <w:t xml:space="preserve"> К</w:t>
      </w:r>
      <w:r w:rsidRPr="002E0DBA">
        <w:rPr>
          <w:sz w:val="28"/>
          <w:szCs w:val="28"/>
        </w:rPr>
        <w:t>апітальний ремонт тротуарів та проїжджої частини вулиць міста</w:t>
      </w:r>
      <w:r>
        <w:rPr>
          <w:sz w:val="28"/>
          <w:szCs w:val="28"/>
        </w:rPr>
        <w:t xml:space="preserve"> в </w:t>
      </w:r>
      <w:r w:rsidRPr="002E0DBA">
        <w:rPr>
          <w:sz w:val="28"/>
          <w:szCs w:val="28"/>
        </w:rPr>
        <w:t>2023 році не передбачено</w:t>
      </w:r>
      <w:r>
        <w:rPr>
          <w:sz w:val="28"/>
          <w:szCs w:val="28"/>
        </w:rPr>
        <w:t>.</w:t>
      </w:r>
    </w:p>
    <w:p w:rsidR="0097615F" w:rsidRDefault="0097615F" w:rsidP="007400AB">
      <w:pPr>
        <w:spacing w:before="120" w:after="120"/>
        <w:ind w:firstLine="567"/>
        <w:jc w:val="center"/>
        <w:rPr>
          <w:sz w:val="28"/>
          <w:szCs w:val="28"/>
          <w:u w:val="single"/>
          <w:shd w:val="clear" w:color="auto" w:fill="FFFFFF"/>
        </w:rPr>
      </w:pPr>
      <w:r>
        <w:rPr>
          <w:sz w:val="28"/>
          <w:szCs w:val="28"/>
          <w:u w:val="single"/>
          <w:shd w:val="clear" w:color="auto" w:fill="FFFFFF"/>
        </w:rPr>
        <w:t>Будівельна індустрія</w:t>
      </w:r>
    </w:p>
    <w:p w:rsidR="0097615F" w:rsidRDefault="0097615F" w:rsidP="007F271C">
      <w:pPr>
        <w:spacing w:after="120"/>
        <w:ind w:firstLine="567"/>
        <w:jc w:val="both"/>
        <w:rPr>
          <w:sz w:val="28"/>
          <w:szCs w:val="28"/>
        </w:rPr>
      </w:pPr>
      <w:r w:rsidRPr="003C5645">
        <w:rPr>
          <w:sz w:val="28"/>
          <w:szCs w:val="28"/>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rPr>
        <w:t xml:space="preserve"> </w:t>
      </w:r>
      <w:r w:rsidRPr="003C5645">
        <w:rPr>
          <w:sz w:val="28"/>
          <w:szCs w:val="28"/>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97615F" w:rsidRDefault="0097615F" w:rsidP="007F271C">
      <w:pPr>
        <w:spacing w:after="120"/>
        <w:ind w:firstLine="567"/>
        <w:jc w:val="both"/>
        <w:rPr>
          <w:sz w:val="28"/>
          <w:szCs w:val="28"/>
        </w:rPr>
      </w:pPr>
    </w:p>
    <w:p w:rsidR="0097615F" w:rsidRPr="00830200" w:rsidRDefault="0097615F" w:rsidP="00187F51">
      <w:pPr>
        <w:spacing w:after="120"/>
        <w:ind w:firstLine="567"/>
        <w:jc w:val="center"/>
        <w:rPr>
          <w:i/>
          <w:iCs/>
        </w:rPr>
      </w:pPr>
      <w:r w:rsidRPr="00830200">
        <w:rPr>
          <w:i/>
          <w:iCs/>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960"/>
        <w:gridCol w:w="2400"/>
        <w:gridCol w:w="1440"/>
        <w:gridCol w:w="1788"/>
      </w:tblGrid>
      <w:tr w:rsidR="0097615F" w:rsidRPr="003854B4">
        <w:tc>
          <w:tcPr>
            <w:tcW w:w="3120" w:type="dxa"/>
            <w:vAlign w:val="center"/>
          </w:tcPr>
          <w:p w:rsidR="0097615F" w:rsidRPr="003854B4" w:rsidRDefault="0097615F" w:rsidP="00F00F0B">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97615F" w:rsidRPr="0038256A" w:rsidRDefault="0097615F" w:rsidP="00F00F0B">
            <w:pPr>
              <w:ind w:left="-12" w:right="-13"/>
              <w:jc w:val="center"/>
              <w:rPr>
                <w:b/>
                <w:bCs/>
                <w:sz w:val="16"/>
                <w:szCs w:val="16"/>
              </w:rPr>
            </w:pPr>
            <w:r w:rsidRPr="0038256A">
              <w:rPr>
                <w:b/>
                <w:bCs/>
                <w:sz w:val="16"/>
                <w:szCs w:val="16"/>
              </w:rPr>
              <w:t>Одиниця виміру</w:t>
            </w:r>
          </w:p>
        </w:tc>
        <w:tc>
          <w:tcPr>
            <w:tcW w:w="2400" w:type="dxa"/>
            <w:vAlign w:val="center"/>
          </w:tcPr>
          <w:p w:rsidR="0097615F" w:rsidRPr="003854B4" w:rsidRDefault="0097615F" w:rsidP="00F00F0B">
            <w:pPr>
              <w:jc w:val="center"/>
              <w:rPr>
                <w:b/>
                <w:bCs/>
                <w:sz w:val="18"/>
                <w:szCs w:val="18"/>
              </w:rPr>
            </w:pPr>
            <w:r w:rsidRPr="003854B4">
              <w:rPr>
                <w:b/>
                <w:bCs/>
                <w:sz w:val="18"/>
                <w:szCs w:val="18"/>
              </w:rPr>
              <w:t>Назва підприємства (виробництва)</w:t>
            </w:r>
          </w:p>
        </w:tc>
        <w:tc>
          <w:tcPr>
            <w:tcW w:w="1440" w:type="dxa"/>
            <w:vAlign w:val="center"/>
          </w:tcPr>
          <w:p w:rsidR="0097615F" w:rsidRPr="003854B4" w:rsidRDefault="0097615F" w:rsidP="00F00F0B">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97615F" w:rsidRPr="003854B4" w:rsidRDefault="0097615F" w:rsidP="00F00F0B">
            <w:pPr>
              <w:jc w:val="center"/>
              <w:rPr>
                <w:b/>
                <w:bCs/>
                <w:sz w:val="18"/>
                <w:szCs w:val="18"/>
              </w:rPr>
            </w:pPr>
            <w:r>
              <w:rPr>
                <w:b/>
                <w:bCs/>
                <w:sz w:val="18"/>
                <w:szCs w:val="18"/>
              </w:rPr>
              <w:t>Поточний стан виробництва</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з/бетон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C226D1">
            <w:pPr>
              <w:spacing w:line="288" w:lineRule="auto"/>
              <w:jc w:val="center"/>
              <w:rPr>
                <w:sz w:val="18"/>
                <w:szCs w:val="18"/>
              </w:rPr>
            </w:pPr>
            <w:r w:rsidRPr="00F00F0B">
              <w:rPr>
                <w:sz w:val="18"/>
                <w:szCs w:val="18"/>
              </w:rPr>
              <w:t>КП «ЗЗБВ№1»</w:t>
            </w:r>
          </w:p>
        </w:tc>
        <w:tc>
          <w:tcPr>
            <w:tcW w:w="1440" w:type="dxa"/>
          </w:tcPr>
          <w:p w:rsidR="0097615F" w:rsidRPr="00F00F0B" w:rsidRDefault="0097615F" w:rsidP="005E01B3">
            <w:pPr>
              <w:spacing w:line="288" w:lineRule="auto"/>
              <w:jc w:val="center"/>
              <w:rPr>
                <w:sz w:val="18"/>
                <w:szCs w:val="18"/>
              </w:rPr>
            </w:pPr>
            <w:r w:rsidRPr="00F00F0B">
              <w:rPr>
                <w:sz w:val="18"/>
                <w:szCs w:val="18"/>
              </w:rPr>
              <w:t>21 000</w:t>
            </w:r>
          </w:p>
        </w:tc>
        <w:tc>
          <w:tcPr>
            <w:tcW w:w="1788" w:type="dxa"/>
          </w:tcPr>
          <w:p w:rsidR="0097615F" w:rsidRPr="00F00F0B" w:rsidRDefault="0097615F" w:rsidP="00C226D1">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з/бетон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C226D1">
            <w:pPr>
              <w:spacing w:line="288" w:lineRule="auto"/>
              <w:jc w:val="center"/>
              <w:rPr>
                <w:sz w:val="18"/>
                <w:szCs w:val="18"/>
              </w:rPr>
            </w:pPr>
            <w:r w:rsidRPr="00F00F0B">
              <w:rPr>
                <w:sz w:val="18"/>
                <w:szCs w:val="18"/>
              </w:rPr>
              <w:t>ТОВ «Бетон-М»</w:t>
            </w:r>
          </w:p>
        </w:tc>
        <w:tc>
          <w:tcPr>
            <w:tcW w:w="1440" w:type="dxa"/>
          </w:tcPr>
          <w:p w:rsidR="0097615F" w:rsidRPr="00F00F0B" w:rsidRDefault="0097615F" w:rsidP="005E01B3">
            <w:pPr>
              <w:spacing w:line="288" w:lineRule="auto"/>
              <w:jc w:val="center"/>
              <w:rPr>
                <w:sz w:val="18"/>
                <w:szCs w:val="18"/>
              </w:rPr>
            </w:pPr>
            <w:r w:rsidRPr="00F00F0B">
              <w:rPr>
                <w:sz w:val="18"/>
                <w:szCs w:val="18"/>
              </w:rPr>
              <w:t>3 000</w:t>
            </w:r>
          </w:p>
        </w:tc>
        <w:tc>
          <w:tcPr>
            <w:tcW w:w="1788" w:type="dxa"/>
          </w:tcPr>
          <w:p w:rsidR="0097615F" w:rsidRPr="00F00F0B" w:rsidRDefault="0097615F" w:rsidP="00C226D1">
            <w:pPr>
              <w:spacing w:line="288" w:lineRule="auto"/>
              <w:jc w:val="center"/>
              <w:rPr>
                <w:sz w:val="18"/>
                <w:szCs w:val="18"/>
              </w:rPr>
            </w:pPr>
            <w:r w:rsidRPr="00F00F0B">
              <w:rPr>
                <w:sz w:val="18"/>
                <w:szCs w:val="18"/>
              </w:rPr>
              <w:t>Діюче (тимчасово призупинено)</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з/бетон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C226D1">
            <w:pPr>
              <w:spacing w:line="288" w:lineRule="auto"/>
              <w:jc w:val="center"/>
              <w:rPr>
                <w:sz w:val="18"/>
                <w:szCs w:val="18"/>
              </w:rPr>
            </w:pPr>
            <w:r w:rsidRPr="00F00F0B">
              <w:rPr>
                <w:sz w:val="18"/>
                <w:szCs w:val="18"/>
              </w:rPr>
              <w:t>КП трест «Кременчук-нафтохімбуд»</w:t>
            </w:r>
          </w:p>
        </w:tc>
        <w:tc>
          <w:tcPr>
            <w:tcW w:w="1440" w:type="dxa"/>
          </w:tcPr>
          <w:p w:rsidR="0097615F" w:rsidRPr="00F00F0B" w:rsidRDefault="0097615F" w:rsidP="005E01B3">
            <w:pPr>
              <w:spacing w:line="288" w:lineRule="auto"/>
              <w:jc w:val="center"/>
              <w:rPr>
                <w:sz w:val="18"/>
                <w:szCs w:val="18"/>
              </w:rPr>
            </w:pPr>
            <w:r w:rsidRPr="00F00F0B">
              <w:rPr>
                <w:sz w:val="18"/>
                <w:szCs w:val="18"/>
              </w:rPr>
              <w:t>1 000</w:t>
            </w:r>
          </w:p>
        </w:tc>
        <w:tc>
          <w:tcPr>
            <w:tcW w:w="1788" w:type="dxa"/>
          </w:tcPr>
          <w:p w:rsidR="0097615F" w:rsidRPr="00F00F0B" w:rsidRDefault="0097615F" w:rsidP="00C226D1">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з/бетон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C226D1">
            <w:pPr>
              <w:spacing w:line="288" w:lineRule="auto"/>
              <w:jc w:val="center"/>
              <w:rPr>
                <w:sz w:val="18"/>
                <w:szCs w:val="18"/>
              </w:rPr>
            </w:pPr>
            <w:r w:rsidRPr="00F00F0B">
              <w:rPr>
                <w:sz w:val="18"/>
                <w:szCs w:val="18"/>
              </w:rPr>
              <w:t>ТОВ «СТАЛКОНС»</w:t>
            </w:r>
          </w:p>
        </w:tc>
        <w:tc>
          <w:tcPr>
            <w:tcW w:w="1440" w:type="dxa"/>
          </w:tcPr>
          <w:p w:rsidR="0097615F" w:rsidRPr="00F00F0B" w:rsidRDefault="0097615F" w:rsidP="005E01B3">
            <w:pPr>
              <w:spacing w:line="288" w:lineRule="auto"/>
              <w:jc w:val="center"/>
              <w:rPr>
                <w:sz w:val="18"/>
                <w:szCs w:val="18"/>
              </w:rPr>
            </w:pPr>
            <w:r w:rsidRPr="00F00F0B">
              <w:rPr>
                <w:sz w:val="18"/>
                <w:szCs w:val="18"/>
              </w:rPr>
              <w:t>1 000</w:t>
            </w:r>
          </w:p>
        </w:tc>
        <w:tc>
          <w:tcPr>
            <w:tcW w:w="1788" w:type="dxa"/>
          </w:tcPr>
          <w:p w:rsidR="0097615F" w:rsidRPr="00F00F0B" w:rsidRDefault="0097615F" w:rsidP="00C226D1">
            <w:pPr>
              <w:spacing w:line="288" w:lineRule="auto"/>
              <w:jc w:val="center"/>
              <w:rPr>
                <w:sz w:val="18"/>
                <w:szCs w:val="18"/>
                <w:lang w:val="en-US"/>
              </w:rPr>
            </w:pPr>
            <w:r w:rsidRPr="00F00F0B">
              <w:rPr>
                <w:sz w:val="18"/>
                <w:szCs w:val="18"/>
              </w:rPr>
              <w:t>Діюче</w:t>
            </w:r>
          </w:p>
        </w:tc>
      </w:tr>
      <w:tr w:rsidR="0097615F" w:rsidRPr="003854B4">
        <w:tc>
          <w:tcPr>
            <w:tcW w:w="3120" w:type="dxa"/>
          </w:tcPr>
          <w:p w:rsidR="0097615F" w:rsidRPr="002C74CB" w:rsidRDefault="0097615F" w:rsidP="002C74CB">
            <w:pPr>
              <w:rPr>
                <w:sz w:val="28"/>
                <w:szCs w:val="28"/>
                <w:u w:val="single"/>
                <w:shd w:val="clear" w:color="auto" w:fill="FFFFFF"/>
              </w:rPr>
            </w:pPr>
            <w:r w:rsidRPr="00F00F0B">
              <w:rPr>
                <w:sz w:val="18"/>
                <w:szCs w:val="18"/>
                <w:lang w:val="ru-RU"/>
              </w:rPr>
              <w:t>Елементи конструкц</w:t>
            </w:r>
            <w:r w:rsidRPr="00F00F0B">
              <w:rPr>
                <w:sz w:val="18"/>
                <w:szCs w:val="18"/>
              </w:rPr>
              <w:t>ій збірні для будівництва з цементу, бетону або каменю штучного</w:t>
            </w:r>
          </w:p>
        </w:tc>
        <w:tc>
          <w:tcPr>
            <w:tcW w:w="960" w:type="dxa"/>
          </w:tcPr>
          <w:p w:rsidR="0097615F" w:rsidRPr="00F00F0B" w:rsidRDefault="0097615F" w:rsidP="00F00F0B">
            <w:pPr>
              <w:spacing w:line="288" w:lineRule="auto"/>
              <w:jc w:val="center"/>
              <w:rPr>
                <w:sz w:val="18"/>
                <w:szCs w:val="18"/>
              </w:rPr>
            </w:pPr>
          </w:p>
        </w:tc>
        <w:tc>
          <w:tcPr>
            <w:tcW w:w="2400" w:type="dxa"/>
          </w:tcPr>
          <w:p w:rsidR="0097615F" w:rsidRPr="00F00F0B" w:rsidRDefault="0097615F" w:rsidP="00C226D1">
            <w:pPr>
              <w:spacing w:line="288" w:lineRule="auto"/>
              <w:jc w:val="center"/>
              <w:rPr>
                <w:sz w:val="18"/>
                <w:szCs w:val="18"/>
              </w:rPr>
            </w:pPr>
          </w:p>
        </w:tc>
        <w:tc>
          <w:tcPr>
            <w:tcW w:w="1440" w:type="dxa"/>
          </w:tcPr>
          <w:p w:rsidR="0097615F" w:rsidRPr="00F00F0B" w:rsidRDefault="0097615F" w:rsidP="005E01B3">
            <w:pPr>
              <w:spacing w:line="288" w:lineRule="auto"/>
              <w:jc w:val="center"/>
              <w:rPr>
                <w:sz w:val="18"/>
                <w:szCs w:val="18"/>
              </w:rPr>
            </w:pPr>
          </w:p>
        </w:tc>
        <w:tc>
          <w:tcPr>
            <w:tcW w:w="1788" w:type="dxa"/>
          </w:tcPr>
          <w:p w:rsidR="0097615F" w:rsidRPr="00F00F0B" w:rsidRDefault="0097615F" w:rsidP="00C226D1">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бордюри тротуарні (поребрики):</w:t>
            </w:r>
          </w:p>
        </w:tc>
        <w:tc>
          <w:tcPr>
            <w:tcW w:w="960" w:type="dxa"/>
          </w:tcPr>
          <w:p w:rsidR="0097615F" w:rsidRPr="00F00F0B" w:rsidRDefault="0097615F" w:rsidP="00F00F0B">
            <w:pPr>
              <w:spacing w:line="288" w:lineRule="auto"/>
              <w:jc w:val="center"/>
              <w:rPr>
                <w:sz w:val="18"/>
                <w:szCs w:val="18"/>
              </w:rPr>
            </w:pPr>
          </w:p>
        </w:tc>
        <w:tc>
          <w:tcPr>
            <w:tcW w:w="2400" w:type="dxa"/>
          </w:tcPr>
          <w:p w:rsidR="0097615F" w:rsidRPr="00F00F0B" w:rsidRDefault="0097615F" w:rsidP="00C226D1">
            <w:pPr>
              <w:spacing w:line="288" w:lineRule="auto"/>
              <w:jc w:val="center"/>
              <w:rPr>
                <w:sz w:val="18"/>
                <w:szCs w:val="18"/>
              </w:rPr>
            </w:pPr>
          </w:p>
        </w:tc>
        <w:tc>
          <w:tcPr>
            <w:tcW w:w="1440" w:type="dxa"/>
          </w:tcPr>
          <w:p w:rsidR="0097615F" w:rsidRPr="00F00F0B" w:rsidRDefault="0097615F" w:rsidP="005E01B3">
            <w:pPr>
              <w:spacing w:line="288" w:lineRule="auto"/>
              <w:jc w:val="center"/>
              <w:rPr>
                <w:sz w:val="18"/>
                <w:szCs w:val="18"/>
              </w:rPr>
            </w:pPr>
          </w:p>
        </w:tc>
        <w:tc>
          <w:tcPr>
            <w:tcW w:w="1788" w:type="dxa"/>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1000мм*220мм*70мм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restart"/>
            <w:vAlign w:val="center"/>
          </w:tcPr>
          <w:p w:rsidR="0097615F" w:rsidRPr="00F00F0B" w:rsidRDefault="0097615F" w:rsidP="00C226D1">
            <w:pPr>
              <w:spacing w:line="288" w:lineRule="auto"/>
              <w:jc w:val="center"/>
              <w:rPr>
                <w:sz w:val="18"/>
                <w:szCs w:val="18"/>
              </w:rPr>
            </w:pPr>
            <w:r w:rsidRPr="00F00F0B">
              <w:rPr>
                <w:sz w:val="18"/>
                <w:szCs w:val="18"/>
              </w:rPr>
              <w:t>МПП «ПАП»</w:t>
            </w:r>
          </w:p>
        </w:tc>
        <w:tc>
          <w:tcPr>
            <w:tcW w:w="1440" w:type="dxa"/>
          </w:tcPr>
          <w:p w:rsidR="0097615F" w:rsidRPr="00F00F0B" w:rsidRDefault="0097615F" w:rsidP="00C226D1">
            <w:pPr>
              <w:spacing w:line="288" w:lineRule="auto"/>
              <w:jc w:val="center"/>
              <w:rPr>
                <w:sz w:val="18"/>
                <w:szCs w:val="18"/>
              </w:rPr>
            </w:pPr>
            <w:r w:rsidRPr="00F00F0B">
              <w:rPr>
                <w:sz w:val="18"/>
                <w:szCs w:val="18"/>
              </w:rPr>
              <w:t>1 500</w:t>
            </w:r>
          </w:p>
        </w:tc>
        <w:tc>
          <w:tcPr>
            <w:tcW w:w="1788" w:type="dxa"/>
            <w:vMerge w:val="restart"/>
            <w:vAlign w:val="center"/>
          </w:tcPr>
          <w:p w:rsidR="0097615F" w:rsidRPr="00F00F0B" w:rsidRDefault="0097615F" w:rsidP="00C226D1">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500 мм*210 мм*65 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5 000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500 мм*210 мм*40 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3 000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відливи бетонні:</w:t>
            </w:r>
          </w:p>
        </w:tc>
        <w:tc>
          <w:tcPr>
            <w:tcW w:w="960" w:type="dxa"/>
          </w:tcPr>
          <w:p w:rsidR="0097615F" w:rsidRPr="00F00F0B" w:rsidRDefault="0097615F" w:rsidP="00F00F0B">
            <w:pPr>
              <w:spacing w:line="288" w:lineRule="auto"/>
              <w:jc w:val="center"/>
              <w:rPr>
                <w:sz w:val="18"/>
                <w:szCs w:val="18"/>
              </w:rPr>
            </w:pP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310 мм*200 мм*60 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1 000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150 мм*600 мм*45 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3 000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балясини бетонні</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3 000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урна бетонна</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400</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квітники бетонні</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до 200 одного виду</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кришки на стовпи:</w:t>
            </w:r>
          </w:p>
          <w:p w:rsidR="0097615F" w:rsidRPr="00F00F0B" w:rsidRDefault="0097615F" w:rsidP="005E01B3">
            <w:pPr>
              <w:spacing w:line="288" w:lineRule="auto"/>
              <w:rPr>
                <w:sz w:val="18"/>
                <w:szCs w:val="18"/>
              </w:rPr>
            </w:pPr>
            <w:r w:rsidRPr="00F00F0B">
              <w:rPr>
                <w:sz w:val="18"/>
                <w:szCs w:val="18"/>
              </w:rPr>
              <w:t xml:space="preserve"> від 310мм*310мм по </w:t>
            </w:r>
          </w:p>
          <w:p w:rsidR="0097615F" w:rsidRPr="00F00F0B" w:rsidRDefault="0097615F" w:rsidP="005E01B3">
            <w:pPr>
              <w:spacing w:line="288" w:lineRule="auto"/>
              <w:rPr>
                <w:sz w:val="18"/>
                <w:szCs w:val="18"/>
              </w:rPr>
            </w:pPr>
            <w:r w:rsidRPr="00F00F0B">
              <w:rPr>
                <w:sz w:val="18"/>
                <w:szCs w:val="18"/>
              </w:rPr>
              <w:t>600мм*600мм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до 2000 одного розміру</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плити парапетні для захисту  парканів:</w:t>
            </w:r>
            <w:r>
              <w:rPr>
                <w:sz w:val="18"/>
                <w:szCs w:val="18"/>
              </w:rPr>
              <w:t xml:space="preserve"> </w:t>
            </w:r>
            <w:r w:rsidRPr="00F00F0B">
              <w:rPr>
                <w:sz w:val="18"/>
                <w:szCs w:val="18"/>
              </w:rPr>
              <w:t xml:space="preserve">від 170мм*1000мм по </w:t>
            </w:r>
          </w:p>
          <w:p w:rsidR="0097615F" w:rsidRPr="00F00F0B" w:rsidRDefault="0097615F" w:rsidP="005E01B3">
            <w:pPr>
              <w:spacing w:line="288" w:lineRule="auto"/>
              <w:rPr>
                <w:sz w:val="18"/>
                <w:szCs w:val="18"/>
              </w:rPr>
            </w:pPr>
            <w:r w:rsidRPr="00F00F0B">
              <w:rPr>
                <w:sz w:val="18"/>
                <w:szCs w:val="18"/>
              </w:rPr>
              <w:t>600 мм*1250 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C226D1">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до 2 000 одного розміру</w:t>
            </w:r>
          </w:p>
        </w:tc>
        <w:tc>
          <w:tcPr>
            <w:tcW w:w="1788" w:type="dxa"/>
            <w:vMerge/>
            <w:vAlign w:val="center"/>
          </w:tcPr>
          <w:p w:rsidR="0097615F" w:rsidRPr="00F00F0B" w:rsidRDefault="0097615F" w:rsidP="00C226D1">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плити дорожні:</w:t>
            </w:r>
          </w:p>
        </w:tc>
        <w:tc>
          <w:tcPr>
            <w:tcW w:w="960" w:type="dxa"/>
          </w:tcPr>
          <w:p w:rsidR="0097615F" w:rsidRPr="00F00F0B" w:rsidRDefault="0097615F" w:rsidP="00F00F0B">
            <w:pPr>
              <w:spacing w:line="288" w:lineRule="auto"/>
              <w:jc w:val="center"/>
              <w:rPr>
                <w:sz w:val="18"/>
                <w:szCs w:val="18"/>
              </w:rPr>
            </w:pP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1000мм*1000мм*80мм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3 000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jc w:val="both"/>
              <w:rPr>
                <w:sz w:val="18"/>
                <w:szCs w:val="18"/>
              </w:rPr>
            </w:pPr>
            <w:r w:rsidRPr="00F00F0B">
              <w:rPr>
                <w:sz w:val="18"/>
                <w:szCs w:val="18"/>
              </w:rPr>
              <w:t>- кільця бетонні</w:t>
            </w:r>
            <w:r w:rsidRPr="00F00F0B">
              <w:rPr>
                <w:sz w:val="18"/>
                <w:szCs w:val="18"/>
                <w:lang w:val="ru-RU"/>
              </w:rPr>
              <w:t>,</w:t>
            </w:r>
            <w:r w:rsidRPr="00F00F0B">
              <w:rPr>
                <w:sz w:val="18"/>
                <w:szCs w:val="18"/>
              </w:rPr>
              <w:t xml:space="preserve"> до них кришки дно та люк:</w:t>
            </w:r>
          </w:p>
        </w:tc>
        <w:tc>
          <w:tcPr>
            <w:tcW w:w="960" w:type="dxa"/>
          </w:tcPr>
          <w:p w:rsidR="0097615F" w:rsidRPr="00F00F0B" w:rsidRDefault="0097615F" w:rsidP="00F00F0B">
            <w:pPr>
              <w:spacing w:line="288" w:lineRule="auto"/>
              <w:jc w:val="center"/>
              <w:rPr>
                <w:sz w:val="18"/>
                <w:szCs w:val="18"/>
              </w:rPr>
            </w:pP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rPr>
                <w:sz w:val="18"/>
                <w:szCs w:val="18"/>
              </w:rPr>
            </w:pP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Ø 750мм/600мм×600мм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150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Ø1150мм/1000мм×900мм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150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Ø1350мм/1200мм×1000мм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150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Ø2000мм/1800мм×1000мм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150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Ø3000мм/2700мм×1200мм</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150</w:t>
            </w:r>
          </w:p>
        </w:tc>
        <w:tc>
          <w:tcPr>
            <w:tcW w:w="1788" w:type="dxa"/>
            <w:vMerge/>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Монолітний з/бетон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«ДЖИ ЕС АЙ ГРУП»</w:t>
            </w:r>
          </w:p>
        </w:tc>
        <w:tc>
          <w:tcPr>
            <w:tcW w:w="1440" w:type="dxa"/>
          </w:tcPr>
          <w:p w:rsidR="0097615F" w:rsidRPr="00F00F0B" w:rsidRDefault="0097615F" w:rsidP="00FF570C">
            <w:pPr>
              <w:spacing w:line="288" w:lineRule="auto"/>
              <w:jc w:val="center"/>
              <w:rPr>
                <w:sz w:val="18"/>
                <w:szCs w:val="18"/>
              </w:rPr>
            </w:pPr>
            <w:r w:rsidRPr="00F00F0B">
              <w:rPr>
                <w:sz w:val="18"/>
                <w:szCs w:val="18"/>
                <w:lang w:val="en-US"/>
              </w:rPr>
              <w:t>3</w:t>
            </w:r>
            <w:r w:rsidRPr="00F00F0B">
              <w:rPr>
                <w:sz w:val="18"/>
                <w:szCs w:val="18"/>
              </w:rPr>
              <w:t>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Плити покриття, перекриття</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КП «ЗЗБВ№1»</w:t>
            </w:r>
          </w:p>
        </w:tc>
        <w:tc>
          <w:tcPr>
            <w:tcW w:w="1440" w:type="dxa"/>
          </w:tcPr>
          <w:p w:rsidR="0097615F" w:rsidRPr="00F00F0B" w:rsidRDefault="0097615F" w:rsidP="00FF570C">
            <w:pPr>
              <w:spacing w:line="288" w:lineRule="auto"/>
              <w:jc w:val="center"/>
              <w:rPr>
                <w:sz w:val="18"/>
                <w:szCs w:val="18"/>
              </w:rPr>
            </w:pPr>
            <w:r w:rsidRPr="00F00F0B">
              <w:rPr>
                <w:sz w:val="18"/>
                <w:szCs w:val="18"/>
              </w:rPr>
              <w:t>57 600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Плити покриття, перекриття</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ТОВ «ДЖИ ЕС АЙ ГРУП»</w:t>
            </w:r>
          </w:p>
        </w:tc>
        <w:tc>
          <w:tcPr>
            <w:tcW w:w="1440" w:type="dxa"/>
          </w:tcPr>
          <w:p w:rsidR="0097615F" w:rsidRPr="00F00F0B" w:rsidRDefault="0097615F" w:rsidP="00FF570C">
            <w:pPr>
              <w:spacing w:line="288" w:lineRule="auto"/>
              <w:jc w:val="center"/>
              <w:rPr>
                <w:sz w:val="18"/>
                <w:szCs w:val="18"/>
              </w:rPr>
            </w:pPr>
            <w:r w:rsidRPr="00F00F0B">
              <w:rPr>
                <w:sz w:val="18"/>
                <w:szCs w:val="18"/>
              </w:rPr>
              <w:t>25 000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Плити покриття, перекриття</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97615F" w:rsidRPr="00F00F0B" w:rsidRDefault="0097615F" w:rsidP="00FF570C">
            <w:pPr>
              <w:spacing w:line="288" w:lineRule="auto"/>
              <w:jc w:val="center"/>
              <w:rPr>
                <w:sz w:val="18"/>
                <w:szCs w:val="18"/>
              </w:rPr>
            </w:pPr>
            <w:r w:rsidRPr="00F00F0B">
              <w:rPr>
                <w:sz w:val="18"/>
                <w:szCs w:val="18"/>
              </w:rPr>
              <w:t>1 000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Плити покриття, перекриття</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ТОВ «СТАЛКОНС»</w:t>
            </w:r>
          </w:p>
        </w:tc>
        <w:tc>
          <w:tcPr>
            <w:tcW w:w="1440" w:type="dxa"/>
          </w:tcPr>
          <w:p w:rsidR="0097615F" w:rsidRPr="00F00F0B" w:rsidRDefault="0097615F" w:rsidP="00FF570C">
            <w:pPr>
              <w:spacing w:line="288" w:lineRule="auto"/>
              <w:jc w:val="center"/>
              <w:rPr>
                <w:sz w:val="18"/>
                <w:szCs w:val="18"/>
              </w:rPr>
            </w:pPr>
            <w:r w:rsidRPr="00F00F0B">
              <w:rPr>
                <w:sz w:val="18"/>
                <w:szCs w:val="18"/>
              </w:rPr>
              <w:t>1 000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КП «ЗЗБВ№1»</w:t>
            </w:r>
          </w:p>
        </w:tc>
        <w:tc>
          <w:tcPr>
            <w:tcW w:w="1440" w:type="dxa"/>
          </w:tcPr>
          <w:p w:rsidR="0097615F" w:rsidRPr="00F00F0B" w:rsidRDefault="0097615F" w:rsidP="00FF570C">
            <w:pPr>
              <w:spacing w:line="288" w:lineRule="auto"/>
              <w:jc w:val="center"/>
              <w:rPr>
                <w:sz w:val="18"/>
                <w:szCs w:val="18"/>
              </w:rPr>
            </w:pPr>
            <w:r w:rsidRPr="00F00F0B">
              <w:rPr>
                <w:sz w:val="18"/>
                <w:szCs w:val="18"/>
              </w:rPr>
              <w:t>20 000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«ДЖИ ЕС АЙ ГРУП»</w:t>
            </w:r>
          </w:p>
        </w:tc>
        <w:tc>
          <w:tcPr>
            <w:tcW w:w="1440" w:type="dxa"/>
          </w:tcPr>
          <w:p w:rsidR="0097615F" w:rsidRPr="00F00F0B" w:rsidRDefault="0097615F" w:rsidP="00FF570C">
            <w:pPr>
              <w:spacing w:line="288" w:lineRule="auto"/>
              <w:jc w:val="center"/>
              <w:rPr>
                <w:sz w:val="18"/>
                <w:szCs w:val="18"/>
              </w:rPr>
            </w:pPr>
            <w:r w:rsidRPr="00F00F0B">
              <w:rPr>
                <w:sz w:val="18"/>
                <w:szCs w:val="18"/>
                <w:lang w:val="en-US"/>
              </w:rPr>
              <w:t>4</w:t>
            </w:r>
            <w:r w:rsidRPr="00F00F0B">
              <w:rPr>
                <w:sz w:val="18"/>
                <w:szCs w:val="18"/>
              </w:rPr>
              <w:t>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97615F" w:rsidRPr="00F00F0B" w:rsidRDefault="0097615F"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Збірний бетон</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«СТАЛКОНС»</w:t>
            </w:r>
          </w:p>
        </w:tc>
        <w:tc>
          <w:tcPr>
            <w:tcW w:w="1440" w:type="dxa"/>
          </w:tcPr>
          <w:p w:rsidR="0097615F" w:rsidRPr="00F00F0B" w:rsidRDefault="0097615F"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rPr>
          <w:trHeight w:val="621"/>
        </w:trPr>
        <w:tc>
          <w:tcPr>
            <w:tcW w:w="3120" w:type="dxa"/>
          </w:tcPr>
          <w:p w:rsidR="0097615F" w:rsidRPr="00F00F0B" w:rsidRDefault="0097615F" w:rsidP="0012111A">
            <w:pPr>
              <w:rPr>
                <w:sz w:val="18"/>
                <w:szCs w:val="18"/>
              </w:rPr>
            </w:pPr>
            <w:r w:rsidRPr="00F00F0B">
              <w:rPr>
                <w:sz w:val="18"/>
                <w:szCs w:val="18"/>
              </w:rPr>
              <w:t>Виробництво виробів із бетону для будівництва: виробництво плитки тротуарної</w:t>
            </w:r>
            <w:r>
              <w:rPr>
                <w:sz w:val="18"/>
                <w:szCs w:val="18"/>
              </w:rPr>
              <w:t xml:space="preserve"> </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ТОВ «КРЕМБРУК»</w:t>
            </w:r>
          </w:p>
        </w:tc>
        <w:tc>
          <w:tcPr>
            <w:tcW w:w="1440" w:type="dxa"/>
          </w:tcPr>
          <w:p w:rsidR="0097615F" w:rsidRPr="00F00F0B" w:rsidRDefault="0097615F" w:rsidP="00FF570C">
            <w:pPr>
              <w:spacing w:line="288" w:lineRule="auto"/>
              <w:jc w:val="center"/>
              <w:rPr>
                <w:sz w:val="18"/>
                <w:szCs w:val="18"/>
                <w:lang w:val="ru-RU"/>
              </w:rPr>
            </w:pPr>
            <w:r w:rsidRPr="00F00F0B">
              <w:rPr>
                <w:sz w:val="18"/>
                <w:szCs w:val="18"/>
                <w:lang w:val="ru-RU"/>
              </w:rPr>
              <w:t>12</w:t>
            </w:r>
            <w:r w:rsidRPr="00F00F0B">
              <w:rPr>
                <w:sz w:val="18"/>
                <w:szCs w:val="18"/>
              </w:rPr>
              <w:t> </w:t>
            </w:r>
            <w:r w:rsidRPr="00F00F0B">
              <w:rPr>
                <w:sz w:val="18"/>
                <w:szCs w:val="18"/>
                <w:lang w:val="ru-RU"/>
              </w:rPr>
              <w:t>000</w:t>
            </w:r>
          </w:p>
        </w:tc>
        <w:tc>
          <w:tcPr>
            <w:tcW w:w="1788" w:type="dxa"/>
          </w:tcPr>
          <w:p w:rsidR="0097615F" w:rsidRPr="0012111A" w:rsidRDefault="0097615F"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w:t>
            </w:r>
            <w:r w:rsidRPr="00F00F0B">
              <w:rPr>
                <w:sz w:val="18"/>
                <w:szCs w:val="18"/>
              </w:rPr>
              <w:t>3000 м2)</w:t>
            </w:r>
          </w:p>
        </w:tc>
      </w:tr>
      <w:tr w:rsidR="0097615F" w:rsidRPr="003854B4">
        <w:tc>
          <w:tcPr>
            <w:tcW w:w="3120" w:type="dxa"/>
          </w:tcPr>
          <w:p w:rsidR="0097615F" w:rsidRDefault="0097615F" w:rsidP="005E01B3">
            <w:pPr>
              <w:rPr>
                <w:sz w:val="18"/>
                <w:szCs w:val="18"/>
              </w:rPr>
            </w:pPr>
            <w:r w:rsidRPr="00F00F0B">
              <w:rPr>
                <w:sz w:val="18"/>
                <w:szCs w:val="18"/>
              </w:rPr>
              <w:t>Виготовлення виробів із бетону для будівництва: виробництво плитки тротуарної методом сухого пресування</w:t>
            </w:r>
          </w:p>
          <w:p w:rsidR="0097615F" w:rsidRPr="00F00F0B" w:rsidRDefault="0097615F" w:rsidP="005E01B3">
            <w:pPr>
              <w:rPr>
                <w:sz w:val="18"/>
                <w:szCs w:val="18"/>
              </w:rPr>
            </w:pP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ТОВ «Запоріжбуд»</w:t>
            </w:r>
          </w:p>
        </w:tc>
        <w:tc>
          <w:tcPr>
            <w:tcW w:w="1440" w:type="dxa"/>
          </w:tcPr>
          <w:p w:rsidR="0097615F" w:rsidRPr="00F00F0B" w:rsidRDefault="0097615F" w:rsidP="00FF570C">
            <w:pPr>
              <w:spacing w:line="288" w:lineRule="auto"/>
              <w:jc w:val="center"/>
              <w:rPr>
                <w:sz w:val="18"/>
                <w:szCs w:val="18"/>
              </w:rPr>
            </w:pPr>
            <w:r w:rsidRPr="00F00F0B">
              <w:rPr>
                <w:sz w:val="18"/>
                <w:szCs w:val="18"/>
              </w:rPr>
              <w:t>40 000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vAlign w:val="center"/>
          </w:tcPr>
          <w:p w:rsidR="0097615F" w:rsidRPr="003854B4" w:rsidRDefault="0097615F"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97615F" w:rsidRPr="0038256A" w:rsidRDefault="0097615F" w:rsidP="006438A9">
            <w:pPr>
              <w:ind w:left="-12" w:right="-13"/>
              <w:jc w:val="center"/>
              <w:rPr>
                <w:b/>
                <w:bCs/>
                <w:sz w:val="16"/>
                <w:szCs w:val="16"/>
              </w:rPr>
            </w:pPr>
            <w:r w:rsidRPr="0038256A">
              <w:rPr>
                <w:b/>
                <w:bCs/>
                <w:sz w:val="16"/>
                <w:szCs w:val="16"/>
              </w:rPr>
              <w:t>Одиниця виміру</w:t>
            </w:r>
          </w:p>
        </w:tc>
        <w:tc>
          <w:tcPr>
            <w:tcW w:w="2400" w:type="dxa"/>
            <w:vAlign w:val="center"/>
          </w:tcPr>
          <w:p w:rsidR="0097615F" w:rsidRPr="003854B4" w:rsidRDefault="0097615F"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97615F" w:rsidRPr="003854B4" w:rsidRDefault="0097615F"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97615F" w:rsidRPr="003854B4" w:rsidRDefault="0097615F" w:rsidP="006438A9">
            <w:pPr>
              <w:jc w:val="center"/>
              <w:rPr>
                <w:b/>
                <w:bCs/>
                <w:sz w:val="18"/>
                <w:szCs w:val="18"/>
              </w:rPr>
            </w:pPr>
            <w:r>
              <w:rPr>
                <w:b/>
                <w:bCs/>
                <w:sz w:val="18"/>
                <w:szCs w:val="18"/>
              </w:rPr>
              <w:t>Поточний стан виробництва</w:t>
            </w:r>
          </w:p>
        </w:tc>
      </w:tr>
      <w:tr w:rsidR="0097615F" w:rsidRPr="003854B4">
        <w:tc>
          <w:tcPr>
            <w:tcW w:w="3120" w:type="dxa"/>
          </w:tcPr>
          <w:p w:rsidR="0097615F" w:rsidRPr="00F00F0B" w:rsidRDefault="0097615F" w:rsidP="005E01B3">
            <w:pPr>
              <w:rPr>
                <w:sz w:val="18"/>
                <w:szCs w:val="18"/>
              </w:rPr>
            </w:pPr>
            <w:r w:rsidRPr="00F00F0B">
              <w:rPr>
                <w:sz w:val="18"/>
                <w:szCs w:val="18"/>
              </w:rPr>
              <w:t>Виробництво бетонних розчинів, готових для використання</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«Завод залізобетонних виробів 4»</w:t>
            </w:r>
          </w:p>
        </w:tc>
        <w:tc>
          <w:tcPr>
            <w:tcW w:w="1440" w:type="dxa"/>
          </w:tcPr>
          <w:p w:rsidR="0097615F" w:rsidRPr="00F00F0B" w:rsidRDefault="0097615F" w:rsidP="00FF570C">
            <w:pPr>
              <w:spacing w:line="288" w:lineRule="auto"/>
              <w:jc w:val="center"/>
              <w:rPr>
                <w:sz w:val="18"/>
                <w:szCs w:val="18"/>
              </w:rPr>
            </w:pPr>
          </w:p>
        </w:tc>
        <w:tc>
          <w:tcPr>
            <w:tcW w:w="1788" w:type="dxa"/>
          </w:tcPr>
          <w:p w:rsidR="0097615F" w:rsidRPr="00F00F0B" w:rsidRDefault="0097615F" w:rsidP="00FF570C">
            <w:pPr>
              <w:spacing w:line="288" w:lineRule="auto"/>
              <w:jc w:val="center"/>
              <w:rPr>
                <w:sz w:val="18"/>
                <w:szCs w:val="18"/>
              </w:rPr>
            </w:pPr>
            <w:r w:rsidRPr="00F00F0B">
              <w:rPr>
                <w:sz w:val="18"/>
                <w:szCs w:val="18"/>
              </w:rPr>
              <w:t>Діюче (тимчасово призупинено)</w:t>
            </w:r>
          </w:p>
        </w:tc>
      </w:tr>
      <w:tr w:rsidR="0097615F" w:rsidRPr="003854B4">
        <w:tc>
          <w:tcPr>
            <w:tcW w:w="3120" w:type="dxa"/>
          </w:tcPr>
          <w:p w:rsidR="0097615F" w:rsidRPr="00F00F0B" w:rsidRDefault="0097615F" w:rsidP="005E01B3">
            <w:pPr>
              <w:rPr>
                <w:sz w:val="18"/>
                <w:szCs w:val="18"/>
              </w:rPr>
            </w:pPr>
            <w:r w:rsidRPr="00F00F0B">
              <w:rPr>
                <w:sz w:val="18"/>
                <w:szCs w:val="18"/>
              </w:rPr>
              <w:t>Виробництво інших виробів із бетону, гіпсу та цементу</w:t>
            </w:r>
          </w:p>
          <w:p w:rsidR="0097615F" w:rsidRPr="00F00F0B" w:rsidRDefault="0097615F" w:rsidP="005E01B3">
            <w:pPr>
              <w:rPr>
                <w:i/>
                <w:iCs/>
                <w:sz w:val="18"/>
                <w:szCs w:val="18"/>
              </w:rPr>
            </w:pPr>
          </w:p>
          <w:p w:rsidR="0097615F" w:rsidRDefault="0097615F" w:rsidP="005E01B3">
            <w:pPr>
              <w:rPr>
                <w:i/>
                <w:iCs/>
                <w:sz w:val="18"/>
                <w:szCs w:val="18"/>
              </w:rPr>
            </w:pPr>
          </w:p>
          <w:p w:rsidR="0097615F" w:rsidRPr="00F00F0B" w:rsidRDefault="0097615F" w:rsidP="005E01B3">
            <w:pPr>
              <w:rPr>
                <w:i/>
                <w:iCs/>
                <w:sz w:val="18"/>
                <w:szCs w:val="18"/>
              </w:rPr>
            </w:pPr>
          </w:p>
          <w:p w:rsidR="0097615F" w:rsidRPr="00F00F0B" w:rsidRDefault="0097615F" w:rsidP="005E01B3">
            <w:pPr>
              <w:rPr>
                <w:i/>
                <w:iCs/>
                <w:sz w:val="18"/>
                <w:szCs w:val="18"/>
                <w:lang w:val="ru-RU"/>
              </w:rPr>
            </w:pPr>
            <w:r w:rsidRPr="00F00F0B">
              <w:rPr>
                <w:sz w:val="18"/>
                <w:szCs w:val="18"/>
              </w:rPr>
              <w:t>Конструкції швидкомонтованих будівель</w:t>
            </w:r>
            <w:r>
              <w:rPr>
                <w:i/>
                <w:iCs/>
                <w:sz w:val="18"/>
                <w:szCs w:val="18"/>
              </w:rPr>
              <w:t xml:space="preserve"> (</w:t>
            </w:r>
            <w:r w:rsidRPr="00F00F0B">
              <w:rPr>
                <w:i/>
                <w:iCs/>
                <w:sz w:val="18"/>
                <w:szCs w:val="18"/>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val="ru-RU"/>
              </w:rPr>
              <w:t>)</w:t>
            </w:r>
          </w:p>
        </w:tc>
        <w:tc>
          <w:tcPr>
            <w:tcW w:w="960" w:type="dxa"/>
          </w:tcPr>
          <w:p w:rsidR="0097615F" w:rsidRPr="00F00F0B" w:rsidRDefault="0097615F"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3</w:t>
            </w:r>
          </w:p>
          <w:p w:rsidR="0097615F" w:rsidRPr="00F00F0B" w:rsidRDefault="0097615F" w:rsidP="00F00F0B">
            <w:pPr>
              <w:spacing w:line="288" w:lineRule="auto"/>
              <w:jc w:val="center"/>
              <w:rPr>
                <w:sz w:val="18"/>
                <w:szCs w:val="18"/>
              </w:rPr>
            </w:pPr>
          </w:p>
          <w:p w:rsidR="0097615F" w:rsidRDefault="0097615F" w:rsidP="00F00F0B">
            <w:pPr>
              <w:spacing w:line="288" w:lineRule="auto"/>
              <w:ind w:left="-108"/>
              <w:jc w:val="center"/>
              <w:rPr>
                <w:sz w:val="18"/>
                <w:szCs w:val="18"/>
                <w:lang w:eastAsia="ru-RU"/>
              </w:rPr>
            </w:pPr>
          </w:p>
          <w:p w:rsidR="0097615F" w:rsidRDefault="0097615F" w:rsidP="00F00F0B">
            <w:pPr>
              <w:spacing w:line="288" w:lineRule="auto"/>
              <w:ind w:left="-108"/>
              <w:jc w:val="center"/>
              <w:rPr>
                <w:sz w:val="18"/>
                <w:szCs w:val="18"/>
                <w:lang w:eastAsia="ru-RU"/>
              </w:rPr>
            </w:pPr>
          </w:p>
          <w:p w:rsidR="0097615F" w:rsidRPr="00F00F0B" w:rsidRDefault="0097615F"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2</w:t>
            </w:r>
          </w:p>
          <w:p w:rsidR="0097615F" w:rsidRPr="00F00F0B" w:rsidRDefault="0097615F" w:rsidP="00F00F0B">
            <w:pPr>
              <w:spacing w:line="288" w:lineRule="auto"/>
              <w:jc w:val="center"/>
              <w:rPr>
                <w:sz w:val="18"/>
                <w:szCs w:val="18"/>
              </w:rPr>
            </w:pPr>
          </w:p>
          <w:p w:rsidR="0097615F" w:rsidRPr="00F00F0B" w:rsidRDefault="0097615F" w:rsidP="00F00F0B">
            <w:pPr>
              <w:spacing w:line="288" w:lineRule="auto"/>
              <w:jc w:val="center"/>
              <w:rPr>
                <w:sz w:val="18"/>
                <w:szCs w:val="18"/>
              </w:rPr>
            </w:pPr>
          </w:p>
          <w:p w:rsidR="0097615F" w:rsidRPr="00F00F0B" w:rsidRDefault="0097615F" w:rsidP="00F00F0B">
            <w:pPr>
              <w:spacing w:line="288" w:lineRule="auto"/>
              <w:jc w:val="center"/>
              <w:rPr>
                <w:sz w:val="18"/>
                <w:szCs w:val="18"/>
              </w:rPr>
            </w:pPr>
          </w:p>
        </w:tc>
        <w:tc>
          <w:tcPr>
            <w:tcW w:w="2400" w:type="dxa"/>
          </w:tcPr>
          <w:p w:rsidR="0097615F" w:rsidRPr="00F00F0B" w:rsidRDefault="0097615F" w:rsidP="00FF570C">
            <w:pPr>
              <w:spacing w:line="288" w:lineRule="auto"/>
              <w:jc w:val="center"/>
              <w:rPr>
                <w:sz w:val="18"/>
                <w:szCs w:val="18"/>
              </w:rPr>
            </w:pPr>
            <w:r w:rsidRPr="00F00F0B">
              <w:rPr>
                <w:sz w:val="18"/>
                <w:szCs w:val="18"/>
              </w:rPr>
              <w:t>ПП «БМЗ БЕТОН»</w:t>
            </w:r>
          </w:p>
        </w:tc>
        <w:tc>
          <w:tcPr>
            <w:tcW w:w="1440" w:type="dxa"/>
          </w:tcPr>
          <w:p w:rsidR="0097615F" w:rsidRPr="00F00F0B" w:rsidRDefault="0097615F" w:rsidP="00FF570C">
            <w:pPr>
              <w:jc w:val="center"/>
              <w:rPr>
                <w:sz w:val="18"/>
                <w:szCs w:val="18"/>
                <w:lang w:eastAsia="ru-RU"/>
              </w:rPr>
            </w:pPr>
            <w:r w:rsidRPr="00F00F0B">
              <w:rPr>
                <w:sz w:val="18"/>
                <w:szCs w:val="18"/>
                <w:lang w:eastAsia="ru-RU"/>
              </w:rPr>
              <w:t>120 тис. м</w:t>
            </w:r>
            <w:r w:rsidRPr="00F00F0B">
              <w:rPr>
                <w:sz w:val="18"/>
                <w:szCs w:val="18"/>
                <w:vertAlign w:val="superscript"/>
                <w:lang w:eastAsia="ru-RU"/>
              </w:rPr>
              <w:t>3</w:t>
            </w:r>
            <w:r w:rsidRPr="00F00F0B">
              <w:rPr>
                <w:sz w:val="18"/>
                <w:szCs w:val="18"/>
                <w:lang w:eastAsia="ru-RU"/>
              </w:rPr>
              <w:t xml:space="preserve"> з/б конструкцій на рік.</w:t>
            </w:r>
          </w:p>
          <w:p w:rsidR="0097615F" w:rsidRPr="002C74CB" w:rsidRDefault="0097615F" w:rsidP="00FF570C">
            <w:pPr>
              <w:jc w:val="center"/>
              <w:rPr>
                <w:sz w:val="16"/>
                <w:szCs w:val="16"/>
                <w:lang w:eastAsia="ru-RU"/>
              </w:rPr>
            </w:pPr>
          </w:p>
          <w:p w:rsidR="0097615F" w:rsidRDefault="0097615F" w:rsidP="00FF570C">
            <w:pPr>
              <w:jc w:val="center"/>
              <w:rPr>
                <w:sz w:val="28"/>
                <w:szCs w:val="28"/>
                <w:u w:val="single"/>
                <w:shd w:val="clear" w:color="auto" w:fill="FFFFFF"/>
              </w:rPr>
            </w:pPr>
            <w:r w:rsidRPr="00F00F0B">
              <w:rPr>
                <w:sz w:val="18"/>
                <w:szCs w:val="18"/>
                <w:lang w:eastAsia="ru-RU"/>
              </w:rPr>
              <w:t>360 тис. м</w:t>
            </w:r>
            <w:r w:rsidRPr="00F00F0B">
              <w:rPr>
                <w:sz w:val="18"/>
                <w:szCs w:val="18"/>
                <w:vertAlign w:val="superscript"/>
                <w:lang w:eastAsia="ru-RU"/>
              </w:rPr>
              <w:t xml:space="preserve">2 </w:t>
            </w:r>
            <w:r w:rsidRPr="00F00F0B">
              <w:rPr>
                <w:sz w:val="18"/>
                <w:szCs w:val="18"/>
                <w:lang w:eastAsia="ru-RU"/>
              </w:rPr>
              <w:t>площі забудови</w:t>
            </w:r>
          </w:p>
          <w:p w:rsidR="0097615F" w:rsidRPr="00F00F0B" w:rsidRDefault="0097615F" w:rsidP="00FF570C">
            <w:pPr>
              <w:spacing w:line="288" w:lineRule="auto"/>
              <w:ind w:left="-108" w:firstLine="108"/>
              <w:jc w:val="center"/>
              <w:rPr>
                <w:sz w:val="18"/>
                <w:szCs w:val="18"/>
              </w:rPr>
            </w:pPr>
          </w:p>
        </w:tc>
        <w:tc>
          <w:tcPr>
            <w:tcW w:w="1788" w:type="dxa"/>
          </w:tcPr>
          <w:p w:rsidR="0097615F" w:rsidRPr="00F00F0B" w:rsidRDefault="0097615F" w:rsidP="00FF570C">
            <w:pPr>
              <w:jc w:val="center"/>
              <w:rPr>
                <w:sz w:val="18"/>
                <w:szCs w:val="18"/>
              </w:rPr>
            </w:pPr>
            <w:r w:rsidRPr="00F00F0B">
              <w:rPr>
                <w:sz w:val="18"/>
                <w:szCs w:val="18"/>
              </w:rPr>
              <w:t>Діюче</w:t>
            </w:r>
          </w:p>
          <w:p w:rsidR="0097615F" w:rsidRPr="00F00F0B" w:rsidRDefault="0097615F" w:rsidP="00FF570C">
            <w:pPr>
              <w:jc w:val="center"/>
              <w:rPr>
                <w:sz w:val="18"/>
                <w:szCs w:val="18"/>
              </w:rPr>
            </w:pPr>
          </w:p>
          <w:p w:rsidR="0097615F" w:rsidRPr="00F00F0B" w:rsidRDefault="0097615F" w:rsidP="00FF570C">
            <w:pPr>
              <w:jc w:val="center"/>
              <w:rPr>
                <w:sz w:val="18"/>
                <w:szCs w:val="18"/>
                <w:lang w:val="ru-RU"/>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Суміші бетонні</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КП «ЗЗБВ№1»</w:t>
            </w:r>
          </w:p>
        </w:tc>
        <w:tc>
          <w:tcPr>
            <w:tcW w:w="1440" w:type="dxa"/>
          </w:tcPr>
          <w:p w:rsidR="0097615F" w:rsidRPr="00F00F0B" w:rsidRDefault="0097615F" w:rsidP="00FF570C">
            <w:pPr>
              <w:spacing w:line="288" w:lineRule="auto"/>
              <w:jc w:val="center"/>
              <w:rPr>
                <w:sz w:val="18"/>
                <w:szCs w:val="18"/>
              </w:rPr>
            </w:pPr>
            <w:r w:rsidRPr="00F00F0B">
              <w:rPr>
                <w:sz w:val="18"/>
                <w:szCs w:val="18"/>
              </w:rPr>
              <w:t>2 000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Суміші бетонні</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«ДЖИ ЕС АЙ ГРУП»</w:t>
            </w:r>
          </w:p>
        </w:tc>
        <w:tc>
          <w:tcPr>
            <w:tcW w:w="1440" w:type="dxa"/>
          </w:tcPr>
          <w:p w:rsidR="0097615F" w:rsidRPr="00F00F0B" w:rsidRDefault="0097615F" w:rsidP="00FF570C">
            <w:pPr>
              <w:spacing w:line="288" w:lineRule="auto"/>
              <w:jc w:val="center"/>
              <w:rPr>
                <w:sz w:val="18"/>
                <w:szCs w:val="18"/>
              </w:rPr>
            </w:pPr>
            <w:r w:rsidRPr="00F00F0B">
              <w:rPr>
                <w:sz w:val="18"/>
                <w:szCs w:val="18"/>
                <w:lang w:val="en-US"/>
              </w:rPr>
              <w:t>22</w:t>
            </w:r>
            <w:r w:rsidRPr="00F00F0B">
              <w:rPr>
                <w:sz w:val="18"/>
                <w:szCs w:val="18"/>
              </w:rPr>
              <w:t>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Суміші бетонні</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vMerge w:val="restart"/>
            <w:vAlign w:val="center"/>
          </w:tcPr>
          <w:p w:rsidR="0097615F" w:rsidRPr="00F00F0B" w:rsidRDefault="0097615F" w:rsidP="00FF570C">
            <w:pPr>
              <w:spacing w:line="288" w:lineRule="auto"/>
              <w:jc w:val="center"/>
              <w:rPr>
                <w:sz w:val="18"/>
                <w:szCs w:val="18"/>
              </w:rPr>
            </w:pPr>
            <w:r w:rsidRPr="00F00F0B">
              <w:rPr>
                <w:sz w:val="18"/>
                <w:szCs w:val="18"/>
              </w:rPr>
              <w:t>ПрАТ «Гірник»</w:t>
            </w:r>
          </w:p>
        </w:tc>
        <w:tc>
          <w:tcPr>
            <w:tcW w:w="1440" w:type="dxa"/>
          </w:tcPr>
          <w:p w:rsidR="0097615F" w:rsidRPr="00F00F0B" w:rsidRDefault="0097615F" w:rsidP="00FF570C">
            <w:pPr>
              <w:spacing w:line="288" w:lineRule="auto"/>
              <w:jc w:val="center"/>
              <w:rPr>
                <w:sz w:val="18"/>
                <w:szCs w:val="18"/>
              </w:rPr>
            </w:pPr>
            <w:r w:rsidRPr="00F00F0B">
              <w:rPr>
                <w:sz w:val="18"/>
                <w:szCs w:val="18"/>
              </w:rPr>
              <w:t>60 000</w:t>
            </w:r>
          </w:p>
        </w:tc>
        <w:tc>
          <w:tcPr>
            <w:tcW w:w="1788" w:type="dxa"/>
            <w:vMerge w:val="restart"/>
          </w:tcPr>
          <w:p w:rsidR="0097615F" w:rsidRPr="00F00F0B" w:rsidRDefault="0097615F" w:rsidP="00FF570C">
            <w:pPr>
              <w:spacing w:line="288" w:lineRule="auto"/>
              <w:jc w:val="center"/>
              <w:rPr>
                <w:sz w:val="18"/>
                <w:szCs w:val="18"/>
              </w:rPr>
            </w:pPr>
            <w:r w:rsidRPr="00F00F0B">
              <w:rPr>
                <w:sz w:val="18"/>
                <w:szCs w:val="18"/>
              </w:rPr>
              <w:t>Діюче. Працює не на повну потужність.</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Розчин для мурування та опорядження</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60 000</w:t>
            </w:r>
          </w:p>
        </w:tc>
        <w:tc>
          <w:tcPr>
            <w:tcW w:w="1788" w:type="dxa"/>
            <w:vMerge/>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i/>
                <w:iCs/>
                <w:sz w:val="18"/>
                <w:szCs w:val="18"/>
              </w:rPr>
            </w:pPr>
            <w:r w:rsidRPr="00F00F0B">
              <w:rPr>
                <w:sz w:val="18"/>
                <w:szCs w:val="18"/>
              </w:rPr>
              <w:t>Цегла</w:t>
            </w:r>
            <w:r>
              <w:rPr>
                <w:sz w:val="18"/>
                <w:szCs w:val="18"/>
              </w:rPr>
              <w:t xml:space="preserve"> </w:t>
            </w:r>
            <w:r w:rsidRPr="00F00F0B">
              <w:rPr>
                <w:i/>
                <w:iCs/>
                <w:sz w:val="18"/>
                <w:szCs w:val="18"/>
              </w:rPr>
              <w:t>силікатна</w:t>
            </w:r>
          </w:p>
        </w:tc>
        <w:tc>
          <w:tcPr>
            <w:tcW w:w="960" w:type="dxa"/>
          </w:tcPr>
          <w:p w:rsidR="0097615F" w:rsidRPr="00F00F0B" w:rsidRDefault="0097615F" w:rsidP="00F00F0B">
            <w:pPr>
              <w:spacing w:line="288" w:lineRule="auto"/>
              <w:jc w:val="center"/>
              <w:rPr>
                <w:sz w:val="18"/>
                <w:szCs w:val="18"/>
              </w:rPr>
            </w:pPr>
            <w:r w:rsidRPr="00F00F0B">
              <w:rPr>
                <w:sz w:val="18"/>
                <w:szCs w:val="18"/>
              </w:rPr>
              <w:t>тис. шт.</w:t>
            </w:r>
          </w:p>
        </w:tc>
        <w:tc>
          <w:tcPr>
            <w:tcW w:w="2400" w:type="dxa"/>
          </w:tcPr>
          <w:p w:rsidR="0097615F" w:rsidRPr="00F00F0B" w:rsidRDefault="0097615F" w:rsidP="00FF570C">
            <w:pPr>
              <w:spacing w:line="288" w:lineRule="auto"/>
              <w:jc w:val="center"/>
              <w:rPr>
                <w:sz w:val="18"/>
                <w:szCs w:val="18"/>
              </w:rPr>
            </w:pPr>
            <w:r w:rsidRPr="00F00F0B">
              <w:rPr>
                <w:sz w:val="18"/>
                <w:szCs w:val="18"/>
              </w:rPr>
              <w:t>ПП «Агротепло»</w:t>
            </w:r>
          </w:p>
        </w:tc>
        <w:tc>
          <w:tcPr>
            <w:tcW w:w="1440" w:type="dxa"/>
          </w:tcPr>
          <w:p w:rsidR="0097615F" w:rsidRPr="00F00F0B" w:rsidRDefault="0097615F" w:rsidP="00FF570C">
            <w:pPr>
              <w:spacing w:line="288" w:lineRule="auto"/>
              <w:jc w:val="center"/>
              <w:rPr>
                <w:sz w:val="18"/>
                <w:szCs w:val="18"/>
              </w:rPr>
            </w:pPr>
            <w:r w:rsidRPr="00F00F0B">
              <w:rPr>
                <w:sz w:val="18"/>
                <w:szCs w:val="18"/>
              </w:rPr>
              <w:t>5 000</w:t>
            </w:r>
          </w:p>
          <w:p w:rsidR="0097615F" w:rsidRPr="00F00F0B" w:rsidRDefault="0097615F" w:rsidP="00FF570C">
            <w:pPr>
              <w:spacing w:line="288" w:lineRule="auto"/>
              <w:jc w:val="center"/>
              <w:rPr>
                <w:sz w:val="18"/>
                <w:szCs w:val="18"/>
              </w:rPr>
            </w:pPr>
          </w:p>
        </w:tc>
        <w:tc>
          <w:tcPr>
            <w:tcW w:w="1788" w:type="dxa"/>
          </w:tcPr>
          <w:p w:rsidR="0097615F" w:rsidRPr="00F00F0B" w:rsidRDefault="0097615F" w:rsidP="00FF570C">
            <w:pPr>
              <w:spacing w:line="288" w:lineRule="auto"/>
              <w:jc w:val="center"/>
              <w:rPr>
                <w:sz w:val="18"/>
                <w:szCs w:val="18"/>
              </w:rPr>
            </w:pPr>
            <w:r w:rsidRPr="00F00F0B">
              <w:rPr>
                <w:sz w:val="18"/>
                <w:szCs w:val="18"/>
              </w:rPr>
              <w:t>Діюче, потребує модернізації</w:t>
            </w:r>
          </w:p>
        </w:tc>
      </w:tr>
      <w:tr w:rsidR="0097615F" w:rsidRPr="003854B4">
        <w:trPr>
          <w:trHeight w:val="346"/>
        </w:trPr>
        <w:tc>
          <w:tcPr>
            <w:tcW w:w="3120" w:type="dxa"/>
            <w:vMerge w:val="restart"/>
            <w:vAlign w:val="center"/>
          </w:tcPr>
          <w:p w:rsidR="0097615F" w:rsidRPr="00F00F0B" w:rsidRDefault="0097615F" w:rsidP="00A9020F">
            <w:pPr>
              <w:spacing w:line="288" w:lineRule="auto"/>
              <w:rPr>
                <w:sz w:val="18"/>
                <w:szCs w:val="18"/>
              </w:rPr>
            </w:pPr>
            <w:r w:rsidRPr="00F00F0B">
              <w:rPr>
                <w:sz w:val="18"/>
                <w:szCs w:val="18"/>
              </w:rPr>
              <w:t>Виготовлення металевих конструкцій</w:t>
            </w:r>
          </w:p>
        </w:tc>
        <w:tc>
          <w:tcPr>
            <w:tcW w:w="960" w:type="dxa"/>
          </w:tcPr>
          <w:p w:rsidR="0097615F" w:rsidRPr="00F00F0B" w:rsidRDefault="0097615F" w:rsidP="00F00F0B">
            <w:pPr>
              <w:spacing w:line="288" w:lineRule="auto"/>
              <w:jc w:val="center"/>
              <w:rPr>
                <w:sz w:val="18"/>
                <w:szCs w:val="18"/>
              </w:rPr>
            </w:pPr>
            <w:r w:rsidRPr="00F00F0B">
              <w:rPr>
                <w:sz w:val="18"/>
                <w:szCs w:val="18"/>
              </w:rPr>
              <w:t>т</w:t>
            </w:r>
          </w:p>
        </w:tc>
        <w:tc>
          <w:tcPr>
            <w:tcW w:w="2400" w:type="dxa"/>
          </w:tcPr>
          <w:p w:rsidR="0097615F" w:rsidRPr="00F00F0B" w:rsidRDefault="0097615F" w:rsidP="00FF570C">
            <w:pPr>
              <w:jc w:val="center"/>
              <w:rPr>
                <w:sz w:val="18"/>
                <w:szCs w:val="18"/>
              </w:rPr>
            </w:pPr>
            <w:r w:rsidRPr="00F00F0B">
              <w:rPr>
                <w:sz w:val="18"/>
                <w:szCs w:val="18"/>
              </w:rPr>
              <w:t>ТОВ «Спецмонтаж-інжиніринг»</w:t>
            </w:r>
          </w:p>
        </w:tc>
        <w:tc>
          <w:tcPr>
            <w:tcW w:w="1440" w:type="dxa"/>
          </w:tcPr>
          <w:p w:rsidR="0097615F" w:rsidRPr="00F00F0B" w:rsidRDefault="0097615F" w:rsidP="00FF570C">
            <w:pPr>
              <w:spacing w:line="288" w:lineRule="auto"/>
              <w:jc w:val="center"/>
              <w:rPr>
                <w:sz w:val="18"/>
                <w:szCs w:val="18"/>
              </w:rPr>
            </w:pPr>
            <w:r w:rsidRPr="00F00F0B">
              <w:rPr>
                <w:sz w:val="18"/>
                <w:szCs w:val="18"/>
              </w:rPr>
              <w:t>1 200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vMerge/>
          </w:tcPr>
          <w:p w:rsidR="0097615F" w:rsidRPr="00F00F0B" w:rsidRDefault="0097615F" w:rsidP="005E01B3">
            <w:pPr>
              <w:spacing w:line="288" w:lineRule="auto"/>
              <w:rPr>
                <w:sz w:val="18"/>
                <w:szCs w:val="18"/>
              </w:rPr>
            </w:pPr>
          </w:p>
        </w:tc>
        <w:tc>
          <w:tcPr>
            <w:tcW w:w="960" w:type="dxa"/>
          </w:tcPr>
          <w:p w:rsidR="0097615F" w:rsidRPr="00F00F0B" w:rsidRDefault="0097615F" w:rsidP="00F00F0B">
            <w:pPr>
              <w:spacing w:line="288" w:lineRule="auto"/>
              <w:jc w:val="center"/>
              <w:rPr>
                <w:sz w:val="18"/>
                <w:szCs w:val="18"/>
              </w:rPr>
            </w:pPr>
            <w:r w:rsidRPr="00F00F0B">
              <w:rPr>
                <w:sz w:val="18"/>
                <w:szCs w:val="18"/>
              </w:rPr>
              <w:t>т</w:t>
            </w:r>
          </w:p>
        </w:tc>
        <w:tc>
          <w:tcPr>
            <w:tcW w:w="2400" w:type="dxa"/>
          </w:tcPr>
          <w:p w:rsidR="0097615F" w:rsidRPr="00F00F0B" w:rsidRDefault="0097615F"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97615F" w:rsidRPr="00F00F0B" w:rsidRDefault="0097615F" w:rsidP="00FF570C">
            <w:pPr>
              <w:spacing w:line="288" w:lineRule="auto"/>
              <w:jc w:val="center"/>
              <w:rPr>
                <w:sz w:val="18"/>
                <w:szCs w:val="18"/>
              </w:rPr>
            </w:pPr>
            <w:r w:rsidRPr="00F00F0B">
              <w:rPr>
                <w:sz w:val="18"/>
                <w:szCs w:val="18"/>
              </w:rPr>
              <w:t>1 000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vMerge/>
          </w:tcPr>
          <w:p w:rsidR="0097615F" w:rsidRPr="00F00F0B" w:rsidRDefault="0097615F" w:rsidP="005E01B3">
            <w:pPr>
              <w:spacing w:line="288" w:lineRule="auto"/>
              <w:rPr>
                <w:sz w:val="18"/>
                <w:szCs w:val="18"/>
              </w:rPr>
            </w:pPr>
          </w:p>
        </w:tc>
        <w:tc>
          <w:tcPr>
            <w:tcW w:w="960" w:type="dxa"/>
          </w:tcPr>
          <w:p w:rsidR="0097615F" w:rsidRPr="00F00F0B" w:rsidRDefault="0097615F" w:rsidP="00F00F0B">
            <w:pPr>
              <w:spacing w:line="288" w:lineRule="auto"/>
              <w:jc w:val="center"/>
              <w:rPr>
                <w:sz w:val="18"/>
                <w:szCs w:val="18"/>
              </w:rPr>
            </w:pPr>
            <w:r w:rsidRPr="00F00F0B">
              <w:rPr>
                <w:sz w:val="18"/>
                <w:szCs w:val="18"/>
              </w:rPr>
              <w:t>т</w:t>
            </w:r>
          </w:p>
        </w:tc>
        <w:tc>
          <w:tcPr>
            <w:tcW w:w="2400" w:type="dxa"/>
          </w:tcPr>
          <w:p w:rsidR="0097615F" w:rsidRPr="00F00F0B" w:rsidRDefault="0097615F" w:rsidP="00FF570C">
            <w:pPr>
              <w:spacing w:line="288" w:lineRule="auto"/>
              <w:jc w:val="center"/>
              <w:rPr>
                <w:sz w:val="18"/>
                <w:szCs w:val="18"/>
              </w:rPr>
            </w:pPr>
            <w:r w:rsidRPr="00F00F0B">
              <w:rPr>
                <w:sz w:val="18"/>
                <w:szCs w:val="18"/>
              </w:rPr>
              <w:t>ТОВ «СТАЛКОНС»</w:t>
            </w:r>
          </w:p>
        </w:tc>
        <w:tc>
          <w:tcPr>
            <w:tcW w:w="1440" w:type="dxa"/>
          </w:tcPr>
          <w:p w:rsidR="0097615F" w:rsidRPr="00F00F0B" w:rsidRDefault="0097615F" w:rsidP="00FF570C">
            <w:pPr>
              <w:spacing w:line="288" w:lineRule="auto"/>
              <w:jc w:val="center"/>
              <w:rPr>
                <w:sz w:val="18"/>
                <w:szCs w:val="18"/>
              </w:rPr>
            </w:pPr>
            <w:r w:rsidRPr="00F00F0B">
              <w:rPr>
                <w:sz w:val="18"/>
                <w:szCs w:val="18"/>
              </w:rPr>
              <w:t>1 000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Виробництво будівельних металевих конструкцій і частин конструкцій:</w:t>
            </w:r>
          </w:p>
        </w:tc>
        <w:tc>
          <w:tcPr>
            <w:tcW w:w="960" w:type="dxa"/>
          </w:tcPr>
          <w:p w:rsidR="0097615F" w:rsidRPr="00F00F0B" w:rsidRDefault="0097615F" w:rsidP="00F00F0B">
            <w:pPr>
              <w:spacing w:line="288" w:lineRule="auto"/>
              <w:jc w:val="center"/>
              <w:rPr>
                <w:sz w:val="18"/>
                <w:szCs w:val="18"/>
              </w:rPr>
            </w:pPr>
          </w:p>
        </w:tc>
        <w:tc>
          <w:tcPr>
            <w:tcW w:w="2400" w:type="dxa"/>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rPr>
                <w:sz w:val="18"/>
                <w:szCs w:val="18"/>
              </w:rPr>
            </w:pPr>
          </w:p>
        </w:tc>
        <w:tc>
          <w:tcPr>
            <w:tcW w:w="1788" w:type="dxa"/>
          </w:tcPr>
          <w:p w:rsidR="0097615F" w:rsidRPr="00F00F0B" w:rsidRDefault="0097615F" w:rsidP="005E01B3">
            <w:pPr>
              <w:spacing w:line="288" w:lineRule="auto"/>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lang w:val="ru-RU"/>
              </w:rPr>
              <w:t>- повітропроводи</w:t>
            </w:r>
          </w:p>
        </w:tc>
        <w:tc>
          <w:tcPr>
            <w:tcW w:w="960" w:type="dxa"/>
          </w:tcPr>
          <w:p w:rsidR="0097615F" w:rsidRPr="00F00F0B" w:rsidRDefault="0097615F" w:rsidP="00F00F0B">
            <w:pPr>
              <w:spacing w:line="288" w:lineRule="auto"/>
              <w:jc w:val="center"/>
              <w:rPr>
                <w:sz w:val="18"/>
                <w:szCs w:val="18"/>
              </w:rPr>
            </w:pPr>
            <w:r w:rsidRPr="00F00F0B">
              <w:rPr>
                <w:sz w:val="18"/>
                <w:szCs w:val="18"/>
              </w:rPr>
              <w:t>м2</w:t>
            </w:r>
          </w:p>
        </w:tc>
        <w:tc>
          <w:tcPr>
            <w:tcW w:w="2400" w:type="dxa"/>
            <w:vMerge w:val="restart"/>
            <w:vAlign w:val="center"/>
          </w:tcPr>
          <w:p w:rsidR="0097615F" w:rsidRPr="00F00F0B" w:rsidRDefault="0097615F" w:rsidP="00FF570C">
            <w:pPr>
              <w:jc w:val="center"/>
              <w:rPr>
                <w:sz w:val="18"/>
                <w:szCs w:val="18"/>
              </w:rPr>
            </w:pPr>
            <w:r w:rsidRPr="00F00F0B">
              <w:rPr>
                <w:sz w:val="18"/>
                <w:szCs w:val="18"/>
              </w:rPr>
              <w:t>ТОВ «Санвенмонтаж»</w:t>
            </w:r>
          </w:p>
        </w:tc>
        <w:tc>
          <w:tcPr>
            <w:tcW w:w="1440" w:type="dxa"/>
            <w:vMerge w:val="restart"/>
            <w:vAlign w:val="center"/>
          </w:tcPr>
          <w:p w:rsidR="0097615F" w:rsidRPr="00F00F0B" w:rsidRDefault="0097615F" w:rsidP="00FF570C">
            <w:pPr>
              <w:spacing w:line="288" w:lineRule="auto"/>
              <w:jc w:val="center"/>
              <w:rPr>
                <w:sz w:val="18"/>
                <w:szCs w:val="18"/>
              </w:rPr>
            </w:pPr>
            <w:r w:rsidRPr="00F00F0B">
              <w:rPr>
                <w:sz w:val="18"/>
                <w:szCs w:val="18"/>
              </w:rPr>
              <w:t>під замовлення</w:t>
            </w:r>
          </w:p>
        </w:tc>
        <w:tc>
          <w:tcPr>
            <w:tcW w:w="1788" w:type="dxa"/>
            <w:vMerge w:val="restart"/>
            <w:vAlign w:val="center"/>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димоходи</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металоконструкції</w:t>
            </w:r>
          </w:p>
        </w:tc>
        <w:tc>
          <w:tcPr>
            <w:tcW w:w="960" w:type="dxa"/>
          </w:tcPr>
          <w:p w:rsidR="0097615F" w:rsidRPr="00F00F0B" w:rsidRDefault="0097615F" w:rsidP="00F00F0B">
            <w:pPr>
              <w:spacing w:line="288" w:lineRule="auto"/>
              <w:jc w:val="center"/>
              <w:rPr>
                <w:sz w:val="18"/>
                <w:szCs w:val="18"/>
              </w:rPr>
            </w:pPr>
            <w:r w:rsidRPr="00F00F0B">
              <w:rPr>
                <w:sz w:val="18"/>
                <w:szCs w:val="18"/>
              </w:rPr>
              <w:t>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водонапірні башти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-опори під трубопроводи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самопливи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циклони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vAlign w:val="center"/>
          </w:tcPr>
          <w:p w:rsidR="0097615F" w:rsidRPr="00F00F0B" w:rsidRDefault="0097615F" w:rsidP="00FF570C">
            <w:pPr>
              <w:jc w:val="center"/>
              <w:rPr>
                <w:sz w:val="18"/>
                <w:szCs w:val="18"/>
              </w:rPr>
            </w:pPr>
          </w:p>
        </w:tc>
        <w:tc>
          <w:tcPr>
            <w:tcW w:w="1440" w:type="dxa"/>
            <w:vMerge/>
            <w:vAlign w:val="center"/>
          </w:tcPr>
          <w:p w:rsidR="0097615F" w:rsidRPr="00F00F0B" w:rsidRDefault="0097615F" w:rsidP="00FF570C">
            <w:pPr>
              <w:spacing w:line="288" w:lineRule="auto"/>
              <w:jc w:val="center"/>
              <w:rPr>
                <w:sz w:val="18"/>
                <w:szCs w:val="18"/>
              </w:rPr>
            </w:pP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ємності для води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ємності для харчових продуктів</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ємності для сипучих продуктів</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буржуйки</w:t>
            </w:r>
          </w:p>
        </w:tc>
        <w:tc>
          <w:tcPr>
            <w:tcW w:w="960" w:type="dxa"/>
          </w:tcPr>
          <w:p w:rsidR="0097615F" w:rsidRPr="00F00F0B" w:rsidRDefault="0097615F" w:rsidP="00F00F0B">
            <w:pPr>
              <w:jc w:val="center"/>
              <w:rPr>
                <w:sz w:val="18"/>
                <w:szCs w:val="18"/>
              </w:rPr>
            </w:pPr>
            <w:r w:rsidRPr="00F00F0B">
              <w:rPr>
                <w:sz w:val="18"/>
                <w:szCs w:val="18"/>
              </w:rPr>
              <w:t>шт.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 вентиляційне обладнання</w:t>
            </w:r>
          </w:p>
        </w:tc>
        <w:tc>
          <w:tcPr>
            <w:tcW w:w="960" w:type="dxa"/>
          </w:tcPr>
          <w:p w:rsidR="0097615F" w:rsidRPr="00F00F0B" w:rsidRDefault="0097615F"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rPr>
          <w:trHeight w:val="168"/>
        </w:trPr>
        <w:tc>
          <w:tcPr>
            <w:tcW w:w="3120" w:type="dxa"/>
          </w:tcPr>
          <w:p w:rsidR="0097615F" w:rsidRPr="00F00F0B" w:rsidRDefault="0097615F" w:rsidP="005E01B3">
            <w:pPr>
              <w:spacing w:line="288" w:lineRule="auto"/>
              <w:rPr>
                <w:sz w:val="18"/>
                <w:szCs w:val="18"/>
              </w:rPr>
            </w:pPr>
            <w:r w:rsidRPr="00F00F0B">
              <w:rPr>
                <w:sz w:val="18"/>
                <w:szCs w:val="18"/>
              </w:rPr>
              <w:t>- обладнання для очистки повітря</w:t>
            </w:r>
          </w:p>
        </w:tc>
        <w:tc>
          <w:tcPr>
            <w:tcW w:w="960" w:type="dxa"/>
          </w:tcPr>
          <w:p w:rsidR="0097615F" w:rsidRPr="00F00F0B" w:rsidRDefault="0097615F"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97615F" w:rsidRPr="00F00F0B" w:rsidRDefault="0097615F" w:rsidP="00FF570C">
            <w:pPr>
              <w:jc w:val="center"/>
              <w:rPr>
                <w:sz w:val="18"/>
                <w:szCs w:val="18"/>
              </w:rPr>
            </w:pPr>
          </w:p>
        </w:tc>
        <w:tc>
          <w:tcPr>
            <w:tcW w:w="1440" w:type="dxa"/>
            <w:vMerge/>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3854B4">
        <w:trPr>
          <w:trHeight w:val="348"/>
        </w:trPr>
        <w:tc>
          <w:tcPr>
            <w:tcW w:w="3120" w:type="dxa"/>
          </w:tcPr>
          <w:p w:rsidR="0097615F" w:rsidRPr="00F00F0B" w:rsidRDefault="0097615F" w:rsidP="005E01B3">
            <w:pPr>
              <w:spacing w:line="288" w:lineRule="auto"/>
              <w:rPr>
                <w:sz w:val="18"/>
                <w:szCs w:val="18"/>
              </w:rPr>
            </w:pPr>
            <w:r w:rsidRPr="00F00F0B">
              <w:rPr>
                <w:sz w:val="18"/>
                <w:szCs w:val="18"/>
              </w:rPr>
              <w:t>Металеві конструкції, прокат</w:t>
            </w:r>
          </w:p>
        </w:tc>
        <w:tc>
          <w:tcPr>
            <w:tcW w:w="960" w:type="dxa"/>
          </w:tcPr>
          <w:p w:rsidR="0097615F" w:rsidRPr="00F00F0B" w:rsidRDefault="0097615F" w:rsidP="00F00F0B">
            <w:pPr>
              <w:spacing w:line="288" w:lineRule="auto"/>
              <w:ind w:hanging="132"/>
              <w:jc w:val="center"/>
              <w:rPr>
                <w:sz w:val="18"/>
                <w:szCs w:val="18"/>
              </w:rPr>
            </w:pPr>
            <w:r w:rsidRPr="00F00F0B">
              <w:rPr>
                <w:sz w:val="18"/>
                <w:szCs w:val="18"/>
              </w:rPr>
              <w:t>кг</w:t>
            </w:r>
          </w:p>
        </w:tc>
        <w:tc>
          <w:tcPr>
            <w:tcW w:w="2400" w:type="dxa"/>
          </w:tcPr>
          <w:p w:rsidR="0097615F" w:rsidRPr="00F00F0B" w:rsidRDefault="0097615F" w:rsidP="00FF570C">
            <w:pPr>
              <w:jc w:val="center"/>
              <w:rPr>
                <w:sz w:val="18"/>
                <w:szCs w:val="18"/>
              </w:rPr>
            </w:pPr>
            <w:r w:rsidRPr="00F00F0B">
              <w:rPr>
                <w:sz w:val="18"/>
                <w:szCs w:val="18"/>
              </w:rPr>
              <w:t>ТОВ «Завод будівельних конструкцій «Ангар»</w:t>
            </w:r>
          </w:p>
        </w:tc>
        <w:tc>
          <w:tcPr>
            <w:tcW w:w="1440" w:type="dxa"/>
          </w:tcPr>
          <w:p w:rsidR="0097615F" w:rsidRPr="00F00F0B" w:rsidRDefault="0097615F" w:rsidP="00FF570C">
            <w:pPr>
              <w:spacing w:line="288" w:lineRule="auto"/>
              <w:jc w:val="center"/>
              <w:rPr>
                <w:sz w:val="18"/>
                <w:szCs w:val="18"/>
              </w:rPr>
            </w:pPr>
            <w:r w:rsidRPr="00F00F0B">
              <w:rPr>
                <w:sz w:val="18"/>
                <w:szCs w:val="18"/>
              </w:rPr>
              <w:t>150 000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Щебінь</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ТОВ «Мало-Кохнівський кар’єр»</w:t>
            </w:r>
          </w:p>
        </w:tc>
        <w:tc>
          <w:tcPr>
            <w:tcW w:w="1440" w:type="dxa"/>
          </w:tcPr>
          <w:p w:rsidR="0097615F" w:rsidRPr="00F00F0B" w:rsidRDefault="0097615F" w:rsidP="00FF570C">
            <w:pPr>
              <w:spacing w:line="288" w:lineRule="auto"/>
              <w:jc w:val="center"/>
              <w:rPr>
                <w:sz w:val="18"/>
                <w:szCs w:val="18"/>
              </w:rPr>
            </w:pPr>
            <w:r w:rsidRPr="00F00F0B">
              <w:rPr>
                <w:sz w:val="18"/>
                <w:szCs w:val="18"/>
              </w:rPr>
              <w:t>1 000 000</w:t>
            </w:r>
          </w:p>
          <w:p w:rsidR="0097615F" w:rsidRPr="00F00F0B" w:rsidRDefault="0097615F" w:rsidP="00956905">
            <w:pPr>
              <w:spacing w:line="288" w:lineRule="auto"/>
              <w:ind w:right="-108"/>
              <w:rPr>
                <w:sz w:val="18"/>
                <w:szCs w:val="18"/>
              </w:rPr>
            </w:pPr>
            <w:r>
              <w:rPr>
                <w:sz w:val="18"/>
                <w:szCs w:val="18"/>
              </w:rPr>
              <w:t>(2 600 000 то</w:t>
            </w:r>
            <w:r w:rsidRPr="00F00F0B">
              <w:rPr>
                <w:sz w:val="18"/>
                <w:szCs w:val="18"/>
              </w:rPr>
              <w:t>н</w:t>
            </w:r>
            <w:r>
              <w:rPr>
                <w:sz w:val="18"/>
                <w:szCs w:val="18"/>
              </w:rPr>
              <w:t>н</w:t>
            </w:r>
            <w:r w:rsidRPr="00F00F0B">
              <w:rPr>
                <w:sz w:val="18"/>
                <w:szCs w:val="18"/>
              </w:rPr>
              <w:t>)</w:t>
            </w:r>
          </w:p>
        </w:tc>
        <w:tc>
          <w:tcPr>
            <w:tcW w:w="1788" w:type="dxa"/>
          </w:tcPr>
          <w:p w:rsidR="0097615F" w:rsidRPr="0012111A" w:rsidRDefault="0097615F"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800 тис. тонн</w:t>
            </w:r>
            <w:r w:rsidRPr="00F00F0B">
              <w:rPr>
                <w:sz w:val="18"/>
                <w:szCs w:val="18"/>
              </w:rPr>
              <w:t>)</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Щебінь, гравій</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6046A1" w:rsidRDefault="0097615F" w:rsidP="00FF570C">
            <w:pPr>
              <w:jc w:val="center"/>
              <w:rPr>
                <w:sz w:val="16"/>
                <w:szCs w:val="16"/>
              </w:rPr>
            </w:pPr>
            <w:r w:rsidRPr="00F00F0B">
              <w:rPr>
                <w:sz w:val="18"/>
                <w:szCs w:val="18"/>
              </w:rPr>
              <w:t>Виробничий підрозділ «Крюківський кар’єр» філії «ЦУП» АТ «Укрзалізниця»</w:t>
            </w:r>
          </w:p>
        </w:tc>
        <w:tc>
          <w:tcPr>
            <w:tcW w:w="1440" w:type="dxa"/>
          </w:tcPr>
          <w:p w:rsidR="0097615F" w:rsidRPr="00F00F0B" w:rsidRDefault="0097615F" w:rsidP="00FF570C">
            <w:pPr>
              <w:spacing w:line="288" w:lineRule="auto"/>
              <w:jc w:val="center"/>
              <w:rPr>
                <w:sz w:val="18"/>
                <w:szCs w:val="18"/>
              </w:rPr>
            </w:pPr>
            <w:r w:rsidRPr="00F00F0B">
              <w:rPr>
                <w:sz w:val="18"/>
                <w:szCs w:val="18"/>
              </w:rPr>
              <w:t>334 800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Щебінь, гравій</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6046A1" w:rsidRDefault="0097615F" w:rsidP="00FF570C">
            <w:pPr>
              <w:ind w:right="23"/>
              <w:jc w:val="center"/>
              <w:rPr>
                <w:sz w:val="16"/>
                <w:szCs w:val="16"/>
              </w:rPr>
            </w:pPr>
            <w:r w:rsidRPr="00F00F0B">
              <w:rPr>
                <w:sz w:val="18"/>
                <w:szCs w:val="18"/>
              </w:rPr>
              <w:t>АТ «Кременчуцьке кар’єроуправління «Кварц»</w:t>
            </w:r>
          </w:p>
        </w:tc>
        <w:tc>
          <w:tcPr>
            <w:tcW w:w="1440" w:type="dxa"/>
          </w:tcPr>
          <w:p w:rsidR="0097615F" w:rsidRPr="00F00F0B" w:rsidRDefault="0097615F" w:rsidP="00FF570C">
            <w:pPr>
              <w:spacing w:line="288" w:lineRule="auto"/>
              <w:jc w:val="center"/>
              <w:rPr>
                <w:sz w:val="18"/>
                <w:szCs w:val="18"/>
              </w:rPr>
            </w:pPr>
            <w:r w:rsidRPr="00F00F0B">
              <w:rPr>
                <w:sz w:val="18"/>
                <w:szCs w:val="18"/>
              </w:rPr>
              <w:t>1 500 000</w:t>
            </w:r>
          </w:p>
        </w:tc>
        <w:tc>
          <w:tcPr>
            <w:tcW w:w="1788" w:type="dxa"/>
          </w:tcPr>
          <w:p w:rsidR="0097615F" w:rsidRPr="006046A1" w:rsidRDefault="0097615F" w:rsidP="00FF570C">
            <w:pPr>
              <w:jc w:val="center"/>
              <w:rPr>
                <w:sz w:val="28"/>
                <w:szCs w:val="28"/>
                <w:u w:val="single"/>
                <w:shd w:val="clear" w:color="auto" w:fill="FFFFFF"/>
              </w:rPr>
            </w:pPr>
            <w:r w:rsidRPr="006046A1">
              <w:rPr>
                <w:sz w:val="18"/>
                <w:szCs w:val="18"/>
              </w:rPr>
              <w:t>Діюче.</w:t>
            </w:r>
            <w:r>
              <w:rPr>
                <w:sz w:val="18"/>
                <w:szCs w:val="18"/>
              </w:rPr>
              <w:t xml:space="preserve"> </w:t>
            </w:r>
            <w:r w:rsidRPr="006046A1">
              <w:rPr>
                <w:sz w:val="18"/>
                <w:szCs w:val="18"/>
              </w:rPr>
              <w:t>Працює не на повну потужність.</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Пісок</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Default="0097615F" w:rsidP="00FF570C">
            <w:pPr>
              <w:jc w:val="center"/>
              <w:rPr>
                <w:sz w:val="16"/>
                <w:szCs w:val="16"/>
              </w:rPr>
            </w:pPr>
            <w:r w:rsidRPr="00F00F0B">
              <w:rPr>
                <w:sz w:val="18"/>
                <w:szCs w:val="18"/>
              </w:rPr>
              <w:t>Приватне акціонерне товариство «Кременчуцький річковий порт»</w:t>
            </w:r>
          </w:p>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1 200 000</w:t>
            </w:r>
          </w:p>
          <w:p w:rsidR="0097615F" w:rsidRPr="00F00F0B" w:rsidRDefault="0097615F" w:rsidP="00FF570C">
            <w:pPr>
              <w:spacing w:line="288" w:lineRule="auto"/>
              <w:jc w:val="center"/>
              <w:rPr>
                <w:sz w:val="18"/>
                <w:szCs w:val="18"/>
              </w:rPr>
            </w:pPr>
          </w:p>
        </w:tc>
        <w:tc>
          <w:tcPr>
            <w:tcW w:w="1788" w:type="dxa"/>
          </w:tcPr>
          <w:p w:rsidR="0097615F" w:rsidRPr="00AE7489" w:rsidRDefault="0097615F" w:rsidP="00FF570C">
            <w:pPr>
              <w:jc w:val="center"/>
              <w:rPr>
                <w:sz w:val="16"/>
                <w:szCs w:val="16"/>
              </w:rPr>
            </w:pPr>
            <w:r w:rsidRPr="00F00F0B">
              <w:rPr>
                <w:sz w:val="18"/>
                <w:szCs w:val="18"/>
              </w:rPr>
              <w:t>Діюче, є можливість забезпечити відвантаження піску автомобільним, залізничним, річковим транспортом.</w:t>
            </w:r>
          </w:p>
        </w:tc>
      </w:tr>
      <w:tr w:rsidR="0097615F" w:rsidRPr="003854B4">
        <w:tc>
          <w:tcPr>
            <w:tcW w:w="3120" w:type="dxa"/>
            <w:vAlign w:val="center"/>
          </w:tcPr>
          <w:p w:rsidR="0097615F" w:rsidRPr="003854B4" w:rsidRDefault="0097615F"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97615F" w:rsidRPr="0038256A" w:rsidRDefault="0097615F" w:rsidP="006438A9">
            <w:pPr>
              <w:ind w:left="-12" w:right="-13"/>
              <w:jc w:val="center"/>
              <w:rPr>
                <w:b/>
                <w:bCs/>
                <w:sz w:val="16"/>
                <w:szCs w:val="16"/>
              </w:rPr>
            </w:pPr>
            <w:r w:rsidRPr="0038256A">
              <w:rPr>
                <w:b/>
                <w:bCs/>
                <w:sz w:val="16"/>
                <w:szCs w:val="16"/>
              </w:rPr>
              <w:t>Одиниця виміру</w:t>
            </w:r>
          </w:p>
        </w:tc>
        <w:tc>
          <w:tcPr>
            <w:tcW w:w="2400" w:type="dxa"/>
            <w:vAlign w:val="center"/>
          </w:tcPr>
          <w:p w:rsidR="0097615F" w:rsidRPr="003854B4" w:rsidRDefault="0097615F"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97615F" w:rsidRPr="003854B4" w:rsidRDefault="0097615F"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97615F" w:rsidRPr="003854B4" w:rsidRDefault="0097615F" w:rsidP="006438A9">
            <w:pPr>
              <w:jc w:val="center"/>
              <w:rPr>
                <w:b/>
                <w:bCs/>
                <w:sz w:val="18"/>
                <w:szCs w:val="18"/>
              </w:rPr>
            </w:pPr>
            <w:r>
              <w:rPr>
                <w:b/>
                <w:bCs/>
                <w:sz w:val="18"/>
                <w:szCs w:val="18"/>
              </w:rPr>
              <w:t>Поточний стан виробництва</w:t>
            </w:r>
          </w:p>
        </w:tc>
      </w:tr>
      <w:tr w:rsidR="0097615F" w:rsidRPr="003854B4">
        <w:tc>
          <w:tcPr>
            <w:tcW w:w="3120" w:type="dxa"/>
          </w:tcPr>
          <w:p w:rsidR="0097615F" w:rsidRPr="00F00F0B" w:rsidRDefault="0097615F" w:rsidP="005E01B3">
            <w:pPr>
              <w:rPr>
                <w:sz w:val="18"/>
                <w:szCs w:val="18"/>
              </w:rPr>
            </w:pPr>
            <w:r w:rsidRPr="00F00F0B">
              <w:rPr>
                <w:sz w:val="18"/>
                <w:szCs w:val="18"/>
              </w:rPr>
              <w:t>ПВХ вікна, двері, виготовлення</w:t>
            </w:r>
          </w:p>
        </w:tc>
        <w:tc>
          <w:tcPr>
            <w:tcW w:w="960" w:type="dxa"/>
            <w:vMerge w:val="restart"/>
          </w:tcPr>
          <w:p w:rsidR="0097615F" w:rsidRPr="00F00F0B" w:rsidRDefault="0097615F" w:rsidP="00F00F0B">
            <w:pPr>
              <w:spacing w:line="288" w:lineRule="auto"/>
              <w:jc w:val="center"/>
              <w:rPr>
                <w:sz w:val="18"/>
                <w:szCs w:val="18"/>
                <w:lang w:val="en-US"/>
              </w:rPr>
            </w:pPr>
            <w:r w:rsidRPr="00F00F0B">
              <w:rPr>
                <w:sz w:val="18"/>
                <w:szCs w:val="18"/>
              </w:rPr>
              <w:t>шт./</w:t>
            </w:r>
          </w:p>
          <w:p w:rsidR="0097615F" w:rsidRPr="00F00F0B" w:rsidRDefault="0097615F" w:rsidP="00F00F0B">
            <w:pPr>
              <w:spacing w:line="288" w:lineRule="auto"/>
              <w:jc w:val="center"/>
              <w:rPr>
                <w:sz w:val="18"/>
                <w:szCs w:val="18"/>
              </w:rPr>
            </w:pPr>
            <w:r w:rsidRPr="00F00F0B">
              <w:rPr>
                <w:sz w:val="18"/>
                <w:szCs w:val="18"/>
              </w:rPr>
              <w:t>доба</w:t>
            </w:r>
          </w:p>
        </w:tc>
        <w:tc>
          <w:tcPr>
            <w:tcW w:w="2400" w:type="dxa"/>
            <w:vMerge w:val="restart"/>
            <w:vAlign w:val="center"/>
          </w:tcPr>
          <w:p w:rsidR="0097615F" w:rsidRPr="00F00F0B" w:rsidRDefault="0097615F" w:rsidP="00FF570C">
            <w:pPr>
              <w:spacing w:line="288" w:lineRule="auto"/>
              <w:jc w:val="center"/>
              <w:rPr>
                <w:sz w:val="18"/>
                <w:szCs w:val="18"/>
              </w:rPr>
            </w:pPr>
            <w:r w:rsidRPr="00F00F0B">
              <w:rPr>
                <w:sz w:val="18"/>
                <w:szCs w:val="18"/>
              </w:rPr>
              <w:t>ПП «Він-Торг»</w:t>
            </w:r>
          </w:p>
        </w:tc>
        <w:tc>
          <w:tcPr>
            <w:tcW w:w="1440" w:type="dxa"/>
          </w:tcPr>
          <w:p w:rsidR="0097615F" w:rsidRPr="00F00F0B" w:rsidRDefault="0097615F" w:rsidP="00FF570C">
            <w:pPr>
              <w:jc w:val="center"/>
              <w:rPr>
                <w:sz w:val="18"/>
                <w:szCs w:val="18"/>
                <w:lang w:val="en-US"/>
              </w:rPr>
            </w:pPr>
            <w:r w:rsidRPr="00F00F0B">
              <w:rPr>
                <w:sz w:val="18"/>
                <w:szCs w:val="18"/>
              </w:rPr>
              <w:t>150</w:t>
            </w:r>
          </w:p>
        </w:tc>
        <w:tc>
          <w:tcPr>
            <w:tcW w:w="1788" w:type="dxa"/>
            <w:vMerge w:val="restart"/>
            <w:vAlign w:val="center"/>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3854B4">
        <w:trPr>
          <w:trHeight w:val="301"/>
        </w:trPr>
        <w:tc>
          <w:tcPr>
            <w:tcW w:w="3120" w:type="dxa"/>
          </w:tcPr>
          <w:p w:rsidR="0097615F" w:rsidRPr="00F00F0B" w:rsidRDefault="0097615F" w:rsidP="005E01B3">
            <w:pPr>
              <w:spacing w:line="288" w:lineRule="auto"/>
              <w:rPr>
                <w:sz w:val="18"/>
                <w:szCs w:val="18"/>
                <w:lang w:val="en-US"/>
              </w:rPr>
            </w:pPr>
            <w:r w:rsidRPr="00F00F0B">
              <w:rPr>
                <w:sz w:val="18"/>
                <w:szCs w:val="18"/>
              </w:rPr>
              <w:t>Алюмінієві вікна, двері,</w:t>
            </w:r>
            <w:r w:rsidRPr="00F00F0B">
              <w:rPr>
                <w:sz w:val="18"/>
                <w:szCs w:val="18"/>
                <w:lang w:val="en-US"/>
              </w:rPr>
              <w:t xml:space="preserve"> </w:t>
            </w:r>
            <w:r w:rsidRPr="00F00F0B">
              <w:rPr>
                <w:sz w:val="18"/>
                <w:szCs w:val="18"/>
              </w:rPr>
              <w:t>виготовлення</w:t>
            </w:r>
          </w:p>
        </w:tc>
        <w:tc>
          <w:tcPr>
            <w:tcW w:w="960" w:type="dxa"/>
            <w:vMerge/>
          </w:tcPr>
          <w:p w:rsidR="0097615F" w:rsidRPr="00F00F0B" w:rsidRDefault="0097615F" w:rsidP="00F00F0B">
            <w:pPr>
              <w:spacing w:line="288" w:lineRule="auto"/>
              <w:jc w:val="center"/>
              <w:rPr>
                <w:sz w:val="18"/>
                <w:szCs w:val="18"/>
              </w:rPr>
            </w:pPr>
          </w:p>
        </w:tc>
        <w:tc>
          <w:tcPr>
            <w:tcW w:w="2400" w:type="dxa"/>
            <w:vMerge/>
            <w:vAlign w:val="center"/>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jc w:val="center"/>
              <w:rPr>
                <w:sz w:val="18"/>
                <w:szCs w:val="18"/>
                <w:lang w:val="en-US"/>
              </w:rPr>
            </w:pPr>
            <w:r w:rsidRPr="00F00F0B">
              <w:rPr>
                <w:sz w:val="18"/>
                <w:szCs w:val="18"/>
              </w:rPr>
              <w:t>50</w:t>
            </w:r>
          </w:p>
        </w:tc>
        <w:tc>
          <w:tcPr>
            <w:tcW w:w="1788" w:type="dxa"/>
            <w:vMerge/>
            <w:vAlign w:val="center"/>
          </w:tcPr>
          <w:p w:rsidR="0097615F" w:rsidRPr="00F00F0B" w:rsidRDefault="0097615F" w:rsidP="00FF570C">
            <w:pPr>
              <w:spacing w:line="288" w:lineRule="auto"/>
              <w:jc w:val="cente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Металопластикові вікна, виготовлення</w:t>
            </w:r>
          </w:p>
        </w:tc>
        <w:tc>
          <w:tcPr>
            <w:tcW w:w="960" w:type="dxa"/>
          </w:tcPr>
          <w:p w:rsidR="0097615F" w:rsidRPr="00F00F0B" w:rsidRDefault="0097615F" w:rsidP="00F00F0B">
            <w:pPr>
              <w:jc w:val="center"/>
              <w:rPr>
                <w:sz w:val="18"/>
                <w:szCs w:val="18"/>
              </w:rPr>
            </w:pPr>
            <w:r w:rsidRPr="00F00F0B">
              <w:rPr>
                <w:sz w:val="18"/>
                <w:szCs w:val="18"/>
              </w:rPr>
              <w:t>тис.м.кв/</w:t>
            </w:r>
          </w:p>
          <w:p w:rsidR="0097615F" w:rsidRPr="00F00F0B" w:rsidRDefault="0097615F" w:rsidP="00F00F0B">
            <w:pPr>
              <w:spacing w:line="288" w:lineRule="auto"/>
              <w:jc w:val="center"/>
              <w:rPr>
                <w:sz w:val="18"/>
                <w:szCs w:val="18"/>
              </w:rPr>
            </w:pPr>
            <w:r w:rsidRPr="00F00F0B">
              <w:rPr>
                <w:sz w:val="18"/>
                <w:szCs w:val="18"/>
              </w:rPr>
              <w:t>місяць</w:t>
            </w:r>
          </w:p>
        </w:tc>
        <w:tc>
          <w:tcPr>
            <w:tcW w:w="2400" w:type="dxa"/>
            <w:vMerge w:val="restart"/>
            <w:vAlign w:val="center"/>
          </w:tcPr>
          <w:p w:rsidR="0097615F" w:rsidRPr="00F00F0B" w:rsidRDefault="0097615F" w:rsidP="00FF570C">
            <w:pPr>
              <w:spacing w:line="288" w:lineRule="auto"/>
              <w:jc w:val="center"/>
              <w:rPr>
                <w:sz w:val="18"/>
                <w:szCs w:val="18"/>
              </w:rPr>
            </w:pPr>
            <w:r w:rsidRPr="00F00F0B">
              <w:rPr>
                <w:sz w:val="18"/>
                <w:szCs w:val="18"/>
              </w:rPr>
              <w:t>ТОВ «Центрум»</w:t>
            </w:r>
          </w:p>
        </w:tc>
        <w:tc>
          <w:tcPr>
            <w:tcW w:w="1440" w:type="dxa"/>
          </w:tcPr>
          <w:p w:rsidR="0097615F" w:rsidRPr="00F00F0B" w:rsidRDefault="0097615F" w:rsidP="00FF570C">
            <w:pPr>
              <w:spacing w:line="288" w:lineRule="auto"/>
              <w:jc w:val="center"/>
              <w:rPr>
                <w:sz w:val="18"/>
                <w:szCs w:val="18"/>
              </w:rPr>
            </w:pPr>
            <w:r w:rsidRPr="00F00F0B">
              <w:rPr>
                <w:sz w:val="18"/>
                <w:szCs w:val="18"/>
              </w:rPr>
              <w:t>2,5</w:t>
            </w:r>
          </w:p>
        </w:tc>
        <w:tc>
          <w:tcPr>
            <w:tcW w:w="1788" w:type="dxa"/>
            <w:vMerge w:val="restart"/>
            <w:vAlign w:val="center"/>
          </w:tcPr>
          <w:p w:rsidR="0097615F" w:rsidRPr="00F00F0B" w:rsidRDefault="0097615F" w:rsidP="00FF570C">
            <w:pPr>
              <w:jc w:val="center"/>
              <w:rPr>
                <w:sz w:val="18"/>
                <w:szCs w:val="18"/>
              </w:rPr>
            </w:pPr>
            <w:r w:rsidRPr="00F00F0B">
              <w:rPr>
                <w:sz w:val="18"/>
                <w:szCs w:val="18"/>
              </w:rPr>
              <w:t>Діюче</w:t>
            </w: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Дерев’яні модульні будинки, виготовлення</w:t>
            </w:r>
          </w:p>
        </w:tc>
        <w:tc>
          <w:tcPr>
            <w:tcW w:w="960" w:type="dxa"/>
          </w:tcPr>
          <w:p w:rsidR="0097615F" w:rsidRPr="00F00F0B" w:rsidRDefault="0097615F" w:rsidP="00F00F0B">
            <w:pPr>
              <w:jc w:val="center"/>
              <w:rPr>
                <w:sz w:val="18"/>
                <w:szCs w:val="18"/>
              </w:rPr>
            </w:pPr>
            <w:r w:rsidRPr="00F00F0B">
              <w:rPr>
                <w:sz w:val="18"/>
                <w:szCs w:val="18"/>
              </w:rPr>
              <w:t>шт./</w:t>
            </w:r>
          </w:p>
          <w:p w:rsidR="0097615F" w:rsidRPr="00F00F0B" w:rsidRDefault="0097615F" w:rsidP="00F00F0B">
            <w:pPr>
              <w:jc w:val="center"/>
              <w:rPr>
                <w:sz w:val="18"/>
                <w:szCs w:val="18"/>
              </w:rPr>
            </w:pPr>
            <w:r w:rsidRPr="00F00F0B">
              <w:rPr>
                <w:sz w:val="18"/>
                <w:szCs w:val="18"/>
              </w:rPr>
              <w:t>місяць</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5E01B3">
            <w:pPr>
              <w:spacing w:line="288" w:lineRule="auto"/>
              <w:jc w:val="center"/>
              <w:rPr>
                <w:sz w:val="18"/>
                <w:szCs w:val="18"/>
              </w:rPr>
            </w:pPr>
            <w:r w:rsidRPr="00F00F0B">
              <w:rPr>
                <w:sz w:val="18"/>
                <w:szCs w:val="18"/>
              </w:rPr>
              <w:t>10 – 30</w:t>
            </w:r>
          </w:p>
        </w:tc>
        <w:tc>
          <w:tcPr>
            <w:tcW w:w="1788" w:type="dxa"/>
            <w:vMerge/>
          </w:tcPr>
          <w:p w:rsidR="0097615F" w:rsidRPr="00F00F0B" w:rsidRDefault="0097615F" w:rsidP="005E01B3">
            <w:pPr>
              <w:rPr>
                <w:sz w:val="18"/>
                <w:szCs w:val="18"/>
              </w:rPr>
            </w:pPr>
          </w:p>
        </w:tc>
      </w:tr>
      <w:tr w:rsidR="0097615F" w:rsidRPr="003854B4">
        <w:trPr>
          <w:trHeight w:val="339"/>
        </w:trPr>
        <w:tc>
          <w:tcPr>
            <w:tcW w:w="3120" w:type="dxa"/>
          </w:tcPr>
          <w:p w:rsidR="0097615F" w:rsidRPr="00F00F0B" w:rsidRDefault="0097615F" w:rsidP="008E1107">
            <w:pPr>
              <w:rPr>
                <w:sz w:val="18"/>
                <w:szCs w:val="18"/>
              </w:rPr>
            </w:pPr>
            <w:r w:rsidRPr="00F00F0B">
              <w:rPr>
                <w:sz w:val="18"/>
                <w:szCs w:val="18"/>
              </w:rPr>
              <w:t>Послуги з нанесення гідроізоляції та теплоізоляції трубопроводів</w:t>
            </w:r>
          </w:p>
        </w:tc>
        <w:tc>
          <w:tcPr>
            <w:tcW w:w="960" w:type="dxa"/>
          </w:tcPr>
          <w:p w:rsidR="0097615F" w:rsidRPr="00F00F0B" w:rsidRDefault="0097615F" w:rsidP="00F00F0B">
            <w:pPr>
              <w:jc w:val="center"/>
              <w:rPr>
                <w:sz w:val="18"/>
                <w:szCs w:val="18"/>
              </w:rPr>
            </w:pPr>
            <w:r w:rsidRPr="00F00F0B">
              <w:rPr>
                <w:sz w:val="18"/>
                <w:szCs w:val="18"/>
              </w:rPr>
              <w:t>тис.м.кв/</w:t>
            </w:r>
          </w:p>
          <w:p w:rsidR="0097615F" w:rsidRPr="00F00F0B" w:rsidRDefault="0097615F" w:rsidP="00F00F0B">
            <w:pPr>
              <w:jc w:val="center"/>
              <w:rPr>
                <w:sz w:val="18"/>
                <w:szCs w:val="18"/>
              </w:rPr>
            </w:pPr>
            <w:r w:rsidRPr="00F00F0B">
              <w:rPr>
                <w:sz w:val="18"/>
                <w:szCs w:val="18"/>
              </w:rPr>
              <w:t>місяць</w:t>
            </w:r>
          </w:p>
        </w:tc>
        <w:tc>
          <w:tcPr>
            <w:tcW w:w="2400" w:type="dxa"/>
            <w:vMerge/>
          </w:tcPr>
          <w:p w:rsidR="0097615F" w:rsidRPr="00F00F0B" w:rsidRDefault="0097615F" w:rsidP="005E01B3">
            <w:pPr>
              <w:spacing w:line="288" w:lineRule="auto"/>
              <w:rPr>
                <w:sz w:val="18"/>
                <w:szCs w:val="18"/>
              </w:rPr>
            </w:pPr>
          </w:p>
        </w:tc>
        <w:tc>
          <w:tcPr>
            <w:tcW w:w="1440" w:type="dxa"/>
          </w:tcPr>
          <w:p w:rsidR="0097615F" w:rsidRPr="00F00F0B" w:rsidRDefault="0097615F" w:rsidP="00F00F0B">
            <w:pPr>
              <w:spacing w:line="288" w:lineRule="auto"/>
              <w:jc w:val="center"/>
              <w:rPr>
                <w:sz w:val="18"/>
                <w:szCs w:val="18"/>
              </w:rPr>
            </w:pPr>
            <w:r w:rsidRPr="00F00F0B">
              <w:rPr>
                <w:sz w:val="18"/>
                <w:szCs w:val="18"/>
              </w:rPr>
              <w:t xml:space="preserve">від 30 </w:t>
            </w:r>
          </w:p>
        </w:tc>
        <w:tc>
          <w:tcPr>
            <w:tcW w:w="1788" w:type="dxa"/>
            <w:vMerge/>
          </w:tcPr>
          <w:p w:rsidR="0097615F" w:rsidRPr="00F00F0B" w:rsidRDefault="0097615F" w:rsidP="005E01B3">
            <w:pPr>
              <w:rPr>
                <w:sz w:val="18"/>
                <w:szCs w:val="18"/>
              </w:rPr>
            </w:pPr>
          </w:p>
        </w:tc>
      </w:tr>
      <w:tr w:rsidR="0097615F" w:rsidRPr="003854B4">
        <w:tc>
          <w:tcPr>
            <w:tcW w:w="3120" w:type="dxa"/>
          </w:tcPr>
          <w:p w:rsidR="0097615F" w:rsidRPr="00F00F0B" w:rsidRDefault="0097615F" w:rsidP="005E01B3">
            <w:pPr>
              <w:spacing w:line="288" w:lineRule="auto"/>
              <w:rPr>
                <w:sz w:val="18"/>
                <w:szCs w:val="18"/>
              </w:rPr>
            </w:pPr>
            <w:r w:rsidRPr="00F00F0B">
              <w:rPr>
                <w:sz w:val="18"/>
                <w:szCs w:val="18"/>
              </w:rPr>
              <w:t>Труби</w:t>
            </w:r>
            <w:r>
              <w:rPr>
                <w:sz w:val="18"/>
                <w:szCs w:val="18"/>
              </w:rPr>
              <w:t>:</w:t>
            </w:r>
          </w:p>
        </w:tc>
        <w:tc>
          <w:tcPr>
            <w:tcW w:w="960" w:type="dxa"/>
          </w:tcPr>
          <w:p w:rsidR="0097615F" w:rsidRPr="00F00F0B" w:rsidRDefault="0097615F" w:rsidP="00F00F0B">
            <w:pPr>
              <w:spacing w:line="288" w:lineRule="auto"/>
              <w:jc w:val="center"/>
              <w:rPr>
                <w:sz w:val="18"/>
                <w:szCs w:val="18"/>
              </w:rPr>
            </w:pPr>
          </w:p>
        </w:tc>
        <w:tc>
          <w:tcPr>
            <w:tcW w:w="2400" w:type="dxa"/>
            <w:vMerge w:val="restart"/>
            <w:vAlign w:val="center"/>
          </w:tcPr>
          <w:p w:rsidR="0097615F" w:rsidRPr="00F00F0B" w:rsidRDefault="0097615F" w:rsidP="00FF570C">
            <w:pPr>
              <w:spacing w:line="288" w:lineRule="auto"/>
              <w:jc w:val="center"/>
              <w:rPr>
                <w:sz w:val="18"/>
                <w:szCs w:val="18"/>
              </w:rPr>
            </w:pPr>
            <w:r w:rsidRPr="00F00F0B">
              <w:rPr>
                <w:sz w:val="18"/>
                <w:szCs w:val="18"/>
              </w:rPr>
              <w:t>ПрАТ «Емальхімпром»</w:t>
            </w:r>
          </w:p>
        </w:tc>
        <w:tc>
          <w:tcPr>
            <w:tcW w:w="1440" w:type="dxa"/>
          </w:tcPr>
          <w:p w:rsidR="0097615F" w:rsidRPr="00F00F0B" w:rsidRDefault="0097615F" w:rsidP="00FF570C">
            <w:pPr>
              <w:spacing w:line="288" w:lineRule="auto"/>
              <w:jc w:val="center"/>
              <w:rPr>
                <w:sz w:val="18"/>
                <w:szCs w:val="18"/>
              </w:rPr>
            </w:pPr>
          </w:p>
        </w:tc>
        <w:tc>
          <w:tcPr>
            <w:tcW w:w="1788" w:type="dxa"/>
            <w:vMerge w:val="restart"/>
            <w:vAlign w:val="center"/>
          </w:tcPr>
          <w:p w:rsidR="0097615F" w:rsidRPr="00F00F0B" w:rsidRDefault="0097615F" w:rsidP="00FF570C">
            <w:pPr>
              <w:jc w:val="center"/>
              <w:rPr>
                <w:sz w:val="18"/>
                <w:szCs w:val="18"/>
              </w:rPr>
            </w:pPr>
            <w:r w:rsidRPr="00F00F0B">
              <w:rPr>
                <w:sz w:val="18"/>
                <w:szCs w:val="18"/>
              </w:rPr>
              <w:t>Діюче.</w:t>
            </w:r>
          </w:p>
          <w:p w:rsidR="0097615F" w:rsidRPr="00F00F0B" w:rsidRDefault="0097615F" w:rsidP="00FF570C">
            <w:pPr>
              <w:jc w:val="center"/>
              <w:rPr>
                <w:sz w:val="18"/>
                <w:szCs w:val="18"/>
              </w:rPr>
            </w:pPr>
            <w:r w:rsidRPr="00F00F0B">
              <w:rPr>
                <w:sz w:val="18"/>
                <w:szCs w:val="18"/>
              </w:rPr>
              <w:t>Підприємство 2021 рік закінчило з прибутком.</w:t>
            </w:r>
          </w:p>
          <w:p w:rsidR="0097615F" w:rsidRPr="00F00F0B" w:rsidRDefault="0097615F" w:rsidP="00FF570C">
            <w:pPr>
              <w:jc w:val="center"/>
              <w:rPr>
                <w:sz w:val="18"/>
                <w:szCs w:val="18"/>
              </w:rPr>
            </w:pPr>
            <w:r w:rsidRPr="00F00F0B">
              <w:rPr>
                <w:sz w:val="18"/>
                <w:szCs w:val="18"/>
              </w:rPr>
              <w:t>В умовах воєнного стану підприємство знаходиться в простої, відбулось скорочення персоналу.</w:t>
            </w:r>
          </w:p>
        </w:tc>
      </w:tr>
      <w:tr w:rsidR="0097615F" w:rsidRPr="00F47732">
        <w:trPr>
          <w:trHeight w:val="537"/>
        </w:trPr>
        <w:tc>
          <w:tcPr>
            <w:tcW w:w="3120" w:type="dxa"/>
          </w:tcPr>
          <w:p w:rsidR="0097615F" w:rsidRPr="00F00F0B" w:rsidRDefault="0097615F" w:rsidP="005E01B3">
            <w:pPr>
              <w:spacing w:line="288" w:lineRule="auto"/>
              <w:rPr>
                <w:sz w:val="18"/>
                <w:szCs w:val="18"/>
              </w:rPr>
            </w:pPr>
            <w:r w:rsidRPr="00F00F0B">
              <w:rPr>
                <w:sz w:val="18"/>
                <w:szCs w:val="18"/>
              </w:rPr>
              <w:t>Сталеві теплоізольовані спіненим поліуретаном</w:t>
            </w:r>
          </w:p>
        </w:tc>
        <w:tc>
          <w:tcPr>
            <w:tcW w:w="960" w:type="dxa"/>
          </w:tcPr>
          <w:p w:rsidR="0097615F" w:rsidRPr="00F00F0B" w:rsidRDefault="0097615F" w:rsidP="00F00F0B">
            <w:pPr>
              <w:spacing w:line="288" w:lineRule="auto"/>
              <w:jc w:val="center"/>
              <w:rPr>
                <w:sz w:val="18"/>
                <w:szCs w:val="18"/>
              </w:rPr>
            </w:pP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F47732">
        <w:tc>
          <w:tcPr>
            <w:tcW w:w="3120" w:type="dxa"/>
          </w:tcPr>
          <w:p w:rsidR="0097615F" w:rsidRPr="008E1107" w:rsidRDefault="0097615F" w:rsidP="005E01B3">
            <w:pPr>
              <w:spacing w:line="288" w:lineRule="auto"/>
              <w:rPr>
                <w:i/>
                <w:iCs/>
                <w:sz w:val="18"/>
                <w:szCs w:val="18"/>
              </w:rPr>
            </w:pPr>
            <w:r w:rsidRPr="008E1107">
              <w:rPr>
                <w:i/>
                <w:iCs/>
                <w:sz w:val="18"/>
                <w:szCs w:val="18"/>
              </w:rPr>
              <w:t>до 100</w:t>
            </w:r>
          </w:p>
        </w:tc>
        <w:tc>
          <w:tcPr>
            <w:tcW w:w="960" w:type="dxa"/>
          </w:tcPr>
          <w:p w:rsidR="0097615F" w:rsidRPr="00F00F0B" w:rsidRDefault="0097615F" w:rsidP="00F00F0B">
            <w:pPr>
              <w:spacing w:line="288" w:lineRule="auto"/>
              <w:jc w:val="center"/>
              <w:rPr>
                <w:sz w:val="18"/>
                <w:szCs w:val="18"/>
              </w:rPr>
            </w:pPr>
            <w:r w:rsidRPr="00F00F0B">
              <w:rPr>
                <w:sz w:val="18"/>
                <w:szCs w:val="18"/>
              </w:rPr>
              <w:t>м.п.</w:t>
            </w:r>
          </w:p>
        </w:tc>
        <w:tc>
          <w:tcPr>
            <w:tcW w:w="2400" w:type="dxa"/>
            <w:vMerge/>
          </w:tcPr>
          <w:p w:rsidR="0097615F" w:rsidRPr="00F00F0B" w:rsidRDefault="0097615F" w:rsidP="00FF570C">
            <w:pPr>
              <w:spacing w:line="288" w:lineRule="auto"/>
              <w:jc w:val="center"/>
              <w:rPr>
                <w:sz w:val="18"/>
                <w:szCs w:val="18"/>
                <w:lang w:val="en-US"/>
              </w:rPr>
            </w:pPr>
          </w:p>
        </w:tc>
        <w:tc>
          <w:tcPr>
            <w:tcW w:w="1440" w:type="dxa"/>
          </w:tcPr>
          <w:p w:rsidR="0097615F" w:rsidRPr="00F00F0B" w:rsidRDefault="0097615F" w:rsidP="00FF570C">
            <w:pPr>
              <w:spacing w:line="288" w:lineRule="auto"/>
              <w:jc w:val="center"/>
              <w:rPr>
                <w:sz w:val="18"/>
                <w:szCs w:val="18"/>
              </w:rPr>
            </w:pPr>
            <w:r w:rsidRPr="00F00F0B">
              <w:rPr>
                <w:sz w:val="18"/>
                <w:szCs w:val="18"/>
              </w:rPr>
              <w:t>250 000</w:t>
            </w:r>
          </w:p>
        </w:tc>
        <w:tc>
          <w:tcPr>
            <w:tcW w:w="1788" w:type="dxa"/>
            <w:vMerge/>
          </w:tcPr>
          <w:p w:rsidR="0097615F" w:rsidRPr="00F00F0B" w:rsidRDefault="0097615F" w:rsidP="00FF570C">
            <w:pPr>
              <w:jc w:val="center"/>
              <w:rPr>
                <w:sz w:val="18"/>
                <w:szCs w:val="18"/>
                <w:lang w:val="ru-RU"/>
              </w:rPr>
            </w:pPr>
          </w:p>
        </w:tc>
      </w:tr>
      <w:tr w:rsidR="0097615F" w:rsidRPr="00F47732">
        <w:tc>
          <w:tcPr>
            <w:tcW w:w="3120" w:type="dxa"/>
          </w:tcPr>
          <w:p w:rsidR="0097615F" w:rsidRPr="00F00F0B" w:rsidRDefault="0097615F" w:rsidP="005E01B3">
            <w:pPr>
              <w:spacing w:line="288" w:lineRule="auto"/>
              <w:rPr>
                <w:i/>
                <w:iCs/>
                <w:sz w:val="18"/>
                <w:szCs w:val="18"/>
              </w:rPr>
            </w:pPr>
            <w:r w:rsidRPr="00F00F0B">
              <w:rPr>
                <w:i/>
                <w:iCs/>
                <w:sz w:val="18"/>
                <w:szCs w:val="18"/>
              </w:rPr>
              <w:t>більше 100</w:t>
            </w:r>
          </w:p>
        </w:tc>
        <w:tc>
          <w:tcPr>
            <w:tcW w:w="960" w:type="dxa"/>
          </w:tcPr>
          <w:p w:rsidR="0097615F" w:rsidRPr="00F00F0B" w:rsidRDefault="0097615F" w:rsidP="00F00F0B">
            <w:pPr>
              <w:spacing w:line="288" w:lineRule="auto"/>
              <w:jc w:val="center"/>
              <w:rPr>
                <w:sz w:val="18"/>
                <w:szCs w:val="18"/>
              </w:rPr>
            </w:pPr>
            <w:r w:rsidRPr="00F00F0B">
              <w:rPr>
                <w:sz w:val="18"/>
                <w:szCs w:val="18"/>
              </w:rPr>
              <w:t>м.п.</w:t>
            </w: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200 000</w:t>
            </w:r>
          </w:p>
        </w:tc>
        <w:tc>
          <w:tcPr>
            <w:tcW w:w="1788" w:type="dxa"/>
            <w:vMerge/>
          </w:tcPr>
          <w:p w:rsidR="0097615F" w:rsidRPr="00F00F0B" w:rsidRDefault="0097615F" w:rsidP="00FF570C">
            <w:pPr>
              <w:spacing w:line="288" w:lineRule="auto"/>
              <w:jc w:val="center"/>
              <w:rPr>
                <w:sz w:val="18"/>
                <w:szCs w:val="18"/>
                <w:lang w:val="en-US"/>
              </w:rPr>
            </w:pPr>
          </w:p>
        </w:tc>
      </w:tr>
      <w:tr w:rsidR="0097615F" w:rsidRPr="00F47732">
        <w:trPr>
          <w:trHeight w:val="543"/>
        </w:trPr>
        <w:tc>
          <w:tcPr>
            <w:tcW w:w="3120" w:type="dxa"/>
          </w:tcPr>
          <w:p w:rsidR="0097615F" w:rsidRPr="00F00F0B" w:rsidRDefault="0097615F" w:rsidP="005E01B3">
            <w:pPr>
              <w:spacing w:line="288" w:lineRule="auto"/>
              <w:rPr>
                <w:sz w:val="18"/>
                <w:szCs w:val="18"/>
              </w:rPr>
            </w:pPr>
            <w:r w:rsidRPr="00F00F0B">
              <w:rPr>
                <w:sz w:val="18"/>
                <w:szCs w:val="18"/>
              </w:rPr>
              <w:t>Сталеві емальовані діаметром з середини, мм</w:t>
            </w:r>
          </w:p>
        </w:tc>
        <w:tc>
          <w:tcPr>
            <w:tcW w:w="960" w:type="dxa"/>
          </w:tcPr>
          <w:p w:rsidR="0097615F" w:rsidRPr="00F00F0B" w:rsidRDefault="0097615F" w:rsidP="00F00F0B">
            <w:pPr>
              <w:spacing w:line="288" w:lineRule="auto"/>
              <w:jc w:val="center"/>
              <w:rPr>
                <w:sz w:val="18"/>
                <w:szCs w:val="18"/>
              </w:rPr>
            </w:pP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F47732">
        <w:tc>
          <w:tcPr>
            <w:tcW w:w="3120" w:type="dxa"/>
          </w:tcPr>
          <w:p w:rsidR="0097615F" w:rsidRPr="00F00F0B" w:rsidRDefault="0097615F" w:rsidP="005E01B3">
            <w:pPr>
              <w:spacing w:line="288" w:lineRule="auto"/>
              <w:rPr>
                <w:i/>
                <w:iCs/>
                <w:sz w:val="18"/>
                <w:szCs w:val="18"/>
              </w:rPr>
            </w:pPr>
            <w:r w:rsidRPr="00F00F0B">
              <w:rPr>
                <w:i/>
                <w:iCs/>
                <w:sz w:val="18"/>
                <w:szCs w:val="18"/>
              </w:rPr>
              <w:t>до 100</w:t>
            </w:r>
          </w:p>
        </w:tc>
        <w:tc>
          <w:tcPr>
            <w:tcW w:w="960" w:type="dxa"/>
          </w:tcPr>
          <w:p w:rsidR="0097615F" w:rsidRPr="00F00F0B" w:rsidRDefault="0097615F" w:rsidP="00F00F0B">
            <w:pPr>
              <w:spacing w:line="288" w:lineRule="auto"/>
              <w:jc w:val="center"/>
              <w:rPr>
                <w:sz w:val="18"/>
                <w:szCs w:val="18"/>
              </w:rPr>
            </w:pPr>
            <w:r w:rsidRPr="00F00F0B">
              <w:rPr>
                <w:sz w:val="18"/>
                <w:szCs w:val="18"/>
              </w:rPr>
              <w:t>м.п.</w:t>
            </w: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200 000</w:t>
            </w:r>
          </w:p>
        </w:tc>
        <w:tc>
          <w:tcPr>
            <w:tcW w:w="1788" w:type="dxa"/>
            <w:vMerge/>
          </w:tcPr>
          <w:p w:rsidR="0097615F" w:rsidRPr="00F00F0B" w:rsidRDefault="0097615F" w:rsidP="00FF570C">
            <w:pPr>
              <w:spacing w:line="288" w:lineRule="auto"/>
              <w:jc w:val="center"/>
              <w:rPr>
                <w:sz w:val="18"/>
                <w:szCs w:val="18"/>
                <w:lang w:val="en-US"/>
              </w:rPr>
            </w:pPr>
          </w:p>
        </w:tc>
      </w:tr>
      <w:tr w:rsidR="0097615F" w:rsidRPr="00F47732">
        <w:tc>
          <w:tcPr>
            <w:tcW w:w="3120" w:type="dxa"/>
          </w:tcPr>
          <w:p w:rsidR="0097615F" w:rsidRPr="00F00F0B" w:rsidRDefault="0097615F" w:rsidP="005E01B3">
            <w:pPr>
              <w:spacing w:line="288" w:lineRule="auto"/>
              <w:rPr>
                <w:i/>
                <w:iCs/>
                <w:sz w:val="18"/>
                <w:szCs w:val="18"/>
              </w:rPr>
            </w:pPr>
            <w:r w:rsidRPr="00F00F0B">
              <w:rPr>
                <w:i/>
                <w:iCs/>
                <w:sz w:val="18"/>
                <w:szCs w:val="18"/>
              </w:rPr>
              <w:t>більше 100</w:t>
            </w:r>
          </w:p>
        </w:tc>
        <w:tc>
          <w:tcPr>
            <w:tcW w:w="960" w:type="dxa"/>
          </w:tcPr>
          <w:p w:rsidR="0097615F" w:rsidRPr="00F00F0B" w:rsidRDefault="0097615F" w:rsidP="00F00F0B">
            <w:pPr>
              <w:spacing w:line="288" w:lineRule="auto"/>
              <w:jc w:val="center"/>
              <w:rPr>
                <w:sz w:val="18"/>
                <w:szCs w:val="18"/>
              </w:rPr>
            </w:pPr>
            <w:r w:rsidRPr="00F00F0B">
              <w:rPr>
                <w:sz w:val="18"/>
                <w:szCs w:val="18"/>
              </w:rPr>
              <w:t>м.п.</w:t>
            </w: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150 000</w:t>
            </w:r>
          </w:p>
        </w:tc>
        <w:tc>
          <w:tcPr>
            <w:tcW w:w="1788" w:type="dxa"/>
            <w:vMerge/>
          </w:tcPr>
          <w:p w:rsidR="0097615F" w:rsidRPr="00F00F0B" w:rsidRDefault="0097615F" w:rsidP="00FF570C">
            <w:pPr>
              <w:spacing w:line="288" w:lineRule="auto"/>
              <w:jc w:val="center"/>
              <w:rPr>
                <w:sz w:val="18"/>
                <w:szCs w:val="18"/>
                <w:lang w:val="en-US"/>
              </w:rPr>
            </w:pPr>
          </w:p>
        </w:tc>
      </w:tr>
      <w:tr w:rsidR="0097615F" w:rsidRPr="00F47732">
        <w:tc>
          <w:tcPr>
            <w:tcW w:w="3120" w:type="dxa"/>
          </w:tcPr>
          <w:p w:rsidR="0097615F" w:rsidRPr="00F00F0B" w:rsidRDefault="0097615F" w:rsidP="005E01B3">
            <w:pPr>
              <w:spacing w:line="288" w:lineRule="auto"/>
              <w:rPr>
                <w:i/>
                <w:iCs/>
                <w:sz w:val="18"/>
                <w:szCs w:val="18"/>
                <w:lang w:val="ru-RU"/>
              </w:rPr>
            </w:pPr>
            <w:r w:rsidRPr="00F00F0B">
              <w:rPr>
                <w:sz w:val="18"/>
                <w:szCs w:val="18"/>
              </w:rPr>
              <w:t xml:space="preserve">Сталеві емальовані зовні для рекуператорів теплоелектростанцій </w:t>
            </w:r>
          </w:p>
        </w:tc>
        <w:tc>
          <w:tcPr>
            <w:tcW w:w="960" w:type="dxa"/>
          </w:tcPr>
          <w:p w:rsidR="0097615F" w:rsidRPr="00F00F0B" w:rsidRDefault="0097615F" w:rsidP="00F00F0B">
            <w:pPr>
              <w:spacing w:line="288" w:lineRule="auto"/>
              <w:jc w:val="center"/>
              <w:rPr>
                <w:sz w:val="18"/>
                <w:szCs w:val="18"/>
              </w:rPr>
            </w:pP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p>
        </w:tc>
        <w:tc>
          <w:tcPr>
            <w:tcW w:w="1788" w:type="dxa"/>
            <w:vMerge/>
          </w:tcPr>
          <w:p w:rsidR="0097615F" w:rsidRPr="00F00F0B" w:rsidRDefault="0097615F" w:rsidP="00FF570C">
            <w:pPr>
              <w:spacing w:line="288" w:lineRule="auto"/>
              <w:jc w:val="center"/>
              <w:rPr>
                <w:sz w:val="18"/>
                <w:szCs w:val="18"/>
              </w:rPr>
            </w:pPr>
          </w:p>
        </w:tc>
      </w:tr>
      <w:tr w:rsidR="0097615F" w:rsidRPr="00F47732">
        <w:tc>
          <w:tcPr>
            <w:tcW w:w="3120" w:type="dxa"/>
          </w:tcPr>
          <w:p w:rsidR="0097615F" w:rsidRPr="00F00F0B" w:rsidRDefault="0097615F" w:rsidP="005E01B3">
            <w:pPr>
              <w:spacing w:line="288" w:lineRule="auto"/>
              <w:rPr>
                <w:i/>
                <w:iCs/>
                <w:sz w:val="18"/>
                <w:szCs w:val="18"/>
              </w:rPr>
            </w:pPr>
            <w:r w:rsidRPr="00F00F0B">
              <w:rPr>
                <w:i/>
                <w:iCs/>
                <w:sz w:val="18"/>
                <w:szCs w:val="18"/>
              </w:rPr>
              <w:t>до 100</w:t>
            </w:r>
          </w:p>
        </w:tc>
        <w:tc>
          <w:tcPr>
            <w:tcW w:w="960" w:type="dxa"/>
          </w:tcPr>
          <w:p w:rsidR="0097615F" w:rsidRPr="00F00F0B" w:rsidRDefault="0097615F" w:rsidP="00F00F0B">
            <w:pPr>
              <w:spacing w:line="288" w:lineRule="auto"/>
              <w:jc w:val="center"/>
              <w:rPr>
                <w:sz w:val="18"/>
                <w:szCs w:val="18"/>
              </w:rPr>
            </w:pPr>
            <w:r w:rsidRPr="00F00F0B">
              <w:rPr>
                <w:sz w:val="18"/>
                <w:szCs w:val="18"/>
              </w:rPr>
              <w:t>шт.</w:t>
            </w:r>
          </w:p>
        </w:tc>
        <w:tc>
          <w:tcPr>
            <w:tcW w:w="2400" w:type="dxa"/>
            <w:vMerge/>
          </w:tcPr>
          <w:p w:rsidR="0097615F" w:rsidRPr="00F00F0B" w:rsidRDefault="0097615F" w:rsidP="00FF570C">
            <w:pPr>
              <w:spacing w:line="288" w:lineRule="auto"/>
              <w:jc w:val="center"/>
              <w:rPr>
                <w:sz w:val="18"/>
                <w:szCs w:val="18"/>
              </w:rPr>
            </w:pPr>
          </w:p>
        </w:tc>
        <w:tc>
          <w:tcPr>
            <w:tcW w:w="1440" w:type="dxa"/>
          </w:tcPr>
          <w:p w:rsidR="0097615F" w:rsidRPr="00F00F0B" w:rsidRDefault="0097615F" w:rsidP="00FF570C">
            <w:pPr>
              <w:spacing w:line="288" w:lineRule="auto"/>
              <w:jc w:val="center"/>
              <w:rPr>
                <w:sz w:val="18"/>
                <w:szCs w:val="18"/>
              </w:rPr>
            </w:pPr>
            <w:r w:rsidRPr="00F00F0B">
              <w:rPr>
                <w:sz w:val="18"/>
                <w:szCs w:val="18"/>
              </w:rPr>
              <w:t>24 000</w:t>
            </w:r>
          </w:p>
        </w:tc>
        <w:tc>
          <w:tcPr>
            <w:tcW w:w="1788" w:type="dxa"/>
            <w:vMerge/>
          </w:tcPr>
          <w:p w:rsidR="0097615F" w:rsidRPr="00F00F0B" w:rsidRDefault="0097615F" w:rsidP="00FF570C">
            <w:pPr>
              <w:spacing w:line="288" w:lineRule="auto"/>
              <w:jc w:val="center"/>
              <w:rPr>
                <w:sz w:val="18"/>
                <w:szCs w:val="18"/>
                <w:lang w:val="en-US"/>
              </w:rPr>
            </w:pPr>
          </w:p>
        </w:tc>
      </w:tr>
      <w:tr w:rsidR="0097615F" w:rsidRPr="00F47732">
        <w:tc>
          <w:tcPr>
            <w:tcW w:w="3120" w:type="dxa"/>
          </w:tcPr>
          <w:p w:rsidR="0097615F" w:rsidRPr="00F00F0B" w:rsidRDefault="0097615F" w:rsidP="005E01B3">
            <w:pPr>
              <w:spacing w:line="288" w:lineRule="auto"/>
              <w:rPr>
                <w:sz w:val="18"/>
                <w:szCs w:val="18"/>
              </w:rPr>
            </w:pPr>
            <w:r w:rsidRPr="00F00F0B">
              <w:rPr>
                <w:sz w:val="18"/>
                <w:szCs w:val="18"/>
              </w:rPr>
              <w:t>Пиломатеріали</w:t>
            </w:r>
          </w:p>
        </w:tc>
        <w:tc>
          <w:tcPr>
            <w:tcW w:w="960" w:type="dxa"/>
          </w:tcPr>
          <w:p w:rsidR="0097615F" w:rsidRPr="00F00F0B" w:rsidRDefault="0097615F" w:rsidP="00F00F0B">
            <w:pPr>
              <w:spacing w:line="288" w:lineRule="auto"/>
              <w:jc w:val="center"/>
              <w:rPr>
                <w:sz w:val="18"/>
                <w:szCs w:val="18"/>
              </w:rPr>
            </w:pPr>
            <w:r w:rsidRPr="00F00F0B">
              <w:rPr>
                <w:sz w:val="18"/>
                <w:szCs w:val="18"/>
              </w:rPr>
              <w:t>м3</w:t>
            </w:r>
          </w:p>
        </w:tc>
        <w:tc>
          <w:tcPr>
            <w:tcW w:w="2400" w:type="dxa"/>
          </w:tcPr>
          <w:p w:rsidR="0097615F" w:rsidRPr="00F00F0B" w:rsidRDefault="0097615F" w:rsidP="00FF570C">
            <w:pPr>
              <w:spacing w:line="288" w:lineRule="auto"/>
              <w:jc w:val="center"/>
              <w:rPr>
                <w:sz w:val="18"/>
                <w:szCs w:val="18"/>
              </w:rPr>
            </w:pPr>
            <w:r w:rsidRPr="00F00F0B">
              <w:rPr>
                <w:sz w:val="18"/>
                <w:szCs w:val="18"/>
              </w:rPr>
              <w:t>ПП «НОВИЙ ПРОЕКТ»</w:t>
            </w:r>
          </w:p>
        </w:tc>
        <w:tc>
          <w:tcPr>
            <w:tcW w:w="1440" w:type="dxa"/>
          </w:tcPr>
          <w:p w:rsidR="0097615F" w:rsidRPr="00F00F0B" w:rsidRDefault="0097615F" w:rsidP="00FF570C">
            <w:pPr>
              <w:spacing w:line="288" w:lineRule="auto"/>
              <w:jc w:val="center"/>
              <w:rPr>
                <w:sz w:val="18"/>
                <w:szCs w:val="18"/>
              </w:rPr>
            </w:pPr>
            <w:r w:rsidRPr="00F00F0B">
              <w:rPr>
                <w:sz w:val="18"/>
                <w:szCs w:val="18"/>
              </w:rPr>
              <w:t>1500-2000</w:t>
            </w:r>
          </w:p>
        </w:tc>
        <w:tc>
          <w:tcPr>
            <w:tcW w:w="1788" w:type="dxa"/>
          </w:tcPr>
          <w:p w:rsidR="0097615F" w:rsidRPr="00F00F0B" w:rsidRDefault="0097615F" w:rsidP="00FF570C">
            <w:pPr>
              <w:spacing w:line="288" w:lineRule="auto"/>
              <w:jc w:val="center"/>
              <w:rPr>
                <w:sz w:val="18"/>
                <w:szCs w:val="18"/>
              </w:rPr>
            </w:pPr>
            <w:r w:rsidRPr="00F00F0B">
              <w:rPr>
                <w:sz w:val="18"/>
                <w:szCs w:val="18"/>
              </w:rPr>
              <w:t>Діюче</w:t>
            </w:r>
          </w:p>
        </w:tc>
      </w:tr>
      <w:tr w:rsidR="0097615F" w:rsidRPr="00F47732">
        <w:tc>
          <w:tcPr>
            <w:tcW w:w="3120" w:type="dxa"/>
          </w:tcPr>
          <w:p w:rsidR="0097615F" w:rsidRPr="00F00F0B" w:rsidRDefault="0097615F" w:rsidP="005E01B3">
            <w:pPr>
              <w:spacing w:line="288" w:lineRule="auto"/>
              <w:rPr>
                <w:sz w:val="18"/>
                <w:szCs w:val="18"/>
              </w:rPr>
            </w:pPr>
            <w:r w:rsidRPr="00F00F0B">
              <w:rPr>
                <w:sz w:val="18"/>
                <w:szCs w:val="18"/>
              </w:rPr>
              <w:t>Холодне штампування та гнуття:</w:t>
            </w:r>
          </w:p>
          <w:p w:rsidR="0097615F" w:rsidRPr="00F00F0B" w:rsidRDefault="0097615F" w:rsidP="008E1107">
            <w:pPr>
              <w:spacing w:line="288" w:lineRule="auto"/>
              <w:rPr>
                <w:sz w:val="18"/>
                <w:szCs w:val="18"/>
              </w:rPr>
            </w:pPr>
            <w:r>
              <w:rPr>
                <w:sz w:val="18"/>
                <w:szCs w:val="18"/>
              </w:rPr>
              <w:t xml:space="preserve">   - </w:t>
            </w:r>
            <w:r w:rsidRPr="00F00F0B">
              <w:rPr>
                <w:sz w:val="18"/>
                <w:szCs w:val="18"/>
              </w:rPr>
              <w:t>кріплення для гіпсокартону;</w:t>
            </w:r>
          </w:p>
          <w:p w:rsidR="0097615F" w:rsidRPr="00F00F0B" w:rsidRDefault="0097615F" w:rsidP="008E1107">
            <w:pPr>
              <w:spacing w:line="288" w:lineRule="auto"/>
              <w:rPr>
                <w:sz w:val="18"/>
                <w:szCs w:val="18"/>
              </w:rPr>
            </w:pPr>
            <w:r>
              <w:rPr>
                <w:sz w:val="18"/>
                <w:szCs w:val="18"/>
              </w:rPr>
              <w:t xml:space="preserve">   - </w:t>
            </w:r>
            <w:r w:rsidRPr="00F00F0B">
              <w:rPr>
                <w:sz w:val="18"/>
                <w:szCs w:val="18"/>
              </w:rPr>
              <w:t>сітка армована.</w:t>
            </w:r>
          </w:p>
        </w:tc>
        <w:tc>
          <w:tcPr>
            <w:tcW w:w="960" w:type="dxa"/>
          </w:tcPr>
          <w:p w:rsidR="0097615F" w:rsidRPr="00F00F0B" w:rsidRDefault="0097615F" w:rsidP="00F00F0B">
            <w:pPr>
              <w:spacing w:line="288" w:lineRule="auto"/>
              <w:jc w:val="center"/>
              <w:rPr>
                <w:sz w:val="18"/>
                <w:szCs w:val="18"/>
              </w:rPr>
            </w:pPr>
          </w:p>
          <w:p w:rsidR="0097615F" w:rsidRPr="00F00F0B" w:rsidRDefault="0097615F" w:rsidP="00F00F0B">
            <w:pPr>
              <w:spacing w:line="288" w:lineRule="auto"/>
              <w:jc w:val="center"/>
              <w:rPr>
                <w:sz w:val="18"/>
                <w:szCs w:val="18"/>
                <w:lang w:val="en-US"/>
              </w:rPr>
            </w:pPr>
            <w:r w:rsidRPr="00F00F0B">
              <w:rPr>
                <w:sz w:val="18"/>
                <w:szCs w:val="18"/>
              </w:rPr>
              <w:t>шт.</w:t>
            </w:r>
          </w:p>
          <w:p w:rsidR="0097615F" w:rsidRPr="00F00F0B" w:rsidRDefault="0097615F" w:rsidP="00F00F0B">
            <w:pPr>
              <w:spacing w:line="288" w:lineRule="auto"/>
              <w:jc w:val="center"/>
              <w:rPr>
                <w:sz w:val="18"/>
                <w:szCs w:val="18"/>
              </w:rPr>
            </w:pPr>
            <w:r w:rsidRPr="00F00F0B">
              <w:rPr>
                <w:sz w:val="18"/>
                <w:szCs w:val="18"/>
              </w:rPr>
              <w:t>м2</w:t>
            </w:r>
          </w:p>
        </w:tc>
        <w:tc>
          <w:tcPr>
            <w:tcW w:w="2400" w:type="dxa"/>
          </w:tcPr>
          <w:p w:rsidR="0097615F" w:rsidRPr="00F00F0B" w:rsidRDefault="0097615F" w:rsidP="00FF570C">
            <w:pPr>
              <w:spacing w:line="288" w:lineRule="auto"/>
              <w:jc w:val="center"/>
              <w:rPr>
                <w:sz w:val="18"/>
                <w:szCs w:val="18"/>
              </w:rPr>
            </w:pPr>
            <w:r w:rsidRPr="00F00F0B">
              <w:rPr>
                <w:sz w:val="18"/>
                <w:szCs w:val="18"/>
              </w:rPr>
              <w:t>ТОВ «АРМОМИР»</w:t>
            </w:r>
          </w:p>
        </w:tc>
        <w:tc>
          <w:tcPr>
            <w:tcW w:w="1440" w:type="dxa"/>
          </w:tcPr>
          <w:p w:rsidR="0097615F" w:rsidRPr="00187F51" w:rsidRDefault="0097615F" w:rsidP="00FF570C">
            <w:pPr>
              <w:jc w:val="center"/>
              <w:rPr>
                <w:sz w:val="28"/>
                <w:szCs w:val="28"/>
                <w:u w:val="single"/>
                <w:shd w:val="clear" w:color="auto" w:fill="FFFFFF"/>
              </w:rPr>
            </w:pPr>
            <w:r w:rsidRPr="00F00F0B">
              <w:rPr>
                <w:sz w:val="18"/>
                <w:szCs w:val="18"/>
              </w:rPr>
              <w:t>Потужність залежить від замовлень</w:t>
            </w:r>
          </w:p>
        </w:tc>
        <w:tc>
          <w:tcPr>
            <w:tcW w:w="1788" w:type="dxa"/>
          </w:tcPr>
          <w:p w:rsidR="0097615F" w:rsidRDefault="0097615F" w:rsidP="00FF570C">
            <w:pPr>
              <w:jc w:val="center"/>
              <w:rPr>
                <w:sz w:val="28"/>
                <w:szCs w:val="28"/>
                <w:u w:val="single"/>
                <w:shd w:val="clear" w:color="auto" w:fill="FFFFFF"/>
              </w:rPr>
            </w:pPr>
            <w:r>
              <w:rPr>
                <w:sz w:val="18"/>
                <w:szCs w:val="18"/>
              </w:rPr>
              <w:t>Діюче</w:t>
            </w:r>
          </w:p>
          <w:p w:rsidR="0097615F" w:rsidRPr="00F00F0B" w:rsidRDefault="0097615F" w:rsidP="00FF570C">
            <w:pPr>
              <w:spacing w:line="288" w:lineRule="auto"/>
              <w:jc w:val="center"/>
              <w:rPr>
                <w:sz w:val="18"/>
                <w:szCs w:val="18"/>
              </w:rPr>
            </w:pPr>
          </w:p>
        </w:tc>
      </w:tr>
    </w:tbl>
    <w:p w:rsidR="0097615F" w:rsidRPr="00F85B46" w:rsidRDefault="0097615F" w:rsidP="002C74CB">
      <w:pPr>
        <w:spacing w:before="120" w:after="120"/>
        <w:ind w:firstLine="567"/>
        <w:jc w:val="center"/>
        <w:rPr>
          <w:sz w:val="28"/>
          <w:szCs w:val="28"/>
          <w:u w:val="single"/>
          <w:shd w:val="clear" w:color="auto" w:fill="FFFFFF"/>
        </w:rPr>
      </w:pPr>
      <w:r w:rsidRPr="00F85B46">
        <w:rPr>
          <w:sz w:val="28"/>
          <w:szCs w:val="28"/>
          <w:u w:val="single"/>
          <w:shd w:val="clear" w:color="auto" w:fill="FFFFFF"/>
        </w:rPr>
        <w:t>Житлова політика</w:t>
      </w:r>
    </w:p>
    <w:p w:rsidR="0097615F" w:rsidRDefault="0097615F" w:rsidP="00161019">
      <w:pPr>
        <w:tabs>
          <w:tab w:val="left" w:pos="540"/>
          <w:tab w:val="left" w:pos="5160"/>
        </w:tabs>
        <w:jc w:val="both"/>
        <w:rPr>
          <w:sz w:val="28"/>
          <w:szCs w:val="28"/>
        </w:rPr>
      </w:pPr>
      <w:r>
        <w:rPr>
          <w:sz w:val="28"/>
          <w:szCs w:val="28"/>
        </w:rPr>
        <w:tab/>
      </w:r>
      <w:r w:rsidRPr="005D0EE2">
        <w:rPr>
          <w:sz w:val="28"/>
          <w:szCs w:val="28"/>
        </w:rPr>
        <w:t>Важливим напрямком у будівельній галузі залишається житлове будівництво.</w:t>
      </w:r>
      <w:r w:rsidRPr="005D0EE2">
        <w:rPr>
          <w:color w:val="0000FF"/>
          <w:sz w:val="28"/>
          <w:szCs w:val="28"/>
        </w:rPr>
        <w:t xml:space="preserve"> </w:t>
      </w:r>
      <w:r w:rsidRPr="005D0EE2">
        <w:rPr>
          <w:sz w:val="28"/>
          <w:szCs w:val="28"/>
        </w:rPr>
        <w:t>Під час</w:t>
      </w:r>
      <w:r w:rsidRPr="005D0EE2">
        <w:rPr>
          <w:color w:val="0000FF"/>
          <w:sz w:val="28"/>
          <w:szCs w:val="28"/>
        </w:rPr>
        <w:t xml:space="preserve"> </w:t>
      </w:r>
      <w:r w:rsidRPr="005D0EE2">
        <w:rPr>
          <w:sz w:val="28"/>
          <w:szCs w:val="28"/>
        </w:rPr>
        <w:t xml:space="preserve">повномасштабної російської війна проти України загальні підходи до житлової політики залишилися незмінними. </w:t>
      </w:r>
    </w:p>
    <w:p w:rsidR="0097615F" w:rsidRDefault="0097615F" w:rsidP="00161019">
      <w:pPr>
        <w:ind w:firstLine="567"/>
        <w:jc w:val="both"/>
        <w:rPr>
          <w:sz w:val="28"/>
          <w:szCs w:val="28"/>
        </w:rPr>
      </w:pPr>
      <w:r w:rsidRPr="005D0EE2">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 що затверджена рішенням Кременчуцької міської ради Кременчуцького району Полтавської області від 10 березня 2023 року.</w:t>
      </w:r>
      <w:r>
        <w:rPr>
          <w:sz w:val="28"/>
          <w:szCs w:val="28"/>
        </w:rPr>
        <w:t xml:space="preserve"> </w:t>
      </w:r>
      <w:r>
        <w:rPr>
          <w:color w:val="000000"/>
          <w:sz w:val="28"/>
          <w:szCs w:val="28"/>
        </w:rPr>
        <w:t xml:space="preserve">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 </w:t>
      </w:r>
      <w:r w:rsidRPr="005D0EE2">
        <w:rPr>
          <w:sz w:val="28"/>
          <w:szCs w:val="28"/>
        </w:rPr>
        <w:t>За 9</w:t>
      </w:r>
      <w:r>
        <w:rPr>
          <w:sz w:val="28"/>
          <w:szCs w:val="28"/>
        </w:rPr>
        <w:t xml:space="preserve"> </w:t>
      </w:r>
      <w:r w:rsidRPr="005D0EE2">
        <w:rPr>
          <w:sz w:val="28"/>
          <w:szCs w:val="28"/>
        </w:rPr>
        <w:t xml:space="preserve">місяців 2023 року фактичне інвестування в будівництво </w:t>
      </w:r>
      <w:r>
        <w:rPr>
          <w:sz w:val="28"/>
          <w:szCs w:val="28"/>
        </w:rPr>
        <w:t xml:space="preserve">житла </w:t>
      </w:r>
      <w:r w:rsidRPr="005D0EE2">
        <w:rPr>
          <w:sz w:val="28"/>
          <w:szCs w:val="28"/>
        </w:rPr>
        <w:t>відбулось кредитними коштами місцевого бюджету в сумі 5</w:t>
      </w:r>
      <w:r w:rsidRPr="005D0EE2">
        <w:rPr>
          <w:sz w:val="28"/>
          <w:szCs w:val="28"/>
          <w:lang w:val="en-US"/>
        </w:rPr>
        <w:t> </w:t>
      </w:r>
      <w:r>
        <w:rPr>
          <w:sz w:val="28"/>
          <w:szCs w:val="28"/>
        </w:rPr>
        <w:t>366,7 тис.</w:t>
      </w:r>
      <w:r w:rsidRPr="005D0EE2">
        <w:rPr>
          <w:sz w:val="28"/>
          <w:szCs w:val="28"/>
          <w:lang w:val="en-US"/>
        </w:rPr>
        <w:t> </w:t>
      </w:r>
      <w:r>
        <w:rPr>
          <w:sz w:val="28"/>
          <w:szCs w:val="28"/>
        </w:rPr>
        <w:t>грн</w:t>
      </w:r>
      <w:r w:rsidRPr="005D0EE2">
        <w:rPr>
          <w:sz w:val="28"/>
          <w:szCs w:val="28"/>
        </w:rPr>
        <w:t>, коштами населення в сумі 672,3</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xml:space="preserve"> та за рахунок коштів Статутного капіталу</w:t>
      </w:r>
      <w:r>
        <w:rPr>
          <w:sz w:val="28"/>
          <w:szCs w:val="28"/>
        </w:rPr>
        <w:t xml:space="preserve"> </w:t>
      </w:r>
      <w:r w:rsidRPr="00A978B2">
        <w:rPr>
          <w:sz w:val="28"/>
          <w:szCs w:val="28"/>
        </w:rPr>
        <w:t>Державн</w:t>
      </w:r>
      <w:r>
        <w:rPr>
          <w:sz w:val="28"/>
          <w:szCs w:val="28"/>
        </w:rPr>
        <w:t>ої</w:t>
      </w:r>
      <w:r w:rsidRPr="00A978B2">
        <w:rPr>
          <w:sz w:val="28"/>
          <w:szCs w:val="28"/>
        </w:rPr>
        <w:t xml:space="preserve"> спеціалізован</w:t>
      </w:r>
      <w:r>
        <w:rPr>
          <w:sz w:val="28"/>
          <w:szCs w:val="28"/>
        </w:rPr>
        <w:t>ої</w:t>
      </w:r>
      <w:r w:rsidRPr="00A978B2">
        <w:rPr>
          <w:sz w:val="28"/>
          <w:szCs w:val="28"/>
        </w:rPr>
        <w:t xml:space="preserve"> фінансов</w:t>
      </w:r>
      <w:r>
        <w:rPr>
          <w:sz w:val="28"/>
          <w:szCs w:val="28"/>
        </w:rPr>
        <w:t>ої</w:t>
      </w:r>
      <w:r w:rsidRPr="00A978B2">
        <w:rPr>
          <w:sz w:val="28"/>
          <w:szCs w:val="28"/>
        </w:rPr>
        <w:t xml:space="preserve"> установ</w:t>
      </w:r>
      <w:r>
        <w:rPr>
          <w:sz w:val="28"/>
          <w:szCs w:val="28"/>
        </w:rPr>
        <w:t>и</w:t>
      </w:r>
      <w:r w:rsidRPr="00A978B2">
        <w:rPr>
          <w:sz w:val="28"/>
          <w:szCs w:val="28"/>
        </w:rPr>
        <w:t xml:space="preserve"> «Державний фонд сприяння молодіжному житловому будівництву» (далі – Держмолодьжитло)</w:t>
      </w:r>
      <w:r>
        <w:rPr>
          <w:sz w:val="28"/>
          <w:szCs w:val="28"/>
        </w:rPr>
        <w:t xml:space="preserve"> </w:t>
      </w:r>
      <w:r w:rsidRPr="005D0EE2">
        <w:rPr>
          <w:sz w:val="28"/>
          <w:szCs w:val="28"/>
        </w:rPr>
        <w:t>в сумі 874,5</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що складає 51,4 % до передбачених планових показників на 2023</w:t>
      </w:r>
      <w:r w:rsidRPr="005D0EE2">
        <w:rPr>
          <w:sz w:val="28"/>
          <w:szCs w:val="28"/>
          <w:lang w:val="en-US"/>
        </w:rPr>
        <w:t> </w:t>
      </w:r>
      <w:r w:rsidRPr="005D0EE2">
        <w:rPr>
          <w:sz w:val="28"/>
          <w:szCs w:val="28"/>
        </w:rPr>
        <w:t xml:space="preserve">рік. </w:t>
      </w:r>
    </w:p>
    <w:p w:rsidR="0097615F" w:rsidRDefault="0097615F" w:rsidP="00161019">
      <w:pPr>
        <w:ind w:firstLine="567"/>
        <w:jc w:val="both"/>
        <w:rPr>
          <w:color w:val="000000"/>
          <w:sz w:val="28"/>
          <w:szCs w:val="28"/>
        </w:rPr>
      </w:pPr>
      <w:r>
        <w:rPr>
          <w:color w:val="000000"/>
          <w:sz w:val="28"/>
          <w:szCs w:val="28"/>
        </w:rPr>
        <w:t xml:space="preserve">Станом </w:t>
      </w:r>
      <w:r w:rsidRPr="005D0EE2">
        <w:rPr>
          <w:sz w:val="28"/>
          <w:szCs w:val="28"/>
        </w:rPr>
        <w:t>на 01.10.2</w:t>
      </w:r>
      <w:r>
        <w:rPr>
          <w:sz w:val="28"/>
          <w:szCs w:val="28"/>
        </w:rPr>
        <w:t>023 надано 4 кредити, з них: 3 -</w:t>
      </w:r>
      <w:r w:rsidRPr="005D0EE2">
        <w:rPr>
          <w:sz w:val="28"/>
          <w:szCs w:val="28"/>
        </w:rPr>
        <w:t xml:space="preserve"> за рахунок коштів бюджету Кременчуцької міс</w:t>
      </w:r>
      <w:r>
        <w:rPr>
          <w:sz w:val="28"/>
          <w:szCs w:val="28"/>
        </w:rPr>
        <w:t>ької територіальної громади; 1 -</w:t>
      </w:r>
      <w:r w:rsidRPr="005D0EE2">
        <w:rPr>
          <w:sz w:val="28"/>
          <w:szCs w:val="28"/>
        </w:rPr>
        <w:t xml:space="preserve"> за рахунок коштів Статутного капіталу Держмолодьжитла (в т.ч. отримали кредити</w:t>
      </w:r>
      <w:r>
        <w:rPr>
          <w:sz w:val="28"/>
          <w:szCs w:val="28"/>
        </w:rPr>
        <w:t>:</w:t>
      </w:r>
      <w:r w:rsidRPr="005D0EE2">
        <w:rPr>
          <w:sz w:val="28"/>
          <w:szCs w:val="28"/>
        </w:rPr>
        <w:t xml:space="preserve"> 1 родина інваліда війни, 1 родина лікаря, 1 багатодітна родина).</w:t>
      </w:r>
    </w:p>
    <w:p w:rsidR="0097615F" w:rsidRDefault="0097615F" w:rsidP="00161019">
      <w:pPr>
        <w:ind w:firstLine="567"/>
        <w:jc w:val="both"/>
        <w:rPr>
          <w:color w:val="000000"/>
          <w:sz w:val="28"/>
          <w:szCs w:val="28"/>
        </w:rPr>
      </w:pPr>
      <w:r>
        <w:rPr>
          <w:color w:val="000000"/>
          <w:sz w:val="28"/>
          <w:szCs w:val="28"/>
        </w:rPr>
        <w:t>Реалізація програми пільгового молодіжного кредитування підтверджує її дієвість та затребуваність серед молоді територіальної громади.</w:t>
      </w:r>
    </w:p>
    <w:p w:rsidR="0097615F" w:rsidRPr="005D0EE2" w:rsidRDefault="0097615F" w:rsidP="009E0600">
      <w:pPr>
        <w:tabs>
          <w:tab w:val="left" w:pos="540"/>
          <w:tab w:val="left" w:pos="5160"/>
        </w:tabs>
        <w:jc w:val="both"/>
        <w:rPr>
          <w:sz w:val="28"/>
          <w:szCs w:val="28"/>
        </w:rPr>
      </w:pPr>
      <w:r>
        <w:rPr>
          <w:sz w:val="28"/>
          <w:szCs w:val="28"/>
        </w:rPr>
        <w:tab/>
      </w:r>
      <w:r w:rsidRPr="005D0EE2">
        <w:rPr>
          <w:sz w:val="28"/>
          <w:szCs w:val="28"/>
        </w:rPr>
        <w:t>У 2023 році пріоритетним була добудова об’єктів незавершеного житлового будівництва з високим ступенем будівельної готовності. Станом на 01.11.20</w:t>
      </w:r>
      <w:r>
        <w:rPr>
          <w:sz w:val="28"/>
          <w:szCs w:val="28"/>
        </w:rPr>
        <w:t>23 введено в експлуатацію</w:t>
      </w:r>
      <w:r w:rsidRPr="005D0EE2">
        <w:rPr>
          <w:sz w:val="28"/>
          <w:szCs w:val="28"/>
        </w:rPr>
        <w:t xml:space="preserve"> два багатоповерхові багатоквартирні житлові будинки </w:t>
      </w:r>
      <w:r>
        <w:rPr>
          <w:sz w:val="28"/>
          <w:szCs w:val="28"/>
        </w:rPr>
        <w:t xml:space="preserve">(88 квартир) </w:t>
      </w:r>
      <w:r w:rsidRPr="005D0EE2">
        <w:rPr>
          <w:sz w:val="28"/>
          <w:szCs w:val="28"/>
        </w:rPr>
        <w:t>загальною площею квартир 9,6 тис. м</w:t>
      </w:r>
      <w:r w:rsidRPr="005D0EE2">
        <w:rPr>
          <w:sz w:val="28"/>
          <w:szCs w:val="28"/>
          <w:vertAlign w:val="superscript"/>
        </w:rPr>
        <w:t>2</w:t>
      </w:r>
      <w:r w:rsidRPr="005D0EE2">
        <w:rPr>
          <w:sz w:val="28"/>
          <w:szCs w:val="28"/>
        </w:rPr>
        <w:t xml:space="preserve">. </w:t>
      </w:r>
    </w:p>
    <w:p w:rsidR="0097615F" w:rsidRDefault="0097615F" w:rsidP="009E0600">
      <w:pPr>
        <w:ind w:firstLine="567"/>
        <w:jc w:val="both"/>
        <w:rPr>
          <w:color w:val="000000"/>
          <w:sz w:val="28"/>
          <w:szCs w:val="28"/>
        </w:rPr>
      </w:pPr>
      <w:r>
        <w:rPr>
          <w:sz w:val="28"/>
          <w:szCs w:val="28"/>
        </w:rPr>
        <w:t>Усього з</w:t>
      </w:r>
      <w:r w:rsidRPr="005D0EE2">
        <w:rPr>
          <w:sz w:val="28"/>
          <w:szCs w:val="28"/>
        </w:rPr>
        <w:t xml:space="preserve">а намірами забудовників </w:t>
      </w:r>
      <w:r w:rsidRPr="00B13888">
        <w:rPr>
          <w:sz w:val="28"/>
          <w:szCs w:val="28"/>
        </w:rPr>
        <w:t xml:space="preserve">за рахунок усіх джерел фінансування </w:t>
      </w:r>
      <w:r>
        <w:rPr>
          <w:sz w:val="28"/>
          <w:szCs w:val="28"/>
        </w:rPr>
        <w:t xml:space="preserve">в </w:t>
      </w:r>
      <w:r w:rsidRPr="00B13888">
        <w:rPr>
          <w:sz w:val="28"/>
          <w:szCs w:val="28"/>
        </w:rPr>
        <w:t>202</w:t>
      </w:r>
      <w:r>
        <w:rPr>
          <w:sz w:val="28"/>
          <w:szCs w:val="28"/>
        </w:rPr>
        <w:t>3</w:t>
      </w:r>
      <w:r w:rsidRPr="005D0EE2">
        <w:rPr>
          <w:sz w:val="28"/>
          <w:szCs w:val="28"/>
        </w:rPr>
        <w:t> </w:t>
      </w:r>
      <w:r>
        <w:rPr>
          <w:sz w:val="28"/>
          <w:szCs w:val="28"/>
        </w:rPr>
        <w:t>році очікується ввести в експлуатацію</w:t>
      </w:r>
      <w:r w:rsidRPr="00B13888">
        <w:rPr>
          <w:sz w:val="28"/>
          <w:szCs w:val="28"/>
        </w:rPr>
        <w:t xml:space="preserve"> 22</w:t>
      </w:r>
      <w:r>
        <w:rPr>
          <w:sz w:val="28"/>
          <w:szCs w:val="28"/>
        </w:rPr>
        <w:t>,3</w:t>
      </w:r>
      <w:r w:rsidRPr="002C74CB">
        <w:rPr>
          <w:sz w:val="28"/>
          <w:szCs w:val="28"/>
        </w:rPr>
        <w:t> тис. м</w:t>
      </w:r>
      <w:r w:rsidRPr="002C74CB">
        <w:rPr>
          <w:sz w:val="28"/>
          <w:szCs w:val="28"/>
          <w:vertAlign w:val="superscript"/>
        </w:rPr>
        <w:t>2</w:t>
      </w:r>
      <w:r w:rsidRPr="002C74CB">
        <w:rPr>
          <w:sz w:val="28"/>
          <w:szCs w:val="28"/>
        </w:rPr>
        <w:t xml:space="preserve"> загальної площі </w:t>
      </w:r>
      <w:r w:rsidRPr="00B13888">
        <w:rPr>
          <w:sz w:val="28"/>
          <w:szCs w:val="28"/>
        </w:rPr>
        <w:t>багатоквартирного житла (4</w:t>
      </w:r>
      <w:r>
        <w:rPr>
          <w:sz w:val="28"/>
          <w:szCs w:val="28"/>
        </w:rPr>
        <w:t xml:space="preserve"> </w:t>
      </w:r>
      <w:r w:rsidRPr="00B13888">
        <w:rPr>
          <w:sz w:val="28"/>
          <w:szCs w:val="28"/>
        </w:rPr>
        <w:t>будинки – 254 квартири),</w:t>
      </w:r>
      <w:r w:rsidRPr="00B13888">
        <w:rPr>
          <w:i/>
          <w:iCs/>
          <w:sz w:val="28"/>
          <w:szCs w:val="28"/>
        </w:rPr>
        <w:t xml:space="preserve"> </w:t>
      </w:r>
      <w:r w:rsidRPr="00B13888">
        <w:rPr>
          <w:sz w:val="28"/>
          <w:szCs w:val="28"/>
        </w:rPr>
        <w:t>що майже на рівні 2022</w:t>
      </w:r>
      <w:r w:rsidRPr="002C74CB">
        <w:rPr>
          <w:sz w:val="28"/>
          <w:szCs w:val="28"/>
        </w:rPr>
        <w:t> </w:t>
      </w:r>
      <w:r>
        <w:rPr>
          <w:sz w:val="28"/>
          <w:szCs w:val="28"/>
        </w:rPr>
        <w:t>року (98,5</w:t>
      </w:r>
      <w:r w:rsidRPr="002C74CB">
        <w:rPr>
          <w:sz w:val="28"/>
          <w:szCs w:val="28"/>
        </w:rPr>
        <w:t> </w:t>
      </w:r>
      <w:r w:rsidRPr="00B13888">
        <w:rPr>
          <w:sz w:val="28"/>
          <w:szCs w:val="28"/>
        </w:rPr>
        <w:t>% до минулого року).</w:t>
      </w:r>
    </w:p>
    <w:p w:rsidR="0097615F" w:rsidRPr="00CC04BC" w:rsidRDefault="0097615F" w:rsidP="009E0600">
      <w:pPr>
        <w:spacing w:before="120" w:after="120"/>
        <w:ind w:firstLine="539"/>
        <w:jc w:val="both"/>
        <w:rPr>
          <w:b/>
          <w:bCs/>
          <w:u w:val="single"/>
        </w:rPr>
      </w:pPr>
      <w:r w:rsidRPr="00CC04BC">
        <w:rPr>
          <w:i/>
          <w:iCs/>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600"/>
        <w:gridCol w:w="1560"/>
        <w:gridCol w:w="1440"/>
      </w:tblGrid>
      <w:tr w:rsidR="0097615F" w:rsidRPr="009A4357">
        <w:trPr>
          <w:trHeight w:val="245"/>
        </w:trPr>
        <w:tc>
          <w:tcPr>
            <w:tcW w:w="6600" w:type="dxa"/>
            <w:vMerge w:val="restart"/>
            <w:tcBorders>
              <w:top w:val="single" w:sz="4" w:space="0" w:color="000000"/>
              <w:left w:val="single" w:sz="4" w:space="0" w:color="000000"/>
              <w:right w:val="single" w:sz="4" w:space="0" w:color="auto"/>
            </w:tcBorders>
            <w:vAlign w:val="center"/>
          </w:tcPr>
          <w:p w:rsidR="0097615F" w:rsidRPr="00467649" w:rsidRDefault="0097615F" w:rsidP="00815EEE">
            <w:pPr>
              <w:snapToGrid w:val="0"/>
              <w:jc w:val="center"/>
              <w:rPr>
                <w:b/>
                <w:bCs/>
                <w:sz w:val="20"/>
                <w:szCs w:val="20"/>
              </w:rPr>
            </w:pPr>
            <w:r w:rsidRPr="00467649">
              <w:rPr>
                <w:b/>
                <w:bCs/>
                <w:sz w:val="20"/>
                <w:szCs w:val="20"/>
              </w:rPr>
              <w:t>Перелік об’єктів</w:t>
            </w:r>
          </w:p>
        </w:tc>
        <w:tc>
          <w:tcPr>
            <w:tcW w:w="3000" w:type="dxa"/>
            <w:gridSpan w:val="2"/>
            <w:tcBorders>
              <w:top w:val="single" w:sz="4" w:space="0" w:color="auto"/>
              <w:left w:val="single" w:sz="4" w:space="0" w:color="auto"/>
              <w:bottom w:val="single" w:sz="4" w:space="0" w:color="auto"/>
              <w:right w:val="single" w:sz="4" w:space="0" w:color="auto"/>
            </w:tcBorders>
          </w:tcPr>
          <w:p w:rsidR="0097615F" w:rsidRPr="00467649" w:rsidRDefault="0097615F" w:rsidP="00815EEE">
            <w:pPr>
              <w:jc w:val="center"/>
              <w:rPr>
                <w:b/>
                <w:bCs/>
                <w:sz w:val="20"/>
                <w:szCs w:val="20"/>
              </w:rPr>
            </w:pPr>
            <w:r>
              <w:rPr>
                <w:b/>
                <w:bCs/>
                <w:sz w:val="18"/>
                <w:szCs w:val="18"/>
              </w:rPr>
              <w:t xml:space="preserve"> </w:t>
            </w:r>
            <w:r w:rsidRPr="00467649">
              <w:rPr>
                <w:b/>
                <w:bCs/>
                <w:sz w:val="20"/>
                <w:szCs w:val="20"/>
              </w:rPr>
              <w:t xml:space="preserve">Загальна площа квартир, </w:t>
            </w:r>
            <w:r w:rsidRPr="00B13888">
              <w:rPr>
                <w:b/>
                <w:bCs/>
                <w:sz w:val="20"/>
                <w:szCs w:val="20"/>
              </w:rPr>
              <w:t>м</w:t>
            </w:r>
            <w:r w:rsidRPr="00B13888">
              <w:rPr>
                <w:b/>
                <w:bCs/>
                <w:sz w:val="20"/>
                <w:szCs w:val="20"/>
                <w:vertAlign w:val="superscript"/>
              </w:rPr>
              <w:t>2</w:t>
            </w:r>
          </w:p>
        </w:tc>
      </w:tr>
      <w:tr w:rsidR="0097615F" w:rsidRPr="009A4357">
        <w:trPr>
          <w:trHeight w:val="550"/>
        </w:trPr>
        <w:tc>
          <w:tcPr>
            <w:tcW w:w="6600" w:type="dxa"/>
            <w:vMerge/>
            <w:tcBorders>
              <w:left w:val="single" w:sz="4" w:space="0" w:color="000000"/>
              <w:bottom w:val="single" w:sz="4" w:space="0" w:color="000000"/>
              <w:right w:val="single" w:sz="4" w:space="0" w:color="auto"/>
            </w:tcBorders>
            <w:vAlign w:val="center"/>
          </w:tcPr>
          <w:p w:rsidR="0097615F" w:rsidRDefault="0097615F" w:rsidP="00815EEE">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rsidR="0097615F" w:rsidRPr="00467649" w:rsidRDefault="0097615F" w:rsidP="00815EEE">
            <w:pPr>
              <w:jc w:val="center"/>
              <w:rPr>
                <w:b/>
                <w:bCs/>
                <w:sz w:val="20"/>
                <w:szCs w:val="20"/>
              </w:rPr>
            </w:pPr>
            <w:r w:rsidRPr="00467649">
              <w:rPr>
                <w:b/>
                <w:bCs/>
                <w:sz w:val="20"/>
                <w:szCs w:val="20"/>
              </w:rPr>
              <w:t>2022 рік</w:t>
            </w:r>
          </w:p>
          <w:p w:rsidR="0097615F" w:rsidRPr="00467649" w:rsidRDefault="0097615F" w:rsidP="00815EEE">
            <w:pPr>
              <w:jc w:val="center"/>
              <w:rPr>
                <w:b/>
                <w:bCs/>
                <w:sz w:val="20"/>
                <w:szCs w:val="20"/>
              </w:rPr>
            </w:pPr>
            <w:r w:rsidRPr="00467649">
              <w:rPr>
                <w:i/>
                <w:iCs/>
                <w:sz w:val="20"/>
                <w:szCs w:val="20"/>
              </w:rPr>
              <w:t>фактичні</w:t>
            </w:r>
          </w:p>
        </w:tc>
        <w:tc>
          <w:tcPr>
            <w:tcW w:w="1440" w:type="dxa"/>
            <w:tcBorders>
              <w:top w:val="single" w:sz="4" w:space="0" w:color="auto"/>
              <w:left w:val="single" w:sz="4" w:space="0" w:color="auto"/>
              <w:bottom w:val="single" w:sz="4" w:space="0" w:color="auto"/>
              <w:right w:val="single" w:sz="4" w:space="0" w:color="auto"/>
            </w:tcBorders>
          </w:tcPr>
          <w:p w:rsidR="0097615F" w:rsidRPr="00467649" w:rsidRDefault="0097615F" w:rsidP="00815EEE">
            <w:pPr>
              <w:jc w:val="center"/>
              <w:rPr>
                <w:b/>
                <w:bCs/>
                <w:sz w:val="20"/>
                <w:szCs w:val="20"/>
              </w:rPr>
            </w:pPr>
            <w:r w:rsidRPr="00467649">
              <w:rPr>
                <w:b/>
                <w:bCs/>
                <w:sz w:val="20"/>
                <w:szCs w:val="20"/>
              </w:rPr>
              <w:t>2023 рік</w:t>
            </w:r>
          </w:p>
          <w:p w:rsidR="0097615F" w:rsidRPr="00467649" w:rsidRDefault="0097615F" w:rsidP="00815EEE">
            <w:pPr>
              <w:jc w:val="center"/>
              <w:rPr>
                <w:b/>
                <w:bCs/>
                <w:sz w:val="20"/>
                <w:szCs w:val="20"/>
              </w:rPr>
            </w:pPr>
            <w:r w:rsidRPr="00467649">
              <w:rPr>
                <w:i/>
                <w:iCs/>
                <w:sz w:val="20"/>
                <w:szCs w:val="20"/>
              </w:rPr>
              <w:t>очікувані</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sz w:val="20"/>
                <w:szCs w:val="20"/>
                <w:shd w:val="clear" w:color="auto" w:fill="FFFFFF"/>
              </w:rPr>
            </w:pPr>
            <w:r w:rsidRPr="000E7BF3">
              <w:rPr>
                <w:sz w:val="20"/>
                <w:szCs w:val="20"/>
                <w:shd w:val="clear" w:color="auto" w:fill="FFFFFF"/>
              </w:rPr>
              <w:t xml:space="preserve">П'ятиповерхові житлові будинки (до дев’яти поверхів) – </w:t>
            </w:r>
            <w:r>
              <w:rPr>
                <w:sz w:val="20"/>
                <w:szCs w:val="20"/>
                <w:shd w:val="clear" w:color="auto" w:fill="FFFFFF"/>
              </w:rPr>
              <w:t>ІІІ</w:t>
            </w:r>
            <w:r w:rsidRPr="00B13888">
              <w:rPr>
                <w:sz w:val="20"/>
                <w:szCs w:val="20"/>
              </w:rPr>
              <w:t> </w:t>
            </w:r>
            <w:r w:rsidRPr="000E7BF3">
              <w:rPr>
                <w:sz w:val="20"/>
                <w:szCs w:val="20"/>
                <w:shd w:val="clear" w:color="auto" w:fill="FFFFFF"/>
              </w:rPr>
              <w:t xml:space="preserve">черга (30 квартир) по вул. Богдана Хмельницького, 3-Д в м. Кременчуці, </w:t>
            </w:r>
          </w:p>
          <w:p w:rsidR="0097615F" w:rsidRPr="000E7BF3" w:rsidRDefault="0097615F" w:rsidP="00815EEE">
            <w:pPr>
              <w:rPr>
                <w:sz w:val="20"/>
                <w:szCs w:val="20"/>
                <w:shd w:val="clear" w:color="auto" w:fill="FFFFFF"/>
              </w:rPr>
            </w:pPr>
            <w:r w:rsidRPr="000E7BF3">
              <w:rPr>
                <w:b/>
                <w:bCs/>
                <w:sz w:val="20"/>
                <w:szCs w:val="20"/>
              </w:rPr>
              <w:t>замовник – ПП «Дніпровська Рив’єра»</w:t>
            </w:r>
          </w:p>
        </w:tc>
        <w:tc>
          <w:tcPr>
            <w:tcW w:w="1560" w:type="dxa"/>
            <w:tcBorders>
              <w:top w:val="single" w:sz="4" w:space="0" w:color="auto"/>
              <w:left w:val="single" w:sz="4" w:space="0" w:color="000000"/>
              <w:bottom w:val="single" w:sz="4" w:space="0" w:color="000000"/>
            </w:tcBorders>
          </w:tcPr>
          <w:p w:rsidR="0097615F" w:rsidRPr="00467649" w:rsidRDefault="0097615F" w:rsidP="00815EEE">
            <w:pPr>
              <w:jc w:val="center"/>
              <w:rPr>
                <w:b/>
                <w:bCs/>
              </w:rPr>
            </w:pPr>
            <w:r w:rsidRPr="00467649">
              <w:rPr>
                <w:b/>
                <w:bCs/>
                <w:sz w:val="22"/>
                <w:szCs w:val="22"/>
              </w:rPr>
              <w:t>2 019</w:t>
            </w:r>
          </w:p>
          <w:p w:rsidR="0097615F" w:rsidRPr="000E7BF3" w:rsidRDefault="0097615F" w:rsidP="00815EEE">
            <w:pPr>
              <w:jc w:val="center"/>
              <w:rPr>
                <w:b/>
                <w:bCs/>
                <w:sz w:val="18"/>
                <w:szCs w:val="18"/>
              </w:rPr>
            </w:pPr>
            <w:r w:rsidRPr="000E7BF3">
              <w:rPr>
                <w:i/>
                <w:iCs/>
                <w:sz w:val="18"/>
                <w:szCs w:val="18"/>
              </w:rPr>
              <w:t>(введено в дію 19.12.2022)</w:t>
            </w:r>
          </w:p>
        </w:tc>
        <w:tc>
          <w:tcPr>
            <w:tcW w:w="1440" w:type="dxa"/>
            <w:tcBorders>
              <w:top w:val="single" w:sz="4" w:space="0" w:color="auto"/>
              <w:left w:val="single" w:sz="4" w:space="0" w:color="000000"/>
              <w:bottom w:val="single" w:sz="4" w:space="0" w:color="000000"/>
              <w:right w:val="single" w:sz="4" w:space="0" w:color="000000"/>
            </w:tcBorders>
          </w:tcPr>
          <w:p w:rsidR="0097615F" w:rsidRDefault="0097615F" w:rsidP="00815EEE">
            <w:pPr>
              <w:jc w:val="center"/>
            </w:pPr>
            <w:r w:rsidRPr="00EC2F2C">
              <w:t>–</w:t>
            </w:r>
          </w:p>
        </w:tc>
      </w:tr>
      <w:tr w:rsidR="0097615F" w:rsidRPr="003F3EAB">
        <w:tc>
          <w:tcPr>
            <w:tcW w:w="6600" w:type="dxa"/>
            <w:tcBorders>
              <w:top w:val="single" w:sz="4" w:space="0" w:color="000000"/>
              <w:left w:val="single" w:sz="4" w:space="0" w:color="000000"/>
              <w:bottom w:val="single" w:sz="4" w:space="0" w:color="000000"/>
            </w:tcBorders>
          </w:tcPr>
          <w:p w:rsidR="0097615F" w:rsidRPr="000E7BF3" w:rsidRDefault="0097615F" w:rsidP="00815EEE">
            <w:pPr>
              <w:rPr>
                <w:sz w:val="20"/>
                <w:szCs w:val="20"/>
              </w:rPr>
            </w:pPr>
            <w:r w:rsidRPr="000E7BF3">
              <w:rPr>
                <w:sz w:val="20"/>
                <w:szCs w:val="20"/>
              </w:rPr>
              <w:t>Нове будівництво багатоквартирного житлового будинку з вбудовано-прибудованими приміщеннями громадського призначення та підземним паркінгом на земельній ділянці по вул. Ігоря Сердюка, 1</w:t>
            </w:r>
            <w:r>
              <w:rPr>
                <w:sz w:val="20"/>
                <w:szCs w:val="20"/>
              </w:rPr>
              <w:t>9 в м. Кременчуці (</w:t>
            </w:r>
            <w:r w:rsidRPr="000E7BF3">
              <w:rPr>
                <w:sz w:val="20"/>
                <w:szCs w:val="20"/>
              </w:rPr>
              <w:t>63 квартир</w:t>
            </w:r>
            <w:r>
              <w:rPr>
                <w:sz w:val="20"/>
                <w:szCs w:val="20"/>
              </w:rPr>
              <w:t>и</w:t>
            </w:r>
            <w:r w:rsidRPr="000E7BF3">
              <w:rPr>
                <w:sz w:val="20"/>
                <w:szCs w:val="20"/>
              </w:rPr>
              <w:t>),</w:t>
            </w:r>
            <w:r>
              <w:rPr>
                <w:sz w:val="20"/>
                <w:szCs w:val="20"/>
              </w:rPr>
              <w:t xml:space="preserve"> </w:t>
            </w:r>
            <w:r w:rsidRPr="000E7BF3">
              <w:rPr>
                <w:b/>
                <w:bCs/>
                <w:sz w:val="20"/>
                <w:szCs w:val="20"/>
              </w:rPr>
              <w:t>замовник – ТОВ «Житлоінвест»</w:t>
            </w:r>
            <w:r w:rsidRPr="000E7BF3">
              <w:rPr>
                <w:sz w:val="20"/>
                <w:szCs w:val="20"/>
              </w:rPr>
              <w:t xml:space="preserve"> </w:t>
            </w:r>
          </w:p>
        </w:tc>
        <w:tc>
          <w:tcPr>
            <w:tcW w:w="1560" w:type="dxa"/>
            <w:tcBorders>
              <w:top w:val="single" w:sz="4" w:space="0" w:color="000000"/>
              <w:left w:val="single" w:sz="4" w:space="0" w:color="000000"/>
              <w:bottom w:val="single" w:sz="4" w:space="0" w:color="000000"/>
            </w:tcBorders>
          </w:tcPr>
          <w:p w:rsidR="0097615F" w:rsidRPr="00467649" w:rsidRDefault="0097615F" w:rsidP="00815EEE">
            <w:pPr>
              <w:jc w:val="center"/>
              <w:rPr>
                <w:b/>
                <w:bCs/>
              </w:rPr>
            </w:pPr>
            <w:r w:rsidRPr="00467649">
              <w:rPr>
                <w:b/>
                <w:bCs/>
                <w:sz w:val="22"/>
                <w:szCs w:val="22"/>
              </w:rPr>
              <w:t>6 287</w:t>
            </w:r>
          </w:p>
          <w:p w:rsidR="0097615F" w:rsidRPr="000E7BF3" w:rsidRDefault="0097615F" w:rsidP="00815EEE">
            <w:pPr>
              <w:jc w:val="center"/>
              <w:rPr>
                <w:i/>
                <w:iCs/>
                <w:sz w:val="18"/>
                <w:szCs w:val="18"/>
              </w:rPr>
            </w:pPr>
            <w:r w:rsidRPr="000E7BF3">
              <w:rPr>
                <w:i/>
                <w:iCs/>
                <w:sz w:val="18"/>
                <w:szCs w:val="18"/>
              </w:rPr>
              <w:t>(введено в дію 28.08.2022)</w:t>
            </w:r>
          </w:p>
        </w:tc>
        <w:tc>
          <w:tcPr>
            <w:tcW w:w="1440" w:type="dxa"/>
            <w:tcBorders>
              <w:top w:val="single" w:sz="4" w:space="0" w:color="000000"/>
              <w:left w:val="single" w:sz="4" w:space="0" w:color="000000"/>
              <w:bottom w:val="single" w:sz="4" w:space="0" w:color="000000"/>
              <w:right w:val="single" w:sz="4" w:space="0" w:color="000000"/>
            </w:tcBorders>
          </w:tcPr>
          <w:p w:rsidR="0097615F" w:rsidRDefault="0097615F" w:rsidP="00815EEE">
            <w:pPr>
              <w:jc w:val="center"/>
            </w:pPr>
            <w:r w:rsidRPr="00EC2F2C">
              <w:t>–</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sz w:val="20"/>
                <w:szCs w:val="20"/>
              </w:rPr>
            </w:pPr>
            <w:r w:rsidRPr="000E7BF3">
              <w:rPr>
                <w:sz w:val="20"/>
                <w:szCs w:val="20"/>
              </w:rPr>
              <w:t>Дев'ятиповерховий трьохсекційний житловий будинок в районі будинку № 27 по вул. 1905 року в м</w:t>
            </w:r>
            <w:r>
              <w:rPr>
                <w:sz w:val="20"/>
                <w:szCs w:val="20"/>
              </w:rPr>
              <w:t>. Кременчуці (107 квартир</w:t>
            </w:r>
            <w:r w:rsidRPr="000E7BF3">
              <w:rPr>
                <w:sz w:val="20"/>
                <w:szCs w:val="20"/>
              </w:rPr>
              <w:t xml:space="preserve">), </w:t>
            </w:r>
          </w:p>
          <w:p w:rsidR="0097615F" w:rsidRPr="000E7BF3" w:rsidRDefault="0097615F" w:rsidP="00815EEE">
            <w:pPr>
              <w:rPr>
                <w:sz w:val="20"/>
                <w:szCs w:val="20"/>
              </w:rPr>
            </w:pPr>
            <w:r w:rsidRPr="000E7BF3">
              <w:rPr>
                <w:b/>
                <w:bCs/>
                <w:sz w:val="20"/>
                <w:szCs w:val="20"/>
              </w:rPr>
              <w:t>замовник – КП «Благоустрій Кременчука»</w:t>
            </w:r>
          </w:p>
        </w:tc>
        <w:tc>
          <w:tcPr>
            <w:tcW w:w="1560" w:type="dxa"/>
            <w:tcBorders>
              <w:top w:val="single" w:sz="4" w:space="0" w:color="000000"/>
              <w:left w:val="single" w:sz="4" w:space="0" w:color="000000"/>
              <w:bottom w:val="single" w:sz="4" w:space="0" w:color="000000"/>
            </w:tcBorders>
          </w:tcPr>
          <w:p w:rsidR="0097615F" w:rsidRPr="00467649" w:rsidRDefault="0097615F" w:rsidP="00815EEE">
            <w:pPr>
              <w:jc w:val="center"/>
              <w:rPr>
                <w:b/>
                <w:bCs/>
              </w:rPr>
            </w:pPr>
            <w:r w:rsidRPr="00467649">
              <w:rPr>
                <w:b/>
                <w:bCs/>
                <w:sz w:val="22"/>
                <w:szCs w:val="22"/>
              </w:rPr>
              <w:t>6 346</w:t>
            </w:r>
          </w:p>
          <w:p w:rsidR="0097615F" w:rsidRPr="000E7BF3" w:rsidRDefault="0097615F" w:rsidP="00815EEE">
            <w:pPr>
              <w:jc w:val="center"/>
              <w:rPr>
                <w:b/>
                <w:bCs/>
                <w:sz w:val="18"/>
                <w:szCs w:val="18"/>
              </w:rPr>
            </w:pPr>
            <w:r w:rsidRPr="000E7BF3">
              <w:rPr>
                <w:i/>
                <w:iCs/>
                <w:sz w:val="18"/>
                <w:szCs w:val="18"/>
              </w:rPr>
              <w:t>(введено в дію 08.09.2022)</w:t>
            </w:r>
          </w:p>
        </w:tc>
        <w:tc>
          <w:tcPr>
            <w:tcW w:w="1440" w:type="dxa"/>
            <w:tcBorders>
              <w:top w:val="single" w:sz="4" w:space="0" w:color="000000"/>
              <w:left w:val="single" w:sz="4" w:space="0" w:color="000000"/>
              <w:bottom w:val="single" w:sz="4" w:space="0" w:color="000000"/>
              <w:right w:val="single" w:sz="4" w:space="0" w:color="000000"/>
            </w:tcBorders>
          </w:tcPr>
          <w:p w:rsidR="0097615F" w:rsidRDefault="0097615F" w:rsidP="00815EEE">
            <w:pPr>
              <w:jc w:val="center"/>
            </w:pPr>
            <w:r w:rsidRPr="00EC2F2C">
              <w:t>–</w:t>
            </w:r>
          </w:p>
        </w:tc>
      </w:tr>
      <w:tr w:rsidR="0097615F" w:rsidRPr="003F3EAB">
        <w:tc>
          <w:tcPr>
            <w:tcW w:w="6600" w:type="dxa"/>
            <w:tcBorders>
              <w:top w:val="single" w:sz="4" w:space="0" w:color="000000"/>
              <w:left w:val="single" w:sz="4" w:space="0" w:color="000000"/>
              <w:bottom w:val="single" w:sz="4" w:space="0" w:color="000000"/>
            </w:tcBorders>
          </w:tcPr>
          <w:p w:rsidR="0097615F" w:rsidRPr="000E7BF3" w:rsidRDefault="0097615F" w:rsidP="00815EEE">
            <w:pPr>
              <w:rPr>
                <w:b/>
                <w:bCs/>
                <w:sz w:val="20"/>
                <w:szCs w:val="20"/>
              </w:rPr>
            </w:pPr>
            <w:r w:rsidRPr="000E7BF3">
              <w:rPr>
                <w:sz w:val="20"/>
                <w:szCs w:val="20"/>
              </w:rPr>
              <w:t>Нове будівництво багатоповерхового житлового будинку з вбудовано-прибудованими приміщеннями по вул. Київській, №14-А в м</w:t>
            </w:r>
            <w:r>
              <w:rPr>
                <w:sz w:val="20"/>
                <w:szCs w:val="20"/>
              </w:rPr>
              <w:t>. Кременчуці (</w:t>
            </w:r>
            <w:r w:rsidRPr="000E7BF3">
              <w:rPr>
                <w:sz w:val="20"/>
                <w:szCs w:val="20"/>
              </w:rPr>
              <w:t>42 квартир</w:t>
            </w:r>
            <w:r>
              <w:rPr>
                <w:sz w:val="20"/>
                <w:szCs w:val="20"/>
              </w:rPr>
              <w:t>и</w:t>
            </w:r>
            <w:r w:rsidRPr="000E7BF3">
              <w:rPr>
                <w:sz w:val="20"/>
                <w:szCs w:val="20"/>
              </w:rPr>
              <w:t>)</w:t>
            </w:r>
            <w:r>
              <w:rPr>
                <w:sz w:val="20"/>
                <w:szCs w:val="20"/>
              </w:rPr>
              <w:t>,</w:t>
            </w:r>
            <w:r w:rsidRPr="000E7BF3">
              <w:rPr>
                <w:sz w:val="20"/>
                <w:szCs w:val="20"/>
              </w:rPr>
              <w:t xml:space="preserve"> </w:t>
            </w:r>
            <w:r w:rsidRPr="000E7BF3">
              <w:rPr>
                <w:b/>
                <w:bCs/>
                <w:sz w:val="20"/>
                <w:szCs w:val="20"/>
              </w:rPr>
              <w:t>замовник – ТОВ «Кремтрастбудсервіс»</w:t>
            </w:r>
          </w:p>
        </w:tc>
        <w:tc>
          <w:tcPr>
            <w:tcW w:w="1560" w:type="dxa"/>
            <w:tcBorders>
              <w:top w:val="single" w:sz="4" w:space="0" w:color="000000"/>
              <w:left w:val="single" w:sz="4" w:space="0" w:color="000000"/>
              <w:bottom w:val="single" w:sz="4" w:space="0" w:color="000000"/>
            </w:tcBorders>
          </w:tcPr>
          <w:p w:rsidR="0097615F" w:rsidRPr="00467649" w:rsidRDefault="0097615F" w:rsidP="00815EEE">
            <w:pPr>
              <w:jc w:val="center"/>
              <w:rPr>
                <w:b/>
                <w:bCs/>
              </w:rPr>
            </w:pPr>
            <w:r w:rsidRPr="00467649">
              <w:rPr>
                <w:b/>
                <w:bCs/>
                <w:sz w:val="22"/>
                <w:szCs w:val="22"/>
              </w:rPr>
              <w:t>3 618</w:t>
            </w:r>
          </w:p>
          <w:p w:rsidR="0097615F" w:rsidRPr="000E7BF3" w:rsidRDefault="0097615F" w:rsidP="00815EEE">
            <w:pPr>
              <w:jc w:val="center"/>
              <w:rPr>
                <w:b/>
                <w:bCs/>
                <w:sz w:val="18"/>
                <w:szCs w:val="18"/>
              </w:rPr>
            </w:pPr>
            <w:r w:rsidRPr="000E7BF3">
              <w:rPr>
                <w:i/>
                <w:iCs/>
                <w:sz w:val="18"/>
                <w:szCs w:val="18"/>
              </w:rPr>
              <w:t>(введено в дію 23.06.2022)</w:t>
            </w:r>
          </w:p>
        </w:tc>
        <w:tc>
          <w:tcPr>
            <w:tcW w:w="1440" w:type="dxa"/>
            <w:tcBorders>
              <w:top w:val="single" w:sz="4" w:space="0" w:color="000000"/>
              <w:left w:val="single" w:sz="4" w:space="0" w:color="000000"/>
              <w:bottom w:val="single" w:sz="4" w:space="0" w:color="000000"/>
              <w:right w:val="single" w:sz="4" w:space="0" w:color="000000"/>
            </w:tcBorders>
          </w:tcPr>
          <w:p w:rsidR="0097615F" w:rsidRDefault="0097615F" w:rsidP="00815EEE">
            <w:pPr>
              <w:jc w:val="center"/>
            </w:pPr>
            <w:r w:rsidRPr="00EC2F2C">
              <w:t>–</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sz w:val="20"/>
                <w:szCs w:val="20"/>
              </w:rPr>
            </w:pPr>
            <w:r w:rsidRPr="000E7BF3">
              <w:rPr>
                <w:sz w:val="20"/>
                <w:szCs w:val="20"/>
              </w:rPr>
              <w:t>Нове будівництво багатоповерхового житлового будинку з вбудованими нежитловими приміщеннями по вул. Петра Калнишевського, в районі будинку №11, в м. Кременчуці</w:t>
            </w:r>
            <w:r>
              <w:rPr>
                <w:sz w:val="20"/>
                <w:szCs w:val="20"/>
              </w:rPr>
              <w:t xml:space="preserve"> (</w:t>
            </w:r>
            <w:r w:rsidRPr="000E7BF3">
              <w:rPr>
                <w:sz w:val="20"/>
                <w:szCs w:val="20"/>
              </w:rPr>
              <w:t>66 квартир</w:t>
            </w:r>
            <w:r>
              <w:rPr>
                <w:sz w:val="20"/>
                <w:szCs w:val="20"/>
              </w:rPr>
              <w:t>и</w:t>
            </w:r>
            <w:r w:rsidRPr="000E7BF3">
              <w:rPr>
                <w:sz w:val="20"/>
                <w:szCs w:val="20"/>
              </w:rPr>
              <w:t>)</w:t>
            </w:r>
            <w:r>
              <w:rPr>
                <w:sz w:val="20"/>
                <w:szCs w:val="20"/>
              </w:rPr>
              <w:t>,</w:t>
            </w:r>
          </w:p>
          <w:p w:rsidR="0097615F" w:rsidRPr="000E7BF3" w:rsidRDefault="0097615F" w:rsidP="00815EEE">
            <w:pPr>
              <w:rPr>
                <w:sz w:val="20"/>
                <w:szCs w:val="20"/>
              </w:rPr>
            </w:pPr>
            <w:r w:rsidRPr="000E7BF3">
              <w:rPr>
                <w:b/>
                <w:bCs/>
                <w:sz w:val="20"/>
                <w:szCs w:val="20"/>
              </w:rPr>
              <w:t>замовник – ТОВ «МІРМЕКС»</w:t>
            </w:r>
          </w:p>
        </w:tc>
        <w:tc>
          <w:tcPr>
            <w:tcW w:w="1560" w:type="dxa"/>
            <w:tcBorders>
              <w:top w:val="single" w:sz="4" w:space="0" w:color="000000"/>
              <w:left w:val="single" w:sz="4" w:space="0" w:color="000000"/>
              <w:bottom w:val="single" w:sz="4" w:space="0" w:color="000000"/>
            </w:tcBorders>
          </w:tcPr>
          <w:p w:rsidR="0097615F" w:rsidRPr="00467649" w:rsidRDefault="0097615F" w:rsidP="00815EEE">
            <w:pPr>
              <w:jc w:val="center"/>
              <w:rPr>
                <w:b/>
                <w:bCs/>
              </w:rPr>
            </w:pPr>
            <w:r w:rsidRPr="00467649">
              <w:rPr>
                <w:b/>
                <w:bCs/>
                <w:sz w:val="22"/>
                <w:szCs w:val="22"/>
              </w:rPr>
              <w:t>4 357</w:t>
            </w:r>
          </w:p>
          <w:p w:rsidR="0097615F" w:rsidRPr="000E7BF3" w:rsidRDefault="0097615F" w:rsidP="00815EEE">
            <w:pPr>
              <w:jc w:val="center"/>
              <w:rPr>
                <w:b/>
                <w:bCs/>
                <w:sz w:val="18"/>
                <w:szCs w:val="18"/>
              </w:rPr>
            </w:pPr>
            <w:r w:rsidRPr="000E7BF3">
              <w:rPr>
                <w:i/>
                <w:iCs/>
                <w:sz w:val="18"/>
                <w:szCs w:val="18"/>
              </w:rPr>
              <w:t>(введено в дію 11.11.2022)</w:t>
            </w:r>
          </w:p>
        </w:tc>
        <w:tc>
          <w:tcPr>
            <w:tcW w:w="1440" w:type="dxa"/>
            <w:tcBorders>
              <w:top w:val="single" w:sz="4" w:space="0" w:color="000000"/>
              <w:left w:val="single" w:sz="4" w:space="0" w:color="000000"/>
              <w:bottom w:val="single" w:sz="4" w:space="0" w:color="000000"/>
              <w:right w:val="single" w:sz="4" w:space="0" w:color="000000"/>
            </w:tcBorders>
          </w:tcPr>
          <w:p w:rsidR="0097615F" w:rsidRDefault="0097615F" w:rsidP="00815EEE">
            <w:pPr>
              <w:jc w:val="center"/>
            </w:pPr>
            <w:r w:rsidRPr="00EC2F2C">
              <w:t>–</w:t>
            </w:r>
          </w:p>
        </w:tc>
      </w:tr>
      <w:tr w:rsidR="0097615F" w:rsidRPr="003F3EAB">
        <w:tc>
          <w:tcPr>
            <w:tcW w:w="6600" w:type="dxa"/>
            <w:tcBorders>
              <w:top w:val="single" w:sz="4" w:space="0" w:color="000000"/>
              <w:left w:val="single" w:sz="4" w:space="0" w:color="000000"/>
              <w:bottom w:val="single" w:sz="4" w:space="0" w:color="000000"/>
            </w:tcBorders>
          </w:tcPr>
          <w:p w:rsidR="0097615F" w:rsidRPr="000E7BF3" w:rsidRDefault="0097615F" w:rsidP="00815EEE">
            <w:pPr>
              <w:rPr>
                <w:sz w:val="20"/>
                <w:szCs w:val="20"/>
              </w:rPr>
            </w:pPr>
            <w:r w:rsidRPr="000E7BF3">
              <w:rPr>
                <w:sz w:val="20"/>
                <w:szCs w:val="20"/>
              </w:rPr>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w:t>
            </w:r>
            <w:r>
              <w:rPr>
                <w:sz w:val="20"/>
                <w:szCs w:val="20"/>
              </w:rPr>
              <w:t>. Кременчуці</w:t>
            </w:r>
            <w:r w:rsidRPr="000E7BF3">
              <w:rPr>
                <w:sz w:val="20"/>
                <w:szCs w:val="20"/>
              </w:rPr>
              <w:t xml:space="preserve"> (64</w:t>
            </w:r>
            <w:r w:rsidRPr="00B13888">
              <w:rPr>
                <w:sz w:val="20"/>
                <w:szCs w:val="20"/>
              </w:rPr>
              <w:t> </w:t>
            </w:r>
            <w:r w:rsidRPr="000E7BF3">
              <w:rPr>
                <w:sz w:val="20"/>
                <w:szCs w:val="20"/>
              </w:rPr>
              <w:t>квартири),</w:t>
            </w:r>
            <w:r>
              <w:rPr>
                <w:sz w:val="20"/>
                <w:szCs w:val="20"/>
              </w:rPr>
              <w:t xml:space="preserve"> </w:t>
            </w:r>
            <w:r w:rsidRPr="000E7BF3">
              <w:rPr>
                <w:b/>
                <w:bCs/>
                <w:sz w:val="20"/>
                <w:szCs w:val="20"/>
              </w:rPr>
              <w:t>замовник – ТОВ «Житлоінвест»</w:t>
            </w:r>
          </w:p>
        </w:tc>
        <w:tc>
          <w:tcPr>
            <w:tcW w:w="1560" w:type="dxa"/>
            <w:tcBorders>
              <w:top w:val="single" w:sz="4" w:space="0" w:color="000000"/>
              <w:left w:val="single" w:sz="4" w:space="0" w:color="000000"/>
              <w:bottom w:val="single" w:sz="4" w:space="0" w:color="000000"/>
            </w:tcBorders>
          </w:tcPr>
          <w:p w:rsidR="0097615F" w:rsidRDefault="0097615F"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97615F" w:rsidRPr="00467649" w:rsidRDefault="0097615F" w:rsidP="00815EEE">
            <w:pPr>
              <w:jc w:val="center"/>
              <w:rPr>
                <w:b/>
                <w:bCs/>
              </w:rPr>
            </w:pPr>
            <w:r w:rsidRPr="00467649">
              <w:rPr>
                <w:b/>
                <w:bCs/>
                <w:sz w:val="22"/>
                <w:szCs w:val="22"/>
              </w:rPr>
              <w:t>6 446</w:t>
            </w:r>
          </w:p>
          <w:p w:rsidR="0097615F" w:rsidRDefault="0097615F" w:rsidP="00815EEE">
            <w:pPr>
              <w:jc w:val="center"/>
            </w:pPr>
            <w:r w:rsidRPr="000E7BF3">
              <w:rPr>
                <w:i/>
                <w:iCs/>
                <w:sz w:val="18"/>
                <w:szCs w:val="18"/>
              </w:rPr>
              <w:t>(введено в дію 06.01.2023)</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sz w:val="16"/>
                <w:szCs w:val="16"/>
              </w:rPr>
            </w:pPr>
            <w:r w:rsidRPr="000E7BF3">
              <w:rPr>
                <w:sz w:val="20"/>
                <w:szCs w:val="20"/>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Pr>
                <w:sz w:val="20"/>
                <w:szCs w:val="20"/>
              </w:rPr>
              <w:t>(2</w:t>
            </w:r>
            <w:r w:rsidRPr="000E7BF3">
              <w:rPr>
                <w:sz w:val="20"/>
                <w:szCs w:val="20"/>
              </w:rPr>
              <w:t>4 квартири)</w:t>
            </w:r>
            <w:r>
              <w:rPr>
                <w:sz w:val="20"/>
                <w:szCs w:val="20"/>
              </w:rPr>
              <w:t>,</w:t>
            </w:r>
            <w:r>
              <w:rPr>
                <w:sz w:val="16"/>
                <w:szCs w:val="16"/>
              </w:rPr>
              <w:t xml:space="preserve"> </w:t>
            </w:r>
          </w:p>
          <w:p w:rsidR="0097615F" w:rsidRDefault="0097615F" w:rsidP="00815EEE">
            <w:r>
              <w:rPr>
                <w:b/>
                <w:bCs/>
                <w:sz w:val="20"/>
                <w:szCs w:val="20"/>
              </w:rPr>
              <w:t>замовник -</w:t>
            </w:r>
            <w:r w:rsidRPr="000E7BF3">
              <w:rPr>
                <w:b/>
                <w:bCs/>
                <w:sz w:val="20"/>
                <w:szCs w:val="20"/>
              </w:rPr>
              <w:t xml:space="preserve"> ТОВ</w:t>
            </w:r>
            <w:r>
              <w:rPr>
                <w:b/>
                <w:bCs/>
                <w:sz w:val="16"/>
                <w:szCs w:val="16"/>
              </w:rPr>
              <w:t xml:space="preserve"> </w:t>
            </w:r>
            <w:r w:rsidRPr="00F916B5">
              <w:rPr>
                <w:b/>
                <w:bCs/>
                <w:sz w:val="20"/>
                <w:szCs w:val="20"/>
              </w:rPr>
              <w:t>«</w:t>
            </w:r>
            <w:r w:rsidRPr="00F916B5">
              <w:rPr>
                <w:b/>
                <w:bCs/>
                <w:sz w:val="20"/>
                <w:szCs w:val="20"/>
                <w:shd w:val="clear" w:color="auto" w:fill="FFFFFF"/>
              </w:rPr>
              <w:t>Є</w:t>
            </w:r>
            <w:r w:rsidRPr="000E7BF3">
              <w:rPr>
                <w:b/>
                <w:bCs/>
                <w:sz w:val="20"/>
                <w:szCs w:val="20"/>
                <w:shd w:val="clear" w:color="auto" w:fill="FFFFFF"/>
              </w:rPr>
              <w:t>ВРОПАБУД»</w:t>
            </w:r>
          </w:p>
        </w:tc>
        <w:tc>
          <w:tcPr>
            <w:tcW w:w="1560" w:type="dxa"/>
            <w:tcBorders>
              <w:top w:val="single" w:sz="4" w:space="0" w:color="000000"/>
              <w:left w:val="single" w:sz="4" w:space="0" w:color="000000"/>
              <w:bottom w:val="single" w:sz="4" w:space="0" w:color="000000"/>
            </w:tcBorders>
          </w:tcPr>
          <w:p w:rsidR="0097615F" w:rsidRDefault="0097615F"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97615F" w:rsidRPr="00467649" w:rsidRDefault="0097615F" w:rsidP="00815EEE">
            <w:pPr>
              <w:jc w:val="center"/>
              <w:rPr>
                <w:b/>
                <w:bCs/>
              </w:rPr>
            </w:pPr>
            <w:r w:rsidRPr="00467649">
              <w:rPr>
                <w:b/>
                <w:bCs/>
                <w:sz w:val="22"/>
                <w:szCs w:val="22"/>
              </w:rPr>
              <w:t>3 121</w:t>
            </w:r>
          </w:p>
          <w:p w:rsidR="0097615F" w:rsidRDefault="0097615F" w:rsidP="00815EEE">
            <w:pPr>
              <w:jc w:val="center"/>
            </w:pPr>
            <w:r>
              <w:rPr>
                <w:i/>
                <w:iCs/>
                <w:sz w:val="20"/>
                <w:szCs w:val="20"/>
              </w:rPr>
              <w:t>(введено в дію 17.10.2023)</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b/>
                <w:bCs/>
                <w:sz w:val="20"/>
                <w:szCs w:val="20"/>
              </w:rPr>
            </w:pPr>
            <w:r w:rsidRPr="000E7BF3">
              <w:rPr>
                <w:sz w:val="20"/>
                <w:szCs w:val="20"/>
              </w:rPr>
              <w:t>Трьохсекційний багатоповерховий житловий будинок в районі провулку Сумського на земельній ділянці №</w:t>
            </w:r>
            <w:r>
              <w:rPr>
                <w:sz w:val="20"/>
                <w:szCs w:val="20"/>
              </w:rPr>
              <w:t xml:space="preserve"> </w:t>
            </w:r>
            <w:r w:rsidRPr="000E7BF3">
              <w:rPr>
                <w:sz w:val="20"/>
                <w:szCs w:val="20"/>
              </w:rPr>
              <w:t>27 по вулиці 1905 року в м. Кременчуці (121 квартира),</w:t>
            </w:r>
            <w:r w:rsidRPr="000E7BF3">
              <w:rPr>
                <w:b/>
                <w:bCs/>
                <w:sz w:val="20"/>
                <w:szCs w:val="20"/>
              </w:rPr>
              <w:t xml:space="preserve"> </w:t>
            </w:r>
          </w:p>
          <w:p w:rsidR="0097615F" w:rsidRDefault="0097615F" w:rsidP="00815EEE">
            <w:r w:rsidRPr="000E7BF3">
              <w:rPr>
                <w:b/>
                <w:bCs/>
                <w:sz w:val="20"/>
                <w:szCs w:val="20"/>
              </w:rPr>
              <w:t>замовник –</w:t>
            </w:r>
            <w:r w:rsidRPr="000E7BF3">
              <w:rPr>
                <w:sz w:val="20"/>
                <w:szCs w:val="20"/>
              </w:rPr>
              <w:t xml:space="preserve"> </w:t>
            </w:r>
            <w:r w:rsidRPr="000E7BF3">
              <w:rPr>
                <w:b/>
                <w:bCs/>
                <w:sz w:val="20"/>
                <w:szCs w:val="20"/>
              </w:rPr>
              <w:t>КП «Благоустрій Кременчука»</w:t>
            </w:r>
          </w:p>
        </w:tc>
        <w:tc>
          <w:tcPr>
            <w:tcW w:w="1560" w:type="dxa"/>
            <w:tcBorders>
              <w:top w:val="single" w:sz="4" w:space="0" w:color="000000"/>
              <w:left w:val="single" w:sz="4" w:space="0" w:color="000000"/>
              <w:bottom w:val="single" w:sz="4" w:space="0" w:color="000000"/>
            </w:tcBorders>
          </w:tcPr>
          <w:p w:rsidR="0097615F" w:rsidRDefault="0097615F"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97615F" w:rsidRPr="00467649" w:rsidRDefault="0097615F" w:rsidP="00815EEE">
            <w:pPr>
              <w:jc w:val="center"/>
              <w:rPr>
                <w:b/>
                <w:bCs/>
              </w:rPr>
            </w:pPr>
            <w:r w:rsidRPr="00467649">
              <w:rPr>
                <w:b/>
                <w:bCs/>
                <w:sz w:val="22"/>
                <w:szCs w:val="22"/>
              </w:rPr>
              <w:t>7 833</w:t>
            </w:r>
          </w:p>
          <w:p w:rsidR="0097615F" w:rsidRDefault="0097615F" w:rsidP="00815EEE">
            <w:pPr>
              <w:jc w:val="center"/>
              <w:rPr>
                <w:i/>
                <w:iCs/>
                <w:sz w:val="18"/>
                <w:szCs w:val="18"/>
              </w:rPr>
            </w:pPr>
            <w:r w:rsidRPr="000E7BF3">
              <w:rPr>
                <w:i/>
                <w:iCs/>
                <w:sz w:val="18"/>
                <w:szCs w:val="18"/>
              </w:rPr>
              <w:t xml:space="preserve">(планується до введення </w:t>
            </w:r>
            <w:r>
              <w:rPr>
                <w:i/>
                <w:iCs/>
                <w:sz w:val="18"/>
                <w:szCs w:val="18"/>
              </w:rPr>
              <w:t xml:space="preserve">в </w:t>
            </w:r>
          </w:p>
          <w:p w:rsidR="0097615F" w:rsidRDefault="0097615F" w:rsidP="00815EEE">
            <w:pPr>
              <w:jc w:val="center"/>
            </w:pPr>
            <w:r>
              <w:rPr>
                <w:i/>
                <w:iCs/>
                <w:sz w:val="18"/>
                <w:szCs w:val="18"/>
              </w:rPr>
              <w:t>4 кварталі</w:t>
            </w:r>
            <w:r w:rsidRPr="000E7BF3">
              <w:rPr>
                <w:i/>
                <w:iCs/>
                <w:sz w:val="18"/>
                <w:szCs w:val="18"/>
              </w:rPr>
              <w:t>)</w:t>
            </w:r>
          </w:p>
        </w:tc>
      </w:tr>
      <w:tr w:rsidR="0097615F" w:rsidRPr="003F3EAB">
        <w:tc>
          <w:tcPr>
            <w:tcW w:w="6600" w:type="dxa"/>
            <w:tcBorders>
              <w:top w:val="single" w:sz="4" w:space="0" w:color="000000"/>
              <w:left w:val="single" w:sz="4" w:space="0" w:color="000000"/>
              <w:bottom w:val="single" w:sz="4" w:space="0" w:color="000000"/>
            </w:tcBorders>
          </w:tcPr>
          <w:p w:rsidR="0097615F" w:rsidRDefault="0097615F" w:rsidP="00815EEE">
            <w:pPr>
              <w:rPr>
                <w:sz w:val="20"/>
                <w:szCs w:val="20"/>
              </w:rPr>
            </w:pPr>
            <w:r w:rsidRPr="00CC2D7C">
              <w:rPr>
                <w:sz w:val="20"/>
                <w:szCs w:val="20"/>
              </w:rPr>
              <w:t xml:space="preserve">Нове будівництво п’ятиповерхового житлового багатоквартирного будинку з підземним паркінгом по вул. Шевченка, 33 в м. Кременчуці </w:t>
            </w:r>
          </w:p>
          <w:p w:rsidR="0097615F" w:rsidRPr="00CC2D7C" w:rsidRDefault="0097615F" w:rsidP="00815EEE">
            <w:r w:rsidRPr="00CC2D7C">
              <w:rPr>
                <w:sz w:val="20"/>
                <w:szCs w:val="20"/>
              </w:rPr>
              <w:t xml:space="preserve">(45 квартир), </w:t>
            </w:r>
            <w:r w:rsidRPr="00CC2D7C">
              <w:rPr>
                <w:b/>
                <w:bCs/>
                <w:sz w:val="20"/>
                <w:szCs w:val="20"/>
              </w:rPr>
              <w:t>замовник – ТОВ «МІДАС КРЕМОР»</w:t>
            </w:r>
          </w:p>
        </w:tc>
        <w:tc>
          <w:tcPr>
            <w:tcW w:w="1560" w:type="dxa"/>
            <w:tcBorders>
              <w:top w:val="single" w:sz="4" w:space="0" w:color="000000"/>
              <w:left w:val="single" w:sz="4" w:space="0" w:color="000000"/>
              <w:bottom w:val="single" w:sz="4" w:space="0" w:color="000000"/>
            </w:tcBorders>
          </w:tcPr>
          <w:p w:rsidR="0097615F" w:rsidRPr="00CC2D7C" w:rsidRDefault="0097615F" w:rsidP="00815EEE">
            <w:pPr>
              <w:jc w:val="center"/>
            </w:pPr>
            <w:r w:rsidRPr="00CC2D7C">
              <w:t>–</w:t>
            </w:r>
          </w:p>
        </w:tc>
        <w:tc>
          <w:tcPr>
            <w:tcW w:w="1440" w:type="dxa"/>
            <w:tcBorders>
              <w:top w:val="single" w:sz="4" w:space="0" w:color="000000"/>
              <w:left w:val="single" w:sz="4" w:space="0" w:color="000000"/>
              <w:bottom w:val="single" w:sz="4" w:space="0" w:color="000000"/>
              <w:right w:val="single" w:sz="4" w:space="0" w:color="000000"/>
            </w:tcBorders>
          </w:tcPr>
          <w:p w:rsidR="0097615F" w:rsidRPr="00CC2D7C" w:rsidRDefault="0097615F" w:rsidP="00815EEE">
            <w:pPr>
              <w:jc w:val="center"/>
              <w:rPr>
                <w:b/>
                <w:bCs/>
              </w:rPr>
            </w:pPr>
            <w:r w:rsidRPr="00CC2D7C">
              <w:rPr>
                <w:b/>
                <w:bCs/>
                <w:sz w:val="22"/>
                <w:szCs w:val="22"/>
              </w:rPr>
              <w:t>4 889</w:t>
            </w:r>
          </w:p>
          <w:p w:rsidR="0097615F" w:rsidRPr="00CC2D7C" w:rsidRDefault="0097615F" w:rsidP="00815EEE">
            <w:pPr>
              <w:jc w:val="center"/>
              <w:rPr>
                <w:i/>
                <w:iCs/>
                <w:sz w:val="18"/>
                <w:szCs w:val="18"/>
              </w:rPr>
            </w:pPr>
            <w:r w:rsidRPr="00CC2D7C">
              <w:rPr>
                <w:i/>
                <w:iCs/>
                <w:sz w:val="18"/>
                <w:szCs w:val="18"/>
              </w:rPr>
              <w:t xml:space="preserve">(планується до введення в </w:t>
            </w:r>
          </w:p>
          <w:p w:rsidR="0097615F" w:rsidRDefault="0097615F" w:rsidP="00815EEE">
            <w:pPr>
              <w:jc w:val="center"/>
            </w:pPr>
            <w:r w:rsidRPr="00CC2D7C">
              <w:rPr>
                <w:i/>
                <w:iCs/>
                <w:sz w:val="18"/>
                <w:szCs w:val="18"/>
              </w:rPr>
              <w:t>4 кварталі)</w:t>
            </w:r>
          </w:p>
        </w:tc>
      </w:tr>
      <w:tr w:rsidR="0097615F" w:rsidRPr="003F3EAB">
        <w:trPr>
          <w:trHeight w:val="531"/>
        </w:trPr>
        <w:tc>
          <w:tcPr>
            <w:tcW w:w="6600" w:type="dxa"/>
            <w:tcBorders>
              <w:top w:val="single" w:sz="4" w:space="0" w:color="000000"/>
              <w:left w:val="single" w:sz="4" w:space="0" w:color="000000"/>
              <w:bottom w:val="single" w:sz="4" w:space="0" w:color="000000"/>
            </w:tcBorders>
            <w:vAlign w:val="center"/>
          </w:tcPr>
          <w:p w:rsidR="0097615F" w:rsidRPr="00A43152" w:rsidRDefault="0097615F" w:rsidP="00815EEE">
            <w:r w:rsidRPr="00A43152">
              <w:rPr>
                <w:b/>
                <w:bCs/>
                <w:sz w:val="22"/>
                <w:szCs w:val="22"/>
              </w:rPr>
              <w:t>Багатоквартирні багатоповерхові будинки:</w:t>
            </w:r>
          </w:p>
        </w:tc>
        <w:tc>
          <w:tcPr>
            <w:tcW w:w="1560" w:type="dxa"/>
            <w:tcBorders>
              <w:top w:val="single" w:sz="4" w:space="0" w:color="000000"/>
              <w:left w:val="single" w:sz="4" w:space="0" w:color="000000"/>
              <w:bottom w:val="single" w:sz="4" w:space="0" w:color="000000"/>
            </w:tcBorders>
            <w:vAlign w:val="center"/>
          </w:tcPr>
          <w:p w:rsidR="0097615F" w:rsidRPr="00A43152" w:rsidRDefault="0097615F" w:rsidP="00815EEE">
            <w:pPr>
              <w:jc w:val="center"/>
              <w:rPr>
                <w:b/>
                <w:bCs/>
              </w:rPr>
            </w:pPr>
            <w:r w:rsidRPr="00A43152">
              <w:rPr>
                <w:b/>
                <w:bCs/>
                <w:sz w:val="22"/>
                <w:szCs w:val="22"/>
              </w:rPr>
              <w:t>22 627</w:t>
            </w:r>
          </w:p>
        </w:tc>
        <w:tc>
          <w:tcPr>
            <w:tcW w:w="1440" w:type="dxa"/>
            <w:tcBorders>
              <w:top w:val="single" w:sz="4" w:space="0" w:color="000000"/>
              <w:left w:val="single" w:sz="4" w:space="0" w:color="000000"/>
              <w:bottom w:val="single" w:sz="4" w:space="0" w:color="000000"/>
              <w:right w:val="single" w:sz="4" w:space="0" w:color="000000"/>
            </w:tcBorders>
            <w:vAlign w:val="center"/>
          </w:tcPr>
          <w:p w:rsidR="0097615F" w:rsidRPr="001A4D2F" w:rsidRDefault="0097615F" w:rsidP="00815EEE">
            <w:pPr>
              <w:jc w:val="center"/>
              <w:rPr>
                <w:b/>
                <w:bCs/>
              </w:rPr>
            </w:pPr>
            <w:r w:rsidRPr="00A43152">
              <w:rPr>
                <w:b/>
                <w:bCs/>
                <w:sz w:val="22"/>
                <w:szCs w:val="22"/>
              </w:rPr>
              <w:t>22 289</w:t>
            </w:r>
          </w:p>
        </w:tc>
      </w:tr>
    </w:tbl>
    <w:p w:rsidR="0097615F" w:rsidRDefault="0097615F" w:rsidP="009E0600">
      <w:pPr>
        <w:tabs>
          <w:tab w:val="left" w:pos="1320"/>
        </w:tabs>
        <w:ind w:firstLine="567"/>
        <w:jc w:val="both"/>
        <w:rPr>
          <w:b/>
          <w:bCs/>
          <w:kern w:val="1"/>
          <w:sz w:val="28"/>
          <w:szCs w:val="28"/>
          <w:lang w:eastAsia="ar-SA"/>
        </w:rPr>
      </w:pPr>
      <w:r>
        <w:tab/>
      </w:r>
    </w:p>
    <w:p w:rsidR="0097615F" w:rsidRDefault="0097615F" w:rsidP="00A32066">
      <w:pPr>
        <w:tabs>
          <w:tab w:val="left" w:pos="1320"/>
        </w:tabs>
        <w:spacing w:after="120"/>
        <w:ind w:firstLine="737"/>
        <w:jc w:val="both"/>
        <w:rPr>
          <w:color w:val="FF0000"/>
        </w:rPr>
      </w:pPr>
      <w:r w:rsidRPr="002A3798">
        <w:rPr>
          <w:b/>
          <w:bCs/>
          <w:kern w:val="1"/>
          <w:sz w:val="28"/>
          <w:szCs w:val="28"/>
          <w:lang w:eastAsia="ar-SA"/>
        </w:rPr>
        <w:t>3.</w:t>
      </w:r>
      <w:r>
        <w:rPr>
          <w:b/>
          <w:bCs/>
          <w:kern w:val="1"/>
          <w:sz w:val="28"/>
          <w:szCs w:val="28"/>
          <w:lang w:eastAsia="ar-SA"/>
        </w:rPr>
        <w:t>6</w:t>
      </w:r>
      <w:r w:rsidRPr="0013738A">
        <w:rPr>
          <w:kern w:val="1"/>
          <w:lang w:eastAsia="ar-SA"/>
        </w:rPr>
        <w:tab/>
      </w:r>
      <w:r>
        <w:rPr>
          <w:b/>
          <w:bCs/>
          <w:kern w:val="1"/>
          <w:sz w:val="28"/>
          <w:szCs w:val="28"/>
          <w:lang w:eastAsia="ar-SA"/>
        </w:rPr>
        <w:t>Охорона здоров’я</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мешканцям територіальної громади надається в 11</w:t>
      </w:r>
      <w:r w:rsidRPr="00EC68EB">
        <w:rPr>
          <w:rFonts w:ascii="Times New Roman" w:hAnsi="Times New Roman" w:cs="Times New Roman"/>
          <w:sz w:val="28"/>
          <w:szCs w:val="28"/>
        </w:rPr>
        <w:t> </w:t>
      </w:r>
      <w:r>
        <w:rPr>
          <w:rFonts w:ascii="Times New Roman" w:hAnsi="Times New Roman" w:cs="Times New Roman"/>
          <w:sz w:val="28"/>
          <w:szCs w:val="28"/>
          <w:lang w:val="uk-UA"/>
        </w:rPr>
        <w:t>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підвищення рівня медичного обслуговування, впровадження нових підходів щодо організації роботи закладів охорони здоров’я та їх фінансового забезпечення, у територіальній громаді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«Кременчуцька дитяча міська лікарня»,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«Кременчуцька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складається з 3-х комунальних некомерційних медичних підприємств «Центри первинної медико-санітарної допомоги № 1, 2, 3», в складі яких організовано 19 амбулаторій загальної практики – сімейної медицини, де працює 74 лікаря та 38</w:t>
      </w:r>
      <w:r w:rsidRPr="00473F29">
        <w:rPr>
          <w:sz w:val="28"/>
          <w:szCs w:val="28"/>
        </w:rPr>
        <w:t> </w:t>
      </w:r>
      <w:r>
        <w:rPr>
          <w:rFonts w:ascii="Times New Roman" w:hAnsi="Times New Roman" w:cs="Times New Roman"/>
          <w:sz w:val="28"/>
          <w:szCs w:val="28"/>
          <w:lang w:val="uk-UA"/>
        </w:rPr>
        <w:t xml:space="preserve">дільничних педіатрів. </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Кременчуцької міської ради Кременчуцького району Полтавської області, складає 5</w:t>
      </w:r>
      <w:r>
        <w:rPr>
          <w:rFonts w:ascii="Times New Roman" w:hAnsi="Times New Roman" w:cs="Times New Roman"/>
          <w:sz w:val="28"/>
          <w:szCs w:val="28"/>
        </w:rPr>
        <w:t> </w:t>
      </w:r>
      <w:r>
        <w:rPr>
          <w:rFonts w:ascii="Times New Roman" w:hAnsi="Times New Roman" w:cs="Times New Roman"/>
          <w:sz w:val="28"/>
          <w:szCs w:val="28"/>
          <w:lang w:val="uk-UA"/>
        </w:rPr>
        <w:t>155 відвідувань за зміну. За 9 місяців 2023 року зроблено 769</w:t>
      </w:r>
      <w:r>
        <w:rPr>
          <w:rFonts w:ascii="Times New Roman" w:hAnsi="Times New Roman" w:cs="Times New Roman"/>
          <w:sz w:val="28"/>
          <w:szCs w:val="28"/>
        </w:rPr>
        <w:t> </w:t>
      </w:r>
      <w:r>
        <w:rPr>
          <w:rFonts w:ascii="Times New Roman" w:hAnsi="Times New Roman" w:cs="Times New Roman"/>
          <w:sz w:val="28"/>
          <w:szCs w:val="28"/>
          <w:lang w:val="uk-UA"/>
        </w:rPr>
        <w:t>826 амбулаторних відвідувань хворих. До стоматологічних поліклінік зроблено 39</w:t>
      </w:r>
      <w:r>
        <w:rPr>
          <w:rFonts w:ascii="Times New Roman" w:hAnsi="Times New Roman" w:cs="Times New Roman"/>
          <w:sz w:val="28"/>
          <w:szCs w:val="28"/>
        </w:rPr>
        <w:t> </w:t>
      </w:r>
      <w:r>
        <w:rPr>
          <w:rFonts w:ascii="Times New Roman" w:hAnsi="Times New Roman" w:cs="Times New Roman"/>
          <w:sz w:val="28"/>
          <w:szCs w:val="28"/>
          <w:lang w:val="uk-UA"/>
        </w:rPr>
        <w:t xml:space="preserve">796 відвідувань пацієнтів. </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Мешканці територіальної громади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01.10.2023</w:t>
      </w:r>
      <w:r w:rsidRPr="00EC68EB">
        <w:rPr>
          <w:rFonts w:ascii="Times New Roman" w:hAnsi="Times New Roman" w:cs="Times New Roman"/>
          <w:sz w:val="28"/>
          <w:szCs w:val="28"/>
        </w:rPr>
        <w:t> </w:t>
      </w:r>
      <w:r>
        <w:rPr>
          <w:rFonts w:ascii="Times New Roman" w:hAnsi="Times New Roman" w:cs="Times New Roman"/>
          <w:sz w:val="28"/>
          <w:szCs w:val="28"/>
          <w:lang w:val="uk-UA"/>
        </w:rPr>
        <w:t>року складає 1470 ліжок, або 67,4 ліжка на 10 тисяч населення.</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мешканці територіальної громади поліпшують здоров’я в денних стаціонарах. Розгорнуто 106 ліжок денного стаціонару. Всього у стаціонарах громади за 9 місяців 2023 року проліковано 31</w:t>
      </w:r>
      <w:r w:rsidRPr="00EC68EB">
        <w:rPr>
          <w:rFonts w:ascii="Times New Roman" w:hAnsi="Times New Roman" w:cs="Times New Roman"/>
          <w:sz w:val="28"/>
          <w:szCs w:val="28"/>
        </w:rPr>
        <w:t> </w:t>
      </w:r>
      <w:r>
        <w:rPr>
          <w:rFonts w:ascii="Times New Roman" w:hAnsi="Times New Roman" w:cs="Times New Roman"/>
          <w:sz w:val="28"/>
          <w:szCs w:val="28"/>
          <w:lang w:val="uk-UA"/>
        </w:rPr>
        <w:t>728 хворих, а в денних стаціонарах – 2</w:t>
      </w:r>
      <w:r w:rsidRPr="00EC68EB">
        <w:rPr>
          <w:rFonts w:ascii="Times New Roman" w:hAnsi="Times New Roman" w:cs="Times New Roman"/>
          <w:sz w:val="28"/>
          <w:szCs w:val="28"/>
        </w:rPr>
        <w:t> </w:t>
      </w:r>
      <w:r>
        <w:rPr>
          <w:rFonts w:ascii="Times New Roman" w:hAnsi="Times New Roman" w:cs="Times New Roman"/>
          <w:sz w:val="28"/>
          <w:szCs w:val="28"/>
          <w:lang w:val="uk-UA"/>
        </w:rPr>
        <w:t>153.</w:t>
      </w:r>
    </w:p>
    <w:p w:rsidR="0097615F" w:rsidRDefault="0097615F"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Відсоток виконання плану ліжко-днів 68,2%, проти 49,6% у 2022 році. Лікарняна летальність дорівнює 2,8, проти 3,7 у минулому році. </w:t>
      </w:r>
    </w:p>
    <w:p w:rsidR="0097615F" w:rsidRDefault="0097615F"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Народжуваність склала 3,6, проти 4,4, загальна смертність 11,9 на тисячу населення. Смертність дітей до 1 року склала 2,5, проти 2,1 в минулому періоді. </w:t>
      </w:r>
    </w:p>
    <w:p w:rsidR="0097615F" w:rsidRDefault="0097615F"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Захворюваність населення склала 2</w:t>
      </w:r>
      <w:r w:rsidRPr="00EC68EB">
        <w:rPr>
          <w:rFonts w:ascii="Times New Roman" w:hAnsi="Times New Roman" w:cs="Times New Roman"/>
          <w:sz w:val="28"/>
          <w:szCs w:val="28"/>
        </w:rPr>
        <w:t> </w:t>
      </w:r>
      <w:r>
        <w:rPr>
          <w:rFonts w:ascii="Times New Roman" w:hAnsi="Times New Roman" w:cs="Times New Roman"/>
          <w:sz w:val="28"/>
          <w:szCs w:val="28"/>
          <w:lang w:val="uk-UA"/>
        </w:rPr>
        <w:t>758,4 на 10 тисяч населення, проти 2</w:t>
      </w:r>
      <w:r w:rsidRPr="00EC68EB">
        <w:rPr>
          <w:rFonts w:ascii="Times New Roman" w:hAnsi="Times New Roman" w:cs="Times New Roman"/>
          <w:sz w:val="28"/>
          <w:szCs w:val="28"/>
        </w:rPr>
        <w:t> </w:t>
      </w:r>
      <w:r>
        <w:rPr>
          <w:rFonts w:ascii="Times New Roman" w:hAnsi="Times New Roman" w:cs="Times New Roman"/>
          <w:sz w:val="28"/>
          <w:szCs w:val="28"/>
          <w:lang w:val="uk-UA"/>
        </w:rPr>
        <w:t>265,3 за аналогічний період 2022 року.</w:t>
      </w:r>
    </w:p>
    <w:p w:rsidR="0097615F" w:rsidRDefault="0097615F"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громадянам надають 684</w:t>
      </w:r>
      <w:r w:rsidRPr="00EC68EB">
        <w:rPr>
          <w:rFonts w:ascii="Times New Roman" w:hAnsi="Times New Roman" w:cs="Times New Roman"/>
          <w:sz w:val="28"/>
          <w:szCs w:val="28"/>
        </w:rPr>
        <w:t> </w:t>
      </w:r>
      <w:r>
        <w:rPr>
          <w:rFonts w:ascii="Times New Roman" w:hAnsi="Times New Roman" w:cs="Times New Roman"/>
          <w:sz w:val="28"/>
          <w:szCs w:val="28"/>
          <w:lang w:val="uk-UA"/>
        </w:rPr>
        <w:t>лікаря, в т.ч. 6 кандидатів наук, 267 лікарів мають вищу категорію, 87 – 1-у категорію, 69 – 2-у категорію; 1</w:t>
      </w:r>
      <w:r w:rsidRPr="00EC68EB">
        <w:rPr>
          <w:rFonts w:ascii="Times New Roman" w:hAnsi="Times New Roman" w:cs="Times New Roman"/>
          <w:sz w:val="28"/>
          <w:szCs w:val="28"/>
        </w:rPr>
        <w:t> </w:t>
      </w:r>
      <w:r>
        <w:rPr>
          <w:rFonts w:ascii="Times New Roman" w:hAnsi="Times New Roman" w:cs="Times New Roman"/>
          <w:sz w:val="28"/>
          <w:szCs w:val="28"/>
          <w:lang w:val="uk-UA"/>
        </w:rPr>
        <w:t>355 середніх медичних працівників, в т.ч. 778</w:t>
      </w:r>
      <w:r w:rsidRPr="00EC68EB">
        <w:rPr>
          <w:rFonts w:ascii="Times New Roman" w:hAnsi="Times New Roman" w:cs="Times New Roman"/>
          <w:sz w:val="28"/>
          <w:szCs w:val="28"/>
        </w:rPr>
        <w:t> </w:t>
      </w:r>
      <w:r>
        <w:rPr>
          <w:rFonts w:ascii="Times New Roman" w:hAnsi="Times New Roman" w:cs="Times New Roman"/>
          <w:sz w:val="28"/>
          <w:szCs w:val="28"/>
          <w:lang w:val="uk-UA"/>
        </w:rPr>
        <w:t>мають вищу категорію, 150 – 1-у категорію, 94 – 2-у категорію. 1 лікар має звання «Заслужений лікар України».</w:t>
      </w:r>
    </w:p>
    <w:p w:rsidR="0097615F" w:rsidRDefault="0097615F" w:rsidP="00352D07">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w:t>
      </w:r>
      <w:r>
        <w:rPr>
          <w:rFonts w:ascii="Times New Roman" w:hAnsi="Times New Roman" w:cs="Times New Roman"/>
          <w:sz w:val="28"/>
          <w:szCs w:val="28"/>
          <w:lang w:val="uk-UA"/>
        </w:rPr>
        <w:t>омоги, що налічує понад 4</w:t>
      </w:r>
      <w:r w:rsidRPr="00EC68EB">
        <w:rPr>
          <w:rFonts w:ascii="Times New Roman" w:hAnsi="Times New Roman" w:cs="Times New Roman"/>
          <w:sz w:val="28"/>
          <w:szCs w:val="28"/>
        </w:rPr>
        <w:t> </w:t>
      </w:r>
      <w:r>
        <w:rPr>
          <w:rFonts w:ascii="Times New Roman" w:hAnsi="Times New Roman" w:cs="Times New Roman"/>
          <w:sz w:val="28"/>
          <w:szCs w:val="28"/>
          <w:lang w:val="uk-UA"/>
        </w:rPr>
        <w:t>800</w:t>
      </w:r>
      <w:r w:rsidRPr="00F23FCE">
        <w:rPr>
          <w:rFonts w:ascii="Times New Roman" w:hAnsi="Times New Roman" w:cs="Times New Roman"/>
          <w:sz w:val="28"/>
          <w:szCs w:val="28"/>
          <w:lang w:val="uk-UA"/>
        </w:rPr>
        <w:t xml:space="preserve"> одиниць лікувал</w:t>
      </w:r>
      <w:r>
        <w:rPr>
          <w:rFonts w:ascii="Times New Roman" w:hAnsi="Times New Roman" w:cs="Times New Roman"/>
          <w:sz w:val="28"/>
          <w:szCs w:val="28"/>
          <w:lang w:val="uk-UA"/>
        </w:rPr>
        <w:t>ьно-діагностичного обладнання.</w:t>
      </w:r>
    </w:p>
    <w:p w:rsidR="0097615F" w:rsidRDefault="0097615F" w:rsidP="002603FE">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З метою поліпшення якості медично</w:t>
      </w:r>
      <w:r>
        <w:rPr>
          <w:rFonts w:ascii="Times New Roman" w:hAnsi="Times New Roman" w:cs="Times New Roman"/>
          <w:sz w:val="28"/>
          <w:szCs w:val="28"/>
          <w:lang w:val="uk-UA"/>
        </w:rPr>
        <w:t>ї допомоги</w:t>
      </w:r>
      <w:r w:rsidRPr="00F23FCE">
        <w:rPr>
          <w:rFonts w:ascii="Times New Roman" w:hAnsi="Times New Roman" w:cs="Times New Roman"/>
          <w:sz w:val="28"/>
          <w:szCs w:val="28"/>
          <w:lang w:val="uk-UA"/>
        </w:rPr>
        <w:t xml:space="preserve"> у закладах охорони здоров’я, підпорядкованих Департаменту охорони здоров’я</w:t>
      </w:r>
      <w:r>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Pr="00F23FCE">
        <w:rPr>
          <w:rFonts w:ascii="Times New Roman" w:hAnsi="Times New Roman" w:cs="Times New Roman"/>
          <w:sz w:val="28"/>
          <w:szCs w:val="28"/>
          <w:lang w:val="uk-UA"/>
        </w:rPr>
        <w:t xml:space="preserve">, за </w:t>
      </w:r>
      <w:r>
        <w:rPr>
          <w:rFonts w:ascii="Times New Roman" w:hAnsi="Times New Roman" w:cs="Times New Roman"/>
          <w:sz w:val="28"/>
          <w:szCs w:val="28"/>
          <w:lang w:val="uk-UA"/>
        </w:rPr>
        <w:t>9 місяців 2023</w:t>
      </w:r>
      <w:r w:rsidRPr="00F23FCE">
        <w:rPr>
          <w:rFonts w:ascii="Times New Roman" w:hAnsi="Times New Roman" w:cs="Times New Roman"/>
          <w:sz w:val="28"/>
          <w:szCs w:val="28"/>
          <w:lang w:val="uk-UA"/>
        </w:rPr>
        <w:t xml:space="preserve"> року впроваджено 30 нових медичних технологій, методик та фармацевтичних препаратів.</w:t>
      </w:r>
      <w:r>
        <w:rPr>
          <w:rFonts w:ascii="Times New Roman" w:hAnsi="Times New Roman" w:cs="Times New Roman"/>
          <w:sz w:val="28"/>
          <w:szCs w:val="28"/>
          <w:lang w:val="uk-UA"/>
        </w:rPr>
        <w:t xml:space="preserve"> </w:t>
      </w:r>
    </w:p>
    <w:p w:rsidR="0097615F" w:rsidRPr="00C13DE7" w:rsidRDefault="0097615F" w:rsidP="00A07A9A">
      <w:pPr>
        <w:tabs>
          <w:tab w:val="left" w:pos="2661"/>
        </w:tabs>
        <w:ind w:firstLine="567"/>
        <w:jc w:val="both"/>
        <w:rPr>
          <w:i/>
          <w:iCs/>
          <w:sz w:val="28"/>
          <w:szCs w:val="28"/>
        </w:rPr>
      </w:pPr>
      <w:r>
        <w:rPr>
          <w:sz w:val="28"/>
          <w:szCs w:val="28"/>
        </w:rPr>
        <w:t>За січень-вересень</w:t>
      </w:r>
      <w:r w:rsidRPr="00A07A9A">
        <w:rPr>
          <w:sz w:val="28"/>
          <w:szCs w:val="28"/>
        </w:rPr>
        <w:t xml:space="preserve"> 2023 року </w:t>
      </w:r>
      <w:r>
        <w:rPr>
          <w:sz w:val="28"/>
          <w:szCs w:val="28"/>
        </w:rPr>
        <w:t xml:space="preserve">на </w:t>
      </w:r>
      <w:r w:rsidRPr="00C13DE7">
        <w:rPr>
          <w:sz w:val="28"/>
          <w:szCs w:val="28"/>
        </w:rPr>
        <w:t>проведення капітальних ремонтів та придбання дороговартісного обладнання для закладів охорони здоров’я використано 19 918,0 тис. грн або 39 % від виділених бюджетних коштів.</w:t>
      </w:r>
    </w:p>
    <w:p w:rsidR="0097615F" w:rsidRPr="00C13DE7" w:rsidRDefault="0097615F" w:rsidP="00F069D9">
      <w:pPr>
        <w:ind w:firstLine="567"/>
        <w:jc w:val="both"/>
        <w:rPr>
          <w:sz w:val="28"/>
          <w:szCs w:val="28"/>
        </w:rPr>
      </w:pPr>
      <w:r w:rsidRPr="00C13DE7">
        <w:rPr>
          <w:sz w:val="28"/>
          <w:szCs w:val="28"/>
        </w:rPr>
        <w:t>На виконання заходів міських програм з охорони здоров’я у 2023 році з бюджету Кременчуцької міської територіальної гр</w:t>
      </w:r>
      <w:r>
        <w:rPr>
          <w:sz w:val="28"/>
          <w:szCs w:val="28"/>
        </w:rPr>
        <w:t xml:space="preserve">омади виділено </w:t>
      </w:r>
      <w:r w:rsidRPr="00C13DE7">
        <w:rPr>
          <w:sz w:val="28"/>
          <w:szCs w:val="28"/>
        </w:rPr>
        <w:t xml:space="preserve">4 898,2 тис. грн проти 3 842,3 тис. грн у 2022 році. За 9 місяців на виконання заходів міських програм витрачено 3 192,9 тис. грн, а саме: </w:t>
      </w:r>
    </w:p>
    <w:p w:rsidR="0097615F" w:rsidRPr="00C13DE7" w:rsidRDefault="0097615F" w:rsidP="00F069D9">
      <w:pPr>
        <w:pStyle w:val="ListParagraph"/>
        <w:ind w:left="0" w:firstLine="567"/>
        <w:jc w:val="both"/>
        <w:rPr>
          <w:sz w:val="28"/>
          <w:szCs w:val="28"/>
          <w:lang w:val="uk-UA"/>
        </w:rPr>
      </w:pPr>
      <w:r w:rsidRPr="00C13DE7">
        <w:rPr>
          <w:sz w:val="28"/>
          <w:szCs w:val="28"/>
          <w:lang w:val="uk-UA"/>
        </w:rPr>
        <w:t>- міська програма «Доступна аптека» – 1</w:t>
      </w:r>
      <w:r w:rsidRPr="00C13DE7">
        <w:rPr>
          <w:sz w:val="28"/>
          <w:szCs w:val="28"/>
        </w:rPr>
        <w:t> </w:t>
      </w:r>
      <w:r w:rsidRPr="00C13DE7">
        <w:rPr>
          <w:sz w:val="28"/>
          <w:szCs w:val="28"/>
          <w:lang w:val="uk-UA"/>
        </w:rPr>
        <w:t>178,3 тис. грн;</w:t>
      </w:r>
    </w:p>
    <w:p w:rsidR="0097615F" w:rsidRPr="00C13DE7" w:rsidRDefault="0097615F" w:rsidP="00F069D9">
      <w:pPr>
        <w:pStyle w:val="ListParagraph"/>
        <w:ind w:left="0" w:firstLine="567"/>
        <w:jc w:val="both"/>
        <w:rPr>
          <w:sz w:val="28"/>
          <w:szCs w:val="28"/>
          <w:lang w:val="uk-UA"/>
        </w:rPr>
      </w:pPr>
      <w:r w:rsidRPr="00C13DE7">
        <w:rPr>
          <w:sz w:val="28"/>
          <w:szCs w:val="28"/>
          <w:lang w:val="uk-UA"/>
        </w:rPr>
        <w:t xml:space="preserve">- міська цільова програма лікування онкологічних та гематологічних захворювань – 161,2 тис. грн; </w:t>
      </w:r>
    </w:p>
    <w:p w:rsidR="0097615F" w:rsidRPr="00A07A9A" w:rsidRDefault="0097615F" w:rsidP="00F069D9">
      <w:pPr>
        <w:pStyle w:val="ListParagraph"/>
        <w:ind w:left="0" w:firstLine="567"/>
        <w:jc w:val="both"/>
        <w:rPr>
          <w:sz w:val="28"/>
          <w:szCs w:val="28"/>
          <w:lang w:val="uk-UA"/>
        </w:rPr>
      </w:pPr>
      <w:r w:rsidRPr="00C13DE7">
        <w:rPr>
          <w:sz w:val="28"/>
          <w:szCs w:val="28"/>
          <w:lang w:val="uk-UA"/>
        </w:rPr>
        <w:t>- міська програма запобігання та лікування серцево-судинних</w:t>
      </w:r>
      <w:r w:rsidRPr="00A07A9A">
        <w:rPr>
          <w:sz w:val="28"/>
          <w:szCs w:val="28"/>
          <w:lang w:val="uk-UA"/>
        </w:rPr>
        <w:t xml:space="preserve"> захворювань «Стоп інфаркт» – 385,8 тис. грн;</w:t>
      </w:r>
    </w:p>
    <w:p w:rsidR="0097615F" w:rsidRDefault="0097615F" w:rsidP="007C2F15">
      <w:pPr>
        <w:pStyle w:val="ListParagraph"/>
        <w:ind w:left="0" w:firstLine="567"/>
        <w:jc w:val="both"/>
        <w:rPr>
          <w:sz w:val="28"/>
          <w:szCs w:val="28"/>
          <w:lang w:val="uk-UA"/>
        </w:rPr>
      </w:pPr>
      <w:r w:rsidRPr="00A07A9A">
        <w:rPr>
          <w:sz w:val="28"/>
          <w:szCs w:val="28"/>
          <w:lang w:val="uk-UA"/>
        </w:rPr>
        <w:t>- міська програма «Турбота» – 1</w:t>
      </w:r>
      <w:r w:rsidRPr="00F069D9">
        <w:rPr>
          <w:sz w:val="28"/>
          <w:szCs w:val="28"/>
        </w:rPr>
        <w:t> </w:t>
      </w:r>
      <w:r w:rsidRPr="00A07A9A">
        <w:rPr>
          <w:sz w:val="28"/>
          <w:szCs w:val="28"/>
          <w:lang w:val="uk-UA"/>
        </w:rPr>
        <w:t>467,6</w:t>
      </w:r>
      <w:r>
        <w:rPr>
          <w:sz w:val="28"/>
          <w:szCs w:val="28"/>
          <w:lang w:val="uk-UA"/>
        </w:rPr>
        <w:t xml:space="preserve"> </w:t>
      </w:r>
      <w:r w:rsidRPr="00A07A9A">
        <w:rPr>
          <w:sz w:val="28"/>
          <w:szCs w:val="28"/>
          <w:lang w:val="uk-UA"/>
        </w:rPr>
        <w:t>тис. грн.</w:t>
      </w:r>
    </w:p>
    <w:p w:rsidR="0097615F" w:rsidRPr="007468DB" w:rsidRDefault="0097615F"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7</w:t>
      </w:r>
      <w:r w:rsidRPr="0013738A">
        <w:rPr>
          <w:kern w:val="1"/>
          <w:lang w:eastAsia="ar-SA"/>
        </w:rPr>
        <w:tab/>
      </w:r>
      <w:r w:rsidRPr="007468DB">
        <w:rPr>
          <w:b/>
          <w:bCs/>
          <w:kern w:val="1"/>
          <w:sz w:val="28"/>
          <w:szCs w:val="28"/>
          <w:lang w:eastAsia="ar-SA"/>
        </w:rPr>
        <w:t>Освіта</w:t>
      </w:r>
    </w:p>
    <w:p w:rsidR="0097615F" w:rsidRPr="001E7C60" w:rsidRDefault="0097615F" w:rsidP="00157C9A">
      <w:pPr>
        <w:spacing w:after="60"/>
        <w:jc w:val="center"/>
        <w:outlineLvl w:val="0"/>
        <w:rPr>
          <w:sz w:val="28"/>
          <w:szCs w:val="28"/>
          <w:u w:val="single"/>
        </w:rPr>
      </w:pPr>
      <w:r>
        <w:rPr>
          <w:sz w:val="28"/>
          <w:szCs w:val="28"/>
          <w:u w:val="single"/>
        </w:rPr>
        <w:t>Розвиток д</w:t>
      </w:r>
      <w:r w:rsidRPr="001E7C60">
        <w:rPr>
          <w:sz w:val="28"/>
          <w:szCs w:val="28"/>
          <w:u w:val="single"/>
        </w:rPr>
        <w:t>ошкільн</w:t>
      </w:r>
      <w:r>
        <w:rPr>
          <w:sz w:val="28"/>
          <w:szCs w:val="28"/>
          <w:u w:val="single"/>
        </w:rPr>
        <w:t>ої</w:t>
      </w:r>
      <w:r w:rsidRPr="001E7C60">
        <w:rPr>
          <w:sz w:val="28"/>
          <w:szCs w:val="28"/>
          <w:u w:val="single"/>
        </w:rPr>
        <w:t xml:space="preserve"> освіт</w:t>
      </w:r>
      <w:r>
        <w:rPr>
          <w:sz w:val="28"/>
          <w:szCs w:val="28"/>
          <w:u w:val="single"/>
        </w:rPr>
        <w:t>и</w:t>
      </w:r>
    </w:p>
    <w:p w:rsidR="0097615F" w:rsidRPr="005D2405" w:rsidRDefault="0097615F"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rPr>
        <w:t>Через</w:t>
      </w:r>
      <w:r w:rsidRPr="005D2405">
        <w:rPr>
          <w:sz w:val="28"/>
          <w:szCs w:val="28"/>
          <w:lang w:val="uk-UA"/>
        </w:rPr>
        <w:t xml:space="preserve"> виклики</w:t>
      </w:r>
      <w:r w:rsidRPr="005D2405">
        <w:rPr>
          <w:sz w:val="28"/>
          <w:szCs w:val="28"/>
        </w:rPr>
        <w:t xml:space="preserve"> війни кожна сфера суспільного життя функціонує з певними особливостями, зумовленими обставинами сьогодення. Не винятком є система дошкільної освіти.</w:t>
      </w:r>
      <w:r w:rsidRPr="005D2405">
        <w:rPr>
          <w:sz w:val="28"/>
          <w:szCs w:val="28"/>
          <w:shd w:val="clear" w:color="auto" w:fill="FFFFFF"/>
        </w:rPr>
        <w:t xml:space="preserve"> </w:t>
      </w:r>
      <w:r w:rsidRPr="005D2405">
        <w:rPr>
          <w:sz w:val="28"/>
          <w:szCs w:val="28"/>
          <w:shd w:val="clear" w:color="auto" w:fill="FFFFFF"/>
          <w:lang w:val="uk-UA"/>
        </w:rPr>
        <w:t xml:space="preserve">За інформацією Інституту демографії та соціальних досліджень, народжуваність в Україні за перше півріччя 2023 року знизилась на 28% (в порівнянні з аналогічним періодом минулого </w:t>
      </w:r>
      <w:r>
        <w:rPr>
          <w:sz w:val="28"/>
          <w:szCs w:val="28"/>
          <w:shd w:val="clear" w:color="auto" w:fill="FFFFFF"/>
          <w:lang w:val="uk-UA"/>
        </w:rPr>
        <w:t>року). Не винятком є і Кременчуцька міська територіальна громада</w:t>
      </w:r>
      <w:r w:rsidRPr="005D2405">
        <w:rPr>
          <w:sz w:val="28"/>
          <w:szCs w:val="28"/>
          <w:shd w:val="clear" w:color="auto" w:fill="FFFFFF"/>
          <w:lang w:val="uk-UA"/>
        </w:rPr>
        <w:t xml:space="preserve">. </w:t>
      </w:r>
      <w:r w:rsidRPr="005D2405">
        <w:rPr>
          <w:sz w:val="28"/>
          <w:szCs w:val="28"/>
          <w:lang w:val="uk-UA"/>
        </w:rPr>
        <w:t>За останні два роки кількість дітей дошкільного вік</w:t>
      </w:r>
      <w:r>
        <w:rPr>
          <w:sz w:val="28"/>
          <w:szCs w:val="28"/>
          <w:lang w:val="uk-UA"/>
        </w:rPr>
        <w:t>у зменшилась на 362 вихованця. У</w:t>
      </w:r>
      <w:r w:rsidRPr="005D2405">
        <w:rPr>
          <w:sz w:val="28"/>
          <w:szCs w:val="28"/>
          <w:lang w:val="uk-UA"/>
        </w:rPr>
        <w:t xml:space="preserve"> зв’язку з </w:t>
      </w:r>
      <w:r>
        <w:rPr>
          <w:sz w:val="28"/>
          <w:szCs w:val="28"/>
          <w:lang w:val="uk-UA"/>
        </w:rPr>
        <w:t xml:space="preserve">цим, для </w:t>
      </w:r>
      <w:r w:rsidRPr="005D2405">
        <w:rPr>
          <w:sz w:val="28"/>
          <w:szCs w:val="28"/>
          <w:lang w:val="uk-UA"/>
        </w:rPr>
        <w:t>с</w:t>
      </w:r>
      <w:r>
        <w:rPr>
          <w:sz w:val="28"/>
          <w:szCs w:val="28"/>
          <w:lang w:val="uk-UA"/>
        </w:rPr>
        <w:t xml:space="preserve">творення оптимальної освітньої </w:t>
      </w:r>
      <w:r w:rsidRPr="005D2405">
        <w:rPr>
          <w:sz w:val="28"/>
          <w:szCs w:val="28"/>
          <w:lang w:val="uk-UA"/>
        </w:rPr>
        <w:t>мер</w:t>
      </w:r>
      <w:r>
        <w:rPr>
          <w:sz w:val="28"/>
          <w:szCs w:val="28"/>
          <w:lang w:val="uk-UA"/>
        </w:rPr>
        <w:t xml:space="preserve">ежі, забезпечення ефективності </w:t>
      </w:r>
      <w:r w:rsidRPr="005D2405">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F069D9">
        <w:rPr>
          <w:sz w:val="28"/>
          <w:szCs w:val="28"/>
        </w:rPr>
        <w:t> </w:t>
      </w:r>
      <w:r>
        <w:rPr>
          <w:sz w:val="28"/>
          <w:szCs w:val="28"/>
          <w:lang w:val="uk-UA"/>
        </w:rPr>
        <w:t>№ 1, ЗДО</w:t>
      </w:r>
      <w:r w:rsidRPr="00F069D9">
        <w:rPr>
          <w:sz w:val="28"/>
          <w:szCs w:val="28"/>
        </w:rPr>
        <w:t> </w:t>
      </w:r>
      <w:r>
        <w:rPr>
          <w:sz w:val="28"/>
          <w:szCs w:val="28"/>
          <w:lang w:val="uk-UA"/>
        </w:rPr>
        <w:t>№ 4, ЗДО</w:t>
      </w:r>
      <w:r w:rsidRPr="00F069D9">
        <w:rPr>
          <w:sz w:val="28"/>
          <w:szCs w:val="28"/>
        </w:rPr>
        <w:t> </w:t>
      </w:r>
      <w:r>
        <w:rPr>
          <w:sz w:val="28"/>
          <w:szCs w:val="28"/>
          <w:lang w:val="uk-UA"/>
        </w:rPr>
        <w:t>№ 21, ЗДО</w:t>
      </w:r>
      <w:r w:rsidRPr="00F069D9">
        <w:rPr>
          <w:sz w:val="28"/>
          <w:szCs w:val="28"/>
        </w:rPr>
        <w:t> </w:t>
      </w:r>
      <w:r>
        <w:rPr>
          <w:sz w:val="28"/>
          <w:szCs w:val="28"/>
          <w:lang w:val="uk-UA"/>
        </w:rPr>
        <w:t>№ 67, ЗДО</w:t>
      </w:r>
      <w:r w:rsidRPr="00F069D9">
        <w:rPr>
          <w:sz w:val="28"/>
          <w:szCs w:val="28"/>
        </w:rPr>
        <w:t> </w:t>
      </w:r>
      <w:r w:rsidRPr="005D2405">
        <w:rPr>
          <w:sz w:val="28"/>
          <w:szCs w:val="28"/>
          <w:lang w:val="uk-UA"/>
        </w:rPr>
        <w:t>№ 79 шляхом приєднання до інших закладів освіти. Загальна спискова чисельність станом на 01.09.2023 року складає 6216 дітей.</w:t>
      </w:r>
    </w:p>
    <w:p w:rsidR="0097615F" w:rsidRPr="005D2405" w:rsidRDefault="0097615F"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shd w:val="clear" w:color="auto" w:fill="FFFFFF"/>
          <w:lang w:val="uk-UA"/>
        </w:rPr>
        <w:t>Головне завдання закладів дошкільної освіти - зосередитись на збереженні,</w:t>
      </w:r>
      <w:r w:rsidRPr="005D2405">
        <w:rPr>
          <w:sz w:val="28"/>
          <w:szCs w:val="28"/>
          <w:shd w:val="clear" w:color="auto" w:fill="FFFFFF"/>
        </w:rPr>
        <w:t xml:space="preserve"> </w:t>
      </w:r>
      <w:r w:rsidRPr="005D2405">
        <w:rPr>
          <w:sz w:val="28"/>
          <w:szCs w:val="28"/>
          <w:shd w:val="clear" w:color="auto" w:fill="FFFFFF"/>
          <w:lang w:val="uk-UA"/>
        </w:rPr>
        <w:t>зміцненні та відновленні фізичного, психічного, духовного здоров'я дітей в умовах воєнного стану. 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В 2023</w:t>
      </w:r>
      <w:r w:rsidRPr="00F069D9">
        <w:rPr>
          <w:sz w:val="28"/>
          <w:szCs w:val="28"/>
        </w:rPr>
        <w:t> </w:t>
      </w:r>
      <w:r w:rsidRPr="005D2405">
        <w:rPr>
          <w:sz w:val="28"/>
          <w:szCs w:val="28"/>
          <w:shd w:val="clear" w:color="auto" w:fill="FFFFFF"/>
          <w:lang w:val="uk-UA"/>
        </w:rPr>
        <w:t xml:space="preserve">році було прийнято ряд рішень Кременчуцької міської ради щодо визначення форми організації освітнього процесу в окремих закладах дошкільної освіти. Із 46 закладів дошкільної освіти в 2023 році почали працювати в очному та змішаному режимі 23 заклади дошкільної освіти, які мають власні найпростіші укриття або користуються </w:t>
      </w:r>
      <w:r w:rsidRPr="005D2405">
        <w:rPr>
          <w:sz w:val="28"/>
          <w:szCs w:val="28"/>
          <w:lang w:val="uk-UA"/>
        </w:rPr>
        <w:t>найпростішими укриттями інших суб’єктів господарювання на умовах договору спільного використання.</w:t>
      </w:r>
    </w:p>
    <w:p w:rsidR="0097615F" w:rsidRPr="005D2405" w:rsidRDefault="0097615F" w:rsidP="00061301">
      <w:pPr>
        <w:tabs>
          <w:tab w:val="num" w:pos="567"/>
        </w:tabs>
        <w:jc w:val="both"/>
      </w:pPr>
      <w:r w:rsidRPr="005D2405">
        <w:rPr>
          <w:sz w:val="28"/>
          <w:szCs w:val="28"/>
        </w:rPr>
        <w:tab/>
        <w:t xml:space="preserve">Колективи закладів дошкільної освіти продовжують працювати над зміцненням навчальної та матеріально-технічної бази, над запровадженням нових форм організації дошкільної освіти, у тому числі й дистанційних, оновленням змісту і впровадженням в роботу експериментальної та інноваційної діяльності, враховуючи досвід інших країн та кращих надбань вітчизняної педагогіки та психології, забезпеченням функціонування експериментальних майданчиків з апробації освітніх технологій. </w:t>
      </w:r>
    </w:p>
    <w:p w:rsidR="0097615F" w:rsidRPr="005D2405" w:rsidRDefault="0097615F" w:rsidP="00061301">
      <w:pPr>
        <w:pStyle w:val="NormalWeb"/>
        <w:spacing w:before="0" w:beforeAutospacing="0" w:after="0" w:afterAutospacing="0"/>
        <w:ind w:firstLine="567"/>
        <w:jc w:val="both"/>
        <w:rPr>
          <w:sz w:val="28"/>
          <w:szCs w:val="28"/>
          <w:lang w:val="uk-UA"/>
        </w:rPr>
      </w:pPr>
      <w:r w:rsidRPr="005D2405">
        <w:rPr>
          <w:sz w:val="28"/>
          <w:szCs w:val="28"/>
          <w:lang w:val="uk-UA"/>
        </w:rPr>
        <w:t xml:space="preserve">Створено майданчики обміну досвідом вихователів-методистів щодо вивчення питань з оцінювання якості засвоєння програмних вимог дітьми дошкільного віку за результатами проведених моніторингів з використанням методики </w:t>
      </w:r>
      <w:r w:rsidRPr="005D2405">
        <w:rPr>
          <w:sz w:val="28"/>
          <w:szCs w:val="28"/>
        </w:rPr>
        <w:t>ECERS</w:t>
      </w:r>
      <w:r w:rsidRPr="005D2405">
        <w:rPr>
          <w:sz w:val="28"/>
          <w:szCs w:val="28"/>
          <w:lang w:val="uk-UA"/>
        </w:rPr>
        <w:t xml:space="preserve">, дотримання санітарно-гігієнічних вимог, організації освітнього процесу з дітьми, які потребують </w:t>
      </w:r>
      <w:r w:rsidRPr="00C73522">
        <w:rPr>
          <w:sz w:val="28"/>
          <w:szCs w:val="28"/>
          <w:lang w:val="uk-UA"/>
        </w:rPr>
        <w:t>ООП в</w:t>
      </w:r>
      <w:r w:rsidRPr="005D2405">
        <w:rPr>
          <w:sz w:val="28"/>
          <w:szCs w:val="28"/>
          <w:lang w:val="uk-UA"/>
        </w:rPr>
        <w:t xml:space="preserve"> інклюзивних групах.</w:t>
      </w:r>
    </w:p>
    <w:p w:rsidR="0097615F" w:rsidRPr="001E7C60" w:rsidRDefault="0097615F" w:rsidP="00157C9A">
      <w:pPr>
        <w:spacing w:before="60" w:after="60"/>
        <w:ind w:firstLine="567"/>
        <w:jc w:val="center"/>
        <w:outlineLvl w:val="0"/>
        <w:rPr>
          <w:sz w:val="28"/>
          <w:szCs w:val="28"/>
          <w:u w:val="single"/>
        </w:rPr>
      </w:pPr>
      <w:r>
        <w:rPr>
          <w:sz w:val="28"/>
          <w:szCs w:val="28"/>
          <w:u w:val="single"/>
        </w:rPr>
        <w:t>Розвиток з</w:t>
      </w:r>
      <w:r w:rsidRPr="001E7C60">
        <w:rPr>
          <w:sz w:val="28"/>
          <w:szCs w:val="28"/>
          <w:u w:val="single"/>
        </w:rPr>
        <w:t>агальн</w:t>
      </w:r>
      <w:r>
        <w:rPr>
          <w:sz w:val="28"/>
          <w:szCs w:val="28"/>
          <w:u w:val="single"/>
        </w:rPr>
        <w:t>ої</w:t>
      </w:r>
      <w:r w:rsidRPr="001E7C60">
        <w:rPr>
          <w:sz w:val="28"/>
          <w:szCs w:val="28"/>
          <w:u w:val="single"/>
        </w:rPr>
        <w:t xml:space="preserve"> середн</w:t>
      </w:r>
      <w:r>
        <w:rPr>
          <w:sz w:val="28"/>
          <w:szCs w:val="28"/>
          <w:u w:val="single"/>
        </w:rPr>
        <w:t>ьої</w:t>
      </w:r>
      <w:r w:rsidRPr="001E7C60">
        <w:rPr>
          <w:sz w:val="28"/>
          <w:szCs w:val="28"/>
          <w:u w:val="single"/>
        </w:rPr>
        <w:t xml:space="preserve"> освіт</w:t>
      </w:r>
      <w:r>
        <w:rPr>
          <w:sz w:val="28"/>
          <w:szCs w:val="28"/>
          <w:u w:val="single"/>
        </w:rPr>
        <w:t>и</w:t>
      </w:r>
    </w:p>
    <w:p w:rsidR="0097615F" w:rsidRDefault="0097615F" w:rsidP="00301DF9">
      <w:pPr>
        <w:ind w:firstLine="567"/>
        <w:jc w:val="both"/>
        <w:rPr>
          <w:sz w:val="28"/>
          <w:szCs w:val="28"/>
        </w:rPr>
      </w:pPr>
      <w:r>
        <w:rPr>
          <w:sz w:val="28"/>
          <w:szCs w:val="28"/>
        </w:rPr>
        <w:t xml:space="preserve">У новому 2023-2024 навчальному році продовжено реалізацію заходів Концепції Нової української школи. </w:t>
      </w:r>
    </w:p>
    <w:p w:rsidR="0097615F" w:rsidRDefault="0097615F" w:rsidP="00301DF9">
      <w:pPr>
        <w:ind w:firstLine="567"/>
        <w:jc w:val="both"/>
        <w:rPr>
          <w:sz w:val="28"/>
          <w:szCs w:val="28"/>
        </w:rPr>
      </w:pPr>
      <w:r>
        <w:rPr>
          <w:sz w:val="28"/>
          <w:szCs w:val="28"/>
        </w:rPr>
        <w:t>У зв’язку з поетапним впровадженням Державного стандарту базової середньої освіти і затвердженням наказом МОН України від 19.02.2021 року № 235 Типової освітньої програми для 5-9 класів закладів загальної середньої освіти проведено навчання регіональних тренерів – педагогів, які здійснюють процес навчання учителів з реалізації нового Державного стандарту базової середньої освіти в 6 класі «Нова українська школа: перехід на наступний рівень».</w:t>
      </w:r>
    </w:p>
    <w:p w:rsidR="0097615F" w:rsidRDefault="0097615F" w:rsidP="001E1737">
      <w:pPr>
        <w:shd w:val="clear" w:color="auto" w:fill="FFFFFF"/>
        <w:ind w:firstLine="567"/>
        <w:jc w:val="both"/>
        <w:textAlignment w:val="baseline"/>
        <w:rPr>
          <w:sz w:val="28"/>
          <w:szCs w:val="28"/>
          <w:shd w:val="clear" w:color="auto" w:fill="FFFFFF"/>
        </w:rPr>
      </w:pPr>
      <w:r>
        <w:rPr>
          <w:sz w:val="28"/>
          <w:szCs w:val="28"/>
          <w:shd w:val="clear" w:color="auto" w:fill="FFFFFF"/>
        </w:rPr>
        <w:t xml:space="preserve">Вчителі початкових класів постійно навчаються з метою підвищення фахового рівня для організації навчання дітей у нових умовах. </w:t>
      </w:r>
    </w:p>
    <w:p w:rsidR="0097615F" w:rsidRPr="00B31A80" w:rsidRDefault="0097615F" w:rsidP="00B31A80">
      <w:pPr>
        <w:pStyle w:val="NormalWeb"/>
        <w:spacing w:before="0" w:beforeAutospacing="0" w:after="0" w:afterAutospacing="0"/>
        <w:ind w:firstLine="567"/>
        <w:jc w:val="both"/>
        <w:rPr>
          <w:sz w:val="28"/>
          <w:szCs w:val="28"/>
        </w:rPr>
      </w:pPr>
      <w:r w:rsidRPr="00B31A80">
        <w:rPr>
          <w:sz w:val="28"/>
          <w:szCs w:val="28"/>
        </w:rPr>
        <w:t xml:space="preserve">Наша держава гарантує всім громадянам право на повну загальну середню освіту. </w:t>
      </w:r>
      <w:r>
        <w:rPr>
          <w:sz w:val="28"/>
          <w:szCs w:val="28"/>
        </w:rPr>
        <w:t xml:space="preserve">Це право </w:t>
      </w:r>
      <w:r w:rsidRPr="00B31A80">
        <w:rPr>
          <w:sz w:val="28"/>
          <w:szCs w:val="28"/>
        </w:rPr>
        <w:t xml:space="preserve">забезпечують 32 заклади загальної середньої освіти різних типів та рівнів: </w:t>
      </w:r>
      <w:r>
        <w:rPr>
          <w:sz w:val="28"/>
          <w:szCs w:val="28"/>
        </w:rPr>
        <w:t>9 ліцеїв, 22 гімназії</w:t>
      </w:r>
      <w:r w:rsidRPr="00B31A80">
        <w:rPr>
          <w:sz w:val="28"/>
          <w:szCs w:val="28"/>
        </w:rPr>
        <w:t xml:space="preserve"> та 1 початкова школа. </w:t>
      </w:r>
      <w:r>
        <w:rPr>
          <w:sz w:val="28"/>
          <w:szCs w:val="28"/>
        </w:rPr>
        <w:t xml:space="preserve">Заклади освіти </w:t>
      </w:r>
      <w:r w:rsidRPr="00B31A80">
        <w:rPr>
          <w:sz w:val="28"/>
          <w:szCs w:val="28"/>
        </w:rPr>
        <w:t>у 2023 році випустили 112 медаліс</w:t>
      </w:r>
      <w:r>
        <w:rPr>
          <w:sz w:val="28"/>
          <w:szCs w:val="28"/>
        </w:rPr>
        <w:t>тів, серед яких 87 володарі</w:t>
      </w:r>
      <w:r>
        <w:rPr>
          <w:sz w:val="28"/>
          <w:szCs w:val="28"/>
          <w:lang w:val="uk-UA"/>
        </w:rPr>
        <w:t>в</w:t>
      </w:r>
      <w:r>
        <w:rPr>
          <w:sz w:val="28"/>
          <w:szCs w:val="28"/>
        </w:rPr>
        <w:t xml:space="preserve"> «золотої» та</w:t>
      </w:r>
      <w:r>
        <w:rPr>
          <w:sz w:val="28"/>
          <w:szCs w:val="28"/>
          <w:lang w:val="uk-UA"/>
        </w:rPr>
        <w:t xml:space="preserve"> </w:t>
      </w:r>
      <w:r w:rsidRPr="00B31A80">
        <w:rPr>
          <w:sz w:val="28"/>
          <w:szCs w:val="28"/>
        </w:rPr>
        <w:t>25 – «срібної» медалей.</w:t>
      </w:r>
    </w:p>
    <w:p w:rsidR="0097615F" w:rsidRPr="00740F7E" w:rsidRDefault="0097615F" w:rsidP="00B31A80">
      <w:pPr>
        <w:tabs>
          <w:tab w:val="left" w:pos="567"/>
          <w:tab w:val="left" w:pos="3369"/>
          <w:tab w:val="left" w:pos="4976"/>
        </w:tabs>
        <w:jc w:val="both"/>
        <w:rPr>
          <w:sz w:val="28"/>
          <w:szCs w:val="28"/>
        </w:rPr>
      </w:pPr>
      <w:r>
        <w:rPr>
          <w:sz w:val="28"/>
          <w:szCs w:val="28"/>
          <w:lang w:val="ru-RU"/>
        </w:rPr>
        <w:tab/>
      </w:r>
      <w:r w:rsidRPr="00740F7E">
        <w:rPr>
          <w:sz w:val="28"/>
          <w:szCs w:val="28"/>
        </w:rPr>
        <w:t xml:space="preserve">У 2022/2023 навчальному році </w:t>
      </w:r>
      <w:r>
        <w:rPr>
          <w:sz w:val="28"/>
          <w:szCs w:val="28"/>
        </w:rPr>
        <w:t xml:space="preserve">було </w:t>
      </w:r>
      <w:r w:rsidRPr="00740F7E">
        <w:rPr>
          <w:sz w:val="28"/>
          <w:szCs w:val="28"/>
        </w:rPr>
        <w:t xml:space="preserve">організовано та проведено Всеукраїнські олімпіади з базових дисциплін. Результативною є участь учнів закладів міста у ІІІ та </w:t>
      </w:r>
      <w:r w:rsidRPr="00740F7E">
        <w:rPr>
          <w:sz w:val="28"/>
          <w:szCs w:val="28"/>
          <w:lang w:val="en-US"/>
        </w:rPr>
        <w:t>IV</w:t>
      </w:r>
      <w:r w:rsidRPr="00740F7E">
        <w:rPr>
          <w:sz w:val="28"/>
          <w:szCs w:val="28"/>
        </w:rPr>
        <w:t xml:space="preserve"> етапах. Найвищі результати участі у ІІІ та </w:t>
      </w:r>
      <w:r w:rsidRPr="00740F7E">
        <w:rPr>
          <w:sz w:val="28"/>
          <w:szCs w:val="28"/>
          <w:lang w:val="en-US"/>
        </w:rPr>
        <w:t>IV</w:t>
      </w:r>
      <w:r w:rsidRPr="00740F7E">
        <w:rPr>
          <w:sz w:val="28"/>
          <w:szCs w:val="28"/>
        </w:rPr>
        <w:t xml:space="preserve"> етапах Всеукраїнських олімпіад з базових дисциплін у ліцеї №10 «Лінгв</w:t>
      </w:r>
      <w:r>
        <w:rPr>
          <w:sz w:val="28"/>
          <w:szCs w:val="28"/>
        </w:rPr>
        <w:t xml:space="preserve">іст» </w:t>
      </w:r>
      <w:r w:rsidRPr="00B31A80">
        <w:rPr>
          <w:sz w:val="28"/>
          <w:szCs w:val="28"/>
        </w:rPr>
        <w:t>–</w:t>
      </w:r>
      <w:r w:rsidRPr="00740F7E">
        <w:rPr>
          <w:sz w:val="28"/>
          <w:szCs w:val="28"/>
        </w:rPr>
        <w:t xml:space="preserve"> 9</w:t>
      </w:r>
      <w:r w:rsidRPr="00B31A80">
        <w:rPr>
          <w:sz w:val="28"/>
          <w:szCs w:val="28"/>
        </w:rPr>
        <w:t> </w:t>
      </w:r>
      <w:r w:rsidRPr="00740F7E">
        <w:rPr>
          <w:sz w:val="28"/>
          <w:szCs w:val="28"/>
        </w:rPr>
        <w:t>переможців, ліцей №</w:t>
      </w:r>
      <w:r w:rsidRPr="00B31A80">
        <w:rPr>
          <w:sz w:val="28"/>
          <w:szCs w:val="28"/>
        </w:rPr>
        <w:t> </w:t>
      </w:r>
      <w:r w:rsidRPr="00740F7E">
        <w:rPr>
          <w:sz w:val="28"/>
          <w:szCs w:val="28"/>
        </w:rPr>
        <w:t xml:space="preserve">4 «Кремінь» </w:t>
      </w:r>
      <w:r w:rsidRPr="00B31A80">
        <w:rPr>
          <w:sz w:val="28"/>
          <w:szCs w:val="28"/>
        </w:rPr>
        <w:t>–</w:t>
      </w:r>
      <w:r w:rsidRPr="00740F7E">
        <w:rPr>
          <w:sz w:val="28"/>
          <w:szCs w:val="28"/>
        </w:rPr>
        <w:t xml:space="preserve"> 5, ліцей №</w:t>
      </w:r>
      <w:r w:rsidRPr="00B31A80">
        <w:rPr>
          <w:sz w:val="28"/>
          <w:szCs w:val="28"/>
        </w:rPr>
        <w:t> </w:t>
      </w:r>
      <w:r w:rsidRPr="00740F7E">
        <w:rPr>
          <w:sz w:val="28"/>
          <w:szCs w:val="28"/>
        </w:rPr>
        <w:t xml:space="preserve">11 «Гарант» </w:t>
      </w:r>
      <w:r w:rsidRPr="00B31A80">
        <w:rPr>
          <w:sz w:val="28"/>
          <w:szCs w:val="28"/>
        </w:rPr>
        <w:t>–</w:t>
      </w:r>
      <w:r>
        <w:rPr>
          <w:sz w:val="28"/>
          <w:szCs w:val="28"/>
        </w:rPr>
        <w:t xml:space="preserve"> </w:t>
      </w:r>
      <w:r w:rsidRPr="00740F7E">
        <w:rPr>
          <w:sz w:val="28"/>
          <w:szCs w:val="28"/>
        </w:rPr>
        <w:t>4.</w:t>
      </w:r>
    </w:p>
    <w:p w:rsidR="0097615F" w:rsidRPr="00D85FC8" w:rsidRDefault="0097615F" w:rsidP="00157C9A">
      <w:pPr>
        <w:ind w:firstLine="567"/>
        <w:jc w:val="both"/>
        <w:rPr>
          <w:sz w:val="28"/>
          <w:szCs w:val="28"/>
        </w:rPr>
      </w:pPr>
      <w:r w:rsidRPr="00D85FC8">
        <w:rPr>
          <w:sz w:val="28"/>
          <w:szCs w:val="28"/>
        </w:rPr>
        <w:t>У Всеукраїнському конкурсі-захисті науково-дослідницьких робіт учнів-членів МАН переможцями стали учні ліцеїв №</w:t>
      </w:r>
      <w:r>
        <w:rPr>
          <w:sz w:val="28"/>
          <w:szCs w:val="28"/>
        </w:rPr>
        <w:t xml:space="preserve">№ </w:t>
      </w:r>
      <w:r w:rsidRPr="00D85FC8">
        <w:rPr>
          <w:sz w:val="28"/>
          <w:szCs w:val="28"/>
        </w:rPr>
        <w:t>4,</w:t>
      </w:r>
      <w:r>
        <w:rPr>
          <w:sz w:val="28"/>
          <w:szCs w:val="28"/>
        </w:rPr>
        <w:t xml:space="preserve"> </w:t>
      </w:r>
      <w:r w:rsidRPr="00D85FC8">
        <w:rPr>
          <w:sz w:val="28"/>
          <w:szCs w:val="28"/>
        </w:rPr>
        <w:t>10,</w:t>
      </w:r>
      <w:r>
        <w:rPr>
          <w:sz w:val="28"/>
          <w:szCs w:val="28"/>
        </w:rPr>
        <w:t xml:space="preserve"> </w:t>
      </w:r>
      <w:r w:rsidRPr="00D85FC8">
        <w:rPr>
          <w:sz w:val="28"/>
          <w:szCs w:val="28"/>
        </w:rPr>
        <w:t>11,</w:t>
      </w:r>
      <w:r>
        <w:rPr>
          <w:sz w:val="28"/>
          <w:szCs w:val="28"/>
        </w:rPr>
        <w:t xml:space="preserve"> </w:t>
      </w:r>
      <w:r w:rsidRPr="00D85FC8">
        <w:rPr>
          <w:sz w:val="28"/>
          <w:szCs w:val="28"/>
        </w:rPr>
        <w:t>17 та здобули 10 призових місць (І-2</w:t>
      </w:r>
      <w:r>
        <w:rPr>
          <w:sz w:val="28"/>
          <w:szCs w:val="28"/>
        </w:rPr>
        <w:t>, ІІ-3, ІІІ-5 місць</w:t>
      </w:r>
      <w:r w:rsidRPr="00D85FC8">
        <w:rPr>
          <w:sz w:val="28"/>
          <w:szCs w:val="28"/>
        </w:rPr>
        <w:t>).</w:t>
      </w:r>
    </w:p>
    <w:p w:rsidR="0097615F" w:rsidRDefault="0097615F" w:rsidP="00157C9A">
      <w:pPr>
        <w:ind w:firstLine="567"/>
        <w:jc w:val="both"/>
        <w:rPr>
          <w:color w:val="000000"/>
          <w:sz w:val="28"/>
          <w:szCs w:val="28"/>
        </w:rPr>
      </w:pPr>
      <w:r>
        <w:rPr>
          <w:sz w:val="28"/>
          <w:szCs w:val="28"/>
        </w:rPr>
        <w:t>На перше вересня 2023 року</w:t>
      </w:r>
      <w:r>
        <w:rPr>
          <w:color w:val="000000"/>
          <w:sz w:val="28"/>
          <w:szCs w:val="28"/>
        </w:rPr>
        <w:t xml:space="preserve"> в закладах загальної середньої освіти навчається 20 027 учнів, серед них 984 дітей з числа внутрішньо переміщених осіб, які з батьками, рятуючись від війни, прибули до нашої громади та зараховані на навчання.</w:t>
      </w:r>
    </w:p>
    <w:p w:rsidR="0097615F" w:rsidRDefault="0097615F" w:rsidP="00157C9A">
      <w:pPr>
        <w:shd w:val="clear" w:color="auto" w:fill="FFFFFF"/>
        <w:ind w:firstLine="570"/>
        <w:jc w:val="both"/>
        <w:rPr>
          <w:sz w:val="28"/>
          <w:szCs w:val="28"/>
        </w:rPr>
      </w:pPr>
      <w:r>
        <w:rPr>
          <w:sz w:val="28"/>
          <w:szCs w:val="28"/>
        </w:rPr>
        <w:t>В цих умовах дуже важливо, щоб усі заклади освіти були забезпечені сучасною комп’ютерною технікою. В 2023 році було придбано два комп’ютерних класи (22 одиниці техніки) для Кременчуцького ліцею № 6 «Правобережний» та 4 ноутбуки для Кременчуцької гімназії № 29.</w:t>
      </w:r>
    </w:p>
    <w:p w:rsidR="0097615F" w:rsidRPr="002B6706" w:rsidRDefault="0097615F" w:rsidP="00157C9A">
      <w:pPr>
        <w:shd w:val="clear" w:color="auto" w:fill="FFFFFF"/>
        <w:ind w:firstLine="570"/>
        <w:jc w:val="both"/>
        <w:rPr>
          <w:sz w:val="28"/>
          <w:szCs w:val="28"/>
        </w:rPr>
      </w:pPr>
      <w:r w:rsidRPr="002B6706">
        <w:rPr>
          <w:sz w:val="28"/>
          <w:szCs w:val="28"/>
        </w:rPr>
        <w:t>У 202</w:t>
      </w:r>
      <w:r>
        <w:rPr>
          <w:sz w:val="28"/>
          <w:szCs w:val="28"/>
        </w:rPr>
        <w:t>3</w:t>
      </w:r>
      <w:r w:rsidRPr="002B6706">
        <w:rPr>
          <w:sz w:val="28"/>
          <w:szCs w:val="28"/>
        </w:rPr>
        <w:t>–202</w:t>
      </w:r>
      <w:r>
        <w:rPr>
          <w:sz w:val="28"/>
          <w:szCs w:val="28"/>
        </w:rPr>
        <w:t>4</w:t>
      </w:r>
      <w:r w:rsidRPr="002B6706">
        <w:rPr>
          <w:sz w:val="28"/>
          <w:szCs w:val="28"/>
        </w:rPr>
        <w:t xml:space="preserve"> навчальному році у ліцеях нашого міста нада</w:t>
      </w:r>
      <w:r>
        <w:rPr>
          <w:sz w:val="28"/>
          <w:szCs w:val="28"/>
        </w:rPr>
        <w:t>ють</w:t>
      </w:r>
      <w:r w:rsidRPr="002B6706">
        <w:rPr>
          <w:sz w:val="28"/>
          <w:szCs w:val="28"/>
        </w:rPr>
        <w:t xml:space="preserve"> освітні послуги за наступними профілями та формами навчання:</w:t>
      </w:r>
    </w:p>
    <w:p w:rsidR="0097615F" w:rsidRDefault="0097615F" w:rsidP="00726BE6">
      <w:pPr>
        <w:shd w:val="clear" w:color="auto" w:fill="FFFFFF"/>
        <w:ind w:firstLine="397"/>
        <w:jc w:val="both"/>
        <w:rPr>
          <w:sz w:val="28"/>
          <w:szCs w:val="28"/>
        </w:rPr>
      </w:pPr>
      <w:r>
        <w:rPr>
          <w:sz w:val="28"/>
          <w:szCs w:val="28"/>
        </w:rPr>
        <w:t>- українська філологія – ліцеї №</w:t>
      </w:r>
      <w:r w:rsidRPr="00B31A80">
        <w:rPr>
          <w:sz w:val="28"/>
          <w:szCs w:val="28"/>
        </w:rPr>
        <w:t> </w:t>
      </w:r>
      <w:r>
        <w:rPr>
          <w:sz w:val="28"/>
          <w:szCs w:val="28"/>
        </w:rPr>
        <w:t>6,17, 25, 30;</w:t>
      </w:r>
    </w:p>
    <w:p w:rsidR="0097615F" w:rsidRDefault="0097615F" w:rsidP="00726BE6">
      <w:pPr>
        <w:shd w:val="clear" w:color="auto" w:fill="FFFFFF"/>
        <w:ind w:firstLine="397"/>
        <w:jc w:val="both"/>
        <w:rPr>
          <w:sz w:val="28"/>
          <w:szCs w:val="28"/>
        </w:rPr>
      </w:pPr>
      <w:r>
        <w:rPr>
          <w:sz w:val="28"/>
          <w:szCs w:val="28"/>
        </w:rPr>
        <w:t>- іноземна філологія – ліцеї №</w:t>
      </w:r>
      <w:r w:rsidRPr="00B31A80">
        <w:rPr>
          <w:sz w:val="28"/>
          <w:szCs w:val="28"/>
        </w:rPr>
        <w:t> </w:t>
      </w:r>
      <w:r>
        <w:rPr>
          <w:sz w:val="28"/>
          <w:szCs w:val="28"/>
        </w:rPr>
        <w:t>5, 10, 11, 17, 25, 30;</w:t>
      </w:r>
    </w:p>
    <w:p w:rsidR="0097615F" w:rsidRDefault="0097615F" w:rsidP="00726BE6">
      <w:pPr>
        <w:shd w:val="clear" w:color="auto" w:fill="FFFFFF"/>
        <w:ind w:firstLine="397"/>
        <w:jc w:val="both"/>
        <w:rPr>
          <w:sz w:val="28"/>
          <w:szCs w:val="28"/>
        </w:rPr>
      </w:pPr>
      <w:r>
        <w:rPr>
          <w:sz w:val="28"/>
          <w:szCs w:val="28"/>
        </w:rPr>
        <w:t>- історичний – ліцеї №</w:t>
      </w:r>
      <w:r w:rsidRPr="00B31A80">
        <w:rPr>
          <w:sz w:val="28"/>
          <w:szCs w:val="28"/>
        </w:rPr>
        <w:t> </w:t>
      </w:r>
      <w:r>
        <w:rPr>
          <w:sz w:val="28"/>
          <w:szCs w:val="28"/>
        </w:rPr>
        <w:t>11, 25, 30;</w:t>
      </w:r>
    </w:p>
    <w:p w:rsidR="0097615F" w:rsidRDefault="0097615F" w:rsidP="00726BE6">
      <w:pPr>
        <w:shd w:val="clear" w:color="auto" w:fill="FFFFFF"/>
        <w:ind w:firstLine="397"/>
        <w:jc w:val="both"/>
        <w:rPr>
          <w:sz w:val="28"/>
          <w:szCs w:val="28"/>
        </w:rPr>
      </w:pPr>
      <w:r>
        <w:rPr>
          <w:sz w:val="28"/>
          <w:szCs w:val="28"/>
        </w:rPr>
        <w:t>- біологічний – ліцей №</w:t>
      </w:r>
      <w:r w:rsidRPr="00B31A80">
        <w:rPr>
          <w:sz w:val="28"/>
          <w:szCs w:val="28"/>
        </w:rPr>
        <w:t> </w:t>
      </w:r>
      <w:r>
        <w:rPr>
          <w:sz w:val="28"/>
          <w:szCs w:val="28"/>
        </w:rPr>
        <w:t>3, 10;</w:t>
      </w:r>
    </w:p>
    <w:p w:rsidR="0097615F" w:rsidRDefault="0097615F" w:rsidP="00726BE6">
      <w:pPr>
        <w:shd w:val="clear" w:color="auto" w:fill="FFFFFF"/>
        <w:ind w:firstLine="397"/>
        <w:jc w:val="both"/>
        <w:rPr>
          <w:sz w:val="28"/>
          <w:szCs w:val="28"/>
        </w:rPr>
      </w:pPr>
      <w:r>
        <w:rPr>
          <w:sz w:val="28"/>
          <w:szCs w:val="28"/>
        </w:rPr>
        <w:t>- біолого – хімічний – ліцеї №</w:t>
      </w:r>
      <w:r w:rsidRPr="00B31A80">
        <w:rPr>
          <w:sz w:val="28"/>
          <w:szCs w:val="28"/>
        </w:rPr>
        <w:t> </w:t>
      </w:r>
      <w:r>
        <w:rPr>
          <w:sz w:val="28"/>
          <w:szCs w:val="28"/>
        </w:rPr>
        <w:t>4, 11;</w:t>
      </w:r>
    </w:p>
    <w:p w:rsidR="0097615F" w:rsidRDefault="0097615F" w:rsidP="00726BE6">
      <w:pPr>
        <w:shd w:val="clear" w:color="auto" w:fill="FFFFFF"/>
        <w:ind w:firstLine="397"/>
        <w:jc w:val="both"/>
        <w:rPr>
          <w:sz w:val="28"/>
          <w:szCs w:val="28"/>
        </w:rPr>
      </w:pPr>
      <w:r>
        <w:rPr>
          <w:sz w:val="28"/>
          <w:szCs w:val="28"/>
        </w:rPr>
        <w:t>- математичний – ліцеї №</w:t>
      </w:r>
      <w:r w:rsidRPr="00B31A80">
        <w:rPr>
          <w:sz w:val="28"/>
          <w:szCs w:val="28"/>
        </w:rPr>
        <w:t> </w:t>
      </w:r>
      <w:r>
        <w:rPr>
          <w:sz w:val="28"/>
          <w:szCs w:val="28"/>
        </w:rPr>
        <w:t>4, 5, 6, 10, 11, 17, 25;</w:t>
      </w:r>
    </w:p>
    <w:p w:rsidR="0097615F" w:rsidRDefault="0097615F" w:rsidP="00726BE6">
      <w:pPr>
        <w:shd w:val="clear" w:color="auto" w:fill="FFFFFF"/>
        <w:ind w:firstLine="397"/>
        <w:jc w:val="both"/>
        <w:rPr>
          <w:sz w:val="28"/>
          <w:szCs w:val="28"/>
        </w:rPr>
      </w:pPr>
      <w:r>
        <w:rPr>
          <w:sz w:val="28"/>
          <w:szCs w:val="28"/>
        </w:rPr>
        <w:t>- комп’ютерних технологій – ліцей №</w:t>
      </w:r>
      <w:r w:rsidRPr="00B31A80">
        <w:rPr>
          <w:sz w:val="28"/>
          <w:szCs w:val="28"/>
        </w:rPr>
        <w:t> </w:t>
      </w:r>
      <w:r>
        <w:rPr>
          <w:sz w:val="28"/>
          <w:szCs w:val="28"/>
        </w:rPr>
        <w:t>4;</w:t>
      </w:r>
    </w:p>
    <w:p w:rsidR="0097615F" w:rsidRDefault="0097615F" w:rsidP="00157C9A">
      <w:pPr>
        <w:shd w:val="clear" w:color="auto" w:fill="FFFFFF"/>
        <w:ind w:firstLine="570"/>
        <w:jc w:val="both"/>
        <w:rPr>
          <w:sz w:val="28"/>
          <w:szCs w:val="28"/>
        </w:rPr>
      </w:pPr>
      <w:r>
        <w:rPr>
          <w:sz w:val="28"/>
          <w:szCs w:val="28"/>
        </w:rPr>
        <w:t>- очна вечірня, заочна, дистанційна, екстернат на форма навчання – ліцей №</w:t>
      </w:r>
      <w:r w:rsidRPr="00B31A80">
        <w:rPr>
          <w:sz w:val="28"/>
          <w:szCs w:val="28"/>
        </w:rPr>
        <w:t> </w:t>
      </w:r>
      <w:r>
        <w:rPr>
          <w:sz w:val="28"/>
          <w:szCs w:val="28"/>
        </w:rPr>
        <w:t>13 «Авіор»</w:t>
      </w:r>
      <w:r w:rsidRPr="00DE20E6">
        <w:rPr>
          <w:sz w:val="28"/>
          <w:szCs w:val="28"/>
        </w:rPr>
        <w:t>.</w:t>
      </w:r>
    </w:p>
    <w:p w:rsidR="0097615F" w:rsidRPr="00134A69" w:rsidRDefault="0097615F" w:rsidP="00157C9A">
      <w:pPr>
        <w:shd w:val="clear" w:color="auto" w:fill="FFFFFF"/>
        <w:ind w:firstLine="540"/>
        <w:jc w:val="both"/>
        <w:textAlignment w:val="baseline"/>
        <w:rPr>
          <w:b/>
          <w:bCs/>
          <w:sz w:val="28"/>
          <w:szCs w:val="28"/>
        </w:rPr>
      </w:pPr>
      <w:r w:rsidRPr="00134A69">
        <w:rPr>
          <w:sz w:val="28"/>
          <w:szCs w:val="28"/>
        </w:rPr>
        <w:t>З вересня 2023 року заклади освіти працюють в очній</w:t>
      </w:r>
      <w:r>
        <w:rPr>
          <w:sz w:val="28"/>
          <w:szCs w:val="28"/>
        </w:rPr>
        <w:t>, змішаній та дистанційній формах</w:t>
      </w:r>
      <w:r w:rsidRPr="00134A69">
        <w:rPr>
          <w:sz w:val="28"/>
          <w:szCs w:val="28"/>
        </w:rPr>
        <w:t>.</w:t>
      </w:r>
      <w:r>
        <w:rPr>
          <w:sz w:val="28"/>
          <w:szCs w:val="28"/>
        </w:rPr>
        <w:t xml:space="preserve"> За дистанційною формою навчається 1</w:t>
      </w:r>
      <w:r w:rsidRPr="00B31A80">
        <w:rPr>
          <w:sz w:val="28"/>
          <w:szCs w:val="28"/>
        </w:rPr>
        <w:t> </w:t>
      </w:r>
      <w:r>
        <w:rPr>
          <w:sz w:val="28"/>
          <w:szCs w:val="28"/>
        </w:rPr>
        <w:t>947 учнів (9,7%), за змішаною формою – 16</w:t>
      </w:r>
      <w:r w:rsidRPr="00B31A80">
        <w:rPr>
          <w:sz w:val="28"/>
          <w:szCs w:val="28"/>
        </w:rPr>
        <w:t> </w:t>
      </w:r>
      <w:r>
        <w:rPr>
          <w:sz w:val="28"/>
          <w:szCs w:val="28"/>
        </w:rPr>
        <w:t>761 учень (83,7%), за очною формою – 1</w:t>
      </w:r>
      <w:r w:rsidRPr="00B31A80">
        <w:rPr>
          <w:sz w:val="28"/>
          <w:szCs w:val="28"/>
        </w:rPr>
        <w:t> </w:t>
      </w:r>
      <w:r>
        <w:rPr>
          <w:sz w:val="28"/>
          <w:szCs w:val="28"/>
        </w:rPr>
        <w:t>319 учнів (6,6%).</w:t>
      </w:r>
    </w:p>
    <w:p w:rsidR="0097615F" w:rsidRPr="00625646" w:rsidRDefault="0097615F" w:rsidP="00157C9A">
      <w:pPr>
        <w:shd w:val="clear" w:color="auto" w:fill="FFFFFF"/>
        <w:spacing w:after="60"/>
        <w:ind w:firstLine="397"/>
        <w:jc w:val="center"/>
        <w:rPr>
          <w:sz w:val="28"/>
          <w:szCs w:val="28"/>
          <w:u w:val="single"/>
        </w:rPr>
      </w:pPr>
      <w:r>
        <w:rPr>
          <w:sz w:val="28"/>
          <w:szCs w:val="28"/>
          <w:u w:val="single"/>
        </w:rPr>
        <w:t>Розвиток п</w:t>
      </w:r>
      <w:r w:rsidRPr="00625646">
        <w:rPr>
          <w:sz w:val="28"/>
          <w:szCs w:val="28"/>
          <w:u w:val="single"/>
        </w:rPr>
        <w:t>озашкільн</w:t>
      </w:r>
      <w:r>
        <w:rPr>
          <w:sz w:val="28"/>
          <w:szCs w:val="28"/>
          <w:u w:val="single"/>
        </w:rPr>
        <w:t>ої</w:t>
      </w:r>
      <w:r w:rsidRPr="00625646">
        <w:rPr>
          <w:sz w:val="28"/>
          <w:szCs w:val="28"/>
          <w:u w:val="single"/>
        </w:rPr>
        <w:t xml:space="preserve"> освіт</w:t>
      </w:r>
      <w:r>
        <w:rPr>
          <w:sz w:val="28"/>
          <w:szCs w:val="28"/>
          <w:u w:val="single"/>
        </w:rPr>
        <w:t>и</w:t>
      </w:r>
    </w:p>
    <w:p w:rsidR="0097615F" w:rsidRPr="00C65179" w:rsidRDefault="0097615F" w:rsidP="009C5D1B">
      <w:pPr>
        <w:ind w:firstLine="567"/>
        <w:jc w:val="both"/>
        <w:rPr>
          <w:sz w:val="28"/>
          <w:szCs w:val="28"/>
        </w:rPr>
      </w:pPr>
      <w:r w:rsidRPr="00C65179">
        <w:rPr>
          <w:sz w:val="28"/>
          <w:szCs w:val="28"/>
        </w:rPr>
        <w:t xml:space="preserve">В </w:t>
      </w:r>
      <w:r>
        <w:rPr>
          <w:sz w:val="28"/>
          <w:szCs w:val="28"/>
        </w:rPr>
        <w:t>Кременчуцькому міському центрі позашкільної освіти «Академія майбутнього»</w:t>
      </w:r>
      <w:r w:rsidRPr="00C65179">
        <w:rPr>
          <w:sz w:val="28"/>
          <w:szCs w:val="28"/>
        </w:rPr>
        <w:t xml:space="preserve"> працюють 168 гуртків для 2</w:t>
      </w:r>
      <w:r w:rsidRPr="00B31A80">
        <w:rPr>
          <w:sz w:val="28"/>
          <w:szCs w:val="28"/>
        </w:rPr>
        <w:t> </w:t>
      </w:r>
      <w:r w:rsidRPr="00C65179">
        <w:rPr>
          <w:sz w:val="28"/>
          <w:szCs w:val="28"/>
        </w:rPr>
        <w:t>234 вихованців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rPr>
        <w:t xml:space="preserve">ослідницько-експериментальний, </w:t>
      </w:r>
      <w:r w:rsidRPr="00C65179">
        <w:rPr>
          <w:sz w:val="28"/>
          <w:szCs w:val="28"/>
        </w:rPr>
        <w:t>художньо-естетичний.</w:t>
      </w:r>
    </w:p>
    <w:p w:rsidR="0097615F" w:rsidRPr="00C65179" w:rsidRDefault="0097615F" w:rsidP="009C5D1B">
      <w:pPr>
        <w:ind w:firstLine="567"/>
        <w:jc w:val="both"/>
        <w:rPr>
          <w:sz w:val="28"/>
          <w:szCs w:val="28"/>
        </w:rPr>
      </w:pPr>
      <w:r w:rsidRPr="00C65179">
        <w:rPr>
          <w:sz w:val="28"/>
          <w:szCs w:val="28"/>
        </w:rPr>
        <w:t>В 2023-2024 навчальному році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97615F" w:rsidRPr="00C65179" w:rsidRDefault="0097615F" w:rsidP="009C5D1B">
      <w:pPr>
        <w:ind w:firstLine="567"/>
        <w:jc w:val="both"/>
        <w:rPr>
          <w:color w:val="050505"/>
          <w:sz w:val="28"/>
          <w:szCs w:val="28"/>
          <w:shd w:val="clear" w:color="auto" w:fill="FFFFFF"/>
        </w:rPr>
      </w:pPr>
      <w:r w:rsidRPr="00C65179">
        <w:rPr>
          <w:sz w:val="28"/>
          <w:szCs w:val="28"/>
        </w:rPr>
        <w:t>Кременчуцьким місь</w:t>
      </w:r>
      <w:r>
        <w:rPr>
          <w:sz w:val="28"/>
          <w:szCs w:val="28"/>
        </w:rPr>
        <w:t>ким центром позашкільної освіти</w:t>
      </w:r>
      <w:r w:rsidRPr="00C65179">
        <w:rPr>
          <w:sz w:val="28"/>
          <w:szCs w:val="28"/>
        </w:rPr>
        <w:t xml:space="preserve"> «Академія майбутнього» організовано і проведено міські акц</w:t>
      </w:r>
      <w:r>
        <w:rPr>
          <w:sz w:val="28"/>
          <w:szCs w:val="28"/>
        </w:rPr>
        <w:t>ії для школярів та вихованців: м</w:t>
      </w:r>
      <w:r w:rsidRPr="00C65179">
        <w:rPr>
          <w:sz w:val="28"/>
          <w:szCs w:val="28"/>
        </w:rPr>
        <w:t>іський екопікнік до Між</w:t>
      </w:r>
      <w:r>
        <w:rPr>
          <w:sz w:val="28"/>
          <w:szCs w:val="28"/>
        </w:rPr>
        <w:t>народного дня прибирання; в</w:t>
      </w:r>
      <w:r w:rsidRPr="00C65179">
        <w:rPr>
          <w:sz w:val="28"/>
          <w:szCs w:val="28"/>
        </w:rPr>
        <w:t>ернісаж дружби «Разом до Перемоги», прис</w:t>
      </w:r>
      <w:r>
        <w:rPr>
          <w:sz w:val="28"/>
          <w:szCs w:val="28"/>
        </w:rPr>
        <w:t xml:space="preserve">вячений Міжнародному Дню Миру; </w:t>
      </w:r>
      <w:r w:rsidRPr="00C65179">
        <w:rPr>
          <w:sz w:val="28"/>
          <w:szCs w:val="28"/>
        </w:rPr>
        <w:t>місь</w:t>
      </w:r>
      <w:r>
        <w:rPr>
          <w:sz w:val="28"/>
          <w:szCs w:val="28"/>
        </w:rPr>
        <w:t>кі змагання з ракетомоделювання</w:t>
      </w:r>
      <w:r w:rsidRPr="00C65179">
        <w:rPr>
          <w:sz w:val="28"/>
          <w:szCs w:val="28"/>
        </w:rPr>
        <w:t>; фотоверніса</w:t>
      </w:r>
      <w:r>
        <w:rPr>
          <w:sz w:val="28"/>
          <w:szCs w:val="28"/>
        </w:rPr>
        <w:t xml:space="preserve">ж «Дари ланів моєї України»; </w:t>
      </w:r>
      <w:r w:rsidRPr="00C65179">
        <w:rPr>
          <w:sz w:val="28"/>
          <w:szCs w:val="28"/>
        </w:rPr>
        <w:t>пізнавальний онлайн-квест до Дня міста «Кременчук.</w:t>
      </w:r>
      <w:r>
        <w:rPr>
          <w:sz w:val="28"/>
          <w:szCs w:val="28"/>
        </w:rPr>
        <w:t xml:space="preserve"> </w:t>
      </w:r>
      <w:r w:rsidRPr="00C65179">
        <w:rPr>
          <w:sz w:val="28"/>
          <w:szCs w:val="28"/>
        </w:rPr>
        <w:t>Від минуло</w:t>
      </w:r>
      <w:r>
        <w:rPr>
          <w:sz w:val="28"/>
          <w:szCs w:val="28"/>
        </w:rPr>
        <w:t>го до сучасності»; м</w:t>
      </w:r>
      <w:r w:rsidRPr="00C65179">
        <w:rPr>
          <w:sz w:val="28"/>
          <w:szCs w:val="28"/>
        </w:rPr>
        <w:t>ісячник</w:t>
      </w:r>
      <w:r>
        <w:rPr>
          <w:sz w:val="28"/>
          <w:szCs w:val="28"/>
        </w:rPr>
        <w:t xml:space="preserve"> безпеки на дорозі; м</w:t>
      </w:r>
      <w:r w:rsidRPr="00C65179">
        <w:rPr>
          <w:sz w:val="28"/>
          <w:szCs w:val="28"/>
        </w:rPr>
        <w:t>іський етап конкурсу мініатюр серед педагогів закл</w:t>
      </w:r>
      <w:r>
        <w:rPr>
          <w:sz w:val="28"/>
          <w:szCs w:val="28"/>
        </w:rPr>
        <w:t>адів позашкільної освіти; м</w:t>
      </w:r>
      <w:r w:rsidRPr="00C65179">
        <w:rPr>
          <w:sz w:val="28"/>
          <w:szCs w:val="28"/>
        </w:rPr>
        <w:t xml:space="preserve">іський  </w:t>
      </w:r>
      <w:r w:rsidRPr="00C65179">
        <w:rPr>
          <w:color w:val="050505"/>
          <w:sz w:val="28"/>
          <w:szCs w:val="28"/>
          <w:shd w:val="clear" w:color="auto" w:fill="FFFFFF"/>
        </w:rPr>
        <w:t>онлайн-квест з нагоди Міжнародного Дня ООН.</w:t>
      </w:r>
    </w:p>
    <w:p w:rsidR="0097615F" w:rsidRPr="00134A69" w:rsidRDefault="0097615F" w:rsidP="009C5D1B">
      <w:pPr>
        <w:shd w:val="clear" w:color="auto" w:fill="FFFFFF"/>
        <w:ind w:firstLine="567"/>
        <w:jc w:val="both"/>
        <w:textAlignment w:val="baseline"/>
        <w:rPr>
          <w:sz w:val="28"/>
          <w:szCs w:val="28"/>
        </w:rPr>
      </w:pPr>
      <w:r>
        <w:rPr>
          <w:sz w:val="28"/>
          <w:szCs w:val="28"/>
        </w:rPr>
        <w:t>В 2023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процесу.</w:t>
      </w:r>
      <w:r w:rsidRPr="00134A69">
        <w:t xml:space="preserve"> </w:t>
      </w:r>
      <w:r w:rsidRPr="00134A69">
        <w:rPr>
          <w:sz w:val="28"/>
          <w:szCs w:val="28"/>
        </w:rPr>
        <w:t xml:space="preserve">Інклюзивно-ресурсний центр забезпечує здобувачам освіти з особливими освітніми потребами постійну підтримку. За 2022/2023 навчальний рік надано 350 консультацій та 840 корекційно - розвиткових послуг. </w:t>
      </w:r>
    </w:p>
    <w:p w:rsidR="0097615F" w:rsidRPr="00134A69" w:rsidRDefault="0097615F" w:rsidP="009C5D1B">
      <w:pPr>
        <w:ind w:firstLine="567"/>
        <w:jc w:val="both"/>
        <w:outlineLvl w:val="1"/>
        <w:rPr>
          <w:sz w:val="28"/>
          <w:szCs w:val="28"/>
        </w:rPr>
      </w:pPr>
      <w:r>
        <w:rPr>
          <w:sz w:val="28"/>
          <w:szCs w:val="28"/>
        </w:rPr>
        <w:t>В громаді</w:t>
      </w:r>
      <w:r w:rsidRPr="00134A69">
        <w:rPr>
          <w:sz w:val="28"/>
          <w:szCs w:val="28"/>
        </w:rPr>
        <w:t xml:space="preserve"> функціонує 23 загальноосвітні школи з інклюзивною освітою. В 99</w:t>
      </w:r>
      <w:r w:rsidRPr="00B31A80">
        <w:rPr>
          <w:sz w:val="28"/>
          <w:szCs w:val="28"/>
        </w:rPr>
        <w:t> </w:t>
      </w:r>
      <w:r w:rsidRPr="00134A69">
        <w:rPr>
          <w:sz w:val="28"/>
          <w:szCs w:val="28"/>
        </w:rPr>
        <w:t xml:space="preserve">інклюзивних класах навчається 174 дитини. Всі класи забезпечені асистентами вчителя. </w:t>
      </w:r>
    </w:p>
    <w:p w:rsidR="0097615F" w:rsidRDefault="0097615F"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2023 році були виділені кошти для закладів освіти на проведення капітальних ремонтів та облаштування найпростіших укриттів, будівництво захисних споруд на загальну суму 91,1 млн.</w:t>
      </w:r>
      <w:r w:rsidRPr="00B31A80">
        <w:rPr>
          <w:sz w:val="28"/>
          <w:szCs w:val="28"/>
        </w:rPr>
        <w:t> </w:t>
      </w:r>
      <w:r>
        <w:rPr>
          <w:color w:val="212529"/>
          <w:sz w:val="28"/>
          <w:szCs w:val="28"/>
          <w:shd w:val="clear" w:color="auto" w:fill="FFFFFF"/>
          <w:lang w:val="uk-UA"/>
        </w:rPr>
        <w:t xml:space="preserve">грн, на встановлення пожежної сигналізації на загальну суму 37,5 млн. грн. </w:t>
      </w:r>
    </w:p>
    <w:p w:rsidR="0097615F" w:rsidRDefault="0097615F"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цьому році в 63 закладах та установах освіти встановлена пожежна сигналізація та система оповіщення, що складає 78 % від загальної кількість закладів. В 35 закладах освіти виконувались (продовжують виконуватись) роботи з капітального ремонту та облаштування найпростіших укриттів. Загальна кількість місць в найпростіших укриттях складає 10 073. На території двох закладів загальної середньої освіти (Малокохнівська гімназія № 14 та Потоківська гімназія № 33) побудовані нові модульні швидкоспоруджувальні господарські будівлі для використання під найпростіші укриття на 100 місць кожне.</w:t>
      </w:r>
    </w:p>
    <w:p w:rsidR="0097615F" w:rsidRDefault="0097615F" w:rsidP="00C662A3">
      <w:pPr>
        <w:tabs>
          <w:tab w:val="left" w:pos="1320"/>
        </w:tabs>
        <w:spacing w:before="240" w:after="120"/>
        <w:ind w:firstLine="737"/>
        <w:jc w:val="both"/>
        <w:rPr>
          <w:color w:val="FF0000"/>
        </w:rPr>
      </w:pPr>
      <w:r w:rsidRPr="002A3798">
        <w:rPr>
          <w:b/>
          <w:bCs/>
          <w:kern w:val="1"/>
          <w:sz w:val="28"/>
          <w:szCs w:val="28"/>
          <w:lang w:eastAsia="ar-SA"/>
        </w:rPr>
        <w:t>3.</w:t>
      </w:r>
      <w:r>
        <w:rPr>
          <w:b/>
          <w:bCs/>
          <w:kern w:val="1"/>
          <w:sz w:val="28"/>
          <w:szCs w:val="28"/>
          <w:lang w:eastAsia="ar-SA"/>
        </w:rPr>
        <w:t>8</w:t>
      </w:r>
      <w:r w:rsidRPr="0013738A">
        <w:rPr>
          <w:kern w:val="1"/>
          <w:lang w:eastAsia="ar-SA"/>
        </w:rPr>
        <w:tab/>
      </w:r>
      <w:r>
        <w:rPr>
          <w:b/>
          <w:bCs/>
          <w:kern w:val="1"/>
          <w:sz w:val="28"/>
          <w:szCs w:val="28"/>
          <w:lang w:eastAsia="ar-SA"/>
        </w:rPr>
        <w:t>Культура і туризм</w:t>
      </w:r>
    </w:p>
    <w:p w:rsidR="0097615F" w:rsidRPr="00DB3BB2" w:rsidRDefault="0097615F" w:rsidP="009256C8">
      <w:pPr>
        <w:spacing w:after="60"/>
        <w:ind w:right="-28" w:firstLine="567"/>
        <w:jc w:val="center"/>
        <w:rPr>
          <w:sz w:val="28"/>
          <w:szCs w:val="28"/>
          <w:u w:val="single"/>
        </w:rPr>
      </w:pPr>
      <w:r w:rsidRPr="00DB3BB2">
        <w:rPr>
          <w:sz w:val="28"/>
          <w:szCs w:val="28"/>
          <w:u w:val="single"/>
        </w:rPr>
        <w:t>Культура</w:t>
      </w:r>
    </w:p>
    <w:p w:rsidR="0097615F" w:rsidRPr="00CE303C" w:rsidRDefault="0097615F" w:rsidP="006C69BC">
      <w:pPr>
        <w:ind w:right="-28" w:firstLine="567"/>
        <w:jc w:val="both"/>
        <w:rPr>
          <w:sz w:val="28"/>
          <w:szCs w:val="28"/>
        </w:rPr>
      </w:pPr>
      <w:r w:rsidRPr="00CE303C">
        <w:rPr>
          <w:sz w:val="28"/>
          <w:szCs w:val="28"/>
        </w:rPr>
        <w:t>Робота комунальних закладів культури Кременчуцької міської територіальної громади спрямовується на виконання заходів Комплексної</w:t>
      </w:r>
      <w:r>
        <w:rPr>
          <w:sz w:val="28"/>
          <w:szCs w:val="28"/>
        </w:rPr>
        <w:t xml:space="preserve"> програми розвитку культури</w:t>
      </w:r>
      <w:r w:rsidRPr="00CE303C">
        <w:rPr>
          <w:sz w:val="28"/>
          <w:szCs w:val="28"/>
        </w:rPr>
        <w:t xml:space="preserve"> і туризму Кременчуцької міської територіальної громади на 2022 – 2026 роки, Комплексної програми </w:t>
      </w:r>
      <w:r w:rsidRPr="00CE303C">
        <w:rPr>
          <w:color w:val="000000"/>
          <w:sz w:val="28"/>
          <w:szCs w:val="28"/>
        </w:rPr>
        <w:t>утримання та</w:t>
      </w:r>
      <w:r w:rsidRPr="00CE303C">
        <w:rPr>
          <w:b/>
          <w:bCs/>
          <w:color w:val="000000"/>
          <w:sz w:val="28"/>
          <w:szCs w:val="28"/>
        </w:rPr>
        <w:t xml:space="preserve"> </w:t>
      </w:r>
      <w:r w:rsidRPr="00CE303C">
        <w:rPr>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культури і відпочинку «Парк Миру» на 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w:t>
      </w:r>
      <w:r w:rsidRPr="00CE303C">
        <w:rPr>
          <w:b/>
          <w:bCs/>
          <w:sz w:val="28"/>
          <w:szCs w:val="28"/>
        </w:rPr>
        <w:t xml:space="preserve"> </w:t>
      </w:r>
      <w:r w:rsidRPr="00CE303C">
        <w:rPr>
          <w:sz w:val="28"/>
          <w:szCs w:val="28"/>
        </w:rPr>
        <w:t xml:space="preserve">Програми з </w:t>
      </w:r>
      <w:r>
        <w:rPr>
          <w:sz w:val="28"/>
          <w:szCs w:val="28"/>
        </w:rPr>
        <w:t xml:space="preserve">охорони культурної </w:t>
      </w:r>
      <w:r w:rsidRPr="00CE303C">
        <w:rPr>
          <w:sz w:val="28"/>
          <w:szCs w:val="28"/>
        </w:rPr>
        <w:t>спадщини і збереження історичного середовища Кременчуцької м</w:t>
      </w:r>
      <w:r>
        <w:rPr>
          <w:sz w:val="28"/>
          <w:szCs w:val="28"/>
        </w:rPr>
        <w:t xml:space="preserve">іської територіальної програми </w:t>
      </w:r>
      <w:r w:rsidRPr="00CE303C">
        <w:rPr>
          <w:sz w:val="28"/>
          <w:szCs w:val="28"/>
        </w:rPr>
        <w:t>на 2022-2026 роки.</w:t>
      </w:r>
    </w:p>
    <w:p w:rsidR="0097615F" w:rsidRPr="00CE303C" w:rsidRDefault="0097615F" w:rsidP="006C69BC">
      <w:pPr>
        <w:tabs>
          <w:tab w:val="left" w:pos="560"/>
        </w:tabs>
        <w:ind w:firstLine="567"/>
        <w:jc w:val="both"/>
        <w:rPr>
          <w:color w:val="000000"/>
          <w:sz w:val="28"/>
          <w:szCs w:val="28"/>
        </w:rPr>
      </w:pPr>
      <w:r w:rsidRPr="00CE303C">
        <w:rPr>
          <w:color w:val="000000"/>
          <w:sz w:val="28"/>
          <w:szCs w:val="28"/>
        </w:rPr>
        <w:t>Протягом 9 місяців 2023 року у Кременчуцькій міській територіальній громаді збережена мережа комунальних закладів культури, діяло 16</w:t>
      </w:r>
      <w:r w:rsidRPr="00CE303C">
        <w:rPr>
          <w:sz w:val="28"/>
          <w:szCs w:val="28"/>
        </w:rPr>
        <w:t> </w:t>
      </w:r>
      <w:r w:rsidRPr="00CE303C">
        <w:rPr>
          <w:color w:val="000000"/>
          <w:sz w:val="28"/>
          <w:szCs w:val="28"/>
        </w:rPr>
        <w:t xml:space="preserve">комунальних закладів культури, штатна чисельність </w:t>
      </w:r>
      <w:r w:rsidRPr="00CE303C">
        <w:rPr>
          <w:sz w:val="28"/>
          <w:szCs w:val="28"/>
        </w:rPr>
        <w:t>складала 7</w:t>
      </w:r>
      <w:r w:rsidRPr="00CE303C">
        <w:rPr>
          <w:color w:val="000000"/>
          <w:sz w:val="28"/>
          <w:szCs w:val="28"/>
        </w:rPr>
        <w:t>69 одиниць.</w:t>
      </w:r>
    </w:p>
    <w:p w:rsidR="0097615F" w:rsidRPr="00CE303C" w:rsidRDefault="0097615F" w:rsidP="006C69BC">
      <w:pPr>
        <w:tabs>
          <w:tab w:val="left" w:pos="560"/>
          <w:tab w:val="left" w:pos="4536"/>
        </w:tabs>
        <w:ind w:firstLine="567"/>
        <w:jc w:val="both"/>
        <w:rPr>
          <w:sz w:val="28"/>
          <w:szCs w:val="28"/>
        </w:rPr>
      </w:pPr>
      <w:r w:rsidRPr="00CE303C">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97615F" w:rsidRPr="00CE303C" w:rsidRDefault="0097615F" w:rsidP="006C69BC">
      <w:pPr>
        <w:tabs>
          <w:tab w:val="left" w:pos="560"/>
          <w:tab w:val="left" w:pos="4536"/>
        </w:tabs>
        <w:spacing w:before="60"/>
        <w:ind w:firstLine="567"/>
        <w:jc w:val="both"/>
        <w:rPr>
          <w:color w:val="000000"/>
          <w:sz w:val="28"/>
          <w:szCs w:val="28"/>
        </w:rPr>
      </w:pPr>
      <w:r w:rsidRPr="00CE303C">
        <w:rPr>
          <w:sz w:val="28"/>
          <w:szCs w:val="28"/>
        </w:rPr>
        <w:t>На виконання Комплексної програми утримання та</w:t>
      </w:r>
      <w:r w:rsidRPr="009335A8">
        <w:rPr>
          <w:sz w:val="28"/>
          <w:szCs w:val="28"/>
        </w:rPr>
        <w:t xml:space="preserve"> </w:t>
      </w:r>
      <w:r w:rsidRPr="00CE303C">
        <w:rPr>
          <w:sz w:val="28"/>
          <w:szCs w:val="28"/>
        </w:rPr>
        <w:t xml:space="preserve">розвитку комунального закладу культури «Міський парк культури і відпочинку «Придніпровський» на 2021-2025 роки, затвердженої рішенням </w:t>
      </w:r>
      <w:r w:rsidRPr="00CE303C">
        <w:rPr>
          <w:spacing w:val="-2"/>
          <w:sz w:val="28"/>
          <w:szCs w:val="28"/>
        </w:rPr>
        <w:t xml:space="preserve">ІІ </w:t>
      </w:r>
      <w:r w:rsidRPr="00CE303C">
        <w:rPr>
          <w:sz w:val="28"/>
          <w:szCs w:val="28"/>
        </w:rPr>
        <w:t>сесії VІІ</w:t>
      </w:r>
      <w:r>
        <w:rPr>
          <w:sz w:val="28"/>
          <w:szCs w:val="28"/>
        </w:rPr>
        <w:t xml:space="preserve">І скликання міської ради від </w:t>
      </w:r>
      <w:r w:rsidRPr="00CE303C">
        <w:rPr>
          <w:sz w:val="28"/>
          <w:szCs w:val="28"/>
        </w:rPr>
        <w:t xml:space="preserve">22 </w:t>
      </w:r>
      <w:r>
        <w:rPr>
          <w:sz w:val="28"/>
          <w:szCs w:val="28"/>
        </w:rPr>
        <w:t xml:space="preserve">грудня 2020 року, за 9 місяців 2023 року з </w:t>
      </w:r>
      <w:r w:rsidRPr="001E51C9">
        <w:rPr>
          <w:sz w:val="28"/>
          <w:szCs w:val="28"/>
        </w:rPr>
        <w:t xml:space="preserve">місцевого </w:t>
      </w:r>
      <w:r w:rsidRPr="00CE303C">
        <w:rPr>
          <w:sz w:val="28"/>
          <w:szCs w:val="28"/>
        </w:rPr>
        <w:t xml:space="preserve">бюджету </w:t>
      </w:r>
      <w:r w:rsidRPr="00CE303C">
        <w:rPr>
          <w:color w:val="000000"/>
          <w:sz w:val="28"/>
          <w:szCs w:val="28"/>
        </w:rPr>
        <w:t xml:space="preserve">профінансовано </w:t>
      </w:r>
      <w:r>
        <w:rPr>
          <w:color w:val="000000"/>
          <w:sz w:val="28"/>
          <w:szCs w:val="28"/>
        </w:rPr>
        <w:t>2</w:t>
      </w:r>
      <w:r>
        <w:rPr>
          <w:sz w:val="28"/>
          <w:szCs w:val="28"/>
        </w:rPr>
        <w:t> </w:t>
      </w:r>
      <w:r>
        <w:rPr>
          <w:color w:val="000000"/>
          <w:sz w:val="28"/>
          <w:szCs w:val="28"/>
        </w:rPr>
        <w:t>451,77</w:t>
      </w:r>
      <w:r w:rsidRPr="00CE303C">
        <w:rPr>
          <w:color w:val="000000"/>
          <w:sz w:val="28"/>
          <w:szCs w:val="28"/>
        </w:rPr>
        <w:t xml:space="preserve"> тис. </w:t>
      </w:r>
      <w:r>
        <w:rPr>
          <w:color w:val="000000"/>
          <w:sz w:val="28"/>
          <w:szCs w:val="28"/>
        </w:rPr>
        <w:t>грн,</w:t>
      </w:r>
      <w:r w:rsidRPr="00CE303C">
        <w:rPr>
          <w:color w:val="000000"/>
          <w:sz w:val="28"/>
          <w:szCs w:val="28"/>
        </w:rPr>
        <w:t xml:space="preserve"> з них кошти:</w:t>
      </w:r>
    </w:p>
    <w:p w:rsidR="0097615F" w:rsidRDefault="0097615F" w:rsidP="00C662A3">
      <w:pPr>
        <w:pStyle w:val="msonormalcxspmiddle"/>
        <w:spacing w:before="0" w:beforeAutospacing="0" w:after="0" w:afterAutospacing="0"/>
        <w:ind w:firstLine="680"/>
        <w:rPr>
          <w:color w:val="000000"/>
          <w:sz w:val="28"/>
          <w:szCs w:val="28"/>
          <w:lang w:val="uk-UA"/>
        </w:rPr>
      </w:pPr>
      <w:r w:rsidRPr="00CE303C">
        <w:rPr>
          <w:color w:val="000000"/>
          <w:sz w:val="28"/>
          <w:szCs w:val="28"/>
          <w:lang w:val="uk-UA"/>
        </w:rPr>
        <w:t xml:space="preserve">- </w:t>
      </w:r>
      <w:r>
        <w:rPr>
          <w:color w:val="000000"/>
          <w:sz w:val="28"/>
          <w:szCs w:val="28"/>
          <w:lang w:val="uk-UA"/>
        </w:rPr>
        <w:t>загального фонду</w:t>
      </w:r>
      <w:r w:rsidRPr="00CE303C">
        <w:rPr>
          <w:color w:val="000000"/>
          <w:sz w:val="28"/>
          <w:szCs w:val="28"/>
          <w:lang w:val="uk-UA"/>
        </w:rPr>
        <w:t xml:space="preserve"> </w:t>
      </w:r>
      <w:r>
        <w:rPr>
          <w:color w:val="000000"/>
          <w:sz w:val="28"/>
          <w:szCs w:val="28"/>
          <w:lang w:val="uk-UA"/>
        </w:rPr>
        <w:t xml:space="preserve">– </w:t>
      </w:r>
      <w:r w:rsidRPr="00CE303C">
        <w:rPr>
          <w:color w:val="000000"/>
          <w:sz w:val="28"/>
          <w:szCs w:val="28"/>
          <w:lang w:val="uk-UA"/>
        </w:rPr>
        <w:t>1</w:t>
      </w:r>
      <w:r w:rsidRPr="00CE303C">
        <w:rPr>
          <w:sz w:val="28"/>
          <w:szCs w:val="28"/>
        </w:rPr>
        <w:t> </w:t>
      </w:r>
      <w:r w:rsidRPr="00CE303C">
        <w:rPr>
          <w:color w:val="000000"/>
          <w:sz w:val="28"/>
          <w:szCs w:val="28"/>
          <w:lang w:val="uk-UA"/>
        </w:rPr>
        <w:t>5</w:t>
      </w:r>
      <w:r>
        <w:rPr>
          <w:color w:val="000000"/>
          <w:sz w:val="28"/>
          <w:szCs w:val="28"/>
          <w:lang w:val="uk-UA"/>
        </w:rPr>
        <w:t>88,86 тис. грн;</w:t>
      </w:r>
    </w:p>
    <w:p w:rsidR="0097615F" w:rsidRDefault="0097615F" w:rsidP="00C662A3">
      <w:pPr>
        <w:pStyle w:val="msonormalcxspmiddle"/>
        <w:spacing w:before="0" w:beforeAutospacing="0" w:after="0" w:afterAutospacing="0"/>
        <w:ind w:firstLine="680"/>
        <w:rPr>
          <w:color w:val="000000"/>
          <w:sz w:val="28"/>
          <w:szCs w:val="28"/>
          <w:lang w:val="uk-UA"/>
        </w:rPr>
      </w:pPr>
      <w:r>
        <w:rPr>
          <w:color w:val="000000"/>
          <w:sz w:val="28"/>
          <w:szCs w:val="28"/>
          <w:lang w:val="uk-UA"/>
        </w:rPr>
        <w:t>-</w:t>
      </w:r>
      <w:r w:rsidRPr="00CE303C">
        <w:rPr>
          <w:color w:val="000000"/>
          <w:sz w:val="28"/>
          <w:szCs w:val="28"/>
          <w:lang w:val="uk-UA"/>
        </w:rPr>
        <w:t xml:space="preserve"> спеціального фонду </w:t>
      </w:r>
      <w:r>
        <w:rPr>
          <w:color w:val="000000"/>
          <w:sz w:val="28"/>
          <w:szCs w:val="28"/>
          <w:lang w:val="uk-UA"/>
        </w:rPr>
        <w:t xml:space="preserve">– </w:t>
      </w:r>
      <w:r w:rsidRPr="00CE303C">
        <w:rPr>
          <w:color w:val="000000"/>
          <w:sz w:val="28"/>
          <w:szCs w:val="28"/>
          <w:lang w:val="uk-UA"/>
        </w:rPr>
        <w:t>339,62 тис. грн;</w:t>
      </w:r>
    </w:p>
    <w:p w:rsidR="0097615F" w:rsidRPr="00CE303C" w:rsidRDefault="0097615F" w:rsidP="00C662A3">
      <w:pPr>
        <w:pStyle w:val="msonormalcxspmiddle"/>
        <w:spacing w:before="0" w:beforeAutospacing="0" w:after="0" w:afterAutospacing="0"/>
        <w:ind w:firstLine="680"/>
        <w:rPr>
          <w:color w:val="000000"/>
          <w:sz w:val="28"/>
          <w:szCs w:val="28"/>
        </w:rPr>
      </w:pPr>
      <w:r>
        <w:rPr>
          <w:color w:val="000000"/>
          <w:sz w:val="28"/>
          <w:szCs w:val="28"/>
          <w:lang w:val="uk-UA"/>
        </w:rPr>
        <w:t>-</w:t>
      </w:r>
      <w:r w:rsidRPr="00CE303C">
        <w:rPr>
          <w:color w:val="000000"/>
          <w:sz w:val="28"/>
          <w:szCs w:val="28"/>
          <w:lang w:val="uk-UA"/>
        </w:rPr>
        <w:t xml:space="preserve"> </w:t>
      </w:r>
      <w:r w:rsidRPr="00CE303C">
        <w:rPr>
          <w:color w:val="000000"/>
          <w:sz w:val="28"/>
          <w:szCs w:val="28"/>
        </w:rPr>
        <w:t>спеціального фонду КЕКВ 3210 (бюджет розвитку)</w:t>
      </w:r>
      <w:r>
        <w:rPr>
          <w:color w:val="000000"/>
          <w:sz w:val="28"/>
          <w:szCs w:val="28"/>
          <w:lang w:val="uk-UA"/>
        </w:rPr>
        <w:t xml:space="preserve"> – 523,30</w:t>
      </w:r>
      <w:r w:rsidRPr="00CE303C">
        <w:rPr>
          <w:color w:val="000000"/>
          <w:sz w:val="28"/>
          <w:szCs w:val="28"/>
          <w:lang w:val="uk-UA"/>
        </w:rPr>
        <w:t xml:space="preserve"> тис. грн</w:t>
      </w:r>
      <w:r w:rsidRPr="00CE303C">
        <w:rPr>
          <w:color w:val="000000"/>
          <w:sz w:val="28"/>
          <w:szCs w:val="28"/>
        </w:rPr>
        <w:t>.</w:t>
      </w:r>
    </w:p>
    <w:p w:rsidR="0097615F" w:rsidRPr="00CE303C" w:rsidRDefault="0097615F" w:rsidP="00C662A3">
      <w:pPr>
        <w:ind w:firstLine="567"/>
        <w:jc w:val="both"/>
        <w:rPr>
          <w:color w:val="000000"/>
          <w:sz w:val="28"/>
          <w:szCs w:val="28"/>
        </w:rPr>
      </w:pPr>
      <w:r w:rsidRPr="00CE303C">
        <w:rPr>
          <w:color w:val="000000"/>
          <w:sz w:val="28"/>
          <w:szCs w:val="28"/>
        </w:rPr>
        <w:t>На виконання Комплексної програми утримання та</w:t>
      </w:r>
      <w:r w:rsidRPr="00CE303C">
        <w:rPr>
          <w:b/>
          <w:bCs/>
          <w:color w:val="000000"/>
          <w:sz w:val="28"/>
          <w:szCs w:val="28"/>
        </w:rPr>
        <w:t xml:space="preserve"> </w:t>
      </w:r>
      <w:r w:rsidRPr="00CE303C">
        <w:rPr>
          <w:color w:val="000000"/>
          <w:sz w:val="28"/>
          <w:szCs w:val="28"/>
        </w:rPr>
        <w:t xml:space="preserve">розвитку комунального закладу культури і відпочинку «Міський сад» на 2021 - 2025 роки, затвердженої рішенням </w:t>
      </w:r>
      <w:r w:rsidRPr="00CE303C">
        <w:rPr>
          <w:color w:val="000000"/>
          <w:spacing w:val="-2"/>
          <w:sz w:val="28"/>
          <w:szCs w:val="28"/>
        </w:rPr>
        <w:t xml:space="preserve">ІІ </w:t>
      </w:r>
      <w:r w:rsidRPr="00CE303C">
        <w:rPr>
          <w:color w:val="000000"/>
          <w:sz w:val="28"/>
          <w:szCs w:val="28"/>
        </w:rPr>
        <w:t>сесії VІІІ скликання міської ради від 22 грудня 2020 року, за</w:t>
      </w:r>
      <w:r w:rsidRPr="00CE303C">
        <w:rPr>
          <w:sz w:val="28"/>
          <w:szCs w:val="28"/>
        </w:rPr>
        <w:t> </w:t>
      </w:r>
      <w:r w:rsidRPr="00CE303C">
        <w:rPr>
          <w:color w:val="000000"/>
          <w:sz w:val="28"/>
          <w:szCs w:val="28"/>
        </w:rPr>
        <w:t>9</w:t>
      </w:r>
      <w:r w:rsidRPr="00CE303C">
        <w:rPr>
          <w:sz w:val="28"/>
          <w:szCs w:val="28"/>
        </w:rPr>
        <w:t> </w:t>
      </w:r>
      <w:r>
        <w:rPr>
          <w:color w:val="000000"/>
          <w:sz w:val="28"/>
          <w:szCs w:val="28"/>
        </w:rPr>
        <w:t xml:space="preserve">місяців </w:t>
      </w:r>
      <w:r w:rsidRPr="00CE303C">
        <w:rPr>
          <w:color w:val="000000"/>
          <w:sz w:val="28"/>
          <w:szCs w:val="28"/>
        </w:rPr>
        <w:t xml:space="preserve">2023 року з </w:t>
      </w:r>
      <w:r w:rsidRPr="001E51C9">
        <w:rPr>
          <w:sz w:val="28"/>
          <w:szCs w:val="28"/>
        </w:rPr>
        <w:t>місцевого</w:t>
      </w:r>
      <w:r>
        <w:rPr>
          <w:color w:val="000000"/>
          <w:sz w:val="28"/>
          <w:szCs w:val="28"/>
        </w:rPr>
        <w:t xml:space="preserve"> бюджету профінансовано 2</w:t>
      </w:r>
      <w:r w:rsidRPr="00CE303C">
        <w:rPr>
          <w:sz w:val="28"/>
          <w:szCs w:val="28"/>
        </w:rPr>
        <w:t> </w:t>
      </w:r>
      <w:r w:rsidRPr="00CE303C">
        <w:rPr>
          <w:color w:val="000000"/>
          <w:sz w:val="28"/>
          <w:szCs w:val="28"/>
        </w:rPr>
        <w:t xml:space="preserve">725,74 </w:t>
      </w:r>
      <w:r>
        <w:rPr>
          <w:color w:val="000000"/>
          <w:sz w:val="28"/>
          <w:szCs w:val="28"/>
        </w:rPr>
        <w:t xml:space="preserve">тис. </w:t>
      </w:r>
      <w:r w:rsidRPr="00CE303C">
        <w:rPr>
          <w:color w:val="000000"/>
          <w:sz w:val="28"/>
          <w:szCs w:val="28"/>
        </w:rPr>
        <w:t>грн, з них кошти:</w:t>
      </w:r>
      <w:r>
        <w:rPr>
          <w:color w:val="000000"/>
          <w:sz w:val="28"/>
          <w:szCs w:val="28"/>
        </w:rPr>
        <w:t xml:space="preserve"> </w:t>
      </w:r>
    </w:p>
    <w:p w:rsidR="0097615F" w:rsidRPr="00CE303C" w:rsidRDefault="0097615F" w:rsidP="00C662A3">
      <w:pPr>
        <w:ind w:firstLine="680"/>
        <w:jc w:val="both"/>
        <w:rPr>
          <w:color w:val="000000"/>
          <w:sz w:val="28"/>
          <w:szCs w:val="28"/>
        </w:rPr>
      </w:pPr>
      <w:r>
        <w:rPr>
          <w:color w:val="000000"/>
          <w:sz w:val="28"/>
          <w:szCs w:val="28"/>
        </w:rPr>
        <w:t xml:space="preserve">- </w:t>
      </w:r>
      <w:r w:rsidRPr="00CE303C">
        <w:rPr>
          <w:color w:val="000000"/>
          <w:sz w:val="28"/>
          <w:szCs w:val="28"/>
        </w:rPr>
        <w:t>загального фонду</w:t>
      </w:r>
      <w:r>
        <w:rPr>
          <w:color w:val="000000"/>
          <w:sz w:val="28"/>
          <w:szCs w:val="28"/>
        </w:rPr>
        <w:t xml:space="preserve"> – 2</w:t>
      </w:r>
      <w:r w:rsidRPr="00CE303C">
        <w:rPr>
          <w:sz w:val="28"/>
          <w:szCs w:val="28"/>
        </w:rPr>
        <w:t> </w:t>
      </w:r>
      <w:r w:rsidRPr="00CE303C">
        <w:rPr>
          <w:color w:val="000000"/>
          <w:sz w:val="28"/>
          <w:szCs w:val="28"/>
        </w:rPr>
        <w:t>193,43 тис. грн;</w:t>
      </w:r>
    </w:p>
    <w:p w:rsidR="0097615F" w:rsidRPr="00CE303C" w:rsidRDefault="0097615F" w:rsidP="00C662A3">
      <w:pPr>
        <w:ind w:firstLine="680"/>
        <w:jc w:val="both"/>
        <w:rPr>
          <w:color w:val="000000"/>
          <w:sz w:val="28"/>
          <w:szCs w:val="28"/>
        </w:rPr>
      </w:pPr>
      <w:r w:rsidRPr="00CE303C">
        <w:rPr>
          <w:color w:val="000000"/>
          <w:sz w:val="28"/>
          <w:szCs w:val="28"/>
        </w:rPr>
        <w:t>- спеціального фонду</w:t>
      </w:r>
      <w:r>
        <w:rPr>
          <w:color w:val="000000"/>
          <w:sz w:val="28"/>
          <w:szCs w:val="28"/>
        </w:rPr>
        <w:t xml:space="preserve"> –</w:t>
      </w:r>
      <w:r w:rsidRPr="00CE303C">
        <w:rPr>
          <w:color w:val="000000"/>
          <w:sz w:val="28"/>
          <w:szCs w:val="28"/>
        </w:rPr>
        <w:t xml:space="preserve"> 532,31 тис. грн.</w:t>
      </w:r>
    </w:p>
    <w:p w:rsidR="0097615F" w:rsidRDefault="0097615F" w:rsidP="00C662A3">
      <w:pPr>
        <w:pStyle w:val="Heading1"/>
        <w:numPr>
          <w:ilvl w:val="0"/>
          <w:numId w:val="0"/>
        </w:numPr>
        <w:spacing w:before="0" w:beforeAutospacing="0" w:after="0" w:afterAutospacing="0"/>
        <w:ind w:firstLine="567"/>
        <w:jc w:val="both"/>
        <w:rPr>
          <w:b w:val="0"/>
          <w:bCs w:val="0"/>
          <w:color w:val="000000"/>
          <w:sz w:val="28"/>
          <w:szCs w:val="28"/>
        </w:rPr>
      </w:pPr>
      <w:r>
        <w:rPr>
          <w:b w:val="0"/>
          <w:bCs w:val="0"/>
          <w:color w:val="000000"/>
          <w:sz w:val="28"/>
          <w:szCs w:val="28"/>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рішенням </w:t>
      </w:r>
      <w:r>
        <w:rPr>
          <w:b w:val="0"/>
          <w:bCs w:val="0"/>
          <w:color w:val="000000"/>
          <w:spacing w:val="-2"/>
          <w:sz w:val="28"/>
          <w:szCs w:val="28"/>
        </w:rPr>
        <w:t xml:space="preserve">ІІ </w:t>
      </w:r>
      <w:r>
        <w:rPr>
          <w:b w:val="0"/>
          <w:bCs w:val="0"/>
          <w:color w:val="000000"/>
          <w:sz w:val="28"/>
          <w:szCs w:val="28"/>
        </w:rPr>
        <w:t>сесії VІІІ скликання міської ради від 22 грудня 2020</w:t>
      </w:r>
      <w:r w:rsidRPr="006A665E">
        <w:rPr>
          <w:b w:val="0"/>
          <w:bCs w:val="0"/>
          <w:sz w:val="28"/>
          <w:szCs w:val="28"/>
        </w:rPr>
        <w:t> </w:t>
      </w:r>
      <w:r>
        <w:rPr>
          <w:b w:val="0"/>
          <w:bCs w:val="0"/>
          <w:color w:val="000000"/>
          <w:sz w:val="28"/>
          <w:szCs w:val="28"/>
        </w:rPr>
        <w:t>року, за 9 місяців 2023</w:t>
      </w:r>
      <w:r w:rsidRPr="001E51C9">
        <w:rPr>
          <w:b w:val="0"/>
          <w:bCs w:val="0"/>
          <w:color w:val="000000"/>
          <w:sz w:val="28"/>
          <w:szCs w:val="28"/>
        </w:rPr>
        <w:t xml:space="preserve"> </w:t>
      </w:r>
      <w:r>
        <w:rPr>
          <w:b w:val="0"/>
          <w:bCs w:val="0"/>
          <w:color w:val="000000"/>
          <w:sz w:val="28"/>
          <w:szCs w:val="28"/>
        </w:rPr>
        <w:t xml:space="preserve">року з </w:t>
      </w:r>
      <w:r w:rsidRPr="001E51C9">
        <w:rPr>
          <w:b w:val="0"/>
          <w:bCs w:val="0"/>
          <w:sz w:val="28"/>
          <w:szCs w:val="28"/>
        </w:rPr>
        <w:t>місц</w:t>
      </w:r>
      <w:r>
        <w:rPr>
          <w:b w:val="0"/>
          <w:bCs w:val="0"/>
          <w:sz w:val="28"/>
          <w:szCs w:val="28"/>
        </w:rPr>
        <w:t>евого</w:t>
      </w:r>
      <w:r>
        <w:rPr>
          <w:b w:val="0"/>
          <w:bCs w:val="0"/>
          <w:color w:val="000000"/>
          <w:sz w:val="28"/>
          <w:szCs w:val="28"/>
        </w:rPr>
        <w:t xml:space="preserve"> бюджету профінансовано 1</w:t>
      </w:r>
      <w:r>
        <w:rPr>
          <w:b w:val="0"/>
          <w:bCs w:val="0"/>
          <w:sz w:val="28"/>
          <w:szCs w:val="28"/>
        </w:rPr>
        <w:t> </w:t>
      </w:r>
      <w:r>
        <w:rPr>
          <w:b w:val="0"/>
          <w:bCs w:val="0"/>
          <w:color w:val="000000"/>
          <w:sz w:val="28"/>
          <w:szCs w:val="28"/>
        </w:rPr>
        <w:t>797,1</w:t>
      </w:r>
      <w:r w:rsidRPr="006A665E">
        <w:rPr>
          <w:b w:val="0"/>
          <w:bCs w:val="0"/>
          <w:sz w:val="28"/>
          <w:szCs w:val="28"/>
        </w:rPr>
        <w:t> </w:t>
      </w:r>
      <w:r>
        <w:rPr>
          <w:b w:val="0"/>
          <w:bCs w:val="0"/>
          <w:color w:val="000000"/>
          <w:sz w:val="28"/>
          <w:szCs w:val="28"/>
        </w:rPr>
        <w:t>тис. грн, з них кошти:</w:t>
      </w:r>
    </w:p>
    <w:p w:rsidR="0097615F" w:rsidRPr="001E51C9" w:rsidRDefault="0097615F"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w:t>
      </w:r>
      <w:r w:rsidRPr="006A665E">
        <w:rPr>
          <w:sz w:val="28"/>
          <w:szCs w:val="28"/>
        </w:rPr>
        <w:t> </w:t>
      </w:r>
      <w:r>
        <w:rPr>
          <w:color w:val="000000"/>
          <w:sz w:val="28"/>
          <w:szCs w:val="28"/>
        </w:rPr>
        <w:t xml:space="preserve">664,8 </w:t>
      </w:r>
      <w:r w:rsidRPr="001E51C9">
        <w:rPr>
          <w:color w:val="000000"/>
          <w:sz w:val="28"/>
          <w:szCs w:val="28"/>
        </w:rPr>
        <w:t>тис. грн;</w:t>
      </w:r>
    </w:p>
    <w:p w:rsidR="0097615F" w:rsidRPr="001E51C9" w:rsidRDefault="0097615F" w:rsidP="00C662A3">
      <w:pPr>
        <w:ind w:firstLine="680"/>
        <w:jc w:val="both"/>
        <w:rPr>
          <w:color w:val="000000"/>
          <w:sz w:val="28"/>
          <w:szCs w:val="28"/>
        </w:rPr>
      </w:pPr>
      <w:r>
        <w:rPr>
          <w:color w:val="000000"/>
          <w:sz w:val="28"/>
          <w:szCs w:val="28"/>
        </w:rPr>
        <w:t xml:space="preserve">- </w:t>
      </w:r>
      <w:r w:rsidRPr="001E51C9">
        <w:rPr>
          <w:color w:val="000000"/>
          <w:sz w:val="28"/>
          <w:szCs w:val="28"/>
        </w:rPr>
        <w:t>спеціального фонду</w:t>
      </w:r>
      <w:r>
        <w:rPr>
          <w:color w:val="000000"/>
          <w:sz w:val="28"/>
          <w:szCs w:val="28"/>
        </w:rPr>
        <w:t xml:space="preserve"> – 132,3 </w:t>
      </w:r>
      <w:r w:rsidRPr="001E51C9">
        <w:rPr>
          <w:color w:val="000000"/>
          <w:sz w:val="28"/>
          <w:szCs w:val="28"/>
        </w:rPr>
        <w:t>тис. грн.</w:t>
      </w:r>
    </w:p>
    <w:p w:rsidR="0097615F" w:rsidRDefault="0097615F" w:rsidP="00C662A3">
      <w:pPr>
        <w:ind w:firstLine="567"/>
        <w:jc w:val="both"/>
        <w:rPr>
          <w:color w:val="000000"/>
          <w:sz w:val="28"/>
          <w:szCs w:val="28"/>
        </w:rPr>
      </w:pPr>
      <w:r>
        <w:rPr>
          <w:color w:val="000000"/>
          <w:sz w:val="28"/>
          <w:szCs w:val="28"/>
        </w:rPr>
        <w:t>На виконання Комплексної програми утримання та</w:t>
      </w:r>
      <w:r w:rsidRPr="001E51C9">
        <w:rPr>
          <w:color w:val="000000"/>
          <w:sz w:val="28"/>
          <w:szCs w:val="28"/>
        </w:rPr>
        <w:t xml:space="preserve"> розвитку комунального закладу культури і відпочинку «Парк Миру» на 2021 - 2025 роки, затвердженої рішенням </w:t>
      </w:r>
      <w:r w:rsidRPr="001E51C9">
        <w:rPr>
          <w:color w:val="000000"/>
          <w:spacing w:val="-2"/>
          <w:sz w:val="28"/>
          <w:szCs w:val="28"/>
        </w:rPr>
        <w:t xml:space="preserve">ІІ </w:t>
      </w:r>
      <w:r w:rsidRPr="001E51C9">
        <w:rPr>
          <w:color w:val="000000"/>
          <w:sz w:val="28"/>
          <w:szCs w:val="28"/>
        </w:rPr>
        <w:t>сесії VІІІ скликання міської ради від 22 гр</w:t>
      </w:r>
      <w:r>
        <w:rPr>
          <w:color w:val="000000"/>
          <w:sz w:val="28"/>
          <w:szCs w:val="28"/>
        </w:rPr>
        <w:t>удня 2020 року, за 9</w:t>
      </w:r>
      <w:r w:rsidRPr="001E51C9">
        <w:rPr>
          <w:color w:val="000000"/>
          <w:sz w:val="28"/>
          <w:szCs w:val="28"/>
        </w:rPr>
        <w:t> </w:t>
      </w:r>
      <w:r>
        <w:rPr>
          <w:color w:val="000000"/>
          <w:sz w:val="28"/>
          <w:szCs w:val="28"/>
        </w:rPr>
        <w:t xml:space="preserve">місяців 2023 року </w:t>
      </w:r>
      <w:r w:rsidRPr="001E51C9">
        <w:rPr>
          <w:color w:val="000000"/>
          <w:sz w:val="28"/>
          <w:szCs w:val="28"/>
        </w:rPr>
        <w:t xml:space="preserve">з </w:t>
      </w:r>
      <w:r w:rsidRPr="006A665E">
        <w:rPr>
          <w:sz w:val="28"/>
          <w:szCs w:val="28"/>
        </w:rPr>
        <w:t>місцевого</w:t>
      </w:r>
      <w:r>
        <w:rPr>
          <w:color w:val="000000"/>
          <w:sz w:val="28"/>
          <w:szCs w:val="28"/>
        </w:rPr>
        <w:t xml:space="preserve"> бюджету профінансовано </w:t>
      </w:r>
      <w:r w:rsidRPr="001E51C9">
        <w:rPr>
          <w:color w:val="000000"/>
          <w:sz w:val="28"/>
          <w:szCs w:val="28"/>
        </w:rPr>
        <w:t>1 553,8 тис</w:t>
      </w:r>
      <w:r>
        <w:rPr>
          <w:color w:val="000000"/>
          <w:sz w:val="28"/>
          <w:szCs w:val="28"/>
        </w:rPr>
        <w:t>. грн</w:t>
      </w:r>
      <w:r w:rsidRPr="001E51C9">
        <w:rPr>
          <w:color w:val="000000"/>
          <w:sz w:val="28"/>
          <w:szCs w:val="28"/>
        </w:rPr>
        <w:t>, з них кошти:</w:t>
      </w:r>
    </w:p>
    <w:p w:rsidR="0097615F" w:rsidRPr="001E51C9" w:rsidRDefault="0097615F"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1 553,8 тис. грн;</w:t>
      </w:r>
    </w:p>
    <w:p w:rsidR="0097615F" w:rsidRPr="001E51C9" w:rsidRDefault="0097615F" w:rsidP="00C662A3">
      <w:pPr>
        <w:tabs>
          <w:tab w:val="left" w:pos="560"/>
        </w:tabs>
        <w:ind w:firstLine="680"/>
        <w:jc w:val="both"/>
        <w:rPr>
          <w:color w:val="000000"/>
          <w:sz w:val="28"/>
          <w:szCs w:val="28"/>
        </w:rPr>
      </w:pPr>
      <w:r w:rsidRPr="001E51C9">
        <w:rPr>
          <w:color w:val="000000"/>
          <w:sz w:val="28"/>
          <w:szCs w:val="28"/>
        </w:rPr>
        <w:t xml:space="preserve">- кошти спеціального фонду не заплановано. </w:t>
      </w:r>
    </w:p>
    <w:p w:rsidR="0097615F" w:rsidRPr="001E51C9" w:rsidRDefault="0097615F" w:rsidP="00C662A3">
      <w:pPr>
        <w:pStyle w:val="BodyTextIndent2"/>
        <w:spacing w:after="0" w:line="240" w:lineRule="auto"/>
        <w:ind w:left="0" w:firstLine="567"/>
        <w:jc w:val="both"/>
        <w:rPr>
          <w:color w:val="000000"/>
          <w:sz w:val="28"/>
          <w:szCs w:val="28"/>
        </w:rPr>
      </w:pPr>
      <w:bookmarkStart w:id="12" w:name="n4"/>
      <w:bookmarkEnd w:id="12"/>
      <w:r w:rsidRPr="001E51C9">
        <w:rPr>
          <w:color w:val="000000"/>
          <w:sz w:val="28"/>
          <w:szCs w:val="28"/>
        </w:rPr>
        <w:t>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бібліотеками 32 016 користувачів різних вікових категорій, з них 9 196 дітей віком до 14 років та 5 255 юнацтва, виконала 514 515 документовидач. Кількість відвідувань публічних бібліотек становить 177 122.</w:t>
      </w:r>
    </w:p>
    <w:p w:rsidR="0097615F" w:rsidRPr="001E51C9" w:rsidRDefault="0097615F" w:rsidP="00C662A3">
      <w:pPr>
        <w:tabs>
          <w:tab w:val="left" w:pos="560"/>
        </w:tabs>
        <w:jc w:val="both"/>
        <w:rPr>
          <w:color w:val="000000"/>
          <w:sz w:val="28"/>
          <w:szCs w:val="28"/>
        </w:rPr>
      </w:pPr>
      <w:r>
        <w:rPr>
          <w:color w:val="000000"/>
          <w:sz w:val="28"/>
          <w:szCs w:val="28"/>
        </w:rPr>
        <w:tab/>
      </w:r>
      <w:r w:rsidRPr="001E51C9">
        <w:rPr>
          <w:color w:val="000000"/>
          <w:sz w:val="28"/>
          <w:szCs w:val="28"/>
        </w:rPr>
        <w:t>В звітному періоді бібліотеками організовано для користувачів і мешканців міста 188 книжково-ілюстративних виставок, 224 соціокультурних заходів.</w:t>
      </w:r>
    </w:p>
    <w:p w:rsidR="0097615F" w:rsidRPr="00BF5DA1" w:rsidRDefault="0097615F" w:rsidP="00C662A3">
      <w:pPr>
        <w:tabs>
          <w:tab w:val="left" w:pos="560"/>
        </w:tabs>
        <w:jc w:val="both"/>
        <w:rPr>
          <w:color w:val="000000"/>
          <w:sz w:val="28"/>
          <w:szCs w:val="28"/>
          <w:lang w:val="ru-RU"/>
        </w:rPr>
      </w:pPr>
      <w:r>
        <w:rPr>
          <w:color w:val="000000"/>
          <w:sz w:val="28"/>
          <w:szCs w:val="28"/>
        </w:rPr>
        <w:tab/>
        <w:t xml:space="preserve">За 9 місяців </w:t>
      </w:r>
      <w:r w:rsidRPr="00BF5DA1">
        <w:rPr>
          <w:color w:val="000000"/>
          <w:sz w:val="28"/>
          <w:szCs w:val="28"/>
        </w:rPr>
        <w:t>2023 року працівники Комунального закладу культури «Кременчуцький міський Палац культури» провели 219 культурно-масових заходів, з них – 54 дитячих. Кількість залучених учасників та охо</w:t>
      </w:r>
      <w:r>
        <w:rPr>
          <w:color w:val="000000"/>
          <w:sz w:val="28"/>
          <w:szCs w:val="28"/>
        </w:rPr>
        <w:t>плених глядачів – 72</w:t>
      </w:r>
      <w:r w:rsidRPr="001E51C9">
        <w:rPr>
          <w:color w:val="000000"/>
          <w:sz w:val="28"/>
          <w:szCs w:val="28"/>
        </w:rPr>
        <w:t> </w:t>
      </w:r>
      <w:r w:rsidRPr="00BF5DA1">
        <w:rPr>
          <w:color w:val="000000"/>
          <w:sz w:val="28"/>
          <w:szCs w:val="28"/>
        </w:rPr>
        <w:t>000 чол., дітей – 17</w:t>
      </w:r>
      <w:r w:rsidRPr="001E51C9">
        <w:rPr>
          <w:color w:val="000000"/>
          <w:sz w:val="28"/>
          <w:szCs w:val="28"/>
        </w:rPr>
        <w:t> </w:t>
      </w:r>
      <w:r w:rsidRPr="00BF5DA1">
        <w:rPr>
          <w:color w:val="000000"/>
          <w:sz w:val="28"/>
          <w:szCs w:val="28"/>
        </w:rPr>
        <w:t xml:space="preserve">650 чоловік. </w:t>
      </w:r>
    </w:p>
    <w:p w:rsidR="0097615F" w:rsidRPr="00BF5DA1" w:rsidRDefault="0097615F" w:rsidP="00C662A3">
      <w:pPr>
        <w:tabs>
          <w:tab w:val="left" w:pos="600"/>
        </w:tabs>
        <w:jc w:val="both"/>
        <w:rPr>
          <w:color w:val="000000"/>
          <w:sz w:val="28"/>
          <w:szCs w:val="28"/>
        </w:rPr>
      </w:pPr>
      <w:r>
        <w:rPr>
          <w:color w:val="000000"/>
          <w:sz w:val="28"/>
          <w:szCs w:val="28"/>
          <w:lang w:val="ru-RU"/>
        </w:rPr>
        <w:tab/>
      </w:r>
      <w:r>
        <w:rPr>
          <w:color w:val="000000"/>
          <w:sz w:val="28"/>
          <w:szCs w:val="28"/>
        </w:rPr>
        <w:t xml:space="preserve">За звітний період </w:t>
      </w:r>
      <w:r w:rsidRPr="00BF5DA1">
        <w:rPr>
          <w:color w:val="000000"/>
          <w:sz w:val="28"/>
          <w:szCs w:val="28"/>
        </w:rPr>
        <w:t>працівниками Комунального закладу «Міський центр культури і дозвілля» було проведено куль</w:t>
      </w:r>
      <w:r>
        <w:rPr>
          <w:color w:val="000000"/>
          <w:sz w:val="28"/>
          <w:szCs w:val="28"/>
        </w:rPr>
        <w:t xml:space="preserve">турно-просвітницьких заходів – </w:t>
      </w:r>
      <w:r w:rsidRPr="00BF5DA1">
        <w:rPr>
          <w:color w:val="000000"/>
          <w:sz w:val="28"/>
          <w:szCs w:val="28"/>
        </w:rPr>
        <w:t>130, в</w:t>
      </w:r>
      <w:r w:rsidRPr="001E51C9">
        <w:rPr>
          <w:color w:val="000000"/>
          <w:sz w:val="28"/>
          <w:szCs w:val="28"/>
        </w:rPr>
        <w:t> </w:t>
      </w:r>
      <w:r w:rsidRPr="00BF5DA1">
        <w:rPr>
          <w:color w:val="000000"/>
          <w:sz w:val="28"/>
          <w:szCs w:val="28"/>
        </w:rPr>
        <w:t>тому числі: для дітей – 57, для молоді – 35, для дорослих – 37. Обслуговано – 18</w:t>
      </w:r>
      <w:r w:rsidRPr="001E51C9">
        <w:rPr>
          <w:color w:val="000000"/>
          <w:sz w:val="28"/>
          <w:szCs w:val="28"/>
        </w:rPr>
        <w:t> </w:t>
      </w:r>
      <w:r>
        <w:rPr>
          <w:color w:val="000000"/>
          <w:sz w:val="28"/>
          <w:szCs w:val="28"/>
        </w:rPr>
        <w:t>681 чол. В постійно</w:t>
      </w:r>
      <w:r w:rsidRPr="00BF5DA1">
        <w:rPr>
          <w:color w:val="000000"/>
          <w:sz w:val="28"/>
          <w:szCs w:val="28"/>
        </w:rPr>
        <w:t xml:space="preserve"> діючих студіях та клубах за інтересами – 516 чол.</w:t>
      </w:r>
    </w:p>
    <w:p w:rsidR="0097615F" w:rsidRPr="00BF5DA1" w:rsidRDefault="0097615F" w:rsidP="00CE303C">
      <w:pPr>
        <w:tabs>
          <w:tab w:val="left" w:pos="560"/>
        </w:tabs>
        <w:jc w:val="both"/>
        <w:rPr>
          <w:color w:val="000000"/>
          <w:sz w:val="28"/>
          <w:szCs w:val="28"/>
        </w:rPr>
      </w:pPr>
      <w:r>
        <w:rPr>
          <w:color w:val="000000"/>
          <w:sz w:val="28"/>
          <w:szCs w:val="28"/>
        </w:rPr>
        <w:tab/>
      </w:r>
      <w:r w:rsidRPr="00BF5DA1">
        <w:rPr>
          <w:color w:val="000000"/>
          <w:sz w:val="28"/>
          <w:szCs w:val="28"/>
        </w:rPr>
        <w:t>До складу Комунального закладу культури «Міський центр культури і дозвілля» входять філії за адресами:</w:t>
      </w:r>
    </w:p>
    <w:p w:rsidR="0097615F" w:rsidRPr="00BF5DA1" w:rsidRDefault="0097615F" w:rsidP="009612BF">
      <w:pPr>
        <w:tabs>
          <w:tab w:val="left" w:pos="560"/>
        </w:tabs>
        <w:ind w:firstLine="680"/>
        <w:jc w:val="both"/>
        <w:rPr>
          <w:color w:val="000000"/>
          <w:sz w:val="28"/>
          <w:szCs w:val="28"/>
        </w:rPr>
      </w:pPr>
      <w:r w:rsidRPr="00BF5DA1">
        <w:rPr>
          <w:color w:val="000000"/>
          <w:sz w:val="28"/>
          <w:szCs w:val="28"/>
        </w:rPr>
        <w:t>- Філія № 1 Комунального закладу культури «Міський центр культури і дозвілля» (вул. Шевченко, 4 а, с. Потоки, Полтавська обл., 39741).</w:t>
      </w:r>
    </w:p>
    <w:p w:rsidR="0097615F" w:rsidRPr="00D6192F" w:rsidRDefault="0097615F" w:rsidP="009612BF">
      <w:pPr>
        <w:pStyle w:val="ListParagraph"/>
        <w:tabs>
          <w:tab w:val="left" w:pos="720"/>
        </w:tabs>
        <w:ind w:left="0" w:firstLine="680"/>
        <w:jc w:val="both"/>
        <w:rPr>
          <w:color w:val="000000"/>
          <w:sz w:val="28"/>
          <w:szCs w:val="28"/>
          <w:lang w:val="uk-UA"/>
        </w:rPr>
      </w:pPr>
      <w:r w:rsidRPr="00BF5DA1">
        <w:rPr>
          <w:color w:val="000000"/>
          <w:sz w:val="28"/>
          <w:szCs w:val="28"/>
        </w:rPr>
        <w:t>- Філія № 2 Комунального закладу культури «Міський центр культури і дозвілля» (вул. Центральна, 62, с. Придніпрянське, Полтавська обл</w:t>
      </w:r>
      <w:r>
        <w:rPr>
          <w:color w:val="000000"/>
          <w:sz w:val="28"/>
          <w:szCs w:val="28"/>
        </w:rPr>
        <w:t>., 39618).</w:t>
      </w:r>
    </w:p>
    <w:p w:rsidR="0097615F" w:rsidRDefault="0097615F" w:rsidP="00D6192F">
      <w:pPr>
        <w:pStyle w:val="NormalWeb"/>
        <w:spacing w:before="0" w:beforeAutospacing="0" w:after="0" w:afterAutospacing="0"/>
        <w:ind w:firstLine="567"/>
        <w:jc w:val="both"/>
        <w:rPr>
          <w:color w:val="000000"/>
          <w:sz w:val="28"/>
          <w:szCs w:val="28"/>
          <w:lang w:val="uk-UA"/>
        </w:rPr>
      </w:pPr>
      <w:r>
        <w:rPr>
          <w:sz w:val="28"/>
          <w:szCs w:val="28"/>
        </w:rPr>
        <w:t xml:space="preserve">У Комунальному закладі культури «Кременчуцький краєзнавчий музей» за </w:t>
      </w:r>
      <w:r>
        <w:rPr>
          <w:sz w:val="28"/>
          <w:szCs w:val="28"/>
          <w:lang w:val="uk-UA"/>
        </w:rPr>
        <w:t xml:space="preserve">9 місяців </w:t>
      </w:r>
      <w:r>
        <w:rPr>
          <w:sz w:val="28"/>
          <w:szCs w:val="28"/>
        </w:rPr>
        <w:t>2023 року</w:t>
      </w:r>
      <w:r>
        <w:rPr>
          <w:sz w:val="28"/>
          <w:szCs w:val="28"/>
          <w:lang w:val="uk-UA"/>
        </w:rPr>
        <w:t xml:space="preserve"> п</w:t>
      </w:r>
      <w:r>
        <w:rPr>
          <w:sz w:val="28"/>
          <w:szCs w:val="28"/>
        </w:rPr>
        <w:t>роведено 9</w:t>
      </w:r>
      <w:r>
        <w:rPr>
          <w:sz w:val="28"/>
          <w:szCs w:val="28"/>
          <w:lang w:val="uk-UA"/>
        </w:rPr>
        <w:t xml:space="preserve"> </w:t>
      </w:r>
      <w:r>
        <w:rPr>
          <w:sz w:val="28"/>
          <w:szCs w:val="28"/>
        </w:rPr>
        <w:t>засідань науково-методичної ради</w:t>
      </w:r>
      <w:r>
        <w:rPr>
          <w:sz w:val="28"/>
          <w:szCs w:val="28"/>
          <w:lang w:val="uk-UA"/>
        </w:rPr>
        <w:t>, науково-освітніх занять за межами музею – 12, сформовано та передано до наукового архіву музею 259 справ, д</w:t>
      </w:r>
      <w:r>
        <w:rPr>
          <w:sz w:val="28"/>
          <w:szCs w:val="28"/>
        </w:rPr>
        <w:t>о основного фонду прийнято 430 музейних предметів</w:t>
      </w:r>
      <w:r>
        <w:rPr>
          <w:sz w:val="28"/>
          <w:szCs w:val="28"/>
          <w:lang w:val="uk-UA"/>
        </w:rPr>
        <w:t xml:space="preserve">. </w:t>
      </w:r>
    </w:p>
    <w:p w:rsidR="0097615F" w:rsidRPr="00D6192F" w:rsidRDefault="0097615F" w:rsidP="00CE303C">
      <w:pPr>
        <w:tabs>
          <w:tab w:val="left" w:pos="560"/>
        </w:tabs>
        <w:jc w:val="both"/>
        <w:rPr>
          <w:color w:val="000000"/>
          <w:sz w:val="28"/>
          <w:szCs w:val="28"/>
          <w:lang w:val="ru-RU"/>
        </w:rPr>
      </w:pPr>
      <w:r>
        <w:rPr>
          <w:color w:val="000000"/>
          <w:sz w:val="28"/>
          <w:szCs w:val="28"/>
        </w:rPr>
        <w:tab/>
      </w:r>
      <w:r w:rsidRPr="00D6192F">
        <w:rPr>
          <w:color w:val="000000"/>
          <w:sz w:val="28"/>
          <w:szCs w:val="28"/>
        </w:rPr>
        <w:t>У Комунальному закладі культури «Кременчуцький музей історії авіації і космонавтики» за 9 місяців 2023 року організовано 2 виставки, проведено 60</w:t>
      </w:r>
      <w:r>
        <w:rPr>
          <w:sz w:val="28"/>
          <w:szCs w:val="28"/>
        </w:rPr>
        <w:t> </w:t>
      </w:r>
      <w:r w:rsidRPr="00D6192F">
        <w:rPr>
          <w:color w:val="000000"/>
          <w:sz w:val="28"/>
          <w:szCs w:val="28"/>
        </w:rPr>
        <w:t xml:space="preserve">екскурсій. Відвідувачів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845 чоловік. Всього експонатів – 3</w:t>
      </w:r>
      <w:r w:rsidRPr="001E51C9">
        <w:rPr>
          <w:color w:val="000000"/>
          <w:sz w:val="28"/>
          <w:szCs w:val="28"/>
        </w:rPr>
        <w:t> </w:t>
      </w:r>
      <w:r w:rsidRPr="00D6192F">
        <w:rPr>
          <w:color w:val="000000"/>
          <w:sz w:val="28"/>
          <w:szCs w:val="28"/>
        </w:rPr>
        <w:t xml:space="preserve">073, експонувалось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941</w:t>
      </w:r>
      <w:r w:rsidRPr="00D6192F">
        <w:rPr>
          <w:rStyle w:val="s1"/>
          <w:color w:val="000000"/>
          <w:sz w:val="28"/>
          <w:szCs w:val="28"/>
        </w:rPr>
        <w:t xml:space="preserve"> предметів</w:t>
      </w:r>
      <w:r w:rsidRPr="00D6192F">
        <w:rPr>
          <w:rStyle w:val="apple-converted-space"/>
          <w:color w:val="000000"/>
          <w:sz w:val="28"/>
          <w:szCs w:val="28"/>
        </w:rPr>
        <w:t> </w:t>
      </w:r>
      <w:r w:rsidRPr="00D6192F">
        <w:rPr>
          <w:color w:val="000000"/>
          <w:sz w:val="28"/>
          <w:szCs w:val="28"/>
        </w:rPr>
        <w:t>основного фонду, паспортизовано експонатів основного фонду – 592.</w:t>
      </w:r>
    </w:p>
    <w:p w:rsidR="0097615F" w:rsidRPr="00D6192F" w:rsidRDefault="0097615F" w:rsidP="00D964A9">
      <w:pPr>
        <w:tabs>
          <w:tab w:val="left" w:pos="9600"/>
        </w:tabs>
        <w:ind w:firstLine="567"/>
        <w:jc w:val="both"/>
        <w:rPr>
          <w:color w:val="000000"/>
          <w:sz w:val="28"/>
          <w:szCs w:val="28"/>
        </w:rPr>
      </w:pPr>
      <w:r w:rsidRPr="00D6192F">
        <w:rPr>
          <w:color w:val="000000"/>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w:t>
      </w:r>
      <w:r>
        <w:rPr>
          <w:color w:val="000000"/>
          <w:sz w:val="28"/>
          <w:szCs w:val="28"/>
        </w:rPr>
        <w:t> </w:t>
      </w:r>
      <w:r w:rsidRPr="00D6192F">
        <w:rPr>
          <w:color w:val="000000"/>
          <w:sz w:val="28"/>
          <w:szCs w:val="28"/>
        </w:rPr>
        <w:t>462</w:t>
      </w:r>
      <w:r w:rsidRPr="001E51C9">
        <w:rPr>
          <w:color w:val="000000"/>
          <w:sz w:val="28"/>
          <w:szCs w:val="28"/>
        </w:rPr>
        <w:t> </w:t>
      </w:r>
      <w:r w:rsidRPr="00D6192F">
        <w:rPr>
          <w:color w:val="000000"/>
          <w:sz w:val="28"/>
          <w:szCs w:val="28"/>
        </w:rPr>
        <w:t>особи, із них дітей, учнів, студентів – 2</w:t>
      </w:r>
      <w:r w:rsidRPr="001E51C9">
        <w:rPr>
          <w:color w:val="000000"/>
          <w:sz w:val="28"/>
          <w:szCs w:val="28"/>
        </w:rPr>
        <w:t> </w:t>
      </w:r>
      <w:r w:rsidRPr="00D6192F">
        <w:rPr>
          <w:color w:val="000000"/>
          <w:sz w:val="28"/>
          <w:szCs w:val="28"/>
        </w:rPr>
        <w:t>288. Проведено 46 екскурсій, обслуговано 938 осіб, в тому числі 488 учнів і студентів. Д</w:t>
      </w:r>
      <w:r w:rsidRPr="00D6192F">
        <w:rPr>
          <w:color w:val="000000"/>
          <w:sz w:val="28"/>
          <w:szCs w:val="28"/>
          <w:lang w:eastAsia="it-IT"/>
        </w:rPr>
        <w:t xml:space="preserve">ля відвідувачів </w:t>
      </w:r>
      <w:r w:rsidRPr="00D6192F">
        <w:rPr>
          <w:color w:val="000000"/>
          <w:sz w:val="28"/>
          <w:szCs w:val="28"/>
        </w:rPr>
        <w:t xml:space="preserve">було </w:t>
      </w:r>
      <w:r>
        <w:rPr>
          <w:color w:val="000000"/>
          <w:sz w:val="28"/>
          <w:szCs w:val="28"/>
        </w:rPr>
        <w:t>відкрито 22 виставки, проведено</w:t>
      </w:r>
      <w:r w:rsidRPr="00D6192F">
        <w:rPr>
          <w:color w:val="000000"/>
          <w:sz w:val="28"/>
          <w:szCs w:val="28"/>
        </w:rPr>
        <w:t xml:space="preserve"> 9 майстер-класів. Експонувалось всього 1</w:t>
      </w:r>
      <w:r>
        <w:rPr>
          <w:color w:val="000000"/>
          <w:sz w:val="28"/>
          <w:szCs w:val="28"/>
        </w:rPr>
        <w:t> </w:t>
      </w:r>
      <w:r w:rsidRPr="00D6192F">
        <w:rPr>
          <w:color w:val="000000"/>
          <w:sz w:val="28"/>
          <w:szCs w:val="28"/>
        </w:rPr>
        <w:t>814</w:t>
      </w:r>
      <w:r w:rsidRPr="001E51C9">
        <w:rPr>
          <w:color w:val="000000"/>
          <w:sz w:val="28"/>
          <w:szCs w:val="28"/>
        </w:rPr>
        <w:t> </w:t>
      </w:r>
      <w:r w:rsidRPr="00D6192F">
        <w:rPr>
          <w:color w:val="000000"/>
          <w:sz w:val="28"/>
          <w:szCs w:val="28"/>
        </w:rPr>
        <w:t xml:space="preserve">творів мистецтва. </w:t>
      </w:r>
    </w:p>
    <w:p w:rsidR="0097615F" w:rsidRPr="00D6192F" w:rsidRDefault="0097615F" w:rsidP="00D964A9">
      <w:pPr>
        <w:ind w:firstLine="567"/>
        <w:jc w:val="both"/>
        <w:rPr>
          <w:color w:val="000000"/>
          <w:sz w:val="28"/>
          <w:szCs w:val="28"/>
        </w:rPr>
      </w:pPr>
      <w:r w:rsidRPr="00D6192F">
        <w:rPr>
          <w:color w:val="000000"/>
          <w:sz w:val="28"/>
          <w:szCs w:val="28"/>
        </w:rPr>
        <w:t>За звітний період у Комунальному закладі культури «Картинна галерея Наталії Юзефович» було організовано 8 виставок</w:t>
      </w:r>
      <w:r>
        <w:rPr>
          <w:color w:val="000000"/>
          <w:sz w:val="28"/>
          <w:szCs w:val="28"/>
        </w:rPr>
        <w:t xml:space="preserve">. В рамках проведення виставок </w:t>
      </w:r>
      <w:r w:rsidRPr="00D6192F">
        <w:rPr>
          <w:color w:val="000000"/>
          <w:sz w:val="28"/>
          <w:szCs w:val="28"/>
          <w:lang w:eastAsia="it-IT"/>
        </w:rPr>
        <w:t xml:space="preserve">для відвідувачів галереї </w:t>
      </w:r>
      <w:r w:rsidRPr="00D6192F">
        <w:rPr>
          <w:color w:val="000000"/>
          <w:sz w:val="28"/>
          <w:szCs w:val="28"/>
        </w:rPr>
        <w:t>було організовано та проведено 17 майстер - класів та творчих зустріч</w:t>
      </w:r>
      <w:r>
        <w:rPr>
          <w:color w:val="000000"/>
          <w:sz w:val="28"/>
          <w:szCs w:val="28"/>
        </w:rPr>
        <w:t xml:space="preserve">ей з митцями. Картинну галерею </w:t>
      </w:r>
      <w:r w:rsidRPr="00D6192F">
        <w:rPr>
          <w:color w:val="000000"/>
          <w:sz w:val="28"/>
          <w:szCs w:val="28"/>
        </w:rPr>
        <w:t>відвідало 4</w:t>
      </w:r>
      <w:r w:rsidRPr="001E51C9">
        <w:rPr>
          <w:color w:val="000000"/>
          <w:sz w:val="28"/>
          <w:szCs w:val="28"/>
        </w:rPr>
        <w:t> </w:t>
      </w:r>
      <w:r w:rsidRPr="00D6192F">
        <w:rPr>
          <w:color w:val="000000"/>
          <w:sz w:val="28"/>
          <w:szCs w:val="28"/>
        </w:rPr>
        <w:t>275 осіб, з</w:t>
      </w:r>
      <w:r w:rsidRPr="001E51C9">
        <w:rPr>
          <w:color w:val="000000"/>
          <w:sz w:val="28"/>
          <w:szCs w:val="28"/>
        </w:rPr>
        <w:t> </w:t>
      </w:r>
      <w:r w:rsidRPr="00D6192F">
        <w:rPr>
          <w:color w:val="000000"/>
          <w:sz w:val="28"/>
          <w:szCs w:val="28"/>
        </w:rPr>
        <w:t>них дорослих – 2</w:t>
      </w:r>
      <w:r w:rsidRPr="001E51C9">
        <w:rPr>
          <w:color w:val="000000"/>
          <w:sz w:val="28"/>
          <w:szCs w:val="28"/>
        </w:rPr>
        <w:t> </w:t>
      </w:r>
      <w:r w:rsidRPr="00D6192F">
        <w:rPr>
          <w:color w:val="000000"/>
          <w:sz w:val="28"/>
          <w:szCs w:val="28"/>
        </w:rPr>
        <w:t>455, учнів, студентів – 1</w:t>
      </w:r>
      <w:r w:rsidRPr="001E51C9">
        <w:rPr>
          <w:color w:val="000000"/>
          <w:sz w:val="28"/>
          <w:szCs w:val="28"/>
        </w:rPr>
        <w:t> </w:t>
      </w:r>
      <w:r w:rsidRPr="00D6192F">
        <w:rPr>
          <w:color w:val="000000"/>
          <w:sz w:val="28"/>
          <w:szCs w:val="28"/>
        </w:rPr>
        <w:t>820. Було проведено 127 екскурсій, під час яких обслуговано 1</w:t>
      </w:r>
      <w:r w:rsidRPr="001E51C9">
        <w:rPr>
          <w:color w:val="000000"/>
          <w:sz w:val="28"/>
          <w:szCs w:val="28"/>
        </w:rPr>
        <w:t> </w:t>
      </w:r>
      <w:r w:rsidRPr="00D6192F">
        <w:rPr>
          <w:color w:val="000000"/>
          <w:sz w:val="28"/>
          <w:szCs w:val="28"/>
        </w:rPr>
        <w:t>665 осіб, і</w:t>
      </w:r>
      <w:r>
        <w:rPr>
          <w:color w:val="000000"/>
          <w:sz w:val="28"/>
          <w:szCs w:val="28"/>
        </w:rPr>
        <w:t xml:space="preserve">з них учнів та студентів </w:t>
      </w:r>
      <w:r w:rsidRPr="00D6192F">
        <w:rPr>
          <w:color w:val="000000"/>
          <w:sz w:val="28"/>
          <w:szCs w:val="28"/>
        </w:rPr>
        <w:t>– 668. Експонувалось всього 380 творів мистецтва.</w:t>
      </w:r>
    </w:p>
    <w:p w:rsidR="0097615F" w:rsidRPr="00D6192F" w:rsidRDefault="0097615F" w:rsidP="006C69BC">
      <w:pPr>
        <w:tabs>
          <w:tab w:val="left" w:pos="600"/>
        </w:tabs>
        <w:ind w:firstLine="567"/>
        <w:jc w:val="both"/>
        <w:rPr>
          <w:color w:val="000000"/>
          <w:sz w:val="28"/>
          <w:szCs w:val="28"/>
          <w:lang w:val="ru-RU"/>
        </w:rPr>
      </w:pPr>
      <w:r w:rsidRPr="00D6192F">
        <w:rPr>
          <w:color w:val="000000"/>
          <w:sz w:val="28"/>
          <w:szCs w:val="28"/>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D6192F">
        <w:rPr>
          <w:noProof/>
          <w:color w:val="000000"/>
          <w:sz w:val="28"/>
          <w:szCs w:val="28"/>
        </w:rPr>
        <w:t xml:space="preserve"> № 1 ім. П.І. Чайковського;</w:t>
      </w:r>
      <w:r w:rsidRPr="00D6192F">
        <w:rPr>
          <w:color w:val="000000"/>
          <w:sz w:val="28"/>
          <w:szCs w:val="28"/>
        </w:rPr>
        <w:t xml:space="preserve"> Кременчуцька дитяча музична школа</w:t>
      </w:r>
      <w:r w:rsidRPr="00D6192F">
        <w:rPr>
          <w:noProof/>
          <w:color w:val="000000"/>
          <w:sz w:val="28"/>
          <w:szCs w:val="28"/>
        </w:rPr>
        <w:t xml:space="preserve"> № 2;</w:t>
      </w:r>
      <w:r w:rsidRPr="00D6192F">
        <w:rPr>
          <w:color w:val="000000"/>
          <w:sz w:val="28"/>
          <w:szCs w:val="28"/>
        </w:rPr>
        <w:t xml:space="preserve"> Кременчуцька дитяча музична школа</w:t>
      </w:r>
      <w:r w:rsidRPr="00D6192F">
        <w:rPr>
          <w:noProof/>
          <w:color w:val="000000"/>
          <w:sz w:val="28"/>
          <w:szCs w:val="28"/>
        </w:rPr>
        <w:t xml:space="preserve"> № 3 ім. М.М. Колачевського;</w:t>
      </w:r>
      <w:r>
        <w:rPr>
          <w:color w:val="000000"/>
          <w:sz w:val="28"/>
          <w:szCs w:val="28"/>
        </w:rPr>
        <w:t xml:space="preserve"> Кременчуцька дитяча художня школа ім. О.Д. Литовченка, є </w:t>
      </w:r>
      <w:r w:rsidRPr="00D6192F">
        <w:rPr>
          <w:color w:val="000000"/>
          <w:sz w:val="28"/>
          <w:szCs w:val="28"/>
        </w:rPr>
        <w:t>закладами спеціалізованої мистецької освіти сфери культури, які надають початкову мистецьку освіту. У дитячих мистецьких школах міста Кременчука навчається 1</w:t>
      </w:r>
      <w:r w:rsidRPr="001E51C9">
        <w:rPr>
          <w:color w:val="000000"/>
          <w:sz w:val="28"/>
          <w:szCs w:val="28"/>
        </w:rPr>
        <w:t> </w:t>
      </w:r>
      <w:r w:rsidRPr="00D6192F">
        <w:rPr>
          <w:color w:val="000000"/>
          <w:sz w:val="28"/>
          <w:szCs w:val="28"/>
        </w:rPr>
        <w:t>335 учнів, з них 329</w:t>
      </w:r>
      <w:r>
        <w:rPr>
          <w:color w:val="000000"/>
          <w:sz w:val="28"/>
          <w:szCs w:val="28"/>
        </w:rPr>
        <w:t xml:space="preserve"> – </w:t>
      </w:r>
      <w:r w:rsidRPr="00D6192F">
        <w:rPr>
          <w:color w:val="000000"/>
          <w:sz w:val="28"/>
          <w:szCs w:val="28"/>
        </w:rPr>
        <w:t>учні пільгових категорій.</w:t>
      </w:r>
    </w:p>
    <w:p w:rsidR="0097615F" w:rsidRPr="00D6192F" w:rsidRDefault="0097615F" w:rsidP="00097CEE">
      <w:pPr>
        <w:tabs>
          <w:tab w:val="left" w:pos="560"/>
        </w:tabs>
        <w:ind w:firstLine="567"/>
        <w:jc w:val="both"/>
        <w:rPr>
          <w:color w:val="000000"/>
          <w:sz w:val="28"/>
          <w:szCs w:val="28"/>
        </w:rPr>
      </w:pPr>
      <w:r w:rsidRPr="00D6192F">
        <w:rPr>
          <w:color w:val="000000"/>
          <w:sz w:val="28"/>
          <w:szCs w:val="28"/>
        </w:rPr>
        <w:t xml:space="preserve">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2023 рік. Загальна кількість </w:t>
      </w:r>
      <w:r>
        <w:rPr>
          <w:color w:val="000000"/>
          <w:sz w:val="28"/>
          <w:szCs w:val="28"/>
        </w:rPr>
        <w:t xml:space="preserve">заходів за 9 місяців 2023 року </w:t>
      </w:r>
      <w:r w:rsidRPr="00D6192F">
        <w:rPr>
          <w:color w:val="000000"/>
          <w:sz w:val="28"/>
          <w:szCs w:val="28"/>
        </w:rPr>
        <w:t>– 88, з них на стаціонарі – 7, онлайн – 7, концертів – 4. Загальна кількість глядачів за звітний період – 5</w:t>
      </w:r>
      <w:r w:rsidRPr="001E51C9">
        <w:rPr>
          <w:color w:val="000000"/>
          <w:sz w:val="28"/>
          <w:szCs w:val="28"/>
        </w:rPr>
        <w:t> </w:t>
      </w:r>
      <w:r w:rsidRPr="00D6192F">
        <w:rPr>
          <w:color w:val="000000"/>
          <w:sz w:val="28"/>
          <w:szCs w:val="28"/>
        </w:rPr>
        <w:t>050, з них на стаціонарі – 2</w:t>
      </w:r>
      <w:r w:rsidRPr="001E51C9">
        <w:rPr>
          <w:color w:val="000000"/>
          <w:sz w:val="28"/>
          <w:szCs w:val="28"/>
        </w:rPr>
        <w:t> </w:t>
      </w:r>
      <w:r w:rsidRPr="00D6192F">
        <w:rPr>
          <w:color w:val="000000"/>
          <w:sz w:val="28"/>
          <w:szCs w:val="28"/>
        </w:rPr>
        <w:t>150. Кількість глядачів онлайн не враховувалась.</w:t>
      </w:r>
    </w:p>
    <w:p w:rsidR="0097615F" w:rsidRPr="00D6192F" w:rsidRDefault="0097615F" w:rsidP="00097CEE">
      <w:pPr>
        <w:tabs>
          <w:tab w:val="left" w:pos="654"/>
        </w:tabs>
        <w:ind w:firstLine="567"/>
        <w:jc w:val="both"/>
        <w:rPr>
          <w:color w:val="000000"/>
          <w:sz w:val="28"/>
          <w:szCs w:val="28"/>
        </w:rPr>
      </w:pPr>
      <w:r w:rsidRPr="00D6192F">
        <w:rPr>
          <w:color w:val="000000"/>
          <w:sz w:val="28"/>
          <w:szCs w:val="28"/>
        </w:rPr>
        <w:t>По галузі «Культура і мистецтво» за 9 місяців 2023 року було профінансовано 65</w:t>
      </w:r>
      <w:r w:rsidRPr="001E51C9">
        <w:rPr>
          <w:color w:val="000000"/>
          <w:sz w:val="28"/>
          <w:szCs w:val="28"/>
        </w:rPr>
        <w:t> </w:t>
      </w:r>
      <w:r w:rsidRPr="00D6192F">
        <w:rPr>
          <w:color w:val="000000"/>
          <w:sz w:val="28"/>
          <w:szCs w:val="28"/>
        </w:rPr>
        <w:t xml:space="preserve">249,341 тис. грн. </w:t>
      </w:r>
    </w:p>
    <w:p w:rsidR="0097615F" w:rsidRPr="00DB3BB2" w:rsidRDefault="0097615F" w:rsidP="00E03901">
      <w:pPr>
        <w:spacing w:before="60" w:after="60"/>
        <w:ind w:right="-28" w:firstLine="567"/>
        <w:jc w:val="center"/>
        <w:rPr>
          <w:sz w:val="28"/>
          <w:szCs w:val="28"/>
          <w:u w:val="single"/>
        </w:rPr>
      </w:pPr>
      <w:r w:rsidRPr="00DB3BB2">
        <w:rPr>
          <w:sz w:val="28"/>
          <w:szCs w:val="28"/>
          <w:u w:val="single"/>
        </w:rPr>
        <w:t>Туристично-рекреаційна галузь</w:t>
      </w:r>
    </w:p>
    <w:p w:rsidR="0097615F" w:rsidRPr="00C7535C" w:rsidRDefault="0097615F" w:rsidP="00C662A3">
      <w:pPr>
        <w:tabs>
          <w:tab w:val="left" w:pos="700"/>
        </w:tabs>
        <w:ind w:right="40" w:firstLine="567"/>
        <w:jc w:val="both"/>
        <w:rPr>
          <w:sz w:val="28"/>
          <w:szCs w:val="28"/>
        </w:rPr>
      </w:pPr>
      <w:r w:rsidRPr="00C7535C">
        <w:rPr>
          <w:sz w:val="28"/>
          <w:szCs w:val="28"/>
        </w:rPr>
        <w:t xml:space="preserve">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2023 році були: </w:t>
      </w:r>
    </w:p>
    <w:p w:rsidR="0097615F" w:rsidRPr="00C7535C" w:rsidRDefault="0097615F" w:rsidP="00C662A3">
      <w:pPr>
        <w:tabs>
          <w:tab w:val="left" w:pos="700"/>
        </w:tabs>
        <w:ind w:firstLine="680"/>
        <w:jc w:val="both"/>
        <w:rPr>
          <w:sz w:val="28"/>
          <w:szCs w:val="28"/>
        </w:rPr>
      </w:pPr>
      <w:r w:rsidRPr="00C7535C">
        <w:rPr>
          <w:sz w:val="28"/>
          <w:szCs w:val="28"/>
        </w:rPr>
        <w:t xml:space="preserve">- збереження, розвиток та популяризація національних культурних традицій, звичаїв, обрядів; </w:t>
      </w:r>
    </w:p>
    <w:p w:rsidR="0097615F" w:rsidRPr="00C7535C" w:rsidRDefault="0097615F" w:rsidP="00C662A3">
      <w:pPr>
        <w:ind w:firstLine="680"/>
        <w:jc w:val="both"/>
        <w:rPr>
          <w:sz w:val="28"/>
          <w:szCs w:val="28"/>
          <w:lang w:val="ru-RU"/>
        </w:rPr>
      </w:pPr>
      <w:r>
        <w:rPr>
          <w:sz w:val="28"/>
          <w:szCs w:val="28"/>
        </w:rPr>
        <w:t>-</w:t>
      </w:r>
      <w:r w:rsidRPr="00C7535C">
        <w:rPr>
          <w:sz w:val="28"/>
          <w:szCs w:val="28"/>
        </w:rPr>
        <w:t xml:space="preserve"> робота по виявленню нематеріальної культурної спадщини Кременчука, розробка нових туристичних маршрутів, пов’язаних з елементами НКС;</w:t>
      </w:r>
    </w:p>
    <w:p w:rsidR="0097615F" w:rsidRPr="00C7535C" w:rsidRDefault="0097615F" w:rsidP="00C662A3">
      <w:pPr>
        <w:ind w:firstLine="680"/>
        <w:jc w:val="both"/>
        <w:rPr>
          <w:sz w:val="28"/>
          <w:szCs w:val="28"/>
        </w:rPr>
      </w:pPr>
      <w:r w:rsidRPr="00C7535C">
        <w:rPr>
          <w:sz w:val="28"/>
          <w:szCs w:val="28"/>
        </w:rPr>
        <w:t>- пошук нових, відповідних часу та вимогам сучасності форм тв</w:t>
      </w:r>
      <w:r>
        <w:rPr>
          <w:sz w:val="28"/>
          <w:szCs w:val="28"/>
        </w:rPr>
        <w:t>орчості, організації культурно -</w:t>
      </w:r>
      <w:r w:rsidRPr="00C7535C">
        <w:rPr>
          <w:sz w:val="28"/>
          <w:szCs w:val="28"/>
        </w:rPr>
        <w:t xml:space="preserve"> просвітницької діяльності;</w:t>
      </w:r>
    </w:p>
    <w:p w:rsidR="0097615F" w:rsidRPr="00C7535C" w:rsidRDefault="0097615F" w:rsidP="00C662A3">
      <w:pPr>
        <w:ind w:firstLine="680"/>
        <w:jc w:val="both"/>
        <w:rPr>
          <w:sz w:val="28"/>
          <w:szCs w:val="28"/>
        </w:rPr>
      </w:pPr>
      <w:r w:rsidRPr="00C7535C">
        <w:rPr>
          <w:sz w:val="28"/>
          <w:szCs w:val="28"/>
        </w:rPr>
        <w:t>- збереження, забезпечення функціонування та ефективного використання існуючої мережі;</w:t>
      </w:r>
    </w:p>
    <w:p w:rsidR="0097615F" w:rsidRPr="00C7535C" w:rsidRDefault="0097615F" w:rsidP="00C662A3">
      <w:pPr>
        <w:ind w:firstLine="680"/>
        <w:jc w:val="both"/>
        <w:rPr>
          <w:sz w:val="28"/>
          <w:szCs w:val="28"/>
        </w:rPr>
      </w:pPr>
      <w:r>
        <w:rPr>
          <w:sz w:val="28"/>
          <w:szCs w:val="28"/>
        </w:rPr>
        <w:t xml:space="preserve"> - збереження нерухомих пам’яток архітектури, об’єктів </w:t>
      </w:r>
      <w:r w:rsidRPr="00C7535C">
        <w:rPr>
          <w:sz w:val="28"/>
          <w:szCs w:val="28"/>
        </w:rPr>
        <w:t>культурної спадщини на території Кременчуцької міської територіальної громади.</w:t>
      </w:r>
    </w:p>
    <w:p w:rsidR="0097615F" w:rsidRPr="00C7535C" w:rsidRDefault="0097615F" w:rsidP="00C662A3">
      <w:pPr>
        <w:tabs>
          <w:tab w:val="left" w:pos="567"/>
        </w:tabs>
        <w:ind w:firstLine="567"/>
        <w:jc w:val="both"/>
        <w:rPr>
          <w:color w:val="000000"/>
          <w:sz w:val="28"/>
          <w:szCs w:val="28"/>
        </w:rPr>
      </w:pPr>
      <w:r w:rsidRPr="00C7535C">
        <w:rPr>
          <w:color w:val="000000"/>
          <w:sz w:val="28"/>
          <w:szCs w:val="28"/>
        </w:rPr>
        <w:t>У Кременчуцькій міській територіальній громаді під охороною держави перебуває 162 об’єкта культурної спадщини:</w:t>
      </w:r>
    </w:p>
    <w:p w:rsidR="0097615F" w:rsidRPr="00C7535C" w:rsidRDefault="0097615F" w:rsidP="00C662A3">
      <w:pPr>
        <w:pStyle w:val="msonormalcxspmiddle"/>
        <w:tabs>
          <w:tab w:val="left" w:pos="1080"/>
        </w:tabs>
        <w:spacing w:before="0" w:beforeAutospacing="0" w:after="0" w:afterAutospacing="0"/>
        <w:ind w:firstLine="680"/>
        <w:jc w:val="both"/>
        <w:rPr>
          <w:color w:val="000000"/>
          <w:sz w:val="28"/>
          <w:szCs w:val="28"/>
        </w:rPr>
      </w:pPr>
      <w:r>
        <w:rPr>
          <w:color w:val="000000"/>
          <w:sz w:val="28"/>
          <w:szCs w:val="28"/>
          <w:lang w:val="uk-UA"/>
        </w:rPr>
        <w:t xml:space="preserve">- </w:t>
      </w:r>
      <w:r w:rsidRPr="00C7535C">
        <w:rPr>
          <w:color w:val="000000"/>
          <w:sz w:val="28"/>
          <w:szCs w:val="28"/>
          <w:lang w:val="uk-UA"/>
        </w:rPr>
        <w:t>7 об’єктів монументального мистецтва (у т.ч 3 пам’ятки);</w:t>
      </w:r>
    </w:p>
    <w:p w:rsidR="0097615F" w:rsidRPr="00C7535C" w:rsidRDefault="0097615F"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98 об’єктів історії (у т.ч. 26 пам’яток);</w:t>
      </w:r>
    </w:p>
    <w:p w:rsidR="0097615F" w:rsidRPr="00C7535C" w:rsidRDefault="0097615F"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48 об’єктів архітектури (у т.ч. 7 пам’яток);</w:t>
      </w:r>
    </w:p>
    <w:p w:rsidR="0097615F" w:rsidRPr="00C7535C" w:rsidRDefault="0097615F"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 xml:space="preserve">1 </w:t>
      </w:r>
      <w:r>
        <w:rPr>
          <w:color w:val="000000"/>
          <w:sz w:val="28"/>
          <w:szCs w:val="28"/>
          <w:lang w:val="uk-UA"/>
        </w:rPr>
        <w:t>об’єкт архітектури та історії (</w:t>
      </w:r>
      <w:r w:rsidRPr="00C7535C">
        <w:rPr>
          <w:color w:val="000000"/>
          <w:sz w:val="28"/>
          <w:szCs w:val="28"/>
          <w:lang w:val="uk-UA"/>
        </w:rPr>
        <w:t>пам’ятка);</w:t>
      </w:r>
    </w:p>
    <w:p w:rsidR="0097615F" w:rsidRPr="00C7535C" w:rsidRDefault="0097615F" w:rsidP="009612BF">
      <w:pPr>
        <w:pStyle w:val="NormalWeb"/>
        <w:spacing w:before="0" w:beforeAutospacing="0" w:after="0" w:afterAutospacing="0"/>
        <w:ind w:firstLine="680"/>
        <w:rPr>
          <w:color w:val="000000"/>
          <w:sz w:val="28"/>
          <w:szCs w:val="28"/>
          <w:lang w:eastAsia="en-US"/>
        </w:rPr>
      </w:pPr>
      <w:r>
        <w:rPr>
          <w:color w:val="000000"/>
          <w:sz w:val="28"/>
          <w:szCs w:val="28"/>
        </w:rPr>
        <w:t xml:space="preserve">- </w:t>
      </w:r>
      <w:r w:rsidRPr="00C7535C">
        <w:rPr>
          <w:color w:val="000000"/>
          <w:sz w:val="28"/>
          <w:szCs w:val="28"/>
        </w:rPr>
        <w:t xml:space="preserve">8 </w:t>
      </w:r>
      <w:r w:rsidRPr="00C7535C">
        <w:rPr>
          <w:color w:val="000000"/>
          <w:sz w:val="28"/>
          <w:szCs w:val="28"/>
          <w:lang w:eastAsia="en-US"/>
        </w:rPr>
        <w:t>об’єктів археології.</w:t>
      </w:r>
    </w:p>
    <w:p w:rsidR="0097615F" w:rsidRPr="00C7535C" w:rsidRDefault="0097615F" w:rsidP="00EE3949">
      <w:pPr>
        <w:pStyle w:val="msonormalcxspmiddle"/>
        <w:tabs>
          <w:tab w:val="left" w:pos="1080"/>
        </w:tabs>
        <w:spacing w:before="0" w:beforeAutospacing="0" w:after="0" w:afterAutospacing="0"/>
        <w:ind w:firstLine="567"/>
        <w:jc w:val="both"/>
        <w:rPr>
          <w:color w:val="000000"/>
          <w:sz w:val="28"/>
          <w:szCs w:val="28"/>
          <w:lang w:val="uk-UA"/>
        </w:rPr>
      </w:pPr>
      <w:r>
        <w:rPr>
          <w:color w:val="000000"/>
          <w:sz w:val="28"/>
          <w:szCs w:val="28"/>
          <w:lang w:val="uk-UA"/>
        </w:rPr>
        <w:t>За 9 місяців</w:t>
      </w:r>
      <w:r w:rsidRPr="00C7535C">
        <w:rPr>
          <w:color w:val="000000"/>
          <w:sz w:val="28"/>
          <w:szCs w:val="28"/>
          <w:lang w:val="uk-UA"/>
        </w:rPr>
        <w:t xml:space="preserve"> 2023</w:t>
      </w:r>
      <w:r>
        <w:rPr>
          <w:color w:val="000000"/>
          <w:sz w:val="28"/>
          <w:szCs w:val="28"/>
          <w:lang w:val="uk-UA"/>
        </w:rPr>
        <w:t xml:space="preserve"> року</w:t>
      </w:r>
      <w:r w:rsidRPr="00C7535C">
        <w:rPr>
          <w:color w:val="000000"/>
          <w:sz w:val="28"/>
          <w:szCs w:val="28"/>
          <w:lang w:val="uk-UA"/>
        </w:rPr>
        <w:t xml:space="preserve"> укладено 3 охоронних договори на пам’ятки місцевого значення (2 на пам’ятки історії та 1 на пам’ятку архітектури). </w:t>
      </w:r>
    </w:p>
    <w:p w:rsidR="0097615F" w:rsidRPr="00C7535C" w:rsidRDefault="0097615F" w:rsidP="00D87FFC">
      <w:pPr>
        <w:pStyle w:val="msonormalcxspmiddle"/>
        <w:tabs>
          <w:tab w:val="left" w:pos="1080"/>
        </w:tabs>
        <w:spacing w:before="0" w:beforeAutospacing="0" w:after="0" w:afterAutospacing="0"/>
        <w:ind w:firstLine="567"/>
        <w:jc w:val="both"/>
        <w:rPr>
          <w:color w:val="000000"/>
          <w:sz w:val="28"/>
          <w:szCs w:val="28"/>
          <w:lang w:val="uk-UA"/>
        </w:rPr>
      </w:pPr>
      <w:r w:rsidRPr="00C7535C">
        <w:rPr>
          <w:color w:val="000000"/>
          <w:sz w:val="28"/>
          <w:szCs w:val="28"/>
          <w:lang w:val="uk-UA"/>
        </w:rPr>
        <w:t>Виготовлено облікову документацію на щойно виявлені об’єкти архітектури</w:t>
      </w:r>
      <w:r>
        <w:rPr>
          <w:color w:val="000000"/>
          <w:sz w:val="28"/>
          <w:szCs w:val="28"/>
          <w:lang w:val="uk-UA"/>
        </w:rPr>
        <w:t>, а саме</w:t>
      </w:r>
      <w:r w:rsidRPr="00C7535C">
        <w:rPr>
          <w:color w:val="000000"/>
          <w:sz w:val="28"/>
          <w:szCs w:val="28"/>
          <w:lang w:val="uk-UA"/>
        </w:rPr>
        <w:t>:</w:t>
      </w:r>
    </w:p>
    <w:p w:rsidR="0097615F" w:rsidRPr="00C7535C" w:rsidRDefault="0097615F" w:rsidP="009612BF">
      <w:pPr>
        <w:pStyle w:val="msonormalcxspmiddle"/>
        <w:tabs>
          <w:tab w:val="left" w:pos="1080"/>
        </w:tabs>
        <w:spacing w:before="0" w:beforeAutospacing="0" w:after="0" w:afterAutospacing="0"/>
        <w:ind w:firstLine="680"/>
        <w:jc w:val="both"/>
        <w:rPr>
          <w:color w:val="000000"/>
          <w:sz w:val="28"/>
          <w:szCs w:val="28"/>
          <w:lang w:val="uk-UA"/>
        </w:rPr>
      </w:pPr>
      <w:r w:rsidRPr="00C7535C">
        <w:rPr>
          <w:color w:val="000000"/>
          <w:sz w:val="28"/>
          <w:szCs w:val="28"/>
          <w:lang w:val="uk-UA"/>
        </w:rPr>
        <w:t>- «Будинок купця С.Д. А</w:t>
      </w:r>
      <w:r>
        <w:rPr>
          <w:color w:val="000000"/>
          <w:sz w:val="28"/>
          <w:szCs w:val="28"/>
          <w:lang w:val="uk-UA"/>
        </w:rPr>
        <w:t>лісова», що розташований у місті</w:t>
      </w:r>
      <w:r w:rsidRPr="00C7535C">
        <w:rPr>
          <w:color w:val="000000"/>
          <w:sz w:val="28"/>
          <w:szCs w:val="28"/>
          <w:lang w:val="uk-UA"/>
        </w:rPr>
        <w:t xml:space="preserve"> Кременчуці по вул</w:t>
      </w:r>
      <w:r>
        <w:rPr>
          <w:color w:val="000000"/>
          <w:sz w:val="28"/>
          <w:szCs w:val="28"/>
          <w:lang w:val="uk-UA"/>
        </w:rPr>
        <w:t>иці</w:t>
      </w:r>
      <w:r w:rsidRPr="00C7535C">
        <w:rPr>
          <w:color w:val="000000"/>
          <w:sz w:val="28"/>
          <w:szCs w:val="28"/>
          <w:lang w:val="uk-UA"/>
        </w:rPr>
        <w:t xml:space="preserve"> Івана Приходька, 44;</w:t>
      </w:r>
    </w:p>
    <w:p w:rsidR="0097615F" w:rsidRPr="00C7535C" w:rsidRDefault="0097615F" w:rsidP="009612BF">
      <w:pPr>
        <w:pStyle w:val="msonormalcxspmiddle"/>
        <w:tabs>
          <w:tab w:val="left" w:pos="567"/>
          <w:tab w:val="left" w:pos="1080"/>
        </w:tabs>
        <w:spacing w:before="0" w:beforeAutospacing="0" w:after="0" w:afterAutospacing="0"/>
        <w:ind w:firstLine="680"/>
        <w:jc w:val="both"/>
        <w:rPr>
          <w:color w:val="000000"/>
          <w:kern w:val="2"/>
          <w:sz w:val="28"/>
          <w:szCs w:val="28"/>
          <w:lang w:val="uk-UA" w:eastAsia="ar-SA"/>
        </w:rPr>
      </w:pPr>
      <w:r w:rsidRPr="00C7535C">
        <w:rPr>
          <w:color w:val="000000"/>
          <w:kern w:val="2"/>
          <w:sz w:val="28"/>
          <w:szCs w:val="28"/>
          <w:lang w:val="uk-UA" w:eastAsia="ar-SA"/>
        </w:rPr>
        <w:t>- «Школа № 14», що розташована у</w:t>
      </w:r>
      <w:r>
        <w:rPr>
          <w:color w:val="000000"/>
          <w:kern w:val="2"/>
          <w:sz w:val="28"/>
          <w:szCs w:val="28"/>
          <w:lang w:val="uk-UA" w:eastAsia="ar-SA"/>
        </w:rPr>
        <w:t xml:space="preserve"> місті </w:t>
      </w:r>
      <w:r w:rsidRPr="00C7535C">
        <w:rPr>
          <w:color w:val="000000"/>
          <w:kern w:val="2"/>
          <w:sz w:val="28"/>
          <w:szCs w:val="28"/>
          <w:lang w:val="uk-UA" w:eastAsia="ar-SA"/>
        </w:rPr>
        <w:t>Кременчуці по вул</w:t>
      </w:r>
      <w:r>
        <w:rPr>
          <w:color w:val="000000"/>
          <w:kern w:val="2"/>
          <w:sz w:val="28"/>
          <w:szCs w:val="28"/>
          <w:lang w:val="uk-UA" w:eastAsia="ar-SA"/>
        </w:rPr>
        <w:t>иці</w:t>
      </w:r>
      <w:r w:rsidRPr="00C7535C">
        <w:rPr>
          <w:color w:val="000000"/>
          <w:kern w:val="2"/>
          <w:sz w:val="28"/>
          <w:szCs w:val="28"/>
          <w:lang w:val="uk-UA" w:eastAsia="ar-SA"/>
        </w:rPr>
        <w:t xml:space="preserve"> Покровська, 14;</w:t>
      </w:r>
    </w:p>
    <w:p w:rsidR="0097615F" w:rsidRPr="00C7535C" w:rsidRDefault="0097615F" w:rsidP="009612BF">
      <w:pPr>
        <w:ind w:firstLine="680"/>
        <w:jc w:val="both"/>
        <w:rPr>
          <w:color w:val="000000"/>
          <w:kern w:val="2"/>
          <w:sz w:val="28"/>
          <w:szCs w:val="28"/>
          <w:lang w:eastAsia="ar-SA"/>
        </w:rPr>
      </w:pPr>
      <w:r>
        <w:rPr>
          <w:color w:val="000000"/>
          <w:sz w:val="28"/>
          <w:szCs w:val="28"/>
        </w:rPr>
        <w:t xml:space="preserve">- </w:t>
      </w:r>
      <w:r w:rsidRPr="00C7535C">
        <w:rPr>
          <w:color w:val="000000"/>
          <w:sz w:val="28"/>
          <w:szCs w:val="28"/>
        </w:rPr>
        <w:t>«Школа</w:t>
      </w:r>
      <w:r>
        <w:rPr>
          <w:color w:val="000000"/>
          <w:sz w:val="28"/>
          <w:szCs w:val="28"/>
        </w:rPr>
        <w:t xml:space="preserve"> № 29», що розташована у місті </w:t>
      </w:r>
      <w:r w:rsidRPr="00C7535C">
        <w:rPr>
          <w:color w:val="000000"/>
          <w:sz w:val="28"/>
          <w:szCs w:val="28"/>
        </w:rPr>
        <w:t>Кременчуці по вул</w:t>
      </w:r>
      <w:r>
        <w:rPr>
          <w:color w:val="000000"/>
          <w:sz w:val="28"/>
          <w:szCs w:val="28"/>
        </w:rPr>
        <w:t>иці</w:t>
      </w:r>
      <w:r w:rsidRPr="00C7535C">
        <w:rPr>
          <w:color w:val="000000"/>
          <w:sz w:val="28"/>
          <w:szCs w:val="28"/>
        </w:rPr>
        <w:t xml:space="preserve"> Республіканська, 76. </w:t>
      </w:r>
    </w:p>
    <w:p w:rsidR="0097615F" w:rsidRPr="00C7535C" w:rsidRDefault="0097615F" w:rsidP="00C7535C">
      <w:pPr>
        <w:tabs>
          <w:tab w:val="left" w:pos="567"/>
        </w:tabs>
        <w:ind w:firstLine="567"/>
        <w:jc w:val="both"/>
        <w:rPr>
          <w:sz w:val="28"/>
          <w:szCs w:val="28"/>
        </w:rPr>
      </w:pPr>
      <w:r w:rsidRPr="00C7535C">
        <w:rPr>
          <w:sz w:val="28"/>
          <w:szCs w:val="28"/>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97615F" w:rsidRPr="00C7535C" w:rsidRDefault="0097615F" w:rsidP="009612BF">
      <w:pPr>
        <w:tabs>
          <w:tab w:val="left" w:pos="567"/>
        </w:tabs>
        <w:ind w:firstLine="680"/>
        <w:jc w:val="both"/>
        <w:rPr>
          <w:color w:val="000000"/>
          <w:sz w:val="28"/>
          <w:szCs w:val="28"/>
        </w:rPr>
      </w:pPr>
      <w:r>
        <w:rPr>
          <w:sz w:val="28"/>
          <w:szCs w:val="28"/>
        </w:rPr>
        <w:t xml:space="preserve">- </w:t>
      </w:r>
      <w:r w:rsidRPr="00C7535C">
        <w:rPr>
          <w:sz w:val="28"/>
          <w:szCs w:val="28"/>
        </w:rPr>
        <w:t>пам’ятку історії місцевого значення «Братська могила борців за владу Рад», що розташована на площі Перемоги м. Кременчука;</w:t>
      </w:r>
    </w:p>
    <w:p w:rsidR="0097615F" w:rsidRPr="00C7535C" w:rsidRDefault="0097615F" w:rsidP="009612BF">
      <w:pPr>
        <w:pStyle w:val="msonormalcxspmiddle"/>
        <w:tabs>
          <w:tab w:val="left" w:pos="900"/>
        </w:tabs>
        <w:spacing w:before="0" w:beforeAutospacing="0" w:after="0" w:afterAutospacing="0"/>
        <w:ind w:firstLine="680"/>
        <w:jc w:val="both"/>
        <w:rPr>
          <w:color w:val="000000"/>
          <w:sz w:val="28"/>
          <w:szCs w:val="28"/>
        </w:rPr>
      </w:pPr>
      <w:r>
        <w:rPr>
          <w:color w:val="000000"/>
          <w:sz w:val="28"/>
          <w:szCs w:val="28"/>
        </w:rPr>
        <w:t>-</w:t>
      </w:r>
      <w:r>
        <w:rPr>
          <w:color w:val="000000"/>
          <w:sz w:val="28"/>
          <w:szCs w:val="28"/>
          <w:lang w:val="uk-UA"/>
        </w:rPr>
        <w:t xml:space="preserve"> </w:t>
      </w:r>
      <w:r w:rsidRPr="00C7535C">
        <w:rPr>
          <w:color w:val="000000"/>
          <w:sz w:val="28"/>
          <w:szCs w:val="28"/>
        </w:rPr>
        <w:t>щойно виявле</w:t>
      </w:r>
      <w:r>
        <w:rPr>
          <w:color w:val="000000"/>
          <w:sz w:val="28"/>
          <w:szCs w:val="28"/>
        </w:rPr>
        <w:t xml:space="preserve">ний об’єкт культурної спадщини </w:t>
      </w:r>
      <w:r w:rsidRPr="00C7535C">
        <w:rPr>
          <w:color w:val="000000"/>
          <w:sz w:val="28"/>
          <w:szCs w:val="28"/>
        </w:rPr>
        <w:t>«Пам’ят</w:t>
      </w:r>
      <w:r>
        <w:rPr>
          <w:color w:val="000000"/>
          <w:sz w:val="28"/>
          <w:szCs w:val="28"/>
        </w:rPr>
        <w:t>ник поету і письменнику Пушкіну</w:t>
      </w:r>
      <w:r w:rsidRPr="001E51C9">
        <w:rPr>
          <w:color w:val="000000"/>
          <w:sz w:val="28"/>
          <w:szCs w:val="28"/>
        </w:rPr>
        <w:t> </w:t>
      </w:r>
      <w:r>
        <w:rPr>
          <w:color w:val="000000"/>
          <w:sz w:val="28"/>
          <w:szCs w:val="28"/>
        </w:rPr>
        <w:t>О.С.», який 18</w:t>
      </w:r>
      <w:r>
        <w:rPr>
          <w:color w:val="000000"/>
          <w:sz w:val="28"/>
          <w:szCs w:val="28"/>
          <w:lang w:val="uk-UA"/>
        </w:rPr>
        <w:t xml:space="preserve"> </w:t>
      </w:r>
      <w:r>
        <w:rPr>
          <w:color w:val="000000"/>
          <w:sz w:val="28"/>
          <w:szCs w:val="28"/>
        </w:rPr>
        <w:t>листопада 2022</w:t>
      </w:r>
      <w:r>
        <w:rPr>
          <w:color w:val="000000"/>
          <w:sz w:val="28"/>
          <w:szCs w:val="28"/>
          <w:lang w:val="uk-UA"/>
        </w:rPr>
        <w:t xml:space="preserve"> </w:t>
      </w:r>
      <w:r w:rsidRPr="00C7535C">
        <w:rPr>
          <w:color w:val="000000"/>
          <w:sz w:val="28"/>
          <w:szCs w:val="28"/>
        </w:rPr>
        <w:t xml:space="preserve">року був усунений/переміщений з публічного простору на тимчасове зберігання до спеціально визначеного місця. </w:t>
      </w:r>
    </w:p>
    <w:p w:rsidR="0097615F" w:rsidRPr="00C7535C" w:rsidRDefault="0097615F" w:rsidP="009612BF">
      <w:pPr>
        <w:tabs>
          <w:tab w:val="left" w:pos="567"/>
        </w:tabs>
        <w:ind w:firstLine="567"/>
        <w:jc w:val="both"/>
        <w:rPr>
          <w:color w:val="000000"/>
          <w:sz w:val="28"/>
          <w:szCs w:val="28"/>
        </w:rPr>
      </w:pPr>
      <w:r>
        <w:rPr>
          <w:color w:val="000000"/>
          <w:sz w:val="28"/>
          <w:szCs w:val="28"/>
        </w:rPr>
        <w:t xml:space="preserve">Наукові співробітники </w:t>
      </w:r>
      <w:r w:rsidRPr="00C7535C">
        <w:rPr>
          <w:color w:val="000000"/>
          <w:sz w:val="28"/>
          <w:szCs w:val="28"/>
        </w:rPr>
        <w:t xml:space="preserve">Комунального закладу культури «Кременчуцький краєзнавчий музей» прийняли участь: у засіданнях комісії з питань найменування об’єктів топоніміки, увічнення пам’яті видатних діячів і подій, у регіональному науково-практичному семінарі «Розвиток музейної справи під час воєнного стану», </w:t>
      </w:r>
      <w:r w:rsidRPr="00C7535C">
        <w:rPr>
          <w:color w:val="000000"/>
          <w:sz w:val="28"/>
          <w:szCs w:val="28"/>
          <w:shd w:val="clear" w:color="auto" w:fill="FFFFFF"/>
        </w:rPr>
        <w:t>у науково-практичній конференції «Енеїда» І.П.</w:t>
      </w:r>
      <w:r w:rsidRPr="001E51C9">
        <w:rPr>
          <w:color w:val="000000"/>
          <w:sz w:val="28"/>
          <w:szCs w:val="28"/>
        </w:rPr>
        <w:t> </w:t>
      </w:r>
      <w:r w:rsidRPr="00C7535C">
        <w:rPr>
          <w:color w:val="000000"/>
          <w:sz w:val="28"/>
          <w:szCs w:val="28"/>
          <w:shd w:val="clear" w:color="auto" w:fill="FFFFFF"/>
        </w:rPr>
        <w:t>Котляревського, як утвердження незнищенності нації: до 225-річчя виходу у світ першого видання поеми»;</w:t>
      </w:r>
      <w:r w:rsidRPr="00C7535C">
        <w:rPr>
          <w:color w:val="000000"/>
          <w:sz w:val="28"/>
          <w:szCs w:val="28"/>
        </w:rPr>
        <w:t xml:space="preserve"> </w:t>
      </w:r>
      <w:r w:rsidRPr="00C7535C">
        <w:rPr>
          <w:color w:val="000000"/>
          <w:sz w:val="28"/>
          <w:szCs w:val="28"/>
          <w:shd w:val="clear" w:color="auto" w:fill="FFFFFF"/>
        </w:rPr>
        <w:t xml:space="preserve">у міжнародній науково-практичній конференції з майстер-класами «Розміщення України на культурній мапі Європи» </w:t>
      </w:r>
      <w:r>
        <w:rPr>
          <w:color w:val="000000"/>
          <w:sz w:val="28"/>
          <w:szCs w:val="28"/>
          <w:shd w:val="clear" w:color="auto" w:fill="FFFFFF"/>
        </w:rPr>
        <w:t>в</w:t>
      </w:r>
      <w:r w:rsidRPr="00C7535C">
        <w:rPr>
          <w:color w:val="000000"/>
          <w:sz w:val="28"/>
          <w:szCs w:val="28"/>
          <w:shd w:val="clear" w:color="auto" w:fill="FFFFFF"/>
        </w:rPr>
        <w:t xml:space="preserve"> м.</w:t>
      </w:r>
      <w:r w:rsidRPr="001E51C9">
        <w:rPr>
          <w:color w:val="000000"/>
          <w:sz w:val="28"/>
          <w:szCs w:val="28"/>
        </w:rPr>
        <w:t> </w:t>
      </w:r>
      <w:r w:rsidRPr="00C7535C">
        <w:rPr>
          <w:color w:val="000000"/>
          <w:sz w:val="28"/>
          <w:szCs w:val="28"/>
          <w:shd w:val="clear" w:color="auto" w:fill="FFFFFF"/>
        </w:rPr>
        <w:t xml:space="preserve">Варшава (Республіка Польща) з повідомленням про роботу Комунального закладу культури «Кременчуцький краєзнавчий музей»; </w:t>
      </w:r>
      <w:r w:rsidRPr="00C7535C">
        <w:rPr>
          <w:color w:val="000000"/>
          <w:sz w:val="28"/>
          <w:szCs w:val="28"/>
        </w:rPr>
        <w:t>у складі журі конкурсу «Вишиваний Кременчук». Проводяться консерваційно-реставраційні роботи (на базі музею) реставраторами Харківської філії Національного науково-дослідного реставраційного центру України – реставровано 62 предмети.</w:t>
      </w:r>
    </w:p>
    <w:p w:rsidR="0097615F" w:rsidRPr="00C7535C" w:rsidRDefault="0097615F" w:rsidP="00953F20">
      <w:pPr>
        <w:tabs>
          <w:tab w:val="left" w:pos="567"/>
        </w:tabs>
        <w:ind w:firstLine="567"/>
        <w:jc w:val="both"/>
        <w:rPr>
          <w:color w:val="000000"/>
          <w:sz w:val="28"/>
          <w:szCs w:val="28"/>
        </w:rPr>
      </w:pPr>
      <w:r w:rsidRPr="00C7535C">
        <w:rPr>
          <w:color w:val="000000"/>
          <w:sz w:val="28"/>
          <w:szCs w:val="28"/>
        </w:rPr>
        <w:t xml:space="preserve">У зв’язку з воєнним станом екскурсії в музеї не проводилися. Проведено екскурсій за межами музею – 8, у т.ч.: пішохідні під відкритим небом – 6. Експонувалися – 14 виставок: 5 – експрес-виставок, </w:t>
      </w:r>
      <w:r w:rsidRPr="00953F20">
        <w:rPr>
          <w:color w:val="000000"/>
          <w:sz w:val="28"/>
          <w:szCs w:val="28"/>
        </w:rPr>
        <w:t xml:space="preserve">9 </w:t>
      </w:r>
      <w:r w:rsidRPr="00C7535C">
        <w:rPr>
          <w:color w:val="000000"/>
          <w:sz w:val="28"/>
          <w:szCs w:val="28"/>
        </w:rPr>
        <w:t>–</w:t>
      </w:r>
      <w:r w:rsidRPr="00953F20">
        <w:rPr>
          <w:color w:val="000000"/>
          <w:sz w:val="28"/>
          <w:szCs w:val="28"/>
        </w:rPr>
        <w:t xml:space="preserve"> </w:t>
      </w:r>
      <w:r w:rsidRPr="00C7535C">
        <w:rPr>
          <w:color w:val="000000"/>
          <w:sz w:val="28"/>
          <w:szCs w:val="28"/>
        </w:rPr>
        <w:t>віртуальних виставок.</w:t>
      </w:r>
      <w:r w:rsidRPr="00953F20">
        <w:rPr>
          <w:color w:val="000000"/>
          <w:sz w:val="28"/>
          <w:szCs w:val="28"/>
        </w:rPr>
        <w:t xml:space="preserve"> </w:t>
      </w:r>
      <w:r w:rsidRPr="00C7535C">
        <w:rPr>
          <w:color w:val="000000"/>
          <w:sz w:val="28"/>
          <w:szCs w:val="28"/>
        </w:rPr>
        <w:t>На електронній сторінці Фейсбук розміщено матеріалів – 65.</w:t>
      </w:r>
    </w:p>
    <w:p w:rsidR="0097615F" w:rsidRPr="00C7535C" w:rsidRDefault="0097615F" w:rsidP="00C7535C">
      <w:pPr>
        <w:tabs>
          <w:tab w:val="left" w:pos="567"/>
        </w:tabs>
        <w:jc w:val="both"/>
        <w:rPr>
          <w:color w:val="000000"/>
          <w:sz w:val="28"/>
          <w:szCs w:val="28"/>
        </w:rPr>
      </w:pPr>
      <w:r>
        <w:rPr>
          <w:color w:val="000000"/>
          <w:sz w:val="28"/>
          <w:szCs w:val="28"/>
        </w:rPr>
        <w:tab/>
      </w:r>
      <w:r w:rsidRPr="00C7535C">
        <w:rPr>
          <w:color w:val="000000"/>
          <w:sz w:val="28"/>
          <w:szCs w:val="28"/>
        </w:rPr>
        <w:t>Комунальний заклад культури «Кременчуцький музей історії авіації та космонавтики» за 9 місяців 2023 року ві</w:t>
      </w:r>
      <w:r>
        <w:rPr>
          <w:color w:val="000000"/>
          <w:sz w:val="28"/>
          <w:szCs w:val="28"/>
        </w:rPr>
        <w:t>двідало 9</w:t>
      </w:r>
      <w:r w:rsidRPr="001E51C9">
        <w:rPr>
          <w:color w:val="000000"/>
          <w:sz w:val="28"/>
          <w:szCs w:val="28"/>
        </w:rPr>
        <w:t> </w:t>
      </w:r>
      <w:r>
        <w:rPr>
          <w:color w:val="000000"/>
          <w:sz w:val="28"/>
          <w:szCs w:val="28"/>
        </w:rPr>
        <w:t xml:space="preserve">716 чоловік, відкрито </w:t>
      </w:r>
      <w:r w:rsidRPr="00C7535C">
        <w:rPr>
          <w:color w:val="000000"/>
          <w:sz w:val="28"/>
          <w:szCs w:val="28"/>
        </w:rPr>
        <w:t>6</w:t>
      </w:r>
      <w:r w:rsidRPr="001E51C9">
        <w:rPr>
          <w:color w:val="000000"/>
          <w:sz w:val="28"/>
          <w:szCs w:val="28"/>
        </w:rPr>
        <w:t> </w:t>
      </w:r>
      <w:r w:rsidRPr="00C7535C">
        <w:rPr>
          <w:color w:val="000000"/>
          <w:sz w:val="28"/>
          <w:szCs w:val="28"/>
        </w:rPr>
        <w:t xml:space="preserve">виставок, проведено 98 екскурсій. Складено 180 інформаційно-біографічних довідок на льотчиків Героїв України (2022 -2023 років). </w:t>
      </w:r>
    </w:p>
    <w:p w:rsidR="0097615F" w:rsidRPr="00C7535C" w:rsidRDefault="0097615F" w:rsidP="00953F20">
      <w:pPr>
        <w:tabs>
          <w:tab w:val="left" w:pos="5400"/>
        </w:tabs>
        <w:ind w:firstLine="567"/>
        <w:jc w:val="both"/>
        <w:rPr>
          <w:color w:val="000000"/>
          <w:sz w:val="28"/>
          <w:szCs w:val="28"/>
        </w:rPr>
      </w:pPr>
      <w:r w:rsidRPr="00C7535C">
        <w:rPr>
          <w:color w:val="000000"/>
          <w:sz w:val="28"/>
          <w:szCs w:val="28"/>
        </w:rPr>
        <w:t>За звітний період Комунальний заклад культури «Кременчуцька міська художня галерея» відвідало 9</w:t>
      </w:r>
      <w:r w:rsidRPr="001E51C9">
        <w:rPr>
          <w:color w:val="000000"/>
          <w:sz w:val="28"/>
          <w:szCs w:val="28"/>
        </w:rPr>
        <w:t> </w:t>
      </w:r>
      <w:r w:rsidRPr="00C7535C">
        <w:rPr>
          <w:color w:val="000000"/>
          <w:sz w:val="28"/>
          <w:szCs w:val="28"/>
        </w:rPr>
        <w:t>462 осіб, відкрито 22 виставки та проведено         46 екскурсій і 9 майстер-класів.</w:t>
      </w:r>
    </w:p>
    <w:p w:rsidR="0097615F" w:rsidRPr="00C7535C" w:rsidRDefault="0097615F" w:rsidP="00C7535C">
      <w:pPr>
        <w:tabs>
          <w:tab w:val="left" w:pos="567"/>
          <w:tab w:val="left" w:pos="8520"/>
        </w:tabs>
        <w:jc w:val="both"/>
        <w:rPr>
          <w:rStyle w:val="apple-converted-space"/>
          <w:sz w:val="28"/>
          <w:szCs w:val="28"/>
          <w:shd w:val="clear" w:color="auto" w:fill="FFFFFF"/>
        </w:rPr>
      </w:pPr>
      <w:r>
        <w:rPr>
          <w:color w:val="000000"/>
          <w:sz w:val="28"/>
          <w:szCs w:val="28"/>
        </w:rPr>
        <w:tab/>
      </w:r>
      <w:r w:rsidRPr="00C7535C">
        <w:rPr>
          <w:color w:val="000000"/>
          <w:sz w:val="28"/>
          <w:szCs w:val="28"/>
        </w:rPr>
        <w:t>За 9 місяців 2023 року у Комунальному закладі культури «Картинна галерея Наталії Юзефович» відкрито 6 виставок, проведено 17 майстер-класів та творчих зустрічей, 127 екскурсій. Картинну галерею відвідало 4</w:t>
      </w:r>
      <w:r w:rsidRPr="001E51C9">
        <w:rPr>
          <w:color w:val="000000"/>
          <w:sz w:val="28"/>
          <w:szCs w:val="28"/>
        </w:rPr>
        <w:t> </w:t>
      </w:r>
      <w:r w:rsidRPr="00C7535C">
        <w:rPr>
          <w:color w:val="000000"/>
          <w:sz w:val="28"/>
          <w:szCs w:val="28"/>
        </w:rPr>
        <w:t>275 осіб.</w:t>
      </w:r>
    </w:p>
    <w:p w:rsidR="0097615F" w:rsidRPr="00C7535C" w:rsidRDefault="0097615F" w:rsidP="006A6FE8">
      <w:pPr>
        <w:ind w:right="-59" w:firstLine="567"/>
        <w:jc w:val="both"/>
        <w:rPr>
          <w:rFonts w:ascii="Arial" w:hAnsi="Arial" w:cs="Arial"/>
          <w:sz w:val="28"/>
          <w:szCs w:val="28"/>
        </w:rPr>
      </w:pPr>
      <w:r w:rsidRPr="00C7535C">
        <w:rPr>
          <w:color w:val="000000"/>
          <w:sz w:val="28"/>
          <w:szCs w:val="28"/>
        </w:rPr>
        <w:t>Управління культури і туризму спільно з Комунальним підприємством «Інститут розвитку Кременчука» провели культурно-просвітницькі заходи:</w:t>
      </w:r>
    </w:p>
    <w:p w:rsidR="0097615F" w:rsidRPr="00C7535C" w:rsidRDefault="0097615F" w:rsidP="006A6FE8">
      <w:pPr>
        <w:ind w:firstLine="680"/>
        <w:jc w:val="both"/>
        <w:rPr>
          <w:rStyle w:val="apple-converted-space"/>
          <w:sz w:val="28"/>
          <w:szCs w:val="28"/>
        </w:rPr>
      </w:pPr>
      <w:r w:rsidRPr="00C7535C">
        <w:rPr>
          <w:rStyle w:val="apple-converted-space"/>
          <w:color w:val="000000"/>
          <w:sz w:val="28"/>
          <w:szCs w:val="28"/>
        </w:rPr>
        <w:t>- презентацію книги «Алітус і Кременчук – сердечні взаємини, перевірені роками дружби» у Комунальному закладі культури «Кременчуцька міська художня галерея»;</w:t>
      </w:r>
    </w:p>
    <w:p w:rsidR="0097615F" w:rsidRPr="00C7535C" w:rsidRDefault="0097615F" w:rsidP="006A6FE8">
      <w:pPr>
        <w:tabs>
          <w:tab w:val="left" w:pos="0"/>
          <w:tab w:val="left" w:pos="360"/>
          <w:tab w:val="left" w:pos="567"/>
        </w:tabs>
        <w:ind w:firstLine="680"/>
        <w:jc w:val="both"/>
        <w:rPr>
          <w:sz w:val="28"/>
          <w:szCs w:val="28"/>
        </w:rPr>
      </w:pPr>
      <w:r w:rsidRPr="00C7535C">
        <w:rPr>
          <w:color w:val="000000"/>
          <w:sz w:val="28"/>
          <w:szCs w:val="28"/>
        </w:rPr>
        <w:t>- виїзні міжнародні персональні виставки художниці Оксани Бойко «Цінності України», які відбулися в Посольстві Латвії у Варшаві, в будинку офіцерів м. Вільнюс та м. Алітус (Литва), в Посольстві Литовської Республіки в Україні (м. Київ);</w:t>
      </w:r>
    </w:p>
    <w:p w:rsidR="0097615F" w:rsidRDefault="0097615F" w:rsidP="006A6FE8">
      <w:pPr>
        <w:tabs>
          <w:tab w:val="left" w:pos="0"/>
          <w:tab w:val="left" w:pos="360"/>
        </w:tabs>
        <w:ind w:firstLine="680"/>
        <w:jc w:val="both"/>
        <w:rPr>
          <w:rStyle w:val="apple-converted-space"/>
          <w:color w:val="000000"/>
          <w:sz w:val="28"/>
          <w:szCs w:val="28"/>
          <w:shd w:val="clear" w:color="auto" w:fill="FFFFFF"/>
        </w:rPr>
      </w:pPr>
      <w:r w:rsidRPr="00C7535C">
        <w:rPr>
          <w:rStyle w:val="apple-converted-space"/>
          <w:color w:val="000000"/>
          <w:sz w:val="28"/>
          <w:szCs w:val="28"/>
          <w:shd w:val="clear" w:color="auto" w:fill="FFFFFF"/>
        </w:rPr>
        <w:t>- он-лайн конференції з питань розвитку туризму з фахівцями туристичної галузі м. Гельзенкірхен (Німеччина);</w:t>
      </w:r>
    </w:p>
    <w:p w:rsidR="0097615F" w:rsidRPr="00EA7158" w:rsidRDefault="0097615F" w:rsidP="00EA7158">
      <w:pPr>
        <w:tabs>
          <w:tab w:val="left" w:pos="0"/>
          <w:tab w:val="left" w:pos="360"/>
        </w:tabs>
        <w:ind w:firstLine="680"/>
        <w:jc w:val="both"/>
        <w:rPr>
          <w:kern w:val="36"/>
          <w:sz w:val="28"/>
          <w:szCs w:val="28"/>
        </w:rPr>
      </w:pPr>
      <w:r w:rsidRPr="00EA7158">
        <w:rPr>
          <w:sz w:val="28"/>
          <w:szCs w:val="28"/>
        </w:rPr>
        <w:t xml:space="preserve">- </w:t>
      </w:r>
      <w:r w:rsidRPr="00EA7158">
        <w:rPr>
          <w:kern w:val="36"/>
          <w:sz w:val="28"/>
          <w:szCs w:val="28"/>
        </w:rPr>
        <w:t>урочисте відкриття вулиці Алітуської, (вул. Алітуська, 1-в) за участі делегації Литовської Республіки;</w:t>
      </w:r>
    </w:p>
    <w:p w:rsidR="0097615F" w:rsidRDefault="0097615F" w:rsidP="00EA7158">
      <w:pPr>
        <w:pStyle w:val="HTMLPreformatted"/>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kern w:val="36"/>
          <w:sz w:val="28"/>
          <w:szCs w:val="28"/>
        </w:rPr>
        <w:t>презентацію виставки малюнків дітей з м. Алітус (</w:t>
      </w:r>
      <w:r>
        <w:rPr>
          <w:rFonts w:ascii="Times New Roman" w:hAnsi="Times New Roman" w:cs="Times New Roman"/>
          <w:color w:val="000000"/>
          <w:sz w:val="28"/>
          <w:szCs w:val="28"/>
        </w:rPr>
        <w:t>виставкова вітрина Філії № 3 Комунального закладу культури Кременчуцька міська публічна бібліотека», вул. Соборна 12/16);</w:t>
      </w:r>
    </w:p>
    <w:p w:rsidR="0097615F" w:rsidRPr="00C7535C" w:rsidRDefault="0097615F" w:rsidP="00EA7158">
      <w:pPr>
        <w:tabs>
          <w:tab w:val="left" w:pos="567"/>
        </w:tabs>
        <w:ind w:firstLine="680"/>
        <w:jc w:val="both"/>
        <w:rPr>
          <w:rStyle w:val="apple-converted-space"/>
          <w:sz w:val="28"/>
          <w:szCs w:val="28"/>
        </w:rPr>
      </w:pPr>
      <w:r w:rsidRPr="00C7535C">
        <w:rPr>
          <w:color w:val="000000"/>
          <w:sz w:val="28"/>
          <w:szCs w:val="28"/>
        </w:rPr>
        <w:t>- культурно-освітній захід «День Литовської культури у Кременчуці»: презентація фотовиставки «Відображення»</w:t>
      </w:r>
      <w:r w:rsidRPr="00C7535C">
        <w:rPr>
          <w:b/>
          <w:bCs/>
          <w:color w:val="000000"/>
          <w:sz w:val="28"/>
          <w:szCs w:val="28"/>
        </w:rPr>
        <w:t xml:space="preserve"> </w:t>
      </w:r>
      <w:r w:rsidRPr="00C7535C">
        <w:rPr>
          <w:color w:val="000000"/>
          <w:sz w:val="28"/>
          <w:szCs w:val="28"/>
        </w:rPr>
        <w:t>литовської фотографині Реди Бразіте, філателістичної виставка «Литва у марках» та творчі виступи литовського співака Егідіюса Лукшиса, українського Тараса Боровка (</w:t>
      </w:r>
      <w:r w:rsidRPr="00C7535C">
        <w:rPr>
          <w:rStyle w:val="apple-converted-space"/>
          <w:color w:val="000000"/>
          <w:sz w:val="28"/>
          <w:szCs w:val="28"/>
        </w:rPr>
        <w:t>Комунальний заклад культури «Кременчуцька міська художня галерея»).</w:t>
      </w:r>
    </w:p>
    <w:p w:rsidR="0097615F" w:rsidRDefault="0097615F" w:rsidP="00EA7158">
      <w:pPr>
        <w:pStyle w:val="HTMLPreformatted"/>
        <w:ind w:firstLine="567"/>
        <w:jc w:val="both"/>
        <w:rPr>
          <w:rFonts w:cs="Times New Roman"/>
          <w:lang w:val="ru-RU"/>
        </w:rPr>
      </w:pPr>
      <w:r>
        <w:rPr>
          <w:rStyle w:val="apple-converted-space"/>
          <w:rFonts w:ascii="Times New Roman" w:hAnsi="Times New Roman" w:cs="Times New Roman"/>
          <w:color w:val="000000"/>
          <w:sz w:val="28"/>
          <w:szCs w:val="28"/>
          <w:shd w:val="clear" w:color="auto" w:fill="FFFFFF"/>
        </w:rPr>
        <w:t xml:space="preserve">Працівники </w:t>
      </w:r>
      <w:r>
        <w:rPr>
          <w:rFonts w:ascii="Times New Roman" w:hAnsi="Times New Roman" w:cs="Times New Roman"/>
          <w:color w:val="000000"/>
          <w:sz w:val="28"/>
          <w:szCs w:val="28"/>
        </w:rPr>
        <w:t xml:space="preserve">Управління культури і туризму Кременчуцької міської ради Кременчуцького району </w:t>
      </w:r>
      <w:r>
        <w:rPr>
          <w:rStyle w:val="apple-converted-space"/>
          <w:rFonts w:ascii="Times New Roman" w:hAnsi="Times New Roman" w:cs="Times New Roman"/>
          <w:color w:val="000000"/>
          <w:sz w:val="28"/>
          <w:szCs w:val="28"/>
          <w:shd w:val="clear" w:color="auto" w:fill="FFFFFF"/>
        </w:rPr>
        <w:t xml:space="preserve">Полтавської області спільно з працівниками Комунального закладу культури «Кременчуцький краєзнавчий музей» </w:t>
      </w:r>
      <w:r>
        <w:rPr>
          <w:rFonts w:ascii="Times New Roman" w:hAnsi="Times New Roman" w:cs="Times New Roman"/>
          <w:color w:val="000000"/>
          <w:sz w:val="28"/>
          <w:szCs w:val="28"/>
        </w:rPr>
        <w:t>прийняли участь у</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он-лайн вебінарах, а саме: «Грантові можливості від Українського культурного фонду на 2023 рік», «Культурна спадщина», «Культура. Регіони.»;</w:t>
      </w:r>
      <w:r>
        <w:rPr>
          <w:rStyle w:val="apple-converted-space"/>
          <w:rFonts w:ascii="Times New Roman" w:hAnsi="Times New Roman" w:cs="Times New Roman"/>
          <w:color w:val="000000"/>
          <w:sz w:val="28"/>
          <w:szCs w:val="28"/>
          <w:shd w:val="clear" w:color="auto" w:fill="FFFFFF"/>
        </w:rPr>
        <w:t xml:space="preserve"> прийняли участь у он-лай конференції по втіленню громадського проєкту «</w:t>
      </w:r>
      <w:r>
        <w:rPr>
          <w:rStyle w:val="apple-converted-space"/>
          <w:rFonts w:ascii="Times New Roman" w:hAnsi="Times New Roman" w:cs="Times New Roman"/>
          <w:color w:val="000000"/>
          <w:sz w:val="28"/>
          <w:szCs w:val="28"/>
          <w:shd w:val="clear" w:color="auto" w:fill="FFFFFF"/>
          <w:lang w:val="en-US"/>
        </w:rPr>
        <w:t>Kremenchuk</w:t>
      </w: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lang w:val="en-US"/>
        </w:rPr>
        <w:t>Map</w:t>
      </w:r>
      <w:r>
        <w:rPr>
          <w:rStyle w:val="apple-converted-space"/>
          <w:rFonts w:ascii="Times New Roman" w:hAnsi="Times New Roman" w:cs="Times New Roman"/>
          <w:color w:val="000000"/>
          <w:sz w:val="28"/>
          <w:szCs w:val="28"/>
          <w:shd w:val="clear" w:color="auto" w:fill="FFFFFF"/>
        </w:rPr>
        <w:t>».</w:t>
      </w:r>
    </w:p>
    <w:p w:rsidR="0097615F" w:rsidRPr="00EA7158" w:rsidRDefault="0097615F" w:rsidP="00EA7158">
      <w:pPr>
        <w:pStyle w:val="HTMLPreformatted"/>
        <w:tabs>
          <w:tab w:val="left" w:pos="560"/>
        </w:tabs>
        <w:jc w:val="both"/>
        <w:rPr>
          <w:rFonts w:ascii="Times New Roman" w:hAnsi="Times New Roman" w:cs="Times New Roman"/>
          <w:color w:val="000000"/>
          <w:sz w:val="28"/>
          <w:szCs w:val="28"/>
        </w:rPr>
      </w:pPr>
      <w:r>
        <w:rPr>
          <w:rFonts w:cs="Times New Roman"/>
          <w:color w:val="000000"/>
          <w:lang w:val="ru-RU"/>
        </w:rPr>
        <w:tab/>
      </w:r>
      <w:r w:rsidRPr="00EA7158">
        <w:rPr>
          <w:rFonts w:ascii="Times New Roman" w:hAnsi="Times New Roman" w:cs="Times New Roman"/>
          <w:color w:val="000000"/>
          <w:sz w:val="28"/>
          <w:szCs w:val="28"/>
        </w:rPr>
        <w:t>У Комунальному закладі культури «Кременчуцька міська художня галерея» проведено презентацію рушника, який вишивали частинами вишивальниці з різних регіонів України до 300-х річчя з Дня народження Григорія Сковороди. Закінчувала роботу – відома кременчуцька мисткиня Наталія Рома. Рушник було передано до музею народної архітектури та побуту м. Переяслів-Хмельницький.</w:t>
      </w:r>
    </w:p>
    <w:p w:rsidR="0097615F" w:rsidRPr="00C7535C" w:rsidRDefault="0097615F" w:rsidP="00EA7158">
      <w:pPr>
        <w:pStyle w:val="HTMLPreformatted"/>
        <w:ind w:firstLine="567"/>
        <w:jc w:val="both"/>
        <w:rPr>
          <w:rFonts w:ascii="Times New Roman" w:hAnsi="Times New Roman" w:cs="Times New Roman"/>
          <w:color w:val="000000"/>
          <w:sz w:val="28"/>
          <w:szCs w:val="28"/>
          <w:shd w:val="clear" w:color="auto" w:fill="FFFFFF"/>
        </w:rPr>
      </w:pPr>
      <w:r w:rsidRPr="00EA7158">
        <w:rPr>
          <w:rFonts w:ascii="Times New Roman" w:hAnsi="Times New Roman" w:cs="Times New Roman"/>
          <w:color w:val="000000"/>
          <w:sz w:val="28"/>
          <w:szCs w:val="28"/>
        </w:rPr>
        <w:t>У КЗК «МПКіВ «Придніпровський» відбувся мультиформатний мистецький фестиваль «Мозаїка». У програмі фестивалю: лекції та дискусії від експертів культурних галузей з Києва, Харкова, Львова, Дніпра; майстер-класи та благодійний ярмарок; виставка картин місцевих художників; мистецький перформанс; йога-сесія; виступи поетів; музичні виступи.</w:t>
      </w:r>
    </w:p>
    <w:p w:rsidR="0097615F" w:rsidRPr="00C7535C" w:rsidRDefault="0097615F" w:rsidP="00EA7158">
      <w:pPr>
        <w:tabs>
          <w:tab w:val="left" w:pos="567"/>
        </w:tabs>
        <w:ind w:firstLine="567"/>
        <w:jc w:val="both"/>
        <w:rPr>
          <w:color w:val="000000"/>
          <w:sz w:val="28"/>
          <w:szCs w:val="28"/>
        </w:rPr>
      </w:pPr>
      <w:r w:rsidRPr="00C7535C">
        <w:rPr>
          <w:color w:val="000000"/>
          <w:sz w:val="28"/>
          <w:szCs w:val="28"/>
        </w:rPr>
        <w:t>У</w:t>
      </w:r>
      <w:r w:rsidRPr="00C7535C">
        <w:rPr>
          <w:color w:val="000000"/>
          <w:kern w:val="36"/>
          <w:sz w:val="28"/>
          <w:szCs w:val="28"/>
        </w:rPr>
        <w:t xml:space="preserve"> </w:t>
      </w:r>
      <w:r w:rsidRPr="00C7535C">
        <w:rPr>
          <w:color w:val="000000"/>
          <w:sz w:val="28"/>
          <w:szCs w:val="28"/>
        </w:rPr>
        <w:t xml:space="preserve">Кременчуцькій міській художній галереї відбувся </w:t>
      </w:r>
      <w:r w:rsidRPr="00C7535C">
        <w:rPr>
          <w:color w:val="000000"/>
          <w:kern w:val="36"/>
          <w:sz w:val="28"/>
          <w:szCs w:val="28"/>
        </w:rPr>
        <w:t>ювілейний захід</w:t>
      </w:r>
      <w:r w:rsidRPr="00C7535C">
        <w:rPr>
          <w:color w:val="000000"/>
          <w:sz w:val="28"/>
          <w:szCs w:val="28"/>
        </w:rPr>
        <w:t xml:space="preserve"> «Мистецька скарбниця. 25 років Кременчуцькій міській художній галереї». </w:t>
      </w:r>
    </w:p>
    <w:p w:rsidR="0097615F" w:rsidRPr="00352D07" w:rsidRDefault="0097615F" w:rsidP="00C662A3">
      <w:pPr>
        <w:tabs>
          <w:tab w:val="left" w:pos="567"/>
        </w:tabs>
        <w:jc w:val="both"/>
        <w:rPr>
          <w:sz w:val="28"/>
          <w:szCs w:val="28"/>
        </w:rPr>
      </w:pPr>
      <w:r>
        <w:rPr>
          <w:color w:val="000000"/>
        </w:rPr>
        <w:tab/>
      </w:r>
      <w:r w:rsidRPr="006A6FE8">
        <w:rPr>
          <w:color w:val="000000"/>
          <w:kern w:val="36"/>
          <w:sz w:val="28"/>
          <w:szCs w:val="28"/>
        </w:rPr>
        <w:t>У</w:t>
      </w:r>
      <w:r w:rsidRPr="006A6FE8">
        <w:rPr>
          <w:color w:val="000000"/>
          <w:sz w:val="28"/>
          <w:szCs w:val="28"/>
        </w:rPr>
        <w:t xml:space="preserve"> КЗК «Картинна галерея Наталії Юзефович» відбулася</w:t>
      </w:r>
      <w:r w:rsidRPr="006A6FE8">
        <w:rPr>
          <w:b/>
          <w:bCs/>
          <w:color w:val="000000"/>
          <w:sz w:val="28"/>
          <w:szCs w:val="28"/>
        </w:rPr>
        <w:t xml:space="preserve"> </w:t>
      </w:r>
      <w:r w:rsidRPr="006A6FE8">
        <w:rPr>
          <w:color w:val="000000"/>
          <w:sz w:val="28"/>
          <w:szCs w:val="28"/>
        </w:rPr>
        <w:t>презентація</w:t>
      </w:r>
      <w:r w:rsidRPr="006A6FE8">
        <w:rPr>
          <w:b/>
          <w:bCs/>
          <w:color w:val="000000"/>
          <w:sz w:val="28"/>
          <w:szCs w:val="28"/>
        </w:rPr>
        <w:t xml:space="preserve"> </w:t>
      </w:r>
      <w:r w:rsidRPr="006A6FE8">
        <w:rPr>
          <w:color w:val="000000"/>
          <w:sz w:val="28"/>
          <w:szCs w:val="28"/>
        </w:rPr>
        <w:t xml:space="preserve">колективної виставки художників </w:t>
      </w:r>
      <w:r w:rsidRPr="006A6FE8">
        <w:rPr>
          <w:rStyle w:val="textexposedshow"/>
          <w:color w:val="000000"/>
          <w:sz w:val="28"/>
          <w:szCs w:val="28"/>
          <w:shd w:val="clear" w:color="auto" w:fill="FFFFFF"/>
        </w:rPr>
        <w:t>Творчої спілки «Кременчуцька міська організація Національної спілки художників України», з нагоди 30-ти річчя спілки.</w:t>
      </w:r>
    </w:p>
    <w:p w:rsidR="0097615F" w:rsidRPr="00421DBA" w:rsidRDefault="0097615F"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9</w:t>
      </w:r>
      <w:r w:rsidRPr="0013738A">
        <w:rPr>
          <w:kern w:val="1"/>
          <w:lang w:eastAsia="ar-SA"/>
        </w:rPr>
        <w:tab/>
      </w:r>
      <w:r>
        <w:rPr>
          <w:b/>
          <w:bCs/>
          <w:kern w:val="1"/>
          <w:sz w:val="28"/>
          <w:szCs w:val="28"/>
          <w:lang w:eastAsia="ar-SA"/>
        </w:rPr>
        <w:t>Підтримка сімей та дітей</w:t>
      </w:r>
    </w:p>
    <w:p w:rsidR="0097615F" w:rsidRPr="002C285B" w:rsidRDefault="0097615F" w:rsidP="00A45D1F">
      <w:pPr>
        <w:ind w:firstLine="567"/>
        <w:jc w:val="both"/>
        <w:rPr>
          <w:b/>
          <w:bCs/>
          <w:sz w:val="28"/>
          <w:szCs w:val="28"/>
          <w:lang w:eastAsia="ru-RU"/>
        </w:rPr>
      </w:pPr>
      <w:r w:rsidRPr="002C285B">
        <w:rPr>
          <w:sz w:val="28"/>
          <w:szCs w:val="28"/>
          <w:lang w:eastAsia="ru-RU"/>
        </w:rPr>
        <w:t>Метою діяльності</w:t>
      </w:r>
      <w:r w:rsidRPr="002C285B">
        <w:rPr>
          <w:b/>
          <w:bCs/>
          <w:sz w:val="28"/>
          <w:szCs w:val="28"/>
          <w:lang w:eastAsia="ru-RU"/>
        </w:rPr>
        <w:t xml:space="preserve"> </w:t>
      </w:r>
      <w:r w:rsidRPr="002C285B">
        <w:rPr>
          <w:sz w:val="28"/>
          <w:szCs w:val="28"/>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rPr>
        <w:t>здійснення соціального захисту дітей та профілактики серед них правопорушень,</w:t>
      </w:r>
      <w:r w:rsidRPr="002C285B">
        <w:rPr>
          <w:sz w:val="28"/>
          <w:szCs w:val="28"/>
        </w:rPr>
        <w:t xml:space="preserve"> сприяння реалізації державної політики</w:t>
      </w:r>
      <w:r w:rsidRPr="002C285B">
        <w:rPr>
          <w:color w:val="000000"/>
          <w:sz w:val="28"/>
          <w:szCs w:val="28"/>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97615F" w:rsidRPr="002C285B" w:rsidRDefault="0097615F" w:rsidP="00A45D1F">
      <w:pPr>
        <w:tabs>
          <w:tab w:val="left" w:pos="1276"/>
        </w:tabs>
        <w:ind w:firstLine="567"/>
        <w:jc w:val="both"/>
        <w:rPr>
          <w:color w:val="000000"/>
          <w:sz w:val="28"/>
          <w:szCs w:val="28"/>
        </w:rPr>
      </w:pPr>
      <w:r w:rsidRPr="002C285B">
        <w:rPr>
          <w:color w:val="000000"/>
          <w:sz w:val="28"/>
          <w:szCs w:val="28"/>
        </w:rPr>
        <w:t>Департамент здійснює управління підпорядкованими закладами та установами, а саме:</w:t>
      </w:r>
    </w:p>
    <w:p w:rsidR="0097615F" w:rsidRPr="00A45D1F" w:rsidRDefault="0097615F" w:rsidP="00A45D1F">
      <w:pPr>
        <w:ind w:firstLine="708"/>
        <w:jc w:val="both"/>
        <w:rPr>
          <w:snapToGrid w:val="0"/>
          <w:sz w:val="28"/>
          <w:szCs w:val="28"/>
          <w:lang w:eastAsia="ru-RU"/>
        </w:rPr>
      </w:pPr>
      <w:r w:rsidRPr="00C662A3">
        <w:rPr>
          <w:sz w:val="28"/>
          <w:szCs w:val="28"/>
          <w:u w:val="single"/>
        </w:rPr>
        <w:t>1. Комунальний заклад позашкільної освіти «Кременчуцький міський Будинок дитячої та юнацької творчості».</w:t>
      </w:r>
      <w:r w:rsidRPr="00B849D0">
        <w:rPr>
          <w:sz w:val="28"/>
          <w:szCs w:val="28"/>
          <w:lang w:eastAsia="ru-RU"/>
        </w:rPr>
        <w:t xml:space="preserve"> З</w:t>
      </w:r>
      <w:r w:rsidRPr="0033761A">
        <w:rPr>
          <w:snapToGrid w:val="0"/>
          <w:sz w:val="28"/>
          <w:szCs w:val="28"/>
          <w:lang w:eastAsia="ru-RU"/>
        </w:rPr>
        <w:t>а період з січня 202</w:t>
      </w:r>
      <w:r>
        <w:rPr>
          <w:snapToGrid w:val="0"/>
          <w:sz w:val="28"/>
          <w:szCs w:val="28"/>
          <w:lang w:eastAsia="ru-RU"/>
        </w:rPr>
        <w:t>3</w:t>
      </w:r>
      <w:r w:rsidRPr="001E51C9">
        <w:rPr>
          <w:color w:val="000000"/>
          <w:sz w:val="28"/>
          <w:szCs w:val="28"/>
        </w:rPr>
        <w:t> </w:t>
      </w:r>
      <w:r w:rsidRPr="0033761A">
        <w:rPr>
          <w:snapToGrid w:val="0"/>
          <w:sz w:val="28"/>
          <w:szCs w:val="28"/>
          <w:lang w:eastAsia="ru-RU"/>
        </w:rPr>
        <w:t>року по травень 202</w:t>
      </w:r>
      <w:r>
        <w:rPr>
          <w:snapToGrid w:val="0"/>
          <w:sz w:val="28"/>
          <w:szCs w:val="28"/>
          <w:lang w:eastAsia="ru-RU"/>
        </w:rPr>
        <w:t>3</w:t>
      </w:r>
      <w:r w:rsidRPr="0033761A">
        <w:rPr>
          <w:snapToGrid w:val="0"/>
          <w:sz w:val="28"/>
          <w:szCs w:val="28"/>
          <w:lang w:eastAsia="ru-RU"/>
        </w:rPr>
        <w:t xml:space="preserve"> року в закладі здійснювались заняття в 2</w:t>
      </w:r>
      <w:r>
        <w:rPr>
          <w:snapToGrid w:val="0"/>
          <w:sz w:val="28"/>
          <w:szCs w:val="28"/>
          <w:lang w:eastAsia="ru-RU"/>
        </w:rPr>
        <w:t>0</w:t>
      </w:r>
      <w:r w:rsidRPr="0033761A">
        <w:rPr>
          <w:snapToGrid w:val="0"/>
          <w:sz w:val="28"/>
          <w:szCs w:val="28"/>
          <w:lang w:eastAsia="ru-RU"/>
        </w:rPr>
        <w:t xml:space="preserve"> гуртках, загальна кількість вихованців становила – </w:t>
      </w:r>
      <w:r>
        <w:rPr>
          <w:snapToGrid w:val="0"/>
          <w:sz w:val="28"/>
          <w:szCs w:val="28"/>
          <w:lang w:eastAsia="ru-RU"/>
        </w:rPr>
        <w:t>767</w:t>
      </w:r>
      <w:r w:rsidRPr="0033761A">
        <w:rPr>
          <w:snapToGrid w:val="0"/>
          <w:sz w:val="28"/>
          <w:szCs w:val="28"/>
          <w:lang w:eastAsia="ru-RU"/>
        </w:rPr>
        <w:t xml:space="preserve"> д</w:t>
      </w:r>
      <w:r>
        <w:rPr>
          <w:snapToGrid w:val="0"/>
          <w:sz w:val="28"/>
          <w:szCs w:val="28"/>
          <w:lang w:eastAsia="ru-RU"/>
        </w:rPr>
        <w:t>ітей</w:t>
      </w:r>
      <w:r w:rsidRPr="0033761A">
        <w:rPr>
          <w:snapToGrid w:val="0"/>
          <w:sz w:val="28"/>
          <w:szCs w:val="28"/>
          <w:lang w:eastAsia="ru-RU"/>
        </w:rPr>
        <w:t>. Вихованці займалися у вокально-хорових, хореографічних, інструментальних, літературних, декоративно-прикладних та соціально-реабілітаційних гуртках.</w:t>
      </w:r>
      <w:r w:rsidRPr="00B849D0">
        <w:rPr>
          <w:snapToGrid w:val="0"/>
          <w:sz w:val="28"/>
          <w:szCs w:val="28"/>
          <w:lang w:eastAsia="ru-RU"/>
        </w:rPr>
        <w:t xml:space="preserve"> </w:t>
      </w:r>
      <w:r w:rsidRPr="0033761A">
        <w:rPr>
          <w:snapToGrid w:val="0"/>
          <w:sz w:val="28"/>
          <w:szCs w:val="28"/>
          <w:lang w:eastAsia="ru-RU"/>
        </w:rPr>
        <w:t>Починаючи з вересня 202</w:t>
      </w:r>
      <w:r>
        <w:rPr>
          <w:snapToGrid w:val="0"/>
          <w:sz w:val="28"/>
          <w:szCs w:val="28"/>
          <w:lang w:eastAsia="ru-RU"/>
        </w:rPr>
        <w:t>3</w:t>
      </w:r>
      <w:r w:rsidRPr="0033761A">
        <w:rPr>
          <w:snapToGrid w:val="0"/>
          <w:sz w:val="28"/>
          <w:szCs w:val="28"/>
          <w:lang w:eastAsia="ru-RU"/>
        </w:rPr>
        <w:t xml:space="preserve"> року в закладі працює 2</w:t>
      </w:r>
      <w:r>
        <w:rPr>
          <w:snapToGrid w:val="0"/>
          <w:sz w:val="28"/>
          <w:szCs w:val="28"/>
          <w:lang w:eastAsia="ru-RU"/>
        </w:rPr>
        <w:t>5</w:t>
      </w:r>
      <w:r w:rsidRPr="0033761A">
        <w:rPr>
          <w:snapToGrid w:val="0"/>
          <w:sz w:val="28"/>
          <w:szCs w:val="28"/>
          <w:lang w:eastAsia="ru-RU"/>
        </w:rPr>
        <w:t xml:space="preserve"> гуртків із загальною кількістю дітей </w:t>
      </w:r>
      <w:r>
        <w:rPr>
          <w:snapToGrid w:val="0"/>
          <w:sz w:val="28"/>
          <w:szCs w:val="28"/>
          <w:lang w:eastAsia="ru-RU"/>
        </w:rPr>
        <w:t>964</w:t>
      </w:r>
      <w:r w:rsidRPr="001E51C9">
        <w:rPr>
          <w:color w:val="000000"/>
          <w:sz w:val="28"/>
          <w:szCs w:val="28"/>
        </w:rPr>
        <w:t> </w:t>
      </w:r>
      <w:r>
        <w:rPr>
          <w:snapToGrid w:val="0"/>
          <w:sz w:val="28"/>
          <w:szCs w:val="28"/>
          <w:lang w:eastAsia="ru-RU"/>
        </w:rPr>
        <w:t>особи</w:t>
      </w:r>
      <w:r w:rsidRPr="0033761A">
        <w:rPr>
          <w:snapToGrid w:val="0"/>
          <w:sz w:val="28"/>
          <w:szCs w:val="28"/>
          <w:lang w:eastAsia="ru-RU"/>
        </w:rPr>
        <w:t xml:space="preserve">. </w:t>
      </w:r>
      <w:r w:rsidRPr="00A45D1F">
        <w:rPr>
          <w:snapToGrid w:val="0"/>
          <w:sz w:val="28"/>
          <w:szCs w:val="28"/>
          <w:lang w:eastAsia="ru-RU"/>
        </w:rPr>
        <w:t>Розпочали свою діяльність гуртки:</w:t>
      </w:r>
      <w:r>
        <w:rPr>
          <w:snapToGrid w:val="0"/>
          <w:sz w:val="28"/>
          <w:szCs w:val="28"/>
          <w:lang w:eastAsia="ru-RU"/>
        </w:rPr>
        <w:t xml:space="preserve"> </w:t>
      </w:r>
    </w:p>
    <w:p w:rsidR="0097615F" w:rsidRPr="00A45D1F" w:rsidRDefault="0097615F" w:rsidP="00A45D1F">
      <w:pPr>
        <w:ind w:firstLine="708"/>
        <w:jc w:val="both"/>
        <w:rPr>
          <w:snapToGrid w:val="0"/>
          <w:sz w:val="28"/>
          <w:szCs w:val="28"/>
          <w:lang w:eastAsia="ru-RU"/>
        </w:rPr>
      </w:pPr>
      <w:r w:rsidRPr="00A45D1F">
        <w:rPr>
          <w:snapToGrid w:val="0"/>
          <w:sz w:val="28"/>
          <w:szCs w:val="28"/>
          <w:lang w:eastAsia="ru-RU"/>
        </w:rPr>
        <w:t>- соціально-реабілітаційного напрямку - гурток «Зернятко»;</w:t>
      </w:r>
    </w:p>
    <w:p w:rsidR="0097615F" w:rsidRPr="00A45D1F" w:rsidRDefault="0097615F" w:rsidP="00A45D1F">
      <w:pPr>
        <w:ind w:firstLine="708"/>
        <w:jc w:val="both"/>
        <w:rPr>
          <w:snapToGrid w:val="0"/>
          <w:sz w:val="28"/>
          <w:szCs w:val="28"/>
          <w:lang w:eastAsia="ru-RU"/>
        </w:rPr>
      </w:pPr>
      <w:r w:rsidRPr="00A45D1F">
        <w:rPr>
          <w:snapToGrid w:val="0"/>
          <w:sz w:val="28"/>
          <w:szCs w:val="28"/>
          <w:lang w:eastAsia="ru-RU"/>
        </w:rPr>
        <w:t>- інструментального напрямку - гурток «Колорит» (гітара);</w:t>
      </w:r>
    </w:p>
    <w:p w:rsidR="0097615F" w:rsidRPr="00A45D1F" w:rsidRDefault="0097615F" w:rsidP="00A45D1F">
      <w:pPr>
        <w:ind w:firstLine="708"/>
        <w:jc w:val="both"/>
        <w:rPr>
          <w:snapToGrid w:val="0"/>
          <w:sz w:val="28"/>
          <w:szCs w:val="28"/>
          <w:lang w:eastAsia="ru-RU"/>
        </w:rPr>
      </w:pPr>
      <w:r w:rsidRPr="00A45D1F">
        <w:rPr>
          <w:snapToGrid w:val="0"/>
          <w:sz w:val="28"/>
          <w:szCs w:val="28"/>
          <w:lang w:eastAsia="ru-RU"/>
        </w:rPr>
        <w:t>- спортивного напрямку – гурток «Прохідний пішак» (шахи);</w:t>
      </w:r>
    </w:p>
    <w:p w:rsidR="0097615F" w:rsidRPr="00A45D1F" w:rsidRDefault="0097615F" w:rsidP="00A45D1F">
      <w:pPr>
        <w:ind w:firstLine="708"/>
        <w:jc w:val="both"/>
        <w:rPr>
          <w:snapToGrid w:val="0"/>
          <w:sz w:val="28"/>
          <w:szCs w:val="28"/>
          <w:lang w:eastAsia="ru-RU"/>
        </w:rPr>
      </w:pPr>
      <w:r w:rsidRPr="00A45D1F">
        <w:rPr>
          <w:snapToGrid w:val="0"/>
          <w:sz w:val="28"/>
          <w:szCs w:val="28"/>
          <w:lang w:eastAsia="ru-RU"/>
        </w:rPr>
        <w:t>- гуманітарного напрямку – гурток «Easy English»;</w:t>
      </w:r>
    </w:p>
    <w:p w:rsidR="0097615F" w:rsidRPr="00A45D1F" w:rsidRDefault="0097615F" w:rsidP="00A45D1F">
      <w:pPr>
        <w:ind w:firstLine="708"/>
        <w:jc w:val="both"/>
        <w:rPr>
          <w:sz w:val="28"/>
          <w:szCs w:val="28"/>
        </w:rPr>
      </w:pPr>
      <w:r w:rsidRPr="00A45D1F">
        <w:rPr>
          <w:snapToGrid w:val="0"/>
          <w:sz w:val="28"/>
          <w:szCs w:val="28"/>
          <w:lang w:eastAsia="ru-RU"/>
        </w:rPr>
        <w:t>- декоративно-ужиткового напрямку – гурток «Handmade», гурток «Петриківський розпис», гурток «Оригамі LAND».</w:t>
      </w:r>
    </w:p>
    <w:p w:rsidR="0097615F" w:rsidRPr="00A45D1F" w:rsidRDefault="0097615F" w:rsidP="00A45D1F">
      <w:pPr>
        <w:tabs>
          <w:tab w:val="left" w:pos="1276"/>
        </w:tabs>
        <w:ind w:firstLine="567"/>
        <w:jc w:val="both"/>
        <w:rPr>
          <w:color w:val="FF99CC"/>
          <w:sz w:val="28"/>
          <w:szCs w:val="28"/>
          <w:lang w:eastAsia="ru-RU"/>
        </w:rPr>
      </w:pPr>
      <w:r w:rsidRPr="00C662A3">
        <w:rPr>
          <w:sz w:val="28"/>
          <w:szCs w:val="28"/>
          <w:u w:val="single"/>
        </w:rPr>
        <w:t>2. Комунальний заклад позашкільної освіти «Об’єднання дитячо-юнацьких клубів за місцем проживання» (далі – ОДЮК).</w:t>
      </w:r>
      <w:r w:rsidRPr="00B849D0">
        <w:rPr>
          <w:sz w:val="28"/>
          <w:szCs w:val="28"/>
          <w:lang w:eastAsia="ru-RU"/>
        </w:rPr>
        <w:t xml:space="preserve"> До складу ОДЮК  входять 18 дитячо-юнацьких клубів, розташованих у різних мікрорайонах міста. Кількість гуртків різних напрямів діяльності складає </w:t>
      </w:r>
      <w:r>
        <w:rPr>
          <w:sz w:val="28"/>
          <w:szCs w:val="28"/>
          <w:lang w:eastAsia="ru-RU"/>
        </w:rPr>
        <w:t>24</w:t>
      </w:r>
      <w:r w:rsidRPr="00B849D0">
        <w:rPr>
          <w:sz w:val="28"/>
          <w:szCs w:val="28"/>
          <w:lang w:eastAsia="ru-RU"/>
        </w:rPr>
        <w:t xml:space="preserve"> (</w:t>
      </w:r>
      <w:r>
        <w:rPr>
          <w:sz w:val="28"/>
          <w:szCs w:val="28"/>
          <w:lang w:eastAsia="ru-RU"/>
        </w:rPr>
        <w:t>63</w:t>
      </w:r>
      <w:r w:rsidRPr="00B849D0">
        <w:rPr>
          <w:sz w:val="28"/>
          <w:szCs w:val="28"/>
          <w:lang w:eastAsia="ru-RU"/>
        </w:rPr>
        <w:t xml:space="preserve"> груп</w:t>
      </w:r>
      <w:r>
        <w:rPr>
          <w:sz w:val="28"/>
          <w:szCs w:val="28"/>
          <w:lang w:eastAsia="ru-RU"/>
        </w:rPr>
        <w:t>и</w:t>
      </w:r>
      <w:r w:rsidRPr="00B849D0">
        <w:rPr>
          <w:sz w:val="28"/>
          <w:szCs w:val="28"/>
          <w:lang w:eastAsia="ru-RU"/>
        </w:rPr>
        <w:t xml:space="preserve">) із середньою наповнюваністю 10 вихованців. Усього гуртковою роботою в ОДЮК охоплено </w:t>
      </w:r>
      <w:r>
        <w:rPr>
          <w:sz w:val="28"/>
          <w:szCs w:val="28"/>
          <w:lang w:eastAsia="ru-RU"/>
        </w:rPr>
        <w:t>63</w:t>
      </w:r>
      <w:r w:rsidRPr="00B849D0">
        <w:rPr>
          <w:sz w:val="28"/>
          <w:szCs w:val="28"/>
          <w:lang w:eastAsia="ru-RU"/>
        </w:rPr>
        <w:t xml:space="preserve">0 вихованців. Загальна кількість вихованців, які відвідують клуби – </w:t>
      </w:r>
      <w:r>
        <w:rPr>
          <w:sz w:val="28"/>
          <w:szCs w:val="28"/>
          <w:lang w:eastAsia="ru-RU"/>
        </w:rPr>
        <w:t>750 осіб</w:t>
      </w:r>
      <w:r w:rsidRPr="00B849D0">
        <w:rPr>
          <w:sz w:val="28"/>
          <w:szCs w:val="28"/>
          <w:lang w:eastAsia="ru-RU"/>
        </w:rPr>
        <w:t>. Влітку 202</w:t>
      </w:r>
      <w:r>
        <w:rPr>
          <w:sz w:val="28"/>
          <w:szCs w:val="28"/>
          <w:lang w:eastAsia="ru-RU"/>
        </w:rPr>
        <w:t>3</w:t>
      </w:r>
      <w:r w:rsidRPr="00B849D0">
        <w:rPr>
          <w:sz w:val="28"/>
          <w:szCs w:val="28"/>
          <w:lang w:eastAsia="ru-RU"/>
        </w:rPr>
        <w:t xml:space="preserve"> року велась робота з реалізації навчальних програм гуртків та організації оздоровлення дітей, які відвідували клуби. До проведення ігрових майданчиків при клубах за місцем </w:t>
      </w:r>
      <w:r>
        <w:rPr>
          <w:sz w:val="28"/>
          <w:szCs w:val="28"/>
          <w:lang w:eastAsia="ru-RU"/>
        </w:rPr>
        <w:t>проживання ОДЮК було залучено 6</w:t>
      </w:r>
      <w:r w:rsidRPr="00B849D0">
        <w:rPr>
          <w:sz w:val="28"/>
          <w:szCs w:val="28"/>
          <w:lang w:eastAsia="ru-RU"/>
        </w:rPr>
        <w:t>50 дітей.</w:t>
      </w:r>
      <w:r>
        <w:rPr>
          <w:sz w:val="28"/>
          <w:szCs w:val="28"/>
          <w:lang w:eastAsia="ru-RU"/>
        </w:rPr>
        <w:t xml:space="preserve">  </w:t>
      </w:r>
    </w:p>
    <w:p w:rsidR="0097615F" w:rsidRDefault="0097615F" w:rsidP="00A45D1F">
      <w:pPr>
        <w:ind w:firstLine="567"/>
        <w:jc w:val="both"/>
        <w:rPr>
          <w:sz w:val="28"/>
          <w:szCs w:val="28"/>
          <w:lang w:eastAsia="ru-RU"/>
        </w:rPr>
      </w:pPr>
      <w:r w:rsidRPr="00C662A3">
        <w:rPr>
          <w:sz w:val="28"/>
          <w:szCs w:val="28"/>
          <w:u w:val="single"/>
        </w:rPr>
        <w:t>3. Комунальний заклад позашкільної освіти «Клуб юних моряків «Гардемарин»</w:t>
      </w:r>
      <w:r w:rsidRPr="00B849D0">
        <w:rPr>
          <w:b/>
          <w:bCs/>
          <w:sz w:val="28"/>
          <w:szCs w:val="28"/>
        </w:rPr>
        <w:t xml:space="preserve"> </w:t>
      </w:r>
      <w:r w:rsidRPr="00B849D0">
        <w:rPr>
          <w:sz w:val="28"/>
          <w:szCs w:val="28"/>
        </w:rPr>
        <w:t xml:space="preserve">єдиний в Полтавській області позашкільний заклад, в якому вихованці можуть отримати знання з морської справи, судноводіння, будови та експлуатації суднових двигунів, оздоровитися та відпочити влітку. </w:t>
      </w:r>
      <w:r>
        <w:rPr>
          <w:sz w:val="28"/>
          <w:szCs w:val="28"/>
          <w:shd w:val="clear" w:color="auto" w:fill="FFFFFF"/>
          <w:lang w:eastAsia="en-US"/>
        </w:rPr>
        <w:t>У закладі</w:t>
      </w:r>
      <w:r w:rsidRPr="00B849D0">
        <w:rPr>
          <w:sz w:val="28"/>
          <w:szCs w:val="28"/>
          <w:shd w:val="clear" w:color="auto" w:fill="FFFFFF"/>
          <w:lang w:eastAsia="en-US"/>
        </w:rPr>
        <w:t xml:space="preserve"> працює 5 гуртків (18 груп). </w:t>
      </w:r>
      <w:r>
        <w:rPr>
          <w:sz w:val="28"/>
          <w:szCs w:val="28"/>
          <w:shd w:val="clear" w:color="auto" w:fill="FFFFFF"/>
        </w:rPr>
        <w:t>У звітному періоді</w:t>
      </w:r>
      <w:r w:rsidRPr="00B849D0">
        <w:rPr>
          <w:sz w:val="28"/>
          <w:szCs w:val="28"/>
          <w:shd w:val="clear" w:color="auto" w:fill="FFFFFF"/>
        </w:rPr>
        <w:t xml:space="preserve"> </w:t>
      </w:r>
      <w:r>
        <w:rPr>
          <w:sz w:val="28"/>
          <w:szCs w:val="28"/>
          <w:shd w:val="clear" w:color="auto" w:fill="FFFFFF"/>
        </w:rPr>
        <w:t>250</w:t>
      </w:r>
      <w:r w:rsidRPr="00B849D0">
        <w:rPr>
          <w:sz w:val="28"/>
          <w:szCs w:val="28"/>
          <w:shd w:val="clear" w:color="auto" w:fill="FFFFFF"/>
        </w:rPr>
        <w:t xml:space="preserve"> </w:t>
      </w:r>
      <w:r>
        <w:rPr>
          <w:sz w:val="28"/>
          <w:szCs w:val="28"/>
          <w:shd w:val="clear" w:color="auto" w:fill="FFFFFF"/>
        </w:rPr>
        <w:t xml:space="preserve">дітей </w:t>
      </w:r>
      <w:r w:rsidRPr="00B849D0">
        <w:rPr>
          <w:sz w:val="28"/>
          <w:szCs w:val="28"/>
          <w:shd w:val="clear" w:color="auto" w:fill="FFFFFF"/>
        </w:rPr>
        <w:t>відвідують заклад.</w:t>
      </w:r>
      <w:r w:rsidRPr="00B849D0">
        <w:rPr>
          <w:sz w:val="28"/>
          <w:szCs w:val="28"/>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w:t>
      </w:r>
      <w:r>
        <w:rPr>
          <w:sz w:val="28"/>
          <w:szCs w:val="28"/>
        </w:rPr>
        <w:t>3</w:t>
      </w:r>
      <w:r w:rsidRPr="00B849D0">
        <w:rPr>
          <w:sz w:val="28"/>
          <w:szCs w:val="28"/>
        </w:rPr>
        <w:t xml:space="preserve"> році – </w:t>
      </w:r>
      <w:r>
        <w:rPr>
          <w:sz w:val="28"/>
          <w:szCs w:val="28"/>
        </w:rPr>
        <w:t>148</w:t>
      </w:r>
      <w:r w:rsidRPr="001E51C9">
        <w:rPr>
          <w:color w:val="000000"/>
          <w:sz w:val="28"/>
          <w:szCs w:val="28"/>
        </w:rPr>
        <w:t> </w:t>
      </w:r>
      <w:r w:rsidRPr="00B849D0">
        <w:rPr>
          <w:sz w:val="28"/>
          <w:szCs w:val="28"/>
        </w:rPr>
        <w:t>вихованців пройшли практику на суші, а саме на території Клубу.</w:t>
      </w:r>
      <w:r w:rsidRPr="00B849D0">
        <w:rPr>
          <w:sz w:val="28"/>
          <w:szCs w:val="28"/>
          <w:lang w:eastAsia="en-US"/>
        </w:rPr>
        <w:t xml:space="preserve"> Згідно з технічного звіту адміністративна будівля Клубу знаходиться в аварійному стані. На ремонт </w:t>
      </w:r>
      <w:r>
        <w:rPr>
          <w:sz w:val="28"/>
          <w:szCs w:val="28"/>
          <w:lang w:eastAsia="en-US"/>
        </w:rPr>
        <w:t>будівлі потрібні кошти в сумі 2</w:t>
      </w:r>
      <w:r>
        <w:rPr>
          <w:color w:val="000000"/>
          <w:sz w:val="28"/>
          <w:szCs w:val="28"/>
        </w:rPr>
        <w:t> </w:t>
      </w:r>
      <w:r>
        <w:rPr>
          <w:sz w:val="28"/>
          <w:szCs w:val="28"/>
          <w:lang w:eastAsia="en-US"/>
        </w:rPr>
        <w:t>150</w:t>
      </w:r>
      <w:r>
        <w:rPr>
          <w:color w:val="000000"/>
          <w:sz w:val="28"/>
          <w:szCs w:val="28"/>
        </w:rPr>
        <w:t>,0 тис.</w:t>
      </w:r>
      <w:r w:rsidRPr="001E51C9">
        <w:rPr>
          <w:color w:val="000000"/>
          <w:sz w:val="28"/>
          <w:szCs w:val="28"/>
        </w:rPr>
        <w:t> </w:t>
      </w:r>
      <w:r>
        <w:rPr>
          <w:color w:val="000000"/>
          <w:sz w:val="28"/>
          <w:szCs w:val="28"/>
        </w:rPr>
        <w:t>грн</w:t>
      </w:r>
      <w:r w:rsidRPr="00B849D0">
        <w:rPr>
          <w:sz w:val="28"/>
          <w:szCs w:val="28"/>
          <w:lang w:eastAsia="en-US"/>
        </w:rPr>
        <w:t>.</w:t>
      </w:r>
      <w:r w:rsidRPr="00B849D0">
        <w:rPr>
          <w:sz w:val="28"/>
          <w:szCs w:val="28"/>
          <w:lang w:eastAsia="ru-RU"/>
        </w:rPr>
        <w:t xml:space="preserve"> </w:t>
      </w:r>
    </w:p>
    <w:p w:rsidR="0097615F" w:rsidRPr="00B849D0" w:rsidRDefault="0097615F" w:rsidP="00A45D1F">
      <w:pPr>
        <w:ind w:firstLine="567"/>
        <w:jc w:val="both"/>
        <w:rPr>
          <w:sz w:val="28"/>
          <w:szCs w:val="28"/>
          <w:shd w:val="clear" w:color="auto" w:fill="FFFFFF"/>
        </w:rPr>
      </w:pPr>
      <w:r w:rsidRPr="00C662A3">
        <w:rPr>
          <w:sz w:val="28"/>
          <w:szCs w:val="28"/>
          <w:u w:val="single"/>
        </w:rPr>
        <w:t>4. 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w:t>
      </w:r>
      <w:r w:rsidRPr="00C662A3">
        <w:rPr>
          <w:color w:val="000000"/>
          <w:sz w:val="28"/>
          <w:szCs w:val="28"/>
          <w:u w:val="single"/>
        </w:rPr>
        <w:t> </w:t>
      </w:r>
      <w:r w:rsidRPr="00C662A3">
        <w:rPr>
          <w:sz w:val="28"/>
          <w:szCs w:val="28"/>
          <w:u w:val="single"/>
        </w:rPr>
        <w:t>«Супутник»</w:t>
      </w:r>
      <w:r w:rsidRPr="00B849D0">
        <w:rPr>
          <w:b/>
          <w:bCs/>
          <w:sz w:val="28"/>
          <w:szCs w:val="28"/>
        </w:rPr>
        <w:t xml:space="preserve"> </w:t>
      </w:r>
      <w:r w:rsidRPr="00B849D0">
        <w:rPr>
          <w:sz w:val="28"/>
          <w:szCs w:val="28"/>
        </w:rPr>
        <w:t>(далі – ДЗОВ).</w:t>
      </w:r>
      <w:r w:rsidRPr="00B849D0">
        <w:rPr>
          <w:b/>
          <w:bCs/>
          <w:sz w:val="28"/>
          <w:szCs w:val="28"/>
        </w:rPr>
        <w:t xml:space="preserve"> </w:t>
      </w:r>
      <w:r w:rsidRPr="00B849D0">
        <w:rPr>
          <w:sz w:val="28"/>
          <w:szCs w:val="28"/>
          <w:lang w:eastAsia="ru-RU"/>
        </w:rPr>
        <w:t>Метою діяльності</w:t>
      </w:r>
      <w:r w:rsidRPr="00B849D0">
        <w:rPr>
          <w:b/>
          <w:bCs/>
          <w:sz w:val="28"/>
          <w:szCs w:val="28"/>
          <w:lang w:eastAsia="ru-RU"/>
        </w:rPr>
        <w:t xml:space="preserve"> </w:t>
      </w:r>
      <w:r w:rsidRPr="00B849D0">
        <w:rPr>
          <w:sz w:val="28"/>
          <w:szCs w:val="28"/>
        </w:rPr>
        <w:t xml:space="preserve">ДЗОВ є 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w:t>
      </w:r>
      <w:r w:rsidRPr="00B849D0">
        <w:rPr>
          <w:sz w:val="28"/>
          <w:szCs w:val="28"/>
          <w:shd w:val="clear" w:color="auto" w:fill="FFFFFF"/>
        </w:rPr>
        <w:t>Традиційно щороку 1 червня розпочиналась кампанія оздоровлення та відпочинку дітей. На</w:t>
      </w:r>
      <w:r>
        <w:rPr>
          <w:sz w:val="28"/>
          <w:szCs w:val="28"/>
          <w:shd w:val="clear" w:color="auto" w:fill="FFFFFF"/>
        </w:rPr>
        <w:t xml:space="preserve"> жаль, широкомасштабна агресія р</w:t>
      </w:r>
      <w:r w:rsidRPr="00B849D0">
        <w:rPr>
          <w:sz w:val="28"/>
          <w:szCs w:val="28"/>
          <w:shd w:val="clear" w:color="auto" w:fill="FFFFFF"/>
        </w:rPr>
        <w:t xml:space="preserve">осійської </w:t>
      </w:r>
      <w:r>
        <w:rPr>
          <w:sz w:val="28"/>
          <w:szCs w:val="28"/>
          <w:shd w:val="clear" w:color="auto" w:fill="FFFFFF"/>
        </w:rPr>
        <w:t>ф</w:t>
      </w:r>
      <w:r w:rsidRPr="00B849D0">
        <w:rPr>
          <w:sz w:val="28"/>
          <w:szCs w:val="28"/>
          <w:shd w:val="clear" w:color="auto" w:fill="FFFFFF"/>
        </w:rPr>
        <w:t xml:space="preserve">едерації проти України змінила звичний розклад і сезон оздоровлення та відпочинку не відбувся. </w:t>
      </w:r>
    </w:p>
    <w:p w:rsidR="0097615F" w:rsidRPr="00B849D0" w:rsidRDefault="0097615F" w:rsidP="00A45D1F">
      <w:pPr>
        <w:ind w:firstLine="567"/>
        <w:jc w:val="both"/>
        <w:rPr>
          <w:sz w:val="28"/>
          <w:szCs w:val="28"/>
        </w:rPr>
      </w:pPr>
      <w:r w:rsidRPr="00B849D0">
        <w:rPr>
          <w:sz w:val="28"/>
          <w:szCs w:val="28"/>
          <w:lang w:eastAsia="ru-RU"/>
        </w:rPr>
        <w:t xml:space="preserve">На базі офісного приміщення КНП «ДЗОВ «Зоряний» працює гурток </w:t>
      </w:r>
      <w:r w:rsidRPr="00B849D0">
        <w:rPr>
          <w:sz w:val="28"/>
          <w:szCs w:val="28"/>
        </w:rPr>
        <w:t>Медіа-Центр «Зоряний TV» за змішаною формою навчання. Охоплює</w:t>
      </w:r>
      <w:r>
        <w:rPr>
          <w:sz w:val="28"/>
          <w:szCs w:val="28"/>
        </w:rPr>
        <w:t xml:space="preserve"> </w:t>
      </w:r>
      <w:r w:rsidRPr="00B849D0">
        <w:rPr>
          <w:sz w:val="28"/>
          <w:szCs w:val="28"/>
        </w:rPr>
        <w:t>4</w:t>
      </w:r>
      <w:r>
        <w:rPr>
          <w:sz w:val="28"/>
          <w:szCs w:val="28"/>
        </w:rPr>
        <w:t>6</w:t>
      </w:r>
      <w:r w:rsidRPr="001E51C9">
        <w:rPr>
          <w:color w:val="000000"/>
          <w:sz w:val="28"/>
          <w:szCs w:val="28"/>
        </w:rPr>
        <w:t> </w:t>
      </w:r>
      <w:r w:rsidRPr="00B849D0">
        <w:rPr>
          <w:sz w:val="28"/>
          <w:szCs w:val="28"/>
        </w:rPr>
        <w:t>вихованц</w:t>
      </w:r>
      <w:r>
        <w:rPr>
          <w:sz w:val="28"/>
          <w:szCs w:val="28"/>
        </w:rPr>
        <w:t>ів</w:t>
      </w:r>
      <w:r w:rsidRPr="00B849D0">
        <w:rPr>
          <w:sz w:val="28"/>
          <w:szCs w:val="28"/>
        </w:rPr>
        <w:t>. Діти продовжують вчитися втілювати у життя власні задуми, працюють над операторською майстерністю, знімають та монтують відеоролики, опановують режисуру, фотографію, друковане та онлайн медіа, відеоблогінг. Створюють малюнки та вітальні листівки на патріотичну тематику, які постійно надсилають воїнам ЗСУ. Робота з випуску медіапродуктів дає можливість дітям визначитися в галузі масової комунікації, реалізувати себе у цікавій справі, визначитися у світі професій.</w:t>
      </w:r>
    </w:p>
    <w:p w:rsidR="0097615F" w:rsidRPr="00DD46BE" w:rsidRDefault="0097615F" w:rsidP="00A45D1F">
      <w:pPr>
        <w:ind w:firstLine="567"/>
        <w:jc w:val="both"/>
        <w:rPr>
          <w:sz w:val="28"/>
          <w:szCs w:val="28"/>
          <w:lang w:eastAsia="ru-RU"/>
        </w:rPr>
      </w:pPr>
      <w:r w:rsidRPr="00C662A3">
        <w:rPr>
          <w:sz w:val="28"/>
          <w:szCs w:val="28"/>
          <w:u w:val="single"/>
        </w:rPr>
        <w:t>5. Кременчуцький міський центр соціальних служб</w:t>
      </w:r>
      <w:r w:rsidRPr="00B849D0">
        <w:rPr>
          <w:b/>
          <w:bCs/>
          <w:sz w:val="28"/>
          <w:szCs w:val="28"/>
        </w:rPr>
        <w:t xml:space="preserve"> </w:t>
      </w:r>
      <w:r w:rsidRPr="00B849D0">
        <w:rPr>
          <w:sz w:val="28"/>
          <w:szCs w:val="28"/>
        </w:rPr>
        <w:t>(далі – Центр).</w:t>
      </w:r>
      <w:r w:rsidRPr="00B849D0">
        <w:rPr>
          <w:sz w:val="28"/>
          <w:szCs w:val="28"/>
          <w:lang w:eastAsia="ru-RU"/>
        </w:rPr>
        <w:t xml:space="preserve"> </w:t>
      </w:r>
      <w:r w:rsidRPr="00DD46BE">
        <w:rPr>
          <w:sz w:val="28"/>
          <w:szCs w:val="28"/>
          <w:lang w:eastAsia="ru-RU"/>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Pr="00DD46BE">
        <w:rPr>
          <w:shd w:val="clear" w:color="auto" w:fill="FFFFFF"/>
          <w:lang w:eastAsia="ru-RU"/>
        </w:rPr>
        <w:t>.</w:t>
      </w:r>
      <w:r w:rsidRPr="00B849D0">
        <w:rPr>
          <w:shd w:val="clear" w:color="auto" w:fill="FFFFFF"/>
          <w:lang w:eastAsia="ru-RU"/>
        </w:rPr>
        <w:t xml:space="preserve"> </w:t>
      </w:r>
      <w:r w:rsidRPr="00DD46BE">
        <w:rPr>
          <w:sz w:val="28"/>
          <w:szCs w:val="28"/>
          <w:lang w:eastAsia="ru-RU"/>
        </w:rPr>
        <w:t>За</w:t>
      </w:r>
      <w:r w:rsidRPr="00B849D0">
        <w:rPr>
          <w:sz w:val="28"/>
          <w:szCs w:val="28"/>
          <w:lang w:eastAsia="ru-RU"/>
        </w:rPr>
        <w:t xml:space="preserve"> </w:t>
      </w:r>
      <w:r w:rsidRPr="00DD46BE">
        <w:rPr>
          <w:sz w:val="28"/>
          <w:szCs w:val="28"/>
          <w:lang w:eastAsia="ru-RU"/>
        </w:rPr>
        <w:t>9</w:t>
      </w:r>
      <w:r w:rsidRPr="001E51C9">
        <w:rPr>
          <w:color w:val="000000"/>
          <w:sz w:val="28"/>
          <w:szCs w:val="28"/>
        </w:rPr>
        <w:t> </w:t>
      </w:r>
      <w:r w:rsidRPr="00DD46BE">
        <w:rPr>
          <w:sz w:val="28"/>
          <w:szCs w:val="28"/>
          <w:lang w:eastAsia="ru-RU"/>
        </w:rPr>
        <w:t>місяців 202</w:t>
      </w:r>
      <w:r>
        <w:rPr>
          <w:sz w:val="28"/>
          <w:szCs w:val="28"/>
          <w:lang w:eastAsia="ru-RU"/>
        </w:rPr>
        <w:t>3</w:t>
      </w:r>
      <w:r w:rsidRPr="00DD46BE">
        <w:rPr>
          <w:sz w:val="28"/>
          <w:szCs w:val="28"/>
          <w:lang w:eastAsia="ru-RU"/>
        </w:rPr>
        <w:t xml:space="preserve"> року на адресу </w:t>
      </w:r>
      <w:r w:rsidRPr="00B849D0">
        <w:rPr>
          <w:sz w:val="28"/>
          <w:szCs w:val="28"/>
          <w:lang w:eastAsia="ru-RU"/>
        </w:rPr>
        <w:t xml:space="preserve">Центру </w:t>
      </w:r>
      <w:r w:rsidRPr="00DD46BE">
        <w:rPr>
          <w:sz w:val="28"/>
          <w:szCs w:val="28"/>
          <w:lang w:eastAsia="ru-RU"/>
        </w:rPr>
        <w:t>щодо сімей/осіб надійшло</w:t>
      </w:r>
      <w:r w:rsidRPr="00B849D0">
        <w:rPr>
          <w:sz w:val="28"/>
          <w:szCs w:val="28"/>
          <w:lang w:eastAsia="ru-RU"/>
        </w:rPr>
        <w:t xml:space="preserve"> </w:t>
      </w:r>
      <w:r>
        <w:rPr>
          <w:sz w:val="28"/>
          <w:szCs w:val="28"/>
          <w:lang w:eastAsia="ru-RU"/>
        </w:rPr>
        <w:t>655</w:t>
      </w:r>
      <w:r w:rsidRPr="001E51C9">
        <w:rPr>
          <w:color w:val="000000"/>
          <w:sz w:val="28"/>
          <w:szCs w:val="28"/>
        </w:rPr>
        <w:t> </w:t>
      </w:r>
      <w:r>
        <w:rPr>
          <w:sz w:val="28"/>
          <w:szCs w:val="28"/>
          <w:lang w:eastAsia="ru-RU"/>
        </w:rPr>
        <w:t>повідомлень, відповідно до яких фахівцями Ц</w:t>
      </w:r>
      <w:r w:rsidRPr="00DD46BE">
        <w:rPr>
          <w:sz w:val="28"/>
          <w:szCs w:val="28"/>
          <w:lang w:eastAsia="ru-RU"/>
        </w:rPr>
        <w:t>ентру було складено</w:t>
      </w:r>
      <w:r>
        <w:rPr>
          <w:sz w:val="28"/>
          <w:szCs w:val="28"/>
          <w:lang w:eastAsia="ru-RU"/>
        </w:rPr>
        <w:t xml:space="preserve"> 655</w:t>
      </w:r>
      <w:r w:rsidRPr="001E51C9">
        <w:rPr>
          <w:color w:val="000000"/>
          <w:sz w:val="28"/>
          <w:szCs w:val="28"/>
        </w:rPr>
        <w:t> </w:t>
      </w:r>
      <w:r w:rsidRPr="00DD46BE">
        <w:rPr>
          <w:sz w:val="28"/>
          <w:szCs w:val="28"/>
          <w:lang w:eastAsia="ru-RU"/>
        </w:rPr>
        <w:t>оцін</w:t>
      </w:r>
      <w:r>
        <w:rPr>
          <w:sz w:val="28"/>
          <w:szCs w:val="28"/>
          <w:lang w:eastAsia="ru-RU"/>
        </w:rPr>
        <w:t>ок</w:t>
      </w:r>
      <w:r w:rsidRPr="00DD46BE">
        <w:rPr>
          <w:sz w:val="28"/>
          <w:szCs w:val="28"/>
          <w:lang w:eastAsia="ru-RU"/>
        </w:rPr>
        <w:t xml:space="preserve"> потреб с</w:t>
      </w:r>
      <w:r>
        <w:rPr>
          <w:sz w:val="28"/>
          <w:szCs w:val="28"/>
          <w:lang w:eastAsia="ru-RU"/>
        </w:rPr>
        <w:t>імей/осіб, в яких виховується 720</w:t>
      </w:r>
      <w:r w:rsidRPr="00DD46BE">
        <w:rPr>
          <w:sz w:val="28"/>
          <w:szCs w:val="28"/>
          <w:lang w:eastAsia="ru-RU"/>
        </w:rPr>
        <w:t xml:space="preserve"> </w:t>
      </w:r>
      <w:r>
        <w:rPr>
          <w:sz w:val="28"/>
          <w:szCs w:val="28"/>
          <w:lang w:eastAsia="ru-RU"/>
        </w:rPr>
        <w:t>дітей</w:t>
      </w:r>
      <w:r w:rsidRPr="00DD46BE">
        <w:rPr>
          <w:sz w:val="28"/>
          <w:szCs w:val="28"/>
          <w:lang w:eastAsia="ru-RU"/>
        </w:rPr>
        <w:t xml:space="preserve">. </w:t>
      </w:r>
    </w:p>
    <w:p w:rsidR="0097615F" w:rsidRDefault="0097615F" w:rsidP="00A45D1F">
      <w:pPr>
        <w:ind w:firstLine="567"/>
        <w:jc w:val="both"/>
        <w:rPr>
          <w:sz w:val="28"/>
          <w:szCs w:val="28"/>
          <w:lang w:eastAsia="ru-RU"/>
        </w:rPr>
      </w:pPr>
      <w:r>
        <w:rPr>
          <w:sz w:val="28"/>
          <w:szCs w:val="28"/>
          <w:lang w:eastAsia="ru-RU"/>
        </w:rPr>
        <w:t>У звітному періоді на обліку сімей/осіб, які перебувають</w:t>
      </w:r>
      <w:r w:rsidRPr="00DD46BE">
        <w:rPr>
          <w:sz w:val="28"/>
          <w:szCs w:val="28"/>
          <w:lang w:eastAsia="ru-RU"/>
        </w:rPr>
        <w:t xml:space="preserve"> у складних життєвих обставинах з проблем ухиляння батьків від виконання батьківських обов’язків, недостатнього батьківського потенціалу, залежності батьків, вчинення домашнього насильства, внутрішнього переміщення тощо перебувало </w:t>
      </w:r>
      <w:r>
        <w:rPr>
          <w:sz w:val="28"/>
          <w:szCs w:val="28"/>
          <w:lang w:eastAsia="ru-RU"/>
        </w:rPr>
        <w:t>230</w:t>
      </w:r>
      <w:r w:rsidRPr="00DD46BE">
        <w:rPr>
          <w:sz w:val="28"/>
          <w:szCs w:val="28"/>
          <w:lang w:eastAsia="ru-RU"/>
        </w:rPr>
        <w:t xml:space="preserve"> сімей/осіб, в яких виховується </w:t>
      </w:r>
      <w:r>
        <w:rPr>
          <w:sz w:val="28"/>
          <w:szCs w:val="28"/>
          <w:lang w:eastAsia="ru-RU"/>
        </w:rPr>
        <w:t>449 дітей.</w:t>
      </w:r>
      <w:r w:rsidRPr="00DD46BE">
        <w:rPr>
          <w:sz w:val="28"/>
          <w:szCs w:val="28"/>
          <w:lang w:eastAsia="ru-RU"/>
        </w:rPr>
        <w:t xml:space="preserve"> </w:t>
      </w:r>
      <w:r>
        <w:rPr>
          <w:sz w:val="28"/>
          <w:szCs w:val="28"/>
          <w:lang w:eastAsia="ru-RU"/>
        </w:rPr>
        <w:t>52</w:t>
      </w:r>
      <w:r w:rsidRPr="00DD46BE">
        <w:rPr>
          <w:sz w:val="28"/>
          <w:szCs w:val="28"/>
          <w:lang w:eastAsia="ru-RU"/>
        </w:rPr>
        <w:t xml:space="preserve"> сім’ям/особам, в них </w:t>
      </w:r>
      <w:r>
        <w:rPr>
          <w:sz w:val="28"/>
          <w:szCs w:val="28"/>
          <w:lang w:eastAsia="ru-RU"/>
        </w:rPr>
        <w:t>97</w:t>
      </w:r>
      <w:r w:rsidRPr="00DD46BE">
        <w:rPr>
          <w:sz w:val="28"/>
          <w:szCs w:val="28"/>
          <w:lang w:eastAsia="ru-RU"/>
        </w:rPr>
        <w:t xml:space="preserve"> дітей</w:t>
      </w:r>
      <w:r>
        <w:rPr>
          <w:sz w:val="28"/>
          <w:szCs w:val="28"/>
          <w:lang w:eastAsia="ru-RU"/>
        </w:rPr>
        <w:t>,</w:t>
      </w:r>
      <w:r w:rsidRPr="00DD46BE">
        <w:rPr>
          <w:sz w:val="28"/>
          <w:szCs w:val="28"/>
          <w:lang w:eastAsia="ru-RU"/>
        </w:rPr>
        <w:t xml:space="preserve"> надавалась послуга соціального супроводу, а саме</w:t>
      </w:r>
      <w:r>
        <w:rPr>
          <w:sz w:val="28"/>
          <w:szCs w:val="28"/>
          <w:lang w:eastAsia="ru-RU"/>
        </w:rPr>
        <w:t>:</w:t>
      </w:r>
      <w:r w:rsidRPr="00DD46BE">
        <w:rPr>
          <w:sz w:val="28"/>
          <w:szCs w:val="28"/>
          <w:lang w:eastAsia="ru-RU"/>
        </w:rPr>
        <w:t xml:space="preserve"> здійснювався комплекс заходів, що передбачає оцінку потреб, визначення шляхів вирішення основних проблем, регулярні зустрічі чи відвідування отримувача послуги з метою моніторингу виконання</w:t>
      </w:r>
      <w:r>
        <w:rPr>
          <w:sz w:val="28"/>
          <w:szCs w:val="28"/>
          <w:lang w:eastAsia="ru-RU"/>
        </w:rPr>
        <w:t xml:space="preserve"> поставлених завдань, сприяння в</w:t>
      </w:r>
      <w:r w:rsidRPr="00DD46BE">
        <w:rPr>
          <w:sz w:val="28"/>
          <w:szCs w:val="28"/>
          <w:lang w:eastAsia="ru-RU"/>
        </w:rPr>
        <w:t xml:space="preserve"> отриманні інших послуг, допомогу в усвідомленні значення дій та/або розвиток вміння керувати ними, навчання та розвиток навичок, спрямованих на подолання чи мінімізацію складних життєвих обставин. </w:t>
      </w:r>
      <w:r>
        <w:rPr>
          <w:sz w:val="28"/>
          <w:szCs w:val="28"/>
          <w:lang w:eastAsia="ru-RU"/>
        </w:rPr>
        <w:t xml:space="preserve">200 сімей/осіб, в них 389 дітей, отримали інші види соціальних послуг. </w:t>
      </w:r>
    </w:p>
    <w:p w:rsidR="0097615F" w:rsidRDefault="0097615F" w:rsidP="00A45D1F">
      <w:pPr>
        <w:ind w:firstLine="567"/>
        <w:jc w:val="both"/>
        <w:rPr>
          <w:sz w:val="28"/>
          <w:szCs w:val="28"/>
          <w:lang w:eastAsia="ru-RU"/>
        </w:rPr>
      </w:pPr>
      <w:r w:rsidRPr="00DD46BE">
        <w:rPr>
          <w:sz w:val="28"/>
          <w:szCs w:val="28"/>
          <w:lang w:eastAsia="ru-RU"/>
        </w:rPr>
        <w:t xml:space="preserve">За результатами проведеної роботи фахівцями Кременчуцького міського центру соціальних служб протягом </w:t>
      </w:r>
      <w:r>
        <w:rPr>
          <w:sz w:val="28"/>
          <w:szCs w:val="28"/>
          <w:lang w:eastAsia="ru-RU"/>
        </w:rPr>
        <w:t>9 місяців 2023 року</w:t>
      </w:r>
      <w:r w:rsidRPr="00DD46BE">
        <w:rPr>
          <w:sz w:val="28"/>
          <w:szCs w:val="28"/>
          <w:lang w:eastAsia="ru-RU"/>
        </w:rPr>
        <w:t xml:space="preserve"> </w:t>
      </w:r>
      <w:r>
        <w:rPr>
          <w:sz w:val="28"/>
          <w:szCs w:val="28"/>
          <w:lang w:eastAsia="ru-RU"/>
        </w:rPr>
        <w:t>37 сім’ям/особам припинено надання соціальних послуг, у т.ч. 37 – у зв’язку з подоланням складних життєвих обставин, у 6 – складні життєві обставини мінімізовано, 3 – без досягнення позитивного результату, 20 – з інших причин (зміна місця проживання, смерть батьків).</w:t>
      </w:r>
    </w:p>
    <w:p w:rsidR="0097615F" w:rsidRDefault="0097615F" w:rsidP="00986AAD">
      <w:pPr>
        <w:pStyle w:val="BodyText"/>
        <w:ind w:firstLine="567"/>
        <w:rPr>
          <w:color w:val="000000"/>
        </w:rPr>
      </w:pPr>
      <w:r w:rsidRPr="00C662A3">
        <w:rPr>
          <w:color w:val="000000"/>
          <w:u w:val="single"/>
        </w:rPr>
        <w:t>6. Центр соціально-психологічної реабілітації дітей Кременчуцької міської ради Кременчуцького району Полтавської області.</w:t>
      </w:r>
      <w:r w:rsidRPr="00C662A3">
        <w:rPr>
          <w:color w:val="000000"/>
        </w:rPr>
        <w:t xml:space="preserve"> </w:t>
      </w:r>
      <w:r w:rsidRPr="00332776">
        <w:rPr>
          <w:color w:val="000000"/>
        </w:rPr>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 За період з січня 2023 року по вересень 2023 року (включно) в закладі перебувало 29 дітей (середньомісячна кількість дітей – 19). Даний заклад фінансується з бюджету Кременчуцької міської територіальної громади. На утримання закладу у 2023 році виділено 9</w:t>
      </w:r>
      <w:r>
        <w:rPr>
          <w:color w:val="000000"/>
        </w:rPr>
        <w:t> </w:t>
      </w:r>
      <w:r w:rsidRPr="00332776">
        <w:rPr>
          <w:color w:val="000000"/>
        </w:rPr>
        <w:t>393</w:t>
      </w:r>
      <w:r>
        <w:rPr>
          <w:color w:val="000000"/>
        </w:rPr>
        <w:t>,4 тис. грн</w:t>
      </w:r>
      <w:r w:rsidRPr="00332776">
        <w:rPr>
          <w:color w:val="000000"/>
        </w:rPr>
        <w:t xml:space="preserve"> (з них 6</w:t>
      </w:r>
      <w:r>
        <w:rPr>
          <w:color w:val="000000"/>
        </w:rPr>
        <w:t> 046,0 тис. грн –</w:t>
      </w:r>
      <w:r w:rsidRPr="00332776">
        <w:rPr>
          <w:color w:val="000000"/>
        </w:rPr>
        <w:t xml:space="preserve"> кошти місцевого бюджету, 3</w:t>
      </w:r>
      <w:r>
        <w:rPr>
          <w:color w:val="000000"/>
        </w:rPr>
        <w:t> </w:t>
      </w:r>
      <w:r w:rsidRPr="00332776">
        <w:rPr>
          <w:color w:val="000000"/>
        </w:rPr>
        <w:t>347</w:t>
      </w:r>
      <w:r>
        <w:rPr>
          <w:color w:val="000000"/>
        </w:rPr>
        <w:t>,4 тис. грн –</w:t>
      </w:r>
      <w:r w:rsidRPr="00332776">
        <w:rPr>
          <w:color w:val="000000"/>
        </w:rPr>
        <w:t xml:space="preserve"> субвенція інших міст та районів). У 2023 році проводиться капітальний ремонт</w:t>
      </w:r>
      <w:r>
        <w:rPr>
          <w:color w:val="000000"/>
        </w:rPr>
        <w:t xml:space="preserve"> укриття</w:t>
      </w:r>
      <w:r w:rsidRPr="00332776">
        <w:rPr>
          <w:color w:val="000000"/>
        </w:rPr>
        <w:t>, кошти затверджено кошторисом в сумі 6</w:t>
      </w:r>
      <w:r>
        <w:rPr>
          <w:color w:val="000000"/>
        </w:rPr>
        <w:t> </w:t>
      </w:r>
      <w:r w:rsidRPr="00332776">
        <w:rPr>
          <w:color w:val="000000"/>
        </w:rPr>
        <w:t>746</w:t>
      </w:r>
      <w:r>
        <w:rPr>
          <w:color w:val="000000"/>
        </w:rPr>
        <w:t>,5</w:t>
      </w:r>
      <w:r w:rsidRPr="00332776">
        <w:rPr>
          <w:color w:val="000000"/>
        </w:rPr>
        <w:t xml:space="preserve"> </w:t>
      </w:r>
      <w:r>
        <w:rPr>
          <w:color w:val="000000"/>
        </w:rPr>
        <w:t>тис. грн</w:t>
      </w:r>
      <w:r w:rsidRPr="00332776">
        <w:rPr>
          <w:color w:val="000000"/>
        </w:rPr>
        <w:t>.</w:t>
      </w:r>
      <w:r>
        <w:rPr>
          <w:color w:val="000000"/>
        </w:rPr>
        <w:t xml:space="preserve"> </w:t>
      </w:r>
    </w:p>
    <w:p w:rsidR="0097615F" w:rsidRDefault="0097615F" w:rsidP="00986AAD">
      <w:pPr>
        <w:pStyle w:val="BodyText"/>
        <w:ind w:firstLine="567"/>
      </w:pPr>
      <w:r w:rsidRPr="00B849D0">
        <w:t xml:space="preserve">Департамент є незмінним організатором різних заходів та конкурсів серед мешканців Кременчуцької міської територіальної громади. </w:t>
      </w:r>
    </w:p>
    <w:p w:rsidR="0097615F" w:rsidRPr="00B849D0" w:rsidRDefault="0097615F" w:rsidP="00986AAD">
      <w:pPr>
        <w:pStyle w:val="BodyText"/>
        <w:ind w:firstLine="567"/>
      </w:pPr>
      <w:r>
        <w:t xml:space="preserve">За 9 місяців </w:t>
      </w:r>
      <w:r w:rsidRPr="00B849D0">
        <w:t>202</w:t>
      </w:r>
      <w:r>
        <w:t>3</w:t>
      </w:r>
      <w:r w:rsidRPr="00B849D0">
        <w:t xml:space="preserve"> року було проведено </w:t>
      </w:r>
      <w:r>
        <w:t>35</w:t>
      </w:r>
      <w:r w:rsidRPr="00B849D0">
        <w:t xml:space="preserve"> засідан</w:t>
      </w:r>
      <w:r>
        <w:t>ь</w:t>
      </w:r>
      <w:r w:rsidRPr="00B849D0">
        <w:t xml:space="preserve"> комісії з</w:t>
      </w:r>
      <w:r w:rsidRPr="00B849D0">
        <w:rPr>
          <w:b/>
          <w:bCs/>
        </w:rPr>
        <w:t xml:space="preserve"> </w:t>
      </w:r>
      <w:r w:rsidRPr="00B849D0">
        <w:t>питань захисту прав дитини виконавчого комітету Кременчуцької міської ради Кременчуцького району Полтавської області. Пі</w:t>
      </w:r>
      <w:r>
        <w:t>д час засідань були розглянуті 318</w:t>
      </w:r>
      <w:r w:rsidRPr="00B849D0">
        <w:t xml:space="preserve"> питань щодо</w:t>
      </w:r>
      <w:r w:rsidRPr="00B849D0">
        <w:rPr>
          <w:b/>
          <w:bCs/>
        </w:rPr>
        <w:t xml:space="preserve"> </w:t>
      </w:r>
      <w:r w:rsidRPr="00B849D0">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 вирішення спорів між батьками щодо визначення або з</w:t>
      </w:r>
      <w:r>
        <w:t xml:space="preserve">міни прізвища та імені дитини </w:t>
      </w:r>
      <w:r w:rsidRPr="00B849D0">
        <w:t xml:space="preserve">та ін. </w:t>
      </w:r>
    </w:p>
    <w:p w:rsidR="0097615F" w:rsidRDefault="0097615F" w:rsidP="00A45D1F">
      <w:pPr>
        <w:ind w:firstLine="567"/>
        <w:jc w:val="both"/>
        <w:rPr>
          <w:b/>
          <w:bCs/>
          <w:sz w:val="28"/>
          <w:szCs w:val="28"/>
          <w:lang w:eastAsia="ru-RU"/>
        </w:rPr>
      </w:pPr>
      <w:r w:rsidRPr="00B849D0">
        <w:rPr>
          <w:sz w:val="28"/>
          <w:szCs w:val="28"/>
        </w:rPr>
        <w:t>Протягом січня-вересня 202</w:t>
      </w:r>
      <w:r>
        <w:rPr>
          <w:sz w:val="28"/>
          <w:szCs w:val="28"/>
        </w:rPr>
        <w:t>3</w:t>
      </w:r>
      <w:r w:rsidRPr="00B849D0">
        <w:rPr>
          <w:sz w:val="28"/>
          <w:szCs w:val="28"/>
        </w:rPr>
        <w:t xml:space="preserve"> року були проведені </w:t>
      </w:r>
      <w:r>
        <w:rPr>
          <w:sz w:val="28"/>
          <w:szCs w:val="28"/>
        </w:rPr>
        <w:t>9</w:t>
      </w:r>
      <w:r w:rsidRPr="00B849D0">
        <w:rPr>
          <w:sz w:val="28"/>
          <w:szCs w:val="28"/>
        </w:rPr>
        <w:t xml:space="preserve"> засідань Міжвідомчої робочої групи з питань координації дій щодо запобігання та протидії домашньому насильству і насильству за ознакою ста</w:t>
      </w:r>
      <w:r w:rsidRPr="003F74D3">
        <w:rPr>
          <w:sz w:val="28"/>
          <w:szCs w:val="28"/>
        </w:rPr>
        <w:t xml:space="preserve">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та </w:t>
      </w:r>
      <w:r>
        <w:rPr>
          <w:sz w:val="28"/>
          <w:szCs w:val="28"/>
        </w:rPr>
        <w:t>10</w:t>
      </w:r>
      <w:r w:rsidRPr="003F74D3">
        <w:rPr>
          <w:sz w:val="28"/>
          <w:szCs w:val="28"/>
        </w:rPr>
        <w:t xml:space="preserve">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rPr>
        <w:t xml:space="preserve"> Також було проведено 3</w:t>
      </w:r>
      <w:r w:rsidRPr="00F86345">
        <w:rPr>
          <w:sz w:val="28"/>
          <w:szCs w:val="28"/>
        </w:rPr>
        <w:t> </w:t>
      </w:r>
      <w:r w:rsidRPr="003F74D3">
        <w:rPr>
          <w:sz w:val="28"/>
          <w:szCs w:val="28"/>
          <w:lang w:eastAsia="ru-RU"/>
        </w:rPr>
        <w:t>засідання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eastAsia="ru-RU"/>
        </w:rPr>
        <w:t>. П</w:t>
      </w:r>
      <w:r w:rsidRPr="003F74D3">
        <w:rPr>
          <w:sz w:val="28"/>
          <w:szCs w:val="28"/>
          <w:lang w:eastAsia="ru-RU"/>
        </w:rPr>
        <w:t xml:space="preserve">ід час </w:t>
      </w:r>
      <w:r>
        <w:rPr>
          <w:sz w:val="28"/>
          <w:szCs w:val="28"/>
          <w:lang w:eastAsia="ru-RU"/>
        </w:rPr>
        <w:t xml:space="preserve">засідань, які проходили щоквартально </w:t>
      </w:r>
      <w:r w:rsidRPr="003F74D3">
        <w:rPr>
          <w:sz w:val="28"/>
          <w:szCs w:val="28"/>
          <w:lang w:eastAsia="ru-RU"/>
        </w:rPr>
        <w:t xml:space="preserve"> затверджувався </w:t>
      </w:r>
      <w:r w:rsidRPr="003F74D3">
        <w:rPr>
          <w:sz w:val="28"/>
          <w:szCs w:val="28"/>
        </w:rPr>
        <w:t>П</w:t>
      </w:r>
      <w:r w:rsidRPr="003F74D3">
        <w:rPr>
          <w:sz w:val="28"/>
          <w:szCs w:val="28"/>
          <w:lang w:eastAsia="ru-RU"/>
        </w:rPr>
        <w:t>лан роботи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 на квартал та розглядалися інші актуальні питання.</w:t>
      </w:r>
      <w:r w:rsidRPr="003F74D3">
        <w:rPr>
          <w:b/>
          <w:bCs/>
          <w:sz w:val="28"/>
          <w:szCs w:val="28"/>
          <w:lang w:eastAsia="ru-RU"/>
        </w:rPr>
        <w:t xml:space="preserve"> </w:t>
      </w:r>
    </w:p>
    <w:p w:rsidR="0097615F" w:rsidRPr="00F86345" w:rsidRDefault="0097615F" w:rsidP="00A45D1F">
      <w:pPr>
        <w:shd w:val="clear" w:color="auto" w:fill="FFFFFF"/>
        <w:tabs>
          <w:tab w:val="left" w:pos="567"/>
        </w:tabs>
        <w:ind w:firstLine="567"/>
        <w:jc w:val="both"/>
        <w:rPr>
          <w:sz w:val="28"/>
          <w:szCs w:val="28"/>
        </w:rPr>
      </w:pPr>
      <w:r w:rsidRPr="00F86345">
        <w:rPr>
          <w:sz w:val="28"/>
          <w:szCs w:val="28"/>
          <w:lang w:eastAsia="en-US"/>
        </w:rPr>
        <w:t xml:space="preserve">В поточному році </w:t>
      </w:r>
      <w:r w:rsidRPr="00F86345">
        <w:rPr>
          <w:sz w:val="28"/>
          <w:szCs w:val="28"/>
        </w:rPr>
        <w:t xml:space="preserve">за інформаційного супроводу БФ </w:t>
      </w:r>
      <w:bookmarkStart w:id="13" w:name="_Hlk147738490"/>
      <w:r w:rsidRPr="00F86345">
        <w:rPr>
          <w:sz w:val="28"/>
          <w:szCs w:val="28"/>
        </w:rPr>
        <w:t>«Слов’янське серце»</w:t>
      </w:r>
      <w:bookmarkEnd w:id="13"/>
      <w:r w:rsidRPr="00F86345">
        <w:rPr>
          <w:sz w:val="28"/>
          <w:szCs w:val="28"/>
          <w:lang w:eastAsia="en-US"/>
        </w:rPr>
        <w:t xml:space="preserve"> відбулося з</w:t>
      </w:r>
      <w:r w:rsidRPr="00F86345">
        <w:rPr>
          <w:sz w:val="28"/>
          <w:szCs w:val="28"/>
        </w:rPr>
        <w:t>асідання круглого столу для суб’єктів міжвідомчої взаємодії щодо посилення координації та надання високоякісних послуг постраждалим від гендерно-зумовленого насильства</w:t>
      </w:r>
      <w:r w:rsidRPr="00F86345">
        <w:rPr>
          <w:sz w:val="28"/>
          <w:szCs w:val="28"/>
          <w:lang w:eastAsia="ru-RU"/>
        </w:rPr>
        <w:t>.</w:t>
      </w:r>
      <w:r w:rsidRPr="00F86345">
        <w:rPr>
          <w:sz w:val="28"/>
          <w:szCs w:val="28"/>
        </w:rPr>
        <w:t xml:space="preserve"> Було презентовано проєкти, що будуть реалізовуватись БФ «Слов’янське серце» та «Інтерньюз Україна» в рамках проєкту «EU4Recovery- Розширення можливостей громад в Ук</w:t>
      </w:r>
      <w:r>
        <w:rPr>
          <w:sz w:val="28"/>
          <w:szCs w:val="28"/>
        </w:rPr>
        <w:t xml:space="preserve">раїні» при підтримці ООН Жінки. </w:t>
      </w:r>
      <w:r w:rsidRPr="00F86345">
        <w:rPr>
          <w:sz w:val="28"/>
          <w:szCs w:val="28"/>
        </w:rPr>
        <w:t>За результатами круглого столу були визначені основні кроки для подальшої роботи в рамках співпраці за проєктом та напрацювання шляхів подальшої взаємодії.</w:t>
      </w:r>
    </w:p>
    <w:p w:rsidR="0097615F" w:rsidRPr="00590768" w:rsidRDefault="0097615F" w:rsidP="00C662A3">
      <w:pPr>
        <w:shd w:val="clear" w:color="auto" w:fill="FFFFFF"/>
        <w:ind w:firstLine="567"/>
        <w:jc w:val="both"/>
        <w:rPr>
          <w:sz w:val="28"/>
          <w:szCs w:val="28"/>
        </w:rPr>
      </w:pPr>
      <w:r w:rsidRPr="00A96795">
        <w:rPr>
          <w:sz w:val="28"/>
          <w:szCs w:val="28"/>
        </w:rPr>
        <w:t>За підсумками в</w:t>
      </w:r>
      <w:r>
        <w:rPr>
          <w:sz w:val="28"/>
          <w:szCs w:val="28"/>
        </w:rPr>
        <w:t xml:space="preserve">иконання плану дій </w:t>
      </w:r>
      <w:r w:rsidRPr="00A96795">
        <w:rPr>
          <w:sz w:val="28"/>
          <w:szCs w:val="28"/>
        </w:rPr>
        <w:t>із впровадження ініціативи «Громада, дружня до дітей та молоді» на території Кременчуцької міської територіальної громади на період 2022-2024 років</w:t>
      </w:r>
      <w:r>
        <w:rPr>
          <w:sz w:val="28"/>
          <w:szCs w:val="28"/>
        </w:rPr>
        <w:t xml:space="preserve"> та </w:t>
      </w:r>
      <w:r w:rsidRPr="00A96795">
        <w:rPr>
          <w:sz w:val="28"/>
          <w:szCs w:val="28"/>
        </w:rPr>
        <w:t>проведення активної роботи в напрямку захисту прав дітей</w:t>
      </w:r>
      <w:r>
        <w:rPr>
          <w:sz w:val="28"/>
          <w:szCs w:val="28"/>
        </w:rPr>
        <w:t xml:space="preserve"> та молоді, місто </w:t>
      </w:r>
      <w:r w:rsidRPr="00A96795">
        <w:rPr>
          <w:sz w:val="28"/>
          <w:szCs w:val="28"/>
        </w:rPr>
        <w:t>має всі шанси отримати офіційний статус, який дозволить громаді більш тісно працювати з іншими громадами, як всередині України, так і за її межами, залучати інвестиції, передусім, у соціальні проєкти.</w:t>
      </w:r>
      <w:r>
        <w:rPr>
          <w:sz w:val="28"/>
          <w:szCs w:val="28"/>
        </w:rPr>
        <w:t xml:space="preserve"> </w:t>
      </w:r>
      <w:r w:rsidRPr="00E17522">
        <w:rPr>
          <w:sz w:val="28"/>
          <w:szCs w:val="28"/>
        </w:rPr>
        <w:t>У рамках впровадження цієї ініціативи продовжила свою діяльність Дитяча Дорадча Рада, до складу якої увійшли 31 представник учнівського самоврядування закладів загальної середньої освіти Кременчуцької міської територіальної громади віком від 12 до 18 років.</w:t>
      </w:r>
    </w:p>
    <w:p w:rsidR="0097615F" w:rsidRPr="00590768" w:rsidRDefault="0097615F"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10</w:t>
      </w:r>
      <w:r w:rsidRPr="0013738A">
        <w:rPr>
          <w:kern w:val="1"/>
          <w:lang w:eastAsia="ar-SA"/>
        </w:rPr>
        <w:tab/>
      </w:r>
      <w:r>
        <w:rPr>
          <w:b/>
          <w:bCs/>
          <w:kern w:val="1"/>
          <w:sz w:val="28"/>
          <w:szCs w:val="28"/>
          <w:lang w:eastAsia="ar-SA"/>
        </w:rPr>
        <w:t>Підтримка молоді та спорту</w:t>
      </w:r>
    </w:p>
    <w:p w:rsidR="0097615F" w:rsidRPr="00F85B46" w:rsidRDefault="0097615F" w:rsidP="009256C8">
      <w:pPr>
        <w:spacing w:before="120" w:after="60"/>
        <w:ind w:firstLine="567"/>
        <w:jc w:val="center"/>
        <w:rPr>
          <w:sz w:val="28"/>
          <w:szCs w:val="28"/>
          <w:u w:val="single"/>
        </w:rPr>
      </w:pPr>
      <w:r w:rsidRPr="00F85B46">
        <w:rPr>
          <w:sz w:val="28"/>
          <w:szCs w:val="28"/>
          <w:u w:val="single"/>
        </w:rPr>
        <w:t>Молодіжна політика</w:t>
      </w:r>
    </w:p>
    <w:p w:rsidR="0097615F" w:rsidRPr="00BE4E66" w:rsidRDefault="0097615F"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З метою створення сприятливих умов для життєвого самовизначення і самореалізації обдарованої молоді,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w:t>
      </w:r>
      <w:r>
        <w:rPr>
          <w:rFonts w:ascii="Times New Roman" w:hAnsi="Times New Roman" w:cs="Times New Roman"/>
          <w:sz w:val="28"/>
          <w:szCs w:val="28"/>
          <w:lang w:val="uk-UA"/>
        </w:rPr>
        <w:t xml:space="preserve">студентам навчальних закладів </w:t>
      </w:r>
      <w:r w:rsidRPr="00BE4E66">
        <w:rPr>
          <w:rFonts w:ascii="Times New Roman" w:hAnsi="Times New Roman" w:cs="Times New Roman"/>
          <w:sz w:val="28"/>
          <w:szCs w:val="28"/>
          <w:lang w:val="uk-UA"/>
        </w:rPr>
        <w:t xml:space="preserve">кожного навчального півріччя (семестру) виплачується стипендія Кременчуцької міської ради. </w:t>
      </w:r>
      <w:r>
        <w:rPr>
          <w:rFonts w:ascii="Times New Roman" w:hAnsi="Times New Roman" w:cs="Times New Roman"/>
          <w:sz w:val="28"/>
          <w:szCs w:val="28"/>
        </w:rPr>
        <w:t>Наразі стипендія становить 2</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грн для студентів вищих навчальних закладів та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300 грн для учнів професійно-тех</w:t>
      </w:r>
      <w:r>
        <w:rPr>
          <w:rFonts w:ascii="Times New Roman" w:hAnsi="Times New Roman" w:cs="Times New Roman"/>
          <w:sz w:val="28"/>
          <w:szCs w:val="28"/>
        </w:rPr>
        <w:t xml:space="preserve">нічних навчальних закладів </w:t>
      </w:r>
      <w:r>
        <w:rPr>
          <w:rFonts w:ascii="Times New Roman" w:hAnsi="Times New Roman" w:cs="Times New Roman"/>
          <w:sz w:val="28"/>
          <w:szCs w:val="28"/>
          <w:lang w:val="uk-UA"/>
        </w:rPr>
        <w:t>територіальної громади</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uk-UA"/>
        </w:rPr>
        <w:t>Стипендію можна отримувати за визначні успіхи у навчанні та науковій роботі, або за активну участь у громадському жи</w:t>
      </w:r>
      <w:r>
        <w:rPr>
          <w:rFonts w:ascii="Times New Roman" w:hAnsi="Times New Roman" w:cs="Times New Roman"/>
          <w:sz w:val="28"/>
          <w:szCs w:val="28"/>
          <w:lang w:val="uk-UA"/>
        </w:rPr>
        <w:t>тті навчального закладу та територіальної громади</w:t>
      </w:r>
      <w:r w:rsidRPr="00BE4E66">
        <w:rPr>
          <w:rFonts w:ascii="Times New Roman" w:hAnsi="Times New Roman" w:cs="Times New Roman"/>
          <w:sz w:val="28"/>
          <w:szCs w:val="28"/>
          <w:lang w:val="uk-UA"/>
        </w:rPr>
        <w:t>.</w:t>
      </w:r>
    </w:p>
    <w:p w:rsidR="0097615F" w:rsidRPr="00BE4E66" w:rsidRDefault="0097615F" w:rsidP="00590768">
      <w:pPr>
        <w:pStyle w:val="NoSpacing"/>
        <w:ind w:firstLine="567"/>
        <w:jc w:val="both"/>
        <w:rPr>
          <w:rFonts w:ascii="Times New Roman" w:hAnsi="Times New Roman" w:cs="Times New Roman"/>
          <w:sz w:val="28"/>
          <w:szCs w:val="28"/>
        </w:rPr>
      </w:pPr>
      <w:r w:rsidRPr="001A007A">
        <w:rPr>
          <w:rFonts w:ascii="Times New Roman" w:hAnsi="Times New Roman" w:cs="Times New Roman"/>
          <w:sz w:val="28"/>
          <w:szCs w:val="28"/>
          <w:lang w:val="uk-UA"/>
        </w:rPr>
        <w:t xml:space="preserve">З метою організації змістовного дозвілля дітей, молоді, а також старшого покоління, для розвитку їх творчих навичок були реалізовані та розпочали свою реалізацію програми «Територія дружня до молоді» та «Яскравий світ». </w:t>
      </w:r>
      <w:r w:rsidRPr="00BE4E66">
        <w:rPr>
          <w:rFonts w:ascii="Times New Roman" w:hAnsi="Times New Roman" w:cs="Times New Roman"/>
          <w:sz w:val="28"/>
          <w:szCs w:val="28"/>
        </w:rPr>
        <w:t>Програми передбачають проведення ряду творчих майстер-класів для усіх бажаючих. Загалом за 9 місяців 2023 року у даних проєктах взяло участь більше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осіб.</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В межах Комплексної програми «Молодь Кременчука» </w:t>
      </w:r>
      <w:r>
        <w:rPr>
          <w:rFonts w:ascii="Times New Roman" w:hAnsi="Times New Roman" w:cs="Times New Roman"/>
          <w:sz w:val="28"/>
          <w:szCs w:val="28"/>
        </w:rPr>
        <w:t xml:space="preserve">на 2021-2025 роки </w:t>
      </w:r>
      <w:r>
        <w:rPr>
          <w:rFonts w:ascii="Times New Roman" w:hAnsi="Times New Roman" w:cs="Times New Roman"/>
          <w:sz w:val="28"/>
          <w:szCs w:val="28"/>
          <w:lang w:val="uk-UA"/>
        </w:rPr>
        <w:t>діяла</w:t>
      </w:r>
      <w:r>
        <w:rPr>
          <w:rFonts w:ascii="Times New Roman" w:hAnsi="Times New Roman" w:cs="Times New Roman"/>
          <w:sz w:val="28"/>
          <w:szCs w:val="28"/>
        </w:rPr>
        <w:t xml:space="preserve"> програм</w:t>
      </w:r>
      <w:r>
        <w:rPr>
          <w:rFonts w:ascii="Times New Roman" w:hAnsi="Times New Roman" w:cs="Times New Roman"/>
          <w:sz w:val="28"/>
          <w:szCs w:val="28"/>
          <w:lang w:val="uk-UA"/>
        </w:rPr>
        <w:t>а</w:t>
      </w:r>
      <w:r w:rsidRPr="00BE4E66">
        <w:rPr>
          <w:rFonts w:ascii="Times New Roman" w:hAnsi="Times New Roman" w:cs="Times New Roman"/>
          <w:sz w:val="28"/>
          <w:szCs w:val="28"/>
        </w:rPr>
        <w:t xml:space="preserve"> «Кременч</w:t>
      </w:r>
      <w:r>
        <w:rPr>
          <w:rFonts w:ascii="Times New Roman" w:hAnsi="Times New Roman" w:cs="Times New Roman"/>
          <w:sz w:val="28"/>
          <w:szCs w:val="28"/>
        </w:rPr>
        <w:t>уцька академія волонтерства». В</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ході реалізації програми були розглянуті соціально-значущі теми, які існують в умовах воєнного стану. У програмі взяли участь 30 учасників, які змогли не лише отримати теоретичні та практичні знання відповідно до тем, але й мали змогу поспілкуватись з волонтерами, які в умовах воєнних дій організували допомогу для усіх потребуючих. Програма тривала протягом лютого-березня 2023 року. </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березня по 4 квітня 2023 року була реалізована програма «</w:t>
      </w:r>
      <w:r w:rsidRPr="00BE4E66">
        <w:rPr>
          <w:rFonts w:ascii="Times New Roman" w:hAnsi="Times New Roman" w:cs="Times New Roman"/>
          <w:sz w:val="28"/>
          <w:szCs w:val="28"/>
          <w:lang w:val="en-US"/>
        </w:rPr>
        <w:t>PRO</w:t>
      </w:r>
      <w:r w:rsidRPr="00BE4E66">
        <w:rPr>
          <w:rFonts w:ascii="Times New Roman" w:hAnsi="Times New Roman" w:cs="Times New Roman"/>
          <w:sz w:val="28"/>
          <w:szCs w:val="28"/>
        </w:rPr>
        <w:t>професію» - профорієнтаційний проєкт направлений для молоді з метою визначення їх майбутньої професії, а також отримання різних пізнавальних та</w:t>
      </w:r>
      <w:r>
        <w:rPr>
          <w:rFonts w:ascii="Times New Roman" w:hAnsi="Times New Roman" w:cs="Times New Roman"/>
          <w:sz w:val="28"/>
          <w:szCs w:val="28"/>
        </w:rPr>
        <w:t xml:space="preserve"> практичних професійних навичок</w:t>
      </w:r>
      <w:r>
        <w:rPr>
          <w:rFonts w:ascii="Times New Roman" w:hAnsi="Times New Roman" w:cs="Times New Roman"/>
          <w:sz w:val="28"/>
          <w:szCs w:val="28"/>
          <w:lang w:val="uk-UA"/>
        </w:rPr>
        <w:t xml:space="preserve">. </w:t>
      </w:r>
      <w:r w:rsidRPr="00F85B46">
        <w:rPr>
          <w:rFonts w:ascii="Times New Roman" w:hAnsi="Times New Roman" w:cs="Times New Roman"/>
          <w:sz w:val="28"/>
          <w:szCs w:val="28"/>
          <w:lang w:val="uk-UA"/>
        </w:rPr>
        <w:t>Для учасників були проведені зустрічі з підприємцями</w:t>
      </w:r>
      <w:r>
        <w:rPr>
          <w:rFonts w:ascii="Times New Roman" w:hAnsi="Times New Roman" w:cs="Times New Roman"/>
          <w:sz w:val="28"/>
          <w:szCs w:val="28"/>
          <w:lang w:val="uk-UA"/>
        </w:rPr>
        <w:t xml:space="preserve"> та керівництвом міста, </w:t>
      </w:r>
      <w:r w:rsidRPr="00F85B46">
        <w:rPr>
          <w:rFonts w:ascii="Times New Roman" w:hAnsi="Times New Roman" w:cs="Times New Roman"/>
          <w:sz w:val="28"/>
          <w:szCs w:val="28"/>
          <w:lang w:val="uk-UA"/>
        </w:rPr>
        <w:t>різноманітні екскурсії</w:t>
      </w:r>
      <w:r>
        <w:rPr>
          <w:rFonts w:ascii="Times New Roman" w:hAnsi="Times New Roman" w:cs="Times New Roman"/>
          <w:sz w:val="28"/>
          <w:szCs w:val="28"/>
          <w:lang w:val="uk-UA"/>
        </w:rPr>
        <w:t xml:space="preserve">. </w:t>
      </w:r>
      <w:r w:rsidRPr="00F85B46">
        <w:rPr>
          <w:rFonts w:ascii="Times New Roman" w:hAnsi="Times New Roman" w:cs="Times New Roman"/>
          <w:sz w:val="28"/>
          <w:szCs w:val="28"/>
        </w:rPr>
        <w:t>22 учасники програми пройшли тижневе стажування на території підприємств, управлінь, департаментів</w:t>
      </w:r>
      <w:r w:rsidRPr="00BE4E66">
        <w:rPr>
          <w:rFonts w:ascii="Times New Roman" w:hAnsi="Times New Roman" w:cs="Times New Roman"/>
          <w:sz w:val="28"/>
          <w:szCs w:val="28"/>
        </w:rPr>
        <w:t>, організацій у обраній професійній сфері діяльності.</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В межах програми «Еко-молодь» було проведено ряд екологічних тренінгів, майстер-класів, було організовано кіно-вечір, також на постійній</w:t>
      </w:r>
      <w:r>
        <w:rPr>
          <w:rFonts w:ascii="Times New Roman" w:hAnsi="Times New Roman" w:cs="Times New Roman"/>
          <w:sz w:val="28"/>
          <w:szCs w:val="28"/>
          <w:lang w:val="uk-UA"/>
        </w:rPr>
        <w:t xml:space="preserve"> основі</w:t>
      </w:r>
      <w:r w:rsidRPr="00BE4E66">
        <w:rPr>
          <w:rFonts w:ascii="Times New Roman" w:hAnsi="Times New Roman" w:cs="Times New Roman"/>
          <w:sz w:val="28"/>
          <w:szCs w:val="28"/>
        </w:rPr>
        <w:t xml:space="preserve"> ведеться екологічний блок новин у </w:t>
      </w:r>
      <w:r w:rsidRPr="00BE4E66">
        <w:rPr>
          <w:rFonts w:ascii="Times New Roman" w:hAnsi="Times New Roman" w:cs="Times New Roman"/>
          <w:sz w:val="28"/>
          <w:szCs w:val="28"/>
          <w:lang w:val="en-US"/>
        </w:rPr>
        <w:t>Telegram</w:t>
      </w:r>
      <w:r w:rsidRPr="00BE4E66">
        <w:rPr>
          <w:rFonts w:ascii="Times New Roman" w:hAnsi="Times New Roman" w:cs="Times New Roman"/>
          <w:sz w:val="28"/>
          <w:szCs w:val="28"/>
        </w:rPr>
        <w:t>-каналі Молодіжного Парламенту Кременчука. Крім того</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усі бажаючі мали змогу вз</w:t>
      </w:r>
      <w:r>
        <w:rPr>
          <w:rFonts w:ascii="Times New Roman" w:hAnsi="Times New Roman" w:cs="Times New Roman"/>
          <w:sz w:val="28"/>
          <w:szCs w:val="28"/>
        </w:rPr>
        <w:t>яти участь у вікторинах</w:t>
      </w:r>
      <w:r>
        <w:rPr>
          <w:rFonts w:ascii="Times New Roman" w:hAnsi="Times New Roman" w:cs="Times New Roman"/>
          <w:sz w:val="28"/>
          <w:szCs w:val="28"/>
          <w:lang w:val="uk-UA"/>
        </w:rPr>
        <w:t xml:space="preserve"> та</w:t>
      </w:r>
      <w:r>
        <w:rPr>
          <w:rFonts w:ascii="Times New Roman" w:hAnsi="Times New Roman" w:cs="Times New Roman"/>
          <w:sz w:val="28"/>
          <w:szCs w:val="28"/>
        </w:rPr>
        <w:t xml:space="preserve"> в екологічному квізі. </w:t>
      </w:r>
      <w:r>
        <w:rPr>
          <w:rFonts w:ascii="Times New Roman" w:hAnsi="Times New Roman" w:cs="Times New Roman"/>
          <w:sz w:val="28"/>
          <w:szCs w:val="28"/>
          <w:lang w:val="uk-UA"/>
        </w:rPr>
        <w:t>У</w:t>
      </w:r>
      <w:r w:rsidRPr="00BE4E66">
        <w:rPr>
          <w:rFonts w:ascii="Times New Roman" w:hAnsi="Times New Roman" w:cs="Times New Roman"/>
          <w:sz w:val="28"/>
          <w:szCs w:val="28"/>
        </w:rPr>
        <w:t xml:space="preserve"> період з 26 червня по 01 липня 2023 року в межах програми «Еко-молодь» було проведено проєкт «ЕКОшкола»</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як</w:t>
      </w:r>
      <w:r>
        <w:rPr>
          <w:rFonts w:ascii="Times New Roman" w:hAnsi="Times New Roman" w:cs="Times New Roman"/>
          <w:sz w:val="28"/>
          <w:szCs w:val="28"/>
          <w:lang w:val="uk-UA"/>
        </w:rPr>
        <w:t>ому</w:t>
      </w:r>
      <w:r w:rsidRPr="00BE4E66">
        <w:rPr>
          <w:rFonts w:ascii="Times New Roman" w:hAnsi="Times New Roman" w:cs="Times New Roman"/>
          <w:sz w:val="28"/>
          <w:szCs w:val="28"/>
        </w:rPr>
        <w:t xml:space="preserve"> взяли участь 30 осіб з числа лідерів молодіжних організацій та учнівської та студентської молоді віком від 14 до 21 року. За час проведення проєкту учасники відвідали різноманітні тренінги, екскурсії, майстер-класи та тренування.</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Протягом року реалізовується програма «</w:t>
      </w:r>
      <w:r w:rsidRPr="00BE4E66">
        <w:rPr>
          <w:rFonts w:ascii="Times New Roman" w:hAnsi="Times New Roman" w:cs="Times New Roman"/>
          <w:sz w:val="28"/>
          <w:szCs w:val="28"/>
          <w:lang w:val="en-US"/>
        </w:rPr>
        <w:t>NeOsvita</w:t>
      </w:r>
      <w:r w:rsidRPr="00BE4E66">
        <w:rPr>
          <w:rFonts w:ascii="Times New Roman" w:hAnsi="Times New Roman" w:cs="Times New Roman"/>
          <w:sz w:val="28"/>
          <w:szCs w:val="28"/>
        </w:rPr>
        <w:t>»</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рамках якої </w:t>
      </w:r>
      <w:r w:rsidRPr="00BE4E66">
        <w:rPr>
          <w:rFonts w:ascii="Times New Roman" w:hAnsi="Times New Roman" w:cs="Times New Roman"/>
          <w:sz w:val="28"/>
          <w:szCs w:val="28"/>
          <w:shd w:val="clear" w:color="auto" w:fill="FFFFFF"/>
        </w:rPr>
        <w:t>організовуються турніри з квізу</w:t>
      </w:r>
      <w:r w:rsidRPr="00BE4E66">
        <w:rPr>
          <w:rFonts w:ascii="Times New Roman" w:hAnsi="Times New Roman" w:cs="Times New Roman"/>
          <w:sz w:val="28"/>
          <w:szCs w:val="28"/>
        </w:rPr>
        <w:t xml:space="preserve"> на різні тематики, а також кожну суботу в офісі Молодіжного Парламенту Кременчука проходять ігри в «Мафію» - інтелектуально-психологічна покрокова рольова гра в детективному жанрі.</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Поетапно втілюється у життя програма «Формування здорового способу життя молоді та профілактика соціально-негативних явищ у молодіжному середовищі», яка спрямована на пропаганду здорового способу життя. В рамках реалізації програми були проведені масові заходи для жителів Кременчуцької</w:t>
      </w:r>
      <w:r>
        <w:rPr>
          <w:rFonts w:ascii="Times New Roman" w:hAnsi="Times New Roman" w:cs="Times New Roman"/>
          <w:sz w:val="28"/>
          <w:szCs w:val="28"/>
        </w:rPr>
        <w:t xml:space="preserve"> міської територіальної громади</w:t>
      </w:r>
      <w:r>
        <w:rPr>
          <w:rFonts w:ascii="Times New Roman" w:hAnsi="Times New Roman" w:cs="Times New Roman"/>
          <w:sz w:val="28"/>
          <w:szCs w:val="28"/>
          <w:lang w:val="uk-UA"/>
        </w:rPr>
        <w:t>, з</w:t>
      </w:r>
      <w:r w:rsidRPr="00BE4E66">
        <w:rPr>
          <w:rFonts w:ascii="Times New Roman" w:hAnsi="Times New Roman" w:cs="Times New Roman"/>
          <w:sz w:val="28"/>
          <w:szCs w:val="28"/>
        </w:rPr>
        <w:t>окрема</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(міський) етап Всеукраїнського фестивалю «Мама, тато, я – спортивна сім’я»</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якому взяли участь 48 осіб. </w:t>
      </w:r>
    </w:p>
    <w:p w:rsidR="0097615F" w:rsidRDefault="0097615F"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rPr>
        <w:t>З метою пропаганди ведення здорового способу життя, популяризації спорту, як виду дозвілля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реалізуєть</w:t>
      </w:r>
      <w:r w:rsidRPr="00BE4E66">
        <w:rPr>
          <w:rFonts w:ascii="Times New Roman" w:hAnsi="Times New Roman" w:cs="Times New Roman"/>
          <w:sz w:val="28"/>
          <w:szCs w:val="28"/>
        </w:rPr>
        <w:t>ся програма «К</w:t>
      </w:r>
      <w:r>
        <w:rPr>
          <w:rFonts w:ascii="Times New Roman" w:hAnsi="Times New Roman" w:cs="Times New Roman"/>
          <w:sz w:val="28"/>
          <w:szCs w:val="28"/>
        </w:rPr>
        <w:t xml:space="preserve">оманда чемпіонів».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межах цієї програми 24 червня на території центрального пл</w:t>
      </w:r>
      <w:r>
        <w:rPr>
          <w:rFonts w:ascii="Times New Roman" w:hAnsi="Times New Roman" w:cs="Times New Roman"/>
          <w:sz w:val="28"/>
          <w:szCs w:val="28"/>
        </w:rPr>
        <w:t>яжу</w:t>
      </w:r>
      <w:r w:rsidRPr="00BE4E66">
        <w:rPr>
          <w:rFonts w:ascii="Times New Roman" w:hAnsi="Times New Roman" w:cs="Times New Roman"/>
          <w:sz w:val="28"/>
          <w:szCs w:val="28"/>
        </w:rPr>
        <w:t xml:space="preserve"> пройшов відкритий турнір з волейболу пляжного. У турнірі взяло участь 34 команди, загалом – 68 учасників. </w:t>
      </w:r>
    </w:p>
    <w:p w:rsidR="0097615F" w:rsidRPr="00F85B46" w:rsidRDefault="0097615F" w:rsidP="00590768">
      <w:pPr>
        <w:pStyle w:val="NoSpacing"/>
        <w:ind w:firstLine="567"/>
        <w:jc w:val="both"/>
        <w:rPr>
          <w:rFonts w:ascii="Times New Roman" w:hAnsi="Times New Roman" w:cs="Times New Roman"/>
          <w:sz w:val="28"/>
          <w:szCs w:val="28"/>
        </w:rPr>
      </w:pPr>
      <w:r w:rsidRPr="00F85B46">
        <w:rPr>
          <w:rFonts w:ascii="Times New Roman" w:hAnsi="Times New Roman" w:cs="Times New Roman"/>
          <w:sz w:val="28"/>
          <w:szCs w:val="28"/>
        </w:rPr>
        <w:t>Молодіжний Парламент Кременчука спільно з підприємцями організували та провели акцію «Благодійний Великдень 2023». В межах даної акції до свята Великодня волонтери Молодіжного Парламенту Кременчука разом з працівниками територіальних центрів доставили 1 590 пасок людям похилого віку, дітям в соціальні заклади міста, внутрішньо переміщеним особам та сім’ям, які опинилися в складних життєвих умовах.</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shd w:val="clear" w:color="auto" w:fill="FFFFFF"/>
        </w:rPr>
        <w:t xml:space="preserve">З метою розвитку талановитої молоді, профілактики соціально-негативних явищ у молодіжному середовищі шляхом зйомки відеороликів, сприяння розвитку громадянської активності молоді, зростання у них почуття соціальної відповідальності та стимулювання залучення їх до громадської роботи з </w:t>
      </w:r>
      <w:r w:rsidRPr="00BE4E66">
        <w:rPr>
          <w:rFonts w:ascii="Times New Roman" w:hAnsi="Times New Roman" w:cs="Times New Roman"/>
          <w:sz w:val="28"/>
          <w:szCs w:val="28"/>
        </w:rPr>
        <w:t>24 травня по 24 червня 2023 року пройшов творчо-освітній проєкт «Відеошкола» в межах реалізації конкурсу створення соціального медіаконт</w:t>
      </w:r>
      <w:r>
        <w:rPr>
          <w:rFonts w:ascii="Times New Roman" w:hAnsi="Times New Roman" w:cs="Times New Roman"/>
          <w:sz w:val="28"/>
          <w:szCs w:val="28"/>
        </w:rPr>
        <w:t>енту «Разом за добро». У</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проєкті взяло </w:t>
      </w:r>
      <w:r>
        <w:rPr>
          <w:rFonts w:ascii="Times New Roman" w:hAnsi="Times New Roman" w:cs="Times New Roman"/>
          <w:sz w:val="28"/>
          <w:szCs w:val="28"/>
          <w:lang w:val="uk-UA"/>
        </w:rPr>
        <w:t xml:space="preserve">участь </w:t>
      </w:r>
      <w:r w:rsidRPr="00BE4E66">
        <w:rPr>
          <w:rFonts w:ascii="Times New Roman" w:hAnsi="Times New Roman" w:cs="Times New Roman"/>
          <w:sz w:val="28"/>
          <w:szCs w:val="28"/>
        </w:rPr>
        <w:t>більше 20 представників із числа учнівської та студентської молоді Кременчуцької м</w:t>
      </w:r>
      <w:r>
        <w:rPr>
          <w:rFonts w:ascii="Times New Roman" w:hAnsi="Times New Roman" w:cs="Times New Roman"/>
          <w:sz w:val="28"/>
          <w:szCs w:val="28"/>
        </w:rPr>
        <w:t xml:space="preserve">іської територіальної громади. </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Реалізовується програма «Семінари для молоді», в межах якої протягом року для волонтерів Молодіжного Парламенту Кременчука проходять тренінги та майстер-класи на різні темат</w:t>
      </w:r>
      <w:r>
        <w:rPr>
          <w:rFonts w:ascii="Times New Roman" w:hAnsi="Times New Roman" w:cs="Times New Roman"/>
          <w:sz w:val="28"/>
          <w:szCs w:val="28"/>
        </w:rPr>
        <w:t xml:space="preserve">ики. За 9 місяців 2023 року </w:t>
      </w:r>
      <w:r w:rsidRPr="00BE4E66">
        <w:rPr>
          <w:rFonts w:ascii="Times New Roman" w:hAnsi="Times New Roman" w:cs="Times New Roman"/>
          <w:sz w:val="28"/>
          <w:szCs w:val="28"/>
        </w:rPr>
        <w:t>пройшли тренінги з домедичної допомоги та самооборони, а також майстер-клас з валяння з вовни. Загалом у програмі «Семіна</w:t>
      </w:r>
      <w:r>
        <w:rPr>
          <w:rFonts w:ascii="Times New Roman" w:hAnsi="Times New Roman" w:cs="Times New Roman"/>
          <w:sz w:val="28"/>
          <w:szCs w:val="28"/>
        </w:rPr>
        <w:t>ри для молоді» вже взяли</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участь</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більше 100 осіб.</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метою розвитку патріотизму серед молоді з 22 по 23 серпня 2023 року було проведено освітньо-патріотичний табір «Молодіжна патріотична платформа». В межах заходу проводилися майстер-класи, заняття з йоги та самооборони, навчання по військовій справі та плавання на човнах. Учасниками табору стало близько 30 осіб із числа учнівської молоді Кременчуцької міської територіальної громади.</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вересня по 23 жовтня 2023 року з метою створення умов для творчої самореалізації та профорієнтації молоді була реалізована програма «МедіаСфера для молоді». Для 25 учасників програми проводилися різноманітні лекції, екскурсії та майстер-класи.</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Традиційно організаторами всіх вищезазначених програм та проєктів виступають Кременчуцький міський комітет молодіжних організацій, Молодіжний Парламент Кременчука за активної підтримки міської влади.</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На виконання міської цільової програми національно-патріотичного виховання дітей та молоді на 2021-2023 роки в межах програми «Патріотичні дебати» для підвищення обізнаності молоді </w:t>
      </w:r>
      <w:r>
        <w:rPr>
          <w:rFonts w:ascii="Times New Roman" w:hAnsi="Times New Roman" w:cs="Times New Roman"/>
          <w:sz w:val="28"/>
          <w:szCs w:val="28"/>
        </w:rPr>
        <w:t xml:space="preserve">департамент молоді та спорту </w:t>
      </w:r>
      <w:r>
        <w:rPr>
          <w:rFonts w:ascii="Times New Roman" w:hAnsi="Times New Roman" w:cs="Times New Roman"/>
          <w:sz w:val="28"/>
          <w:szCs w:val="28"/>
          <w:lang w:val="uk-UA"/>
        </w:rPr>
        <w:t>Кременчуцької міської ради Кременчуцького району Полтавської області</w:t>
      </w:r>
      <w:r w:rsidRPr="00BE4E66">
        <w:rPr>
          <w:rFonts w:ascii="Times New Roman" w:hAnsi="Times New Roman" w:cs="Times New Roman"/>
          <w:sz w:val="28"/>
          <w:szCs w:val="28"/>
        </w:rPr>
        <w:t xml:space="preserve"> спільно з представниками Міжнародної організації «</w:t>
      </w:r>
      <w:r w:rsidRPr="00BE4E66">
        <w:rPr>
          <w:rFonts w:ascii="Times New Roman" w:hAnsi="Times New Roman" w:cs="Times New Roman"/>
          <w:sz w:val="28"/>
          <w:szCs w:val="28"/>
          <w:lang w:val="en-US"/>
        </w:rPr>
        <w:t>Handicap</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International</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Federation</w:t>
      </w:r>
      <w:r w:rsidRPr="00BE4E66">
        <w:rPr>
          <w:rFonts w:ascii="Times New Roman" w:hAnsi="Times New Roman" w:cs="Times New Roman"/>
          <w:sz w:val="28"/>
          <w:szCs w:val="28"/>
        </w:rPr>
        <w:t>» провели навчально-інформаційні сесії «Навчання ризикам, пов’язаним з вибухонебезпечними предметами»</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Участь у даних сесіях взяли близько 300 осіб.</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Також в межах Комплексної програми «Молодь Кременчука» на 2021-2025 роки були реалізовані програми «Здоров’я понад усе» та «Роз</w:t>
      </w:r>
      <w:r>
        <w:rPr>
          <w:rFonts w:ascii="Times New Roman" w:hAnsi="Times New Roman" w:cs="Times New Roman"/>
          <w:sz w:val="28"/>
          <w:szCs w:val="28"/>
        </w:rPr>
        <w:t>вивайся. Спілкуйся. Відпочивай»</w:t>
      </w:r>
      <w:r>
        <w:rPr>
          <w:rFonts w:ascii="Times New Roman" w:hAnsi="Times New Roman" w:cs="Times New Roman"/>
          <w:sz w:val="28"/>
          <w:szCs w:val="28"/>
          <w:lang w:val="uk-UA"/>
        </w:rPr>
        <w:t xml:space="preserve">, з метою </w:t>
      </w:r>
      <w:r w:rsidRPr="00BE4E66">
        <w:rPr>
          <w:rFonts w:ascii="Times New Roman" w:hAnsi="Times New Roman" w:cs="Times New Roman"/>
          <w:sz w:val="28"/>
          <w:szCs w:val="28"/>
        </w:rPr>
        <w:t xml:space="preserve">сприяння молоді на формування здорового способу життя. </w:t>
      </w:r>
      <w:r>
        <w:rPr>
          <w:rFonts w:ascii="Times New Roman" w:hAnsi="Times New Roman" w:cs="Times New Roman"/>
          <w:sz w:val="28"/>
          <w:szCs w:val="28"/>
        </w:rPr>
        <w:t xml:space="preserve">Організатором </w:t>
      </w:r>
      <w:r w:rsidRPr="00BE4E66">
        <w:rPr>
          <w:rFonts w:ascii="Times New Roman" w:hAnsi="Times New Roman" w:cs="Times New Roman"/>
          <w:sz w:val="28"/>
          <w:szCs w:val="28"/>
        </w:rPr>
        <w:t xml:space="preserve">виступила ГО «Молодіжна щаслива родина» за підтримки департаменту молоді та спорту Кременчуцької міської ради Кременчуцького району Полтавської області. </w:t>
      </w:r>
      <w:r>
        <w:rPr>
          <w:rFonts w:ascii="Times New Roman" w:hAnsi="Times New Roman" w:cs="Times New Roman"/>
          <w:sz w:val="28"/>
          <w:szCs w:val="28"/>
          <w:lang w:val="uk-UA"/>
        </w:rPr>
        <w:t>Б</w:t>
      </w:r>
      <w:r w:rsidRPr="00BE4E66">
        <w:rPr>
          <w:rFonts w:ascii="Times New Roman" w:hAnsi="Times New Roman" w:cs="Times New Roman"/>
          <w:sz w:val="28"/>
          <w:szCs w:val="28"/>
        </w:rPr>
        <w:t>ули проведені навчальні лекції для молоді міста з використанням мультимедійних ресурсів та творчих виступів.</w:t>
      </w:r>
    </w:p>
    <w:p w:rsidR="0097615F" w:rsidRPr="00BE4E66" w:rsidRDefault="0097615F"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З метою популяризації велоспорту серед мешканців міста ГО «Велосипед» спільно з департаментом молоді та спорту Кременчуцької міської ради Кременчуцького району Полтавської області протягом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півріччя 2023 року організували та провели ряд велопарадів та велопробігів задля розвитку урбаністичних в</w:t>
      </w:r>
      <w:r>
        <w:rPr>
          <w:rFonts w:ascii="Times New Roman" w:hAnsi="Times New Roman" w:cs="Times New Roman"/>
          <w:sz w:val="28"/>
          <w:szCs w:val="28"/>
        </w:rPr>
        <w:t xml:space="preserve">идів велоспорту. Загалом </w:t>
      </w:r>
      <w:r w:rsidRPr="00BE4E66">
        <w:rPr>
          <w:rFonts w:ascii="Times New Roman" w:hAnsi="Times New Roman" w:cs="Times New Roman"/>
          <w:sz w:val="28"/>
          <w:szCs w:val="28"/>
        </w:rPr>
        <w:t>у даних заходах взяло участь близько 2000 осіб.</w:t>
      </w:r>
    </w:p>
    <w:p w:rsidR="0097615F" w:rsidRPr="00BE4E66" w:rsidRDefault="0097615F"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97615F" w:rsidRPr="00F85B46" w:rsidRDefault="0097615F" w:rsidP="009256C8">
      <w:pPr>
        <w:spacing w:before="60" w:after="60"/>
        <w:jc w:val="center"/>
        <w:rPr>
          <w:sz w:val="28"/>
          <w:szCs w:val="28"/>
          <w:u w:val="single"/>
        </w:rPr>
      </w:pPr>
      <w:r w:rsidRPr="00F85B46">
        <w:rPr>
          <w:sz w:val="28"/>
          <w:szCs w:val="28"/>
          <w:u w:val="single"/>
        </w:rPr>
        <w:t>Фізична культура і спорт</w:t>
      </w:r>
    </w:p>
    <w:p w:rsidR="0097615F" w:rsidRDefault="0097615F" w:rsidP="0020389A">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97615F" w:rsidRDefault="0097615F" w:rsidP="00553562">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97615F" w:rsidRPr="000A7AF2" w:rsidRDefault="0097615F"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97615F" w:rsidRPr="000A7AF2" w:rsidRDefault="0097615F"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97615F" w:rsidRPr="000A7AF2" w:rsidRDefault="0097615F" w:rsidP="00553562">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97615F" w:rsidRPr="000A7AF2" w:rsidRDefault="0097615F"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97615F" w:rsidRPr="000A7AF2" w:rsidRDefault="0097615F" w:rsidP="00553562">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97615F" w:rsidRPr="0093569E" w:rsidRDefault="0097615F" w:rsidP="0020389A">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r>
        <w:rPr>
          <w:sz w:val="28"/>
          <w:szCs w:val="28"/>
        </w:rPr>
        <w:t xml:space="preserve">, в яких </w:t>
      </w:r>
      <w:r w:rsidRPr="0093569E">
        <w:rPr>
          <w:sz w:val="28"/>
          <w:szCs w:val="28"/>
        </w:rPr>
        <w:t>займаються обраними видами спорту близько 3</w:t>
      </w:r>
      <w:r>
        <w:rPr>
          <w:sz w:val="28"/>
          <w:szCs w:val="28"/>
        </w:rPr>
        <w:t>0</w:t>
      </w:r>
      <w:r w:rsidRPr="0093569E">
        <w:rPr>
          <w:sz w:val="28"/>
          <w:szCs w:val="28"/>
        </w:rPr>
        <w:t>00</w:t>
      </w:r>
      <w:r>
        <w:rPr>
          <w:sz w:val="28"/>
          <w:szCs w:val="28"/>
        </w:rPr>
        <w:t> </w:t>
      </w:r>
      <w:r w:rsidRPr="0093569E">
        <w:rPr>
          <w:sz w:val="28"/>
          <w:szCs w:val="28"/>
        </w:rPr>
        <w:t>дітей, підлітків та молоді.</w:t>
      </w:r>
    </w:p>
    <w:p w:rsidR="0097615F" w:rsidRPr="0093569E" w:rsidRDefault="0097615F" w:rsidP="0020389A">
      <w:pPr>
        <w:ind w:firstLine="567"/>
        <w:jc w:val="both"/>
        <w:rPr>
          <w:sz w:val="28"/>
          <w:szCs w:val="28"/>
        </w:rPr>
      </w:pPr>
      <w:r w:rsidRPr="0093569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32</w:t>
      </w:r>
      <w:r w:rsidRPr="0093569E">
        <w:rPr>
          <w:sz w:val="28"/>
          <w:szCs w:val="28"/>
        </w:rPr>
        <w:t xml:space="preserve"> з яких мають  звання «Заслужений тренер України» та 10 - звання «Заслужений працівник фізичної культури і спорту України». </w:t>
      </w:r>
    </w:p>
    <w:p w:rsidR="0097615F" w:rsidRPr="0093569E" w:rsidRDefault="0097615F" w:rsidP="0020389A">
      <w:pPr>
        <w:ind w:firstLine="567"/>
        <w:jc w:val="both"/>
        <w:rPr>
          <w:b/>
          <w:bCs/>
          <w:sz w:val="28"/>
          <w:szCs w:val="28"/>
        </w:rPr>
      </w:pPr>
      <w:r w:rsidRPr="0093569E">
        <w:rPr>
          <w:sz w:val="28"/>
          <w:szCs w:val="28"/>
        </w:rPr>
        <w:t>У 202</w:t>
      </w:r>
      <w:r>
        <w:rPr>
          <w:sz w:val="28"/>
          <w:szCs w:val="28"/>
        </w:rPr>
        <w:t>3</w:t>
      </w:r>
      <w:r w:rsidRPr="0093569E">
        <w:rPr>
          <w:sz w:val="28"/>
          <w:szCs w:val="28"/>
        </w:rPr>
        <w:t xml:space="preserve"> р</w:t>
      </w:r>
      <w:r>
        <w:rPr>
          <w:sz w:val="28"/>
          <w:szCs w:val="28"/>
        </w:rPr>
        <w:t xml:space="preserve">оці </w:t>
      </w:r>
      <w:r w:rsidRPr="0093569E">
        <w:rPr>
          <w:sz w:val="28"/>
          <w:szCs w:val="28"/>
        </w:rPr>
        <w:t>спортсмени показали високі результати у змаганнях обласного, Всеукраїнського та міжнародного рівнів.</w:t>
      </w:r>
    </w:p>
    <w:p w:rsidR="0097615F" w:rsidRPr="0093569E" w:rsidRDefault="0097615F" w:rsidP="00154058">
      <w:pPr>
        <w:tabs>
          <w:tab w:val="left" w:pos="284"/>
          <w:tab w:val="left" w:pos="567"/>
        </w:tabs>
        <w:ind w:firstLine="567"/>
        <w:jc w:val="both"/>
        <w:rPr>
          <w:sz w:val="28"/>
          <w:szCs w:val="28"/>
        </w:rPr>
      </w:pPr>
      <w:r w:rsidRPr="0093569E">
        <w:rPr>
          <w:sz w:val="28"/>
          <w:szCs w:val="28"/>
        </w:rPr>
        <w:t>Підготовка та участь збірних команд</w:t>
      </w:r>
      <w:r>
        <w:rPr>
          <w:sz w:val="28"/>
          <w:szCs w:val="28"/>
        </w:rPr>
        <w:t xml:space="preserve"> та провідних спортсменів територіальної громади в</w:t>
      </w:r>
      <w:r w:rsidRPr="0093569E">
        <w:rPr>
          <w:sz w:val="28"/>
          <w:szCs w:val="28"/>
        </w:rPr>
        <w:t xml:space="preserve"> офіційних обласних, Всеукраїнських та міжнародних змаганнях здійснюється у відповідності до умов воєнного стану на території України. </w:t>
      </w:r>
    </w:p>
    <w:p w:rsidR="0097615F" w:rsidRDefault="0097615F" w:rsidP="0020389A">
      <w:pPr>
        <w:ind w:firstLine="567"/>
        <w:jc w:val="both"/>
        <w:rPr>
          <w:sz w:val="28"/>
          <w:szCs w:val="28"/>
        </w:rPr>
      </w:pPr>
      <w:r>
        <w:rPr>
          <w:sz w:val="28"/>
          <w:szCs w:val="28"/>
        </w:rPr>
        <w:t>З</w:t>
      </w:r>
      <w:r w:rsidRPr="0014683C">
        <w:rPr>
          <w:sz w:val="28"/>
          <w:szCs w:val="28"/>
        </w:rPr>
        <w:t>а 9 місяців 202</w:t>
      </w:r>
      <w:r>
        <w:rPr>
          <w:sz w:val="28"/>
          <w:szCs w:val="28"/>
        </w:rPr>
        <w:t>3</w:t>
      </w:r>
      <w:r w:rsidRPr="0014683C">
        <w:rPr>
          <w:sz w:val="28"/>
          <w:szCs w:val="28"/>
        </w:rPr>
        <w:t xml:space="preserve"> року </w:t>
      </w:r>
      <w:r>
        <w:rPr>
          <w:sz w:val="28"/>
          <w:szCs w:val="28"/>
        </w:rPr>
        <w:t>н</w:t>
      </w:r>
      <w:r w:rsidRPr="0014683C">
        <w:rPr>
          <w:sz w:val="28"/>
          <w:szCs w:val="28"/>
        </w:rPr>
        <w:t>а організацію і проведення фізкультурно-оздоровчих та спортивних заходів та участь провідних спортсмені</w:t>
      </w:r>
      <w:r>
        <w:rPr>
          <w:sz w:val="28"/>
          <w:szCs w:val="28"/>
        </w:rPr>
        <w:t>в і збірних команд</w:t>
      </w:r>
      <w:r w:rsidRPr="0014683C">
        <w:rPr>
          <w:sz w:val="28"/>
          <w:szCs w:val="28"/>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Pr>
          <w:sz w:val="28"/>
          <w:szCs w:val="28"/>
        </w:rPr>
        <w:t xml:space="preserve">875,2 </w:t>
      </w:r>
      <w:r w:rsidRPr="0014683C">
        <w:rPr>
          <w:sz w:val="28"/>
          <w:szCs w:val="28"/>
        </w:rPr>
        <w:t>тис.</w:t>
      </w:r>
      <w:r>
        <w:rPr>
          <w:sz w:val="28"/>
          <w:szCs w:val="28"/>
        </w:rPr>
        <w:t xml:space="preserve"> </w:t>
      </w:r>
      <w:r w:rsidRPr="0014683C">
        <w:rPr>
          <w:sz w:val="28"/>
          <w:szCs w:val="28"/>
        </w:rPr>
        <w:t>грн.</w:t>
      </w:r>
    </w:p>
    <w:p w:rsidR="0097615F" w:rsidRPr="00370EF5" w:rsidRDefault="0097615F" w:rsidP="0020389A">
      <w:pPr>
        <w:ind w:firstLine="567"/>
        <w:jc w:val="both"/>
        <w:rPr>
          <w:b/>
          <w:bCs/>
          <w:sz w:val="28"/>
          <w:szCs w:val="28"/>
        </w:rPr>
      </w:pPr>
      <w:r w:rsidRPr="00370EF5">
        <w:rPr>
          <w:sz w:val="28"/>
          <w:szCs w:val="28"/>
        </w:rPr>
        <w:t xml:space="preserve">Громадським організаціям фізкультурно-спортивної спрямованості </w:t>
      </w:r>
      <w:r>
        <w:rPr>
          <w:sz w:val="28"/>
          <w:szCs w:val="28"/>
        </w:rPr>
        <w:t xml:space="preserve">за звітній період </w:t>
      </w:r>
      <w:r w:rsidRPr="0014683C">
        <w:rPr>
          <w:sz w:val="28"/>
          <w:szCs w:val="28"/>
        </w:rPr>
        <w:t xml:space="preserve">з бюджету Кременчуцької міської територіальної громади </w:t>
      </w:r>
      <w:r w:rsidRPr="00370EF5">
        <w:rPr>
          <w:sz w:val="28"/>
          <w:szCs w:val="28"/>
        </w:rPr>
        <w:t xml:space="preserve">надано часткову фінансову підтримку в сумі </w:t>
      </w:r>
      <w:r>
        <w:rPr>
          <w:sz w:val="28"/>
          <w:szCs w:val="28"/>
        </w:rPr>
        <w:t>335,</w:t>
      </w:r>
      <w:r w:rsidRPr="00370EF5">
        <w:rPr>
          <w:sz w:val="28"/>
          <w:szCs w:val="28"/>
        </w:rPr>
        <w:t>3 тис.</w:t>
      </w:r>
      <w:r>
        <w:rPr>
          <w:sz w:val="28"/>
          <w:szCs w:val="28"/>
        </w:rPr>
        <w:t xml:space="preserve"> грн</w:t>
      </w:r>
      <w:r w:rsidRPr="00370EF5">
        <w:rPr>
          <w:sz w:val="28"/>
          <w:szCs w:val="28"/>
        </w:rPr>
        <w:t xml:space="preserve"> для виконання їх статутних повноважень у сфері фізичної культури і спорту.</w:t>
      </w:r>
    </w:p>
    <w:p w:rsidR="0097615F" w:rsidRDefault="0097615F" w:rsidP="0020389A">
      <w:pPr>
        <w:ind w:firstLine="567"/>
        <w:jc w:val="both"/>
        <w:rPr>
          <w:sz w:val="28"/>
          <w:szCs w:val="28"/>
        </w:rPr>
      </w:pPr>
      <w:r w:rsidRPr="00A21053">
        <w:rPr>
          <w:sz w:val="28"/>
          <w:szCs w:val="28"/>
        </w:rPr>
        <w:t xml:space="preserve">На виконання рішення міської ради від </w:t>
      </w:r>
      <w:r>
        <w:rPr>
          <w:sz w:val="28"/>
          <w:szCs w:val="28"/>
        </w:rPr>
        <w:t>10 лютого</w:t>
      </w:r>
      <w:r w:rsidRPr="00A21053">
        <w:rPr>
          <w:sz w:val="28"/>
          <w:szCs w:val="28"/>
        </w:rPr>
        <w:t xml:space="preserve"> 202</w:t>
      </w:r>
      <w:r>
        <w:rPr>
          <w:sz w:val="28"/>
          <w:szCs w:val="28"/>
        </w:rPr>
        <w:t xml:space="preserve">3 року </w:t>
      </w:r>
      <w:r w:rsidRPr="00A21053">
        <w:rPr>
          <w:sz w:val="28"/>
          <w:szCs w:val="28"/>
        </w:rPr>
        <w:t>«Про</w:t>
      </w:r>
      <w:r>
        <w:rPr>
          <w:sz w:val="28"/>
          <w:szCs w:val="28"/>
        </w:rPr>
        <w:t xml:space="preserve"> призначення та виплату </w:t>
      </w:r>
      <w:r w:rsidRPr="00A21053">
        <w:rPr>
          <w:sz w:val="28"/>
          <w:szCs w:val="28"/>
        </w:rPr>
        <w:t>стипендії Кременчуцької міської ради Кременчуць</w:t>
      </w:r>
      <w:r>
        <w:rPr>
          <w:sz w:val="28"/>
          <w:szCs w:val="28"/>
        </w:rPr>
        <w:t xml:space="preserve">кого району Полтавської області для підтримки провідних та перспективних </w:t>
      </w:r>
      <w:r w:rsidRPr="00A21053">
        <w:rPr>
          <w:sz w:val="28"/>
          <w:szCs w:val="28"/>
        </w:rPr>
        <w:t>спортсменів Кремен</w:t>
      </w:r>
      <w:r>
        <w:rPr>
          <w:sz w:val="28"/>
          <w:szCs w:val="28"/>
        </w:rPr>
        <w:t xml:space="preserve">чуцької міської територіальної громади </w:t>
      </w:r>
      <w:r w:rsidRPr="00A21053">
        <w:rPr>
          <w:sz w:val="28"/>
          <w:szCs w:val="28"/>
        </w:rPr>
        <w:t>на 202</w:t>
      </w:r>
      <w:r>
        <w:rPr>
          <w:sz w:val="28"/>
          <w:szCs w:val="28"/>
        </w:rPr>
        <w:t xml:space="preserve">3 рік» </w:t>
      </w:r>
      <w:r w:rsidRPr="00A21053">
        <w:rPr>
          <w:sz w:val="28"/>
          <w:szCs w:val="28"/>
        </w:rPr>
        <w:t>47</w:t>
      </w:r>
      <w:r>
        <w:rPr>
          <w:sz w:val="28"/>
          <w:szCs w:val="28"/>
        </w:rPr>
        <w:t> </w:t>
      </w:r>
      <w:r w:rsidRPr="00A21053">
        <w:rPr>
          <w:sz w:val="28"/>
          <w:szCs w:val="28"/>
        </w:rPr>
        <w:t xml:space="preserve">провідним та перспективним спортсменам у </w:t>
      </w:r>
      <w:r>
        <w:rPr>
          <w:sz w:val="28"/>
          <w:szCs w:val="28"/>
        </w:rPr>
        <w:t>березні-вересні</w:t>
      </w:r>
      <w:r w:rsidRPr="00A21053">
        <w:rPr>
          <w:sz w:val="28"/>
          <w:szCs w:val="28"/>
        </w:rPr>
        <w:t xml:space="preserve"> 202</w:t>
      </w:r>
      <w:r>
        <w:rPr>
          <w:sz w:val="28"/>
          <w:szCs w:val="28"/>
        </w:rPr>
        <w:t>3</w:t>
      </w:r>
      <w:r w:rsidRPr="00A21053">
        <w:rPr>
          <w:sz w:val="28"/>
          <w:szCs w:val="28"/>
        </w:rPr>
        <w:t xml:space="preserve"> року з бюджету Кременчуцької міської територіальної громади виплачено кошти в сумі </w:t>
      </w:r>
      <w:r>
        <w:rPr>
          <w:sz w:val="28"/>
          <w:szCs w:val="28"/>
        </w:rPr>
        <w:t>700,0</w:t>
      </w:r>
      <w:r w:rsidRPr="00A21053">
        <w:rPr>
          <w:sz w:val="28"/>
          <w:szCs w:val="28"/>
        </w:rPr>
        <w:t xml:space="preserve"> тис.</w:t>
      </w:r>
      <w:r>
        <w:rPr>
          <w:sz w:val="28"/>
          <w:szCs w:val="28"/>
        </w:rPr>
        <w:t xml:space="preserve"> </w:t>
      </w:r>
      <w:r w:rsidRPr="00A21053">
        <w:rPr>
          <w:sz w:val="28"/>
          <w:szCs w:val="28"/>
        </w:rPr>
        <w:t xml:space="preserve">грн. </w:t>
      </w:r>
    </w:p>
    <w:p w:rsidR="0097615F" w:rsidRDefault="0097615F" w:rsidP="00B24392">
      <w:pPr>
        <w:ind w:firstLine="567"/>
        <w:jc w:val="both"/>
        <w:rPr>
          <w:sz w:val="28"/>
          <w:szCs w:val="28"/>
        </w:rPr>
      </w:pPr>
      <w:r w:rsidRPr="00F96B71">
        <w:rPr>
          <w:sz w:val="28"/>
          <w:szCs w:val="28"/>
        </w:rPr>
        <w:t xml:space="preserve">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w:t>
      </w:r>
      <w:r w:rsidRPr="00FD0DA7">
        <w:rPr>
          <w:sz w:val="28"/>
          <w:szCs w:val="28"/>
        </w:rPr>
        <w:t>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w:t>
      </w:r>
      <w:r>
        <w:rPr>
          <w:sz w:val="28"/>
          <w:szCs w:val="28"/>
        </w:rPr>
        <w:t xml:space="preserve">в спорту зі штучним покриттям, </w:t>
      </w:r>
      <w:r w:rsidRPr="00FD0DA7">
        <w:rPr>
          <w:sz w:val="28"/>
          <w:szCs w:val="28"/>
        </w:rPr>
        <w:t>майданчиків з тренажерним обладнанням для загальної фізичної підготовки для потреб масової фізичної культури та спорту вищих досягнень.</w:t>
      </w:r>
    </w:p>
    <w:p w:rsidR="0097615F" w:rsidRPr="00532419" w:rsidRDefault="0097615F" w:rsidP="00532419">
      <w:pPr>
        <w:ind w:firstLine="567"/>
        <w:jc w:val="both"/>
        <w:rPr>
          <w:sz w:val="28"/>
          <w:szCs w:val="28"/>
        </w:rPr>
      </w:pPr>
      <w:r>
        <w:rPr>
          <w:sz w:val="28"/>
          <w:szCs w:val="28"/>
        </w:rPr>
        <w:t xml:space="preserve">За 9 місяців 2023 року проведено капітальний ремонт приміщення по вул. Чумацький Шлях, 9 КМ КДЮСШ № 1, на який було виділено </w:t>
      </w:r>
      <w:r w:rsidRPr="0014683C">
        <w:rPr>
          <w:sz w:val="28"/>
          <w:szCs w:val="28"/>
        </w:rPr>
        <w:t>з бюджету Кременчуцької міської територіальної громади</w:t>
      </w:r>
      <w:r>
        <w:rPr>
          <w:sz w:val="28"/>
          <w:szCs w:val="28"/>
        </w:rPr>
        <w:t xml:space="preserve"> кошти в сумі 1 388,5 тис. грн та виконано роботи з поточного ремонту на суму 52,9 тис. грн. Проведено поточний ремонт приміщення КМ КДЮСШ № 1 на суму 16,4 тис. грн. та поточний ремонт будівлі конюшні кінно-спортивної бази КМ КДЮСШ </w:t>
      </w:r>
      <w:r w:rsidRPr="00532419">
        <w:rPr>
          <w:sz w:val="28"/>
          <w:szCs w:val="28"/>
        </w:rPr>
        <w:t>ім. В.Кисельова на суму 142,1 тис. грн.</w:t>
      </w:r>
    </w:p>
    <w:p w:rsidR="0097615F" w:rsidRPr="00532419" w:rsidRDefault="0097615F" w:rsidP="00C5739F">
      <w:pPr>
        <w:tabs>
          <w:tab w:val="left" w:pos="1440"/>
        </w:tabs>
        <w:spacing w:before="240" w:after="120"/>
        <w:ind w:firstLine="737"/>
        <w:jc w:val="both"/>
      </w:pPr>
      <w:r w:rsidRPr="00532419">
        <w:rPr>
          <w:b/>
          <w:bCs/>
          <w:kern w:val="1"/>
          <w:sz w:val="28"/>
          <w:szCs w:val="28"/>
          <w:lang w:eastAsia="ar-SA"/>
        </w:rPr>
        <w:t>3.11</w:t>
      </w:r>
      <w:r w:rsidRPr="00532419">
        <w:rPr>
          <w:kern w:val="1"/>
          <w:lang w:eastAsia="ar-SA"/>
        </w:rPr>
        <w:tab/>
      </w:r>
      <w:r w:rsidRPr="00532419">
        <w:rPr>
          <w:b/>
          <w:bCs/>
          <w:kern w:val="1"/>
          <w:sz w:val="28"/>
          <w:szCs w:val="28"/>
          <w:lang w:eastAsia="ar-SA"/>
        </w:rPr>
        <w:t>Соціальний захист населення</w:t>
      </w:r>
    </w:p>
    <w:p w:rsidR="0097615F" w:rsidRPr="00A05913" w:rsidRDefault="0097615F" w:rsidP="00C5739F">
      <w:pPr>
        <w:ind w:firstLine="567"/>
        <w:jc w:val="both"/>
        <w:rPr>
          <w:sz w:val="28"/>
          <w:szCs w:val="28"/>
        </w:rPr>
      </w:pPr>
      <w:r w:rsidRPr="00A05913">
        <w:rPr>
          <w:sz w:val="28"/>
          <w:szCs w:val="28"/>
        </w:rPr>
        <w:t>Станом на 01.10.202</w:t>
      </w:r>
      <w:r>
        <w:rPr>
          <w:sz w:val="28"/>
          <w:szCs w:val="28"/>
        </w:rPr>
        <w:t>3</w:t>
      </w:r>
      <w:r w:rsidRPr="00A05913">
        <w:rPr>
          <w:sz w:val="28"/>
          <w:szCs w:val="28"/>
        </w:rPr>
        <w:t xml:space="preserve"> на обліку в управліннях соціального захисту населення Автозаводського та Крюківського районів </w:t>
      </w:r>
      <w:r>
        <w:rPr>
          <w:sz w:val="28"/>
          <w:szCs w:val="28"/>
        </w:rPr>
        <w:t>Д</w:t>
      </w:r>
      <w:r w:rsidRPr="00A05913">
        <w:rPr>
          <w:sz w:val="28"/>
          <w:szCs w:val="28"/>
        </w:rPr>
        <w:t>епартаменту соціального захисту населення Кременчуцької міської ради</w:t>
      </w:r>
      <w:r>
        <w:rPr>
          <w:sz w:val="28"/>
          <w:szCs w:val="28"/>
        </w:rPr>
        <w:t xml:space="preserve"> Кременчуцького району</w:t>
      </w:r>
      <w:r w:rsidRPr="00A05913">
        <w:rPr>
          <w:sz w:val="28"/>
          <w:szCs w:val="28"/>
        </w:rPr>
        <w:t xml:space="preserve"> Полтавської області перебуває 1</w:t>
      </w:r>
      <w:r>
        <w:rPr>
          <w:sz w:val="28"/>
          <w:szCs w:val="28"/>
        </w:rPr>
        <w:t>0463</w:t>
      </w:r>
      <w:r w:rsidRPr="00A05913">
        <w:rPr>
          <w:sz w:val="28"/>
          <w:szCs w:val="28"/>
        </w:rPr>
        <w:t xml:space="preserve"> одержувачів різних видів допомог (у 20</w:t>
      </w:r>
      <w:r>
        <w:rPr>
          <w:sz w:val="28"/>
          <w:szCs w:val="28"/>
        </w:rPr>
        <w:t>22 </w:t>
      </w:r>
      <w:r w:rsidRPr="00A05913">
        <w:rPr>
          <w:sz w:val="28"/>
          <w:szCs w:val="28"/>
        </w:rPr>
        <w:t>році –</w:t>
      </w:r>
      <w:r>
        <w:rPr>
          <w:sz w:val="28"/>
          <w:szCs w:val="28"/>
        </w:rPr>
        <w:t xml:space="preserve"> </w:t>
      </w:r>
      <w:r w:rsidRPr="00A05913">
        <w:rPr>
          <w:sz w:val="28"/>
          <w:szCs w:val="28"/>
        </w:rPr>
        <w:t>11</w:t>
      </w:r>
      <w:r>
        <w:rPr>
          <w:sz w:val="28"/>
          <w:szCs w:val="28"/>
        </w:rPr>
        <w:t> 445</w:t>
      </w:r>
      <w:r w:rsidRPr="00A05913">
        <w:rPr>
          <w:sz w:val="28"/>
          <w:szCs w:val="28"/>
        </w:rPr>
        <w:t xml:space="preserve"> одержувачів). Протягом 202</w:t>
      </w:r>
      <w:r>
        <w:rPr>
          <w:sz w:val="28"/>
          <w:szCs w:val="28"/>
        </w:rPr>
        <w:t>3</w:t>
      </w:r>
      <w:r w:rsidRPr="00A05913">
        <w:rPr>
          <w:sz w:val="28"/>
          <w:szCs w:val="28"/>
        </w:rPr>
        <w:t xml:space="preserve"> </w:t>
      </w:r>
      <w:r>
        <w:rPr>
          <w:sz w:val="28"/>
          <w:szCs w:val="28"/>
        </w:rPr>
        <w:t>року</w:t>
      </w:r>
      <w:r w:rsidRPr="00A05913">
        <w:rPr>
          <w:sz w:val="28"/>
          <w:szCs w:val="28"/>
        </w:rPr>
        <w:t xml:space="preserve"> для фінансування різних видів допомог з державного бюджету надійшло</w:t>
      </w:r>
      <w:r>
        <w:rPr>
          <w:sz w:val="28"/>
          <w:szCs w:val="28"/>
        </w:rPr>
        <w:t xml:space="preserve"> 195 162,20</w:t>
      </w:r>
      <w:r w:rsidRPr="00A05913">
        <w:rPr>
          <w:sz w:val="28"/>
          <w:szCs w:val="28"/>
        </w:rPr>
        <w:t xml:space="preserve"> тис. грн </w:t>
      </w:r>
      <w:r>
        <w:rPr>
          <w:sz w:val="28"/>
          <w:szCs w:val="28"/>
        </w:rPr>
        <w:t>(у 2022</w:t>
      </w:r>
      <w:r w:rsidRPr="00A05913">
        <w:rPr>
          <w:sz w:val="28"/>
          <w:szCs w:val="28"/>
        </w:rPr>
        <w:t xml:space="preserve"> році</w:t>
      </w:r>
      <w:r>
        <w:rPr>
          <w:sz w:val="28"/>
          <w:szCs w:val="28"/>
        </w:rPr>
        <w:t xml:space="preserve"> </w:t>
      </w:r>
      <w:r w:rsidRPr="00A05913">
        <w:rPr>
          <w:sz w:val="28"/>
          <w:szCs w:val="28"/>
        </w:rPr>
        <w:t>–</w:t>
      </w:r>
      <w:r>
        <w:rPr>
          <w:sz w:val="28"/>
          <w:szCs w:val="28"/>
        </w:rPr>
        <w:t xml:space="preserve"> 193 287,37 тис. </w:t>
      </w:r>
      <w:r w:rsidRPr="00A05913">
        <w:rPr>
          <w:sz w:val="28"/>
          <w:szCs w:val="28"/>
        </w:rPr>
        <w:t xml:space="preserve">грн). </w:t>
      </w:r>
    </w:p>
    <w:p w:rsidR="0097615F" w:rsidRPr="00A05913" w:rsidRDefault="0097615F" w:rsidP="00C5739F">
      <w:pPr>
        <w:ind w:firstLine="567"/>
        <w:jc w:val="both"/>
        <w:rPr>
          <w:sz w:val="28"/>
          <w:szCs w:val="28"/>
        </w:rPr>
      </w:pPr>
      <w:r w:rsidRPr="00A05913">
        <w:rPr>
          <w:sz w:val="28"/>
          <w:szCs w:val="28"/>
        </w:rPr>
        <w:t>На обліку перебуває</w:t>
      </w:r>
      <w:r>
        <w:rPr>
          <w:sz w:val="28"/>
          <w:szCs w:val="28"/>
        </w:rPr>
        <w:t xml:space="preserve"> 2141</w:t>
      </w:r>
      <w:r w:rsidRPr="00A05913">
        <w:rPr>
          <w:sz w:val="28"/>
          <w:szCs w:val="28"/>
        </w:rPr>
        <w:t xml:space="preserve"> осіб (у 20</w:t>
      </w:r>
      <w:r>
        <w:rPr>
          <w:sz w:val="28"/>
          <w:szCs w:val="28"/>
        </w:rPr>
        <w:t>22</w:t>
      </w:r>
      <w:r w:rsidRPr="00A05913">
        <w:rPr>
          <w:sz w:val="28"/>
          <w:szCs w:val="28"/>
        </w:rPr>
        <w:t xml:space="preserve"> році – </w:t>
      </w:r>
      <w:r>
        <w:rPr>
          <w:sz w:val="28"/>
          <w:szCs w:val="28"/>
        </w:rPr>
        <w:t>2 160</w:t>
      </w:r>
      <w:r w:rsidRPr="00A05913">
        <w:rPr>
          <w:sz w:val="28"/>
          <w:szCs w:val="28"/>
        </w:rPr>
        <w:t xml:space="preserve"> ос</w:t>
      </w:r>
      <w:r>
        <w:rPr>
          <w:sz w:val="28"/>
          <w:szCs w:val="28"/>
        </w:rPr>
        <w:t>іб</w:t>
      </w:r>
      <w:r w:rsidRPr="00A05913">
        <w:rPr>
          <w:sz w:val="28"/>
          <w:szCs w:val="28"/>
        </w:rPr>
        <w:t>), які постраждали внаслідок аварії на Чорнобильські</w:t>
      </w:r>
      <w:r>
        <w:rPr>
          <w:sz w:val="28"/>
          <w:szCs w:val="28"/>
        </w:rPr>
        <w:t xml:space="preserve">й АЕС. Протягом 9 місяців </w:t>
      </w:r>
      <w:r w:rsidRPr="00A05913">
        <w:rPr>
          <w:sz w:val="28"/>
          <w:szCs w:val="28"/>
        </w:rPr>
        <w:t>202</w:t>
      </w:r>
      <w:r>
        <w:rPr>
          <w:sz w:val="28"/>
          <w:szCs w:val="28"/>
        </w:rPr>
        <w:t>3</w:t>
      </w:r>
      <w:r w:rsidRPr="00A05913">
        <w:rPr>
          <w:sz w:val="28"/>
          <w:szCs w:val="28"/>
        </w:rPr>
        <w:t xml:space="preserve"> року для фінансування компенсацій та допомог постраждалим внаслідок аварії на ЧАЕС, з державного бюджету надійшло </w:t>
      </w:r>
      <w:r>
        <w:rPr>
          <w:sz w:val="28"/>
          <w:szCs w:val="28"/>
        </w:rPr>
        <w:t>2 574,5</w:t>
      </w:r>
      <w:r w:rsidRPr="00A05913">
        <w:rPr>
          <w:sz w:val="28"/>
          <w:szCs w:val="28"/>
        </w:rPr>
        <w:t xml:space="preserve"> тис. грн, проти </w:t>
      </w:r>
      <w:r>
        <w:rPr>
          <w:sz w:val="28"/>
          <w:szCs w:val="28"/>
        </w:rPr>
        <w:t>3 067,71 тис. грн за 9 місяців 2022</w:t>
      </w:r>
      <w:r w:rsidRPr="00A05913">
        <w:rPr>
          <w:sz w:val="28"/>
          <w:szCs w:val="28"/>
        </w:rPr>
        <w:t xml:space="preserve"> року. У 202</w:t>
      </w:r>
      <w:r>
        <w:rPr>
          <w:sz w:val="28"/>
          <w:szCs w:val="28"/>
        </w:rPr>
        <w:t xml:space="preserve">3 році </w:t>
      </w:r>
      <w:r w:rsidRPr="00A05913">
        <w:rPr>
          <w:sz w:val="28"/>
          <w:szCs w:val="28"/>
        </w:rPr>
        <w:t>постраждалих внаслідок аварії на Чорнобильській АЕС</w:t>
      </w:r>
      <w:r>
        <w:rPr>
          <w:sz w:val="28"/>
          <w:szCs w:val="28"/>
        </w:rPr>
        <w:t xml:space="preserve"> І категорії</w:t>
      </w:r>
      <w:r w:rsidRPr="00A05913">
        <w:rPr>
          <w:sz w:val="28"/>
          <w:szCs w:val="28"/>
        </w:rPr>
        <w:t xml:space="preserve"> забезпечено </w:t>
      </w:r>
      <w:r>
        <w:rPr>
          <w:sz w:val="28"/>
          <w:szCs w:val="28"/>
        </w:rPr>
        <w:t>47</w:t>
      </w:r>
      <w:r w:rsidRPr="00A05913">
        <w:rPr>
          <w:sz w:val="28"/>
          <w:szCs w:val="28"/>
        </w:rPr>
        <w:t xml:space="preserve"> санаторно-курортними путівками</w:t>
      </w:r>
      <w:r>
        <w:rPr>
          <w:sz w:val="28"/>
          <w:szCs w:val="28"/>
        </w:rPr>
        <w:t xml:space="preserve"> на оздоровлення. </w:t>
      </w:r>
    </w:p>
    <w:p w:rsidR="0097615F" w:rsidRPr="003A2CF8" w:rsidRDefault="0097615F" w:rsidP="00C5739F">
      <w:pPr>
        <w:ind w:firstLine="567"/>
        <w:jc w:val="both"/>
        <w:rPr>
          <w:sz w:val="28"/>
          <w:szCs w:val="28"/>
        </w:rPr>
      </w:pPr>
      <w:r>
        <w:rPr>
          <w:sz w:val="28"/>
          <w:szCs w:val="28"/>
        </w:rPr>
        <w:t>У</w:t>
      </w:r>
      <w:r w:rsidRPr="00276A7A">
        <w:rPr>
          <w:sz w:val="28"/>
          <w:szCs w:val="28"/>
        </w:rPr>
        <w:t xml:space="preserve"> територіальних центрах соціального обслуговування (надання соціальних послуг) Автозаводського та Крюківського районів</w:t>
      </w:r>
      <w:r w:rsidRPr="00BC15C2">
        <w:rPr>
          <w:sz w:val="28"/>
          <w:szCs w:val="28"/>
        </w:rPr>
        <w:t xml:space="preserve"> </w:t>
      </w:r>
      <w:r>
        <w:rPr>
          <w:sz w:val="28"/>
          <w:szCs w:val="28"/>
        </w:rPr>
        <w:t>Департаменту соціального захисту населення Кременчуцької міської ради Кременчуцького району Полтавської області станом на 01.10.2023 отримали послуги 10 515 </w:t>
      </w:r>
      <w:r w:rsidRPr="00276A7A">
        <w:rPr>
          <w:sz w:val="28"/>
          <w:szCs w:val="28"/>
        </w:rPr>
        <w:t xml:space="preserve">одиноких непрацездатних громадян та </w:t>
      </w:r>
      <w:r>
        <w:rPr>
          <w:sz w:val="28"/>
          <w:szCs w:val="28"/>
        </w:rPr>
        <w:t>осіб з інвалідністю. У</w:t>
      </w:r>
      <w:r w:rsidRPr="00276A7A">
        <w:rPr>
          <w:sz w:val="28"/>
          <w:szCs w:val="28"/>
        </w:rPr>
        <w:t xml:space="preserve"> територіальних центрах функціонують відділення: соціальної допомоги</w:t>
      </w:r>
      <w:r>
        <w:rPr>
          <w:sz w:val="28"/>
          <w:szCs w:val="28"/>
        </w:rPr>
        <w:t xml:space="preserve"> вдома, соціально-реабілітаційних послуг, організації надання адресної натуральної та грошової допомоги, денного перебування, «Центр соціально-психологічної адаптації учасників бойових дій та членів їх сімей». Працюють філія територіального центру Автозаводського району на Молодіжному та філія територіального центру Крюківського району за адресою вул. Мічуріна, 76. У територіальних центрах Автозаводського та Крюківського районів та їх філіях надається більше 70 соціальних, медико-реабілітаційних та соціально-побутових послуг. </w:t>
      </w:r>
    </w:p>
    <w:p w:rsidR="0097615F" w:rsidRPr="00A05913" w:rsidRDefault="0097615F" w:rsidP="00C5739F">
      <w:pPr>
        <w:ind w:firstLine="567"/>
        <w:jc w:val="both"/>
        <w:rPr>
          <w:sz w:val="28"/>
          <w:szCs w:val="28"/>
        </w:rPr>
      </w:pPr>
      <w:r>
        <w:rPr>
          <w:sz w:val="28"/>
          <w:szCs w:val="28"/>
        </w:rPr>
        <w:t>У місті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1 308 дітей з інвалідністю.</w:t>
      </w:r>
    </w:p>
    <w:p w:rsidR="0097615F" w:rsidRPr="00AB0D0D" w:rsidRDefault="0097615F" w:rsidP="00C5739F">
      <w:pPr>
        <w:pStyle w:val="PlainText"/>
        <w:ind w:firstLine="567"/>
        <w:jc w:val="both"/>
        <w:rPr>
          <w:rFonts w:ascii="Times New Roman" w:hAnsi="Times New Roman" w:cs="Times New Roman"/>
          <w:sz w:val="28"/>
          <w:szCs w:val="28"/>
          <w:lang w:val="uk-UA"/>
        </w:rPr>
      </w:pPr>
      <w:r w:rsidRPr="00E66DFF">
        <w:rPr>
          <w:rFonts w:ascii="Times New Roman" w:hAnsi="Times New Roman" w:cs="Times New Roman"/>
          <w:sz w:val="28"/>
          <w:szCs w:val="28"/>
          <w:lang w:val="uk-UA"/>
        </w:rPr>
        <w:t xml:space="preserve">Рішенням Кременчуцької міської ради </w:t>
      </w:r>
      <w:r>
        <w:rPr>
          <w:rFonts w:ascii="Times New Roman" w:hAnsi="Times New Roman" w:cs="Times New Roman"/>
          <w:sz w:val="28"/>
          <w:szCs w:val="28"/>
          <w:lang w:val="uk-UA"/>
        </w:rPr>
        <w:t xml:space="preserve">Кременчуцького району </w:t>
      </w:r>
      <w:r w:rsidRPr="00E66DFF">
        <w:rPr>
          <w:rFonts w:ascii="Times New Roman" w:hAnsi="Times New Roman" w:cs="Times New Roman"/>
          <w:sz w:val="28"/>
          <w:szCs w:val="28"/>
          <w:lang w:val="uk-UA"/>
        </w:rPr>
        <w:t>Полтавської області від 22.12.2020 прийнята Міська комплексна програма «Ветерани Кременчука» на 2021-2023 роки, яка 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97615F" w:rsidRDefault="0097615F" w:rsidP="0075494D">
      <w:pPr>
        <w:jc w:val="center"/>
        <w:rPr>
          <w:i/>
          <w:iCs/>
        </w:rPr>
      </w:pPr>
      <w:r w:rsidRPr="0075494D">
        <w:rPr>
          <w:i/>
          <w:iCs/>
        </w:rPr>
        <w:t xml:space="preserve">Інформація про виконання заходів Міської комплексної </w:t>
      </w:r>
    </w:p>
    <w:p w:rsidR="0097615F" w:rsidRPr="0075494D" w:rsidRDefault="0097615F" w:rsidP="0075494D">
      <w:pPr>
        <w:jc w:val="center"/>
        <w:rPr>
          <w:i/>
          <w:iCs/>
        </w:rPr>
      </w:pPr>
      <w:r w:rsidRPr="0075494D">
        <w:rPr>
          <w:i/>
          <w:iCs/>
        </w:rPr>
        <w:t>програми «Ветерани Кременчука» на 2021-2023 роки за 9 місяців 2023 року</w:t>
      </w:r>
    </w:p>
    <w:p w:rsidR="0097615F" w:rsidRPr="0075494D" w:rsidRDefault="0097615F" w:rsidP="0075494D">
      <w:pPr>
        <w:jc w:val="center"/>
        <w:rPr>
          <w:i/>
          <w:iCs/>
          <w:sz w:val="16"/>
          <w:szCs w:val="16"/>
        </w:rPr>
      </w:pPr>
    </w:p>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400"/>
        <w:gridCol w:w="1320"/>
        <w:gridCol w:w="1200"/>
        <w:gridCol w:w="1200"/>
        <w:gridCol w:w="3132"/>
      </w:tblGrid>
      <w:tr w:rsidR="0097615F" w:rsidRPr="001C6786">
        <w:tc>
          <w:tcPr>
            <w:tcW w:w="468" w:type="dxa"/>
          </w:tcPr>
          <w:p w:rsidR="0097615F" w:rsidRPr="0075494D" w:rsidRDefault="0097615F" w:rsidP="00815EEE">
            <w:pPr>
              <w:jc w:val="center"/>
              <w:rPr>
                <w:sz w:val="20"/>
                <w:szCs w:val="20"/>
              </w:rPr>
            </w:pPr>
            <w:r w:rsidRPr="0075494D">
              <w:rPr>
                <w:sz w:val="20"/>
                <w:szCs w:val="20"/>
              </w:rPr>
              <w:t>№ з</w:t>
            </w:r>
            <w:r w:rsidRPr="0075494D">
              <w:rPr>
                <w:sz w:val="20"/>
                <w:szCs w:val="20"/>
                <w:lang w:val="en-US"/>
              </w:rPr>
              <w:t>/</w:t>
            </w:r>
            <w:r w:rsidRPr="0075494D">
              <w:rPr>
                <w:sz w:val="20"/>
                <w:szCs w:val="20"/>
              </w:rPr>
              <w:t>п</w:t>
            </w:r>
          </w:p>
        </w:tc>
        <w:tc>
          <w:tcPr>
            <w:tcW w:w="2400" w:type="dxa"/>
          </w:tcPr>
          <w:p w:rsidR="0097615F" w:rsidRPr="0075494D" w:rsidRDefault="0097615F" w:rsidP="00815EEE">
            <w:pPr>
              <w:jc w:val="center"/>
              <w:rPr>
                <w:sz w:val="20"/>
                <w:szCs w:val="20"/>
              </w:rPr>
            </w:pPr>
            <w:r w:rsidRPr="002F4951">
              <w:rPr>
                <w:sz w:val="20"/>
                <w:szCs w:val="20"/>
              </w:rPr>
              <w:t>Заходи</w:t>
            </w:r>
          </w:p>
        </w:tc>
        <w:tc>
          <w:tcPr>
            <w:tcW w:w="1320" w:type="dxa"/>
          </w:tcPr>
          <w:p w:rsidR="0097615F" w:rsidRPr="0075494D" w:rsidRDefault="0097615F" w:rsidP="0075494D">
            <w:pPr>
              <w:ind w:right="-108"/>
              <w:rPr>
                <w:sz w:val="20"/>
                <w:szCs w:val="20"/>
              </w:rPr>
            </w:pPr>
            <w:r w:rsidRPr="0075494D">
              <w:rPr>
                <w:sz w:val="20"/>
                <w:szCs w:val="20"/>
              </w:rPr>
              <w:t>Передбачено Програмою на 2023 рік,</w:t>
            </w:r>
          </w:p>
          <w:p w:rsidR="0097615F" w:rsidRPr="0075494D" w:rsidRDefault="0097615F" w:rsidP="00815EEE">
            <w:pPr>
              <w:jc w:val="center"/>
              <w:rPr>
                <w:sz w:val="20"/>
                <w:szCs w:val="20"/>
              </w:rPr>
            </w:pPr>
            <w:r w:rsidRPr="0075494D">
              <w:rPr>
                <w:sz w:val="20"/>
                <w:szCs w:val="20"/>
              </w:rPr>
              <w:t>тис. грн</w:t>
            </w:r>
          </w:p>
        </w:tc>
        <w:tc>
          <w:tcPr>
            <w:tcW w:w="1200" w:type="dxa"/>
          </w:tcPr>
          <w:p w:rsidR="0097615F" w:rsidRPr="0075494D" w:rsidRDefault="0097615F" w:rsidP="00815EEE">
            <w:pPr>
              <w:ind w:left="-72" w:right="-113"/>
              <w:jc w:val="center"/>
              <w:rPr>
                <w:sz w:val="20"/>
                <w:szCs w:val="20"/>
              </w:rPr>
            </w:pPr>
            <w:r w:rsidRPr="0075494D">
              <w:rPr>
                <w:sz w:val="20"/>
                <w:szCs w:val="20"/>
              </w:rPr>
              <w:t>Передбачено в бюджеті</w:t>
            </w:r>
            <w:r>
              <w:rPr>
                <w:sz w:val="20"/>
                <w:szCs w:val="20"/>
              </w:rPr>
              <w:t xml:space="preserve"> на виконання заходів Програми</w:t>
            </w:r>
            <w:r w:rsidRPr="0075494D">
              <w:rPr>
                <w:sz w:val="20"/>
                <w:szCs w:val="20"/>
              </w:rPr>
              <w:t xml:space="preserve"> </w:t>
            </w:r>
          </w:p>
          <w:p w:rsidR="0097615F" w:rsidRPr="0075494D" w:rsidRDefault="0097615F" w:rsidP="00815EEE">
            <w:pPr>
              <w:ind w:left="-72" w:right="-113"/>
              <w:jc w:val="center"/>
              <w:rPr>
                <w:sz w:val="20"/>
                <w:szCs w:val="20"/>
              </w:rPr>
            </w:pPr>
            <w:r w:rsidRPr="0075494D">
              <w:rPr>
                <w:sz w:val="20"/>
                <w:szCs w:val="20"/>
              </w:rPr>
              <w:t xml:space="preserve">на 2023 рік, </w:t>
            </w:r>
          </w:p>
          <w:p w:rsidR="0097615F" w:rsidRPr="0075494D" w:rsidRDefault="0097615F" w:rsidP="00815EEE">
            <w:pPr>
              <w:jc w:val="center"/>
              <w:rPr>
                <w:sz w:val="20"/>
                <w:szCs w:val="20"/>
              </w:rPr>
            </w:pPr>
            <w:r w:rsidRPr="0075494D">
              <w:rPr>
                <w:sz w:val="20"/>
                <w:szCs w:val="20"/>
              </w:rPr>
              <w:t>тис. грн</w:t>
            </w:r>
          </w:p>
        </w:tc>
        <w:tc>
          <w:tcPr>
            <w:tcW w:w="1200" w:type="dxa"/>
          </w:tcPr>
          <w:p w:rsidR="0097615F" w:rsidRPr="0075494D" w:rsidRDefault="0097615F" w:rsidP="00815EEE">
            <w:pPr>
              <w:jc w:val="center"/>
              <w:rPr>
                <w:sz w:val="20"/>
                <w:szCs w:val="20"/>
              </w:rPr>
            </w:pPr>
            <w:r w:rsidRPr="0075494D">
              <w:rPr>
                <w:sz w:val="20"/>
                <w:szCs w:val="20"/>
              </w:rPr>
              <w:t xml:space="preserve">Виконання </w:t>
            </w:r>
          </w:p>
          <w:p w:rsidR="0097615F" w:rsidRPr="0075494D" w:rsidRDefault="0097615F" w:rsidP="00815EEE">
            <w:pPr>
              <w:jc w:val="center"/>
              <w:rPr>
                <w:sz w:val="20"/>
                <w:szCs w:val="20"/>
              </w:rPr>
            </w:pPr>
            <w:r w:rsidRPr="0075494D">
              <w:rPr>
                <w:sz w:val="20"/>
                <w:szCs w:val="20"/>
              </w:rPr>
              <w:t>9 місяців 2023 року,</w:t>
            </w:r>
          </w:p>
          <w:p w:rsidR="0097615F" w:rsidRPr="0075494D" w:rsidRDefault="0097615F" w:rsidP="00815EEE">
            <w:pPr>
              <w:jc w:val="center"/>
              <w:rPr>
                <w:sz w:val="20"/>
                <w:szCs w:val="20"/>
              </w:rPr>
            </w:pPr>
            <w:r w:rsidRPr="0075494D">
              <w:rPr>
                <w:sz w:val="20"/>
                <w:szCs w:val="20"/>
              </w:rPr>
              <w:t>тис. грн</w:t>
            </w:r>
          </w:p>
        </w:tc>
        <w:tc>
          <w:tcPr>
            <w:tcW w:w="3132" w:type="dxa"/>
          </w:tcPr>
          <w:p w:rsidR="0097615F" w:rsidRPr="0075494D" w:rsidRDefault="0097615F" w:rsidP="00815EEE">
            <w:pPr>
              <w:jc w:val="center"/>
              <w:rPr>
                <w:sz w:val="20"/>
                <w:szCs w:val="20"/>
              </w:rPr>
            </w:pPr>
            <w:r w:rsidRPr="0075494D">
              <w:rPr>
                <w:sz w:val="20"/>
                <w:szCs w:val="20"/>
              </w:rPr>
              <w:t>Кількість отримувачів</w:t>
            </w:r>
          </w:p>
        </w:tc>
      </w:tr>
      <w:tr w:rsidR="0097615F" w:rsidRPr="001C6786">
        <w:trPr>
          <w:trHeight w:val="746"/>
        </w:trPr>
        <w:tc>
          <w:tcPr>
            <w:tcW w:w="468" w:type="dxa"/>
          </w:tcPr>
          <w:p w:rsidR="0097615F" w:rsidRPr="00DE0D2E" w:rsidRDefault="0097615F" w:rsidP="00815EEE">
            <w:pPr>
              <w:jc w:val="center"/>
              <w:rPr>
                <w:sz w:val="20"/>
                <w:szCs w:val="20"/>
              </w:rPr>
            </w:pPr>
            <w:r w:rsidRPr="00DE0D2E">
              <w:rPr>
                <w:sz w:val="20"/>
                <w:szCs w:val="20"/>
              </w:rPr>
              <w:t>1.</w:t>
            </w:r>
          </w:p>
        </w:tc>
        <w:tc>
          <w:tcPr>
            <w:tcW w:w="2400" w:type="dxa"/>
          </w:tcPr>
          <w:p w:rsidR="0097615F" w:rsidRPr="00DE0D2E" w:rsidRDefault="0097615F" w:rsidP="0075494D">
            <w:pPr>
              <w:ind w:right="-142"/>
              <w:rPr>
                <w:sz w:val="20"/>
                <w:szCs w:val="20"/>
              </w:rPr>
            </w:pPr>
            <w:r w:rsidRPr="00DE0D2E">
              <w:rPr>
                <w:sz w:val="20"/>
                <w:szCs w:val="20"/>
              </w:rPr>
              <w:t>Напрямки реалізації та</w:t>
            </w:r>
          </w:p>
          <w:p w:rsidR="0097615F" w:rsidRPr="00DE0D2E" w:rsidRDefault="0097615F" w:rsidP="0075494D">
            <w:pPr>
              <w:ind w:right="-142"/>
              <w:rPr>
                <w:sz w:val="20"/>
                <w:szCs w:val="20"/>
              </w:rPr>
            </w:pPr>
            <w:r w:rsidRPr="00DE0D2E">
              <w:rPr>
                <w:sz w:val="20"/>
                <w:szCs w:val="20"/>
              </w:rPr>
              <w:t>заходи Міської комплексної програми «Ветерани Кременчука» на 2021-2023 роки</w:t>
            </w:r>
          </w:p>
        </w:tc>
        <w:tc>
          <w:tcPr>
            <w:tcW w:w="1320" w:type="dxa"/>
          </w:tcPr>
          <w:p w:rsidR="0097615F" w:rsidRPr="00DE0D2E" w:rsidRDefault="0097615F" w:rsidP="00DE0D2E">
            <w:pPr>
              <w:ind w:left="-114" w:right="-183"/>
              <w:jc w:val="center"/>
              <w:rPr>
                <w:sz w:val="20"/>
                <w:szCs w:val="20"/>
              </w:rPr>
            </w:pPr>
            <w:r w:rsidRPr="00DE0D2E">
              <w:rPr>
                <w:sz w:val="20"/>
                <w:szCs w:val="20"/>
              </w:rPr>
              <w:t>17 350,8</w:t>
            </w:r>
          </w:p>
        </w:tc>
        <w:tc>
          <w:tcPr>
            <w:tcW w:w="1200" w:type="dxa"/>
          </w:tcPr>
          <w:p w:rsidR="0097615F" w:rsidRPr="00DE0D2E" w:rsidRDefault="0097615F" w:rsidP="00DE0D2E">
            <w:pPr>
              <w:ind w:right="-183" w:hanging="141"/>
              <w:jc w:val="center"/>
              <w:rPr>
                <w:sz w:val="20"/>
                <w:szCs w:val="20"/>
              </w:rPr>
            </w:pPr>
            <w:r w:rsidRPr="00DE0D2E">
              <w:rPr>
                <w:sz w:val="20"/>
                <w:szCs w:val="20"/>
              </w:rPr>
              <w:t>14 395,1</w:t>
            </w:r>
          </w:p>
        </w:tc>
        <w:tc>
          <w:tcPr>
            <w:tcW w:w="1200" w:type="dxa"/>
          </w:tcPr>
          <w:p w:rsidR="0097615F" w:rsidRPr="00DE0D2E" w:rsidRDefault="0097615F" w:rsidP="00DE0D2E">
            <w:pPr>
              <w:ind w:hanging="26"/>
              <w:jc w:val="center"/>
              <w:rPr>
                <w:sz w:val="20"/>
                <w:szCs w:val="20"/>
              </w:rPr>
            </w:pPr>
            <w:r w:rsidRPr="00DE0D2E">
              <w:rPr>
                <w:sz w:val="20"/>
                <w:szCs w:val="20"/>
              </w:rPr>
              <w:t>11 359,4</w:t>
            </w:r>
          </w:p>
        </w:tc>
        <w:tc>
          <w:tcPr>
            <w:tcW w:w="3132" w:type="dxa"/>
          </w:tcPr>
          <w:p w:rsidR="0097615F" w:rsidRDefault="0097615F" w:rsidP="00DE0D2E">
            <w:pPr>
              <w:rPr>
                <w:sz w:val="20"/>
                <w:szCs w:val="20"/>
              </w:rPr>
            </w:pPr>
            <w:r w:rsidRPr="00DE0D2E">
              <w:rPr>
                <w:sz w:val="20"/>
                <w:szCs w:val="20"/>
              </w:rPr>
              <w:t>- Надання матеріальної допомоги</w:t>
            </w:r>
          </w:p>
          <w:p w:rsidR="0097615F" w:rsidRPr="00DE0D2E" w:rsidRDefault="0097615F" w:rsidP="00DE0D2E">
            <w:pPr>
              <w:rPr>
                <w:sz w:val="20"/>
                <w:szCs w:val="20"/>
              </w:rPr>
            </w:pPr>
            <w:r w:rsidRPr="00DE0D2E">
              <w:rPr>
                <w:sz w:val="20"/>
                <w:szCs w:val="20"/>
              </w:rPr>
              <w:t xml:space="preserve"> </w:t>
            </w:r>
            <w:r>
              <w:rPr>
                <w:sz w:val="20"/>
                <w:szCs w:val="20"/>
              </w:rPr>
              <w:t xml:space="preserve"> </w:t>
            </w:r>
            <w:r w:rsidRPr="00DE0D2E">
              <w:rPr>
                <w:sz w:val="20"/>
                <w:szCs w:val="20"/>
              </w:rPr>
              <w:t>383 осібам,</w:t>
            </w:r>
          </w:p>
          <w:p w:rsidR="0097615F" w:rsidRPr="00DE0D2E" w:rsidRDefault="0097615F" w:rsidP="00DE0D2E">
            <w:pPr>
              <w:rPr>
                <w:sz w:val="20"/>
                <w:szCs w:val="20"/>
              </w:rPr>
            </w:pPr>
            <w:r w:rsidRPr="00DE0D2E">
              <w:rPr>
                <w:sz w:val="20"/>
                <w:szCs w:val="20"/>
              </w:rPr>
              <w:t>- продуктові набори - 335 особам,</w:t>
            </w:r>
          </w:p>
          <w:p w:rsidR="0097615F" w:rsidRDefault="0097615F" w:rsidP="00DE0D2E">
            <w:pPr>
              <w:rPr>
                <w:sz w:val="20"/>
                <w:szCs w:val="20"/>
              </w:rPr>
            </w:pPr>
            <w:r w:rsidRPr="00DE0D2E">
              <w:rPr>
                <w:sz w:val="20"/>
                <w:szCs w:val="20"/>
              </w:rPr>
              <w:t xml:space="preserve">- пільги ЖКП - 93 особам, </w:t>
            </w:r>
          </w:p>
          <w:p w:rsidR="0097615F" w:rsidRDefault="0097615F" w:rsidP="00DE0D2E">
            <w:pPr>
              <w:rPr>
                <w:sz w:val="20"/>
                <w:szCs w:val="20"/>
              </w:rPr>
            </w:pPr>
            <w:r>
              <w:rPr>
                <w:sz w:val="20"/>
                <w:szCs w:val="20"/>
              </w:rPr>
              <w:t xml:space="preserve">- </w:t>
            </w:r>
            <w:r w:rsidRPr="00DE0D2E">
              <w:rPr>
                <w:sz w:val="20"/>
                <w:szCs w:val="20"/>
              </w:rPr>
              <w:t>навчання УБД</w:t>
            </w:r>
            <w:r>
              <w:rPr>
                <w:sz w:val="20"/>
                <w:szCs w:val="20"/>
              </w:rPr>
              <w:t xml:space="preserve"> </w:t>
            </w:r>
            <w:r w:rsidRPr="00DE0D2E">
              <w:rPr>
                <w:sz w:val="20"/>
                <w:szCs w:val="20"/>
              </w:rPr>
              <w:t>-</w:t>
            </w:r>
            <w:r>
              <w:rPr>
                <w:sz w:val="20"/>
                <w:szCs w:val="20"/>
              </w:rPr>
              <w:t xml:space="preserve"> </w:t>
            </w:r>
            <w:r w:rsidRPr="00DE0D2E">
              <w:rPr>
                <w:sz w:val="20"/>
                <w:szCs w:val="20"/>
              </w:rPr>
              <w:t xml:space="preserve">5особам, </w:t>
            </w:r>
          </w:p>
          <w:p w:rsidR="0097615F" w:rsidRDefault="0097615F" w:rsidP="00DE0D2E">
            <w:pPr>
              <w:rPr>
                <w:sz w:val="20"/>
                <w:szCs w:val="20"/>
              </w:rPr>
            </w:pPr>
            <w:r>
              <w:rPr>
                <w:sz w:val="20"/>
                <w:szCs w:val="20"/>
              </w:rPr>
              <w:t xml:space="preserve">- </w:t>
            </w:r>
            <w:r w:rsidRPr="00DE0D2E">
              <w:rPr>
                <w:sz w:val="20"/>
                <w:szCs w:val="20"/>
              </w:rPr>
              <w:t xml:space="preserve">пільгове харчування дітей - </w:t>
            </w:r>
          </w:p>
          <w:p w:rsidR="0097615F" w:rsidRDefault="0097615F" w:rsidP="00DE0D2E">
            <w:pPr>
              <w:rPr>
                <w:sz w:val="20"/>
                <w:szCs w:val="20"/>
              </w:rPr>
            </w:pPr>
            <w:r>
              <w:rPr>
                <w:sz w:val="20"/>
                <w:szCs w:val="20"/>
              </w:rPr>
              <w:t xml:space="preserve">   </w:t>
            </w:r>
            <w:r w:rsidRPr="00DE0D2E">
              <w:rPr>
                <w:sz w:val="20"/>
                <w:szCs w:val="20"/>
              </w:rPr>
              <w:t>38 особам,</w:t>
            </w:r>
          </w:p>
          <w:p w:rsidR="0097615F" w:rsidRDefault="0097615F" w:rsidP="00DE0D2E">
            <w:pPr>
              <w:rPr>
                <w:sz w:val="20"/>
                <w:szCs w:val="20"/>
              </w:rPr>
            </w:pPr>
            <w:r>
              <w:rPr>
                <w:sz w:val="20"/>
                <w:szCs w:val="20"/>
              </w:rPr>
              <w:t>-</w:t>
            </w:r>
            <w:r w:rsidRPr="00DE0D2E">
              <w:rPr>
                <w:sz w:val="20"/>
                <w:szCs w:val="20"/>
              </w:rPr>
              <w:t xml:space="preserve"> проведення поховання </w:t>
            </w:r>
          </w:p>
          <w:p w:rsidR="0097615F" w:rsidRDefault="0097615F" w:rsidP="00DE0D2E">
            <w:pPr>
              <w:rPr>
                <w:sz w:val="20"/>
                <w:szCs w:val="20"/>
              </w:rPr>
            </w:pPr>
            <w:r>
              <w:rPr>
                <w:sz w:val="20"/>
                <w:szCs w:val="20"/>
              </w:rPr>
              <w:t xml:space="preserve">   </w:t>
            </w:r>
            <w:r w:rsidRPr="00DE0D2E">
              <w:rPr>
                <w:sz w:val="20"/>
                <w:szCs w:val="20"/>
              </w:rPr>
              <w:t>загиблих</w:t>
            </w:r>
            <w:r>
              <w:rPr>
                <w:sz w:val="20"/>
                <w:szCs w:val="20"/>
              </w:rPr>
              <w:t xml:space="preserve">  </w:t>
            </w:r>
            <w:r w:rsidRPr="00DE0D2E">
              <w:rPr>
                <w:sz w:val="20"/>
                <w:szCs w:val="20"/>
              </w:rPr>
              <w:t xml:space="preserve">- 83особам, </w:t>
            </w:r>
          </w:p>
          <w:p w:rsidR="0097615F" w:rsidRDefault="0097615F" w:rsidP="00DE0D2E">
            <w:pPr>
              <w:rPr>
                <w:sz w:val="20"/>
                <w:szCs w:val="20"/>
              </w:rPr>
            </w:pPr>
            <w:r>
              <w:rPr>
                <w:sz w:val="20"/>
                <w:szCs w:val="20"/>
              </w:rPr>
              <w:t xml:space="preserve">- </w:t>
            </w:r>
            <w:r w:rsidRPr="00DE0D2E">
              <w:rPr>
                <w:sz w:val="20"/>
                <w:szCs w:val="20"/>
              </w:rPr>
              <w:t xml:space="preserve">фінансова підтримка статутної діяльності ГО - 8шт, </w:t>
            </w:r>
          </w:p>
          <w:p w:rsidR="0097615F" w:rsidRPr="00DE0D2E" w:rsidRDefault="0097615F" w:rsidP="00DE0D2E">
            <w:pPr>
              <w:rPr>
                <w:sz w:val="20"/>
                <w:szCs w:val="20"/>
              </w:rPr>
            </w:pPr>
            <w:r>
              <w:rPr>
                <w:sz w:val="20"/>
                <w:szCs w:val="20"/>
              </w:rPr>
              <w:t xml:space="preserve">- </w:t>
            </w:r>
            <w:r w:rsidRPr="00DE0D2E">
              <w:rPr>
                <w:sz w:val="20"/>
                <w:szCs w:val="20"/>
              </w:rPr>
              <w:t>лікування в стаціонарах - 52 особам</w:t>
            </w:r>
            <w:r>
              <w:rPr>
                <w:sz w:val="20"/>
                <w:szCs w:val="20"/>
              </w:rPr>
              <w:t xml:space="preserve"> </w:t>
            </w:r>
            <w:r w:rsidRPr="00DE0D2E">
              <w:rPr>
                <w:sz w:val="20"/>
                <w:szCs w:val="20"/>
              </w:rPr>
              <w:t>та інші</w:t>
            </w:r>
          </w:p>
        </w:tc>
      </w:tr>
    </w:tbl>
    <w:p w:rsidR="0097615F" w:rsidRDefault="0097615F" w:rsidP="00DE0D2E">
      <w:pPr>
        <w:pStyle w:val="PlainText"/>
        <w:spacing w:before="60"/>
        <w:ind w:firstLine="567"/>
        <w:jc w:val="both"/>
        <w:rPr>
          <w:rFonts w:ascii="Times New Roman" w:hAnsi="Times New Roman" w:cs="Times New Roman"/>
          <w:color w:val="000000"/>
          <w:sz w:val="28"/>
          <w:szCs w:val="28"/>
          <w:shd w:val="clear" w:color="auto" w:fill="FFFFFF"/>
          <w:lang w:val="uk-UA"/>
        </w:rPr>
      </w:pPr>
      <w:r w:rsidRPr="004133EC">
        <w:rPr>
          <w:rFonts w:ascii="Times New Roman" w:hAnsi="Times New Roman" w:cs="Times New Roman"/>
          <w:sz w:val="28"/>
          <w:szCs w:val="28"/>
          <w:shd w:val="clear" w:color="auto" w:fill="FFFFFF"/>
          <w:lang w:val="uk-UA"/>
        </w:rPr>
        <w:t xml:space="preserve">Одним із важливих напрямків діяльності всіх державних структур є </w:t>
      </w:r>
      <w:r w:rsidRPr="004133EC">
        <w:rPr>
          <w:rFonts w:ascii="Times New Roman" w:hAnsi="Times New Roman" w:cs="Times New Roman"/>
          <w:color w:val="000000"/>
          <w:sz w:val="28"/>
          <w:szCs w:val="28"/>
          <w:shd w:val="clear" w:color="auto" w:fill="FFFFFF"/>
          <w:lang w:val="uk-UA"/>
        </w:rPr>
        <w:t>соціал</w:t>
      </w:r>
      <w:r>
        <w:rPr>
          <w:rFonts w:ascii="Times New Roman" w:hAnsi="Times New Roman" w:cs="Times New Roman"/>
          <w:color w:val="000000"/>
          <w:sz w:val="28"/>
          <w:szCs w:val="28"/>
          <w:shd w:val="clear" w:color="auto" w:fill="FFFFFF"/>
          <w:lang w:val="uk-UA"/>
        </w:rPr>
        <w:t xml:space="preserve">ьна підтримка ветеранів війни, </w:t>
      </w:r>
      <w:r w:rsidRPr="004133EC">
        <w:rPr>
          <w:rFonts w:ascii="Times New Roman" w:hAnsi="Times New Roman" w:cs="Times New Roman"/>
          <w:color w:val="000000"/>
          <w:sz w:val="28"/>
          <w:szCs w:val="28"/>
          <w:shd w:val="clear" w:color="auto" w:fill="FFFFFF"/>
          <w:lang w:val="uk-UA"/>
        </w:rPr>
        <w:t>Захисників і Захисниць України, осіб з інвалідністю внаслідок війни, членів їх сімей та членів сімей загиблих (померлих) ветеранів війни.</w:t>
      </w:r>
    </w:p>
    <w:p w:rsidR="0097615F" w:rsidRDefault="0097615F" w:rsidP="00DE0D2E">
      <w:pPr>
        <w:spacing w:before="60"/>
        <w:ind w:right="40" w:firstLine="567"/>
        <w:jc w:val="both"/>
        <w:rPr>
          <w:sz w:val="28"/>
          <w:szCs w:val="28"/>
        </w:rPr>
      </w:pPr>
      <w:r w:rsidRPr="00A05913">
        <w:rPr>
          <w:sz w:val="28"/>
          <w:szCs w:val="28"/>
        </w:rPr>
        <w:t>Рішенням Кременчуцької міської ради</w:t>
      </w:r>
      <w:r>
        <w:rPr>
          <w:sz w:val="28"/>
          <w:szCs w:val="28"/>
        </w:rPr>
        <w:t xml:space="preserve"> Кременчуцького району Полтавської області від 22</w:t>
      </w:r>
      <w:r w:rsidRPr="00A05913">
        <w:rPr>
          <w:sz w:val="28"/>
          <w:szCs w:val="28"/>
        </w:rPr>
        <w:t xml:space="preserve"> грудня 20</w:t>
      </w:r>
      <w:r>
        <w:rPr>
          <w:sz w:val="28"/>
          <w:szCs w:val="28"/>
        </w:rPr>
        <w:t>20</w:t>
      </w:r>
      <w:r w:rsidRPr="00A05913">
        <w:rPr>
          <w:sz w:val="28"/>
          <w:szCs w:val="28"/>
        </w:rPr>
        <w:t xml:space="preserve"> року прийнята Програма соціального забезпечення та соціального захисту населення </w:t>
      </w:r>
      <w:r>
        <w:rPr>
          <w:sz w:val="28"/>
          <w:szCs w:val="28"/>
        </w:rPr>
        <w:t xml:space="preserve">Кременчуцької міської територіальної громади </w:t>
      </w:r>
      <w:r w:rsidRPr="00A05913">
        <w:rPr>
          <w:sz w:val="28"/>
          <w:szCs w:val="28"/>
        </w:rPr>
        <w:t>«Турбота» на 2</w:t>
      </w:r>
      <w:r>
        <w:rPr>
          <w:sz w:val="28"/>
          <w:szCs w:val="28"/>
        </w:rPr>
        <w:t>021</w:t>
      </w:r>
      <w:r w:rsidRPr="00A05913">
        <w:rPr>
          <w:sz w:val="28"/>
          <w:szCs w:val="28"/>
        </w:rPr>
        <w:t>-20</w:t>
      </w:r>
      <w:r>
        <w:rPr>
          <w:sz w:val="28"/>
          <w:szCs w:val="28"/>
        </w:rPr>
        <w:t>23 роки</w:t>
      </w:r>
      <w:r w:rsidRPr="00A05913">
        <w:rPr>
          <w:sz w:val="28"/>
          <w:szCs w:val="28"/>
        </w:rPr>
        <w:t>. Відповідно до програми протягом 202</w:t>
      </w:r>
      <w:r>
        <w:rPr>
          <w:sz w:val="28"/>
          <w:szCs w:val="28"/>
        </w:rPr>
        <w:t>3</w:t>
      </w:r>
      <w:r w:rsidRPr="00A05913">
        <w:rPr>
          <w:sz w:val="28"/>
          <w:szCs w:val="28"/>
        </w:rPr>
        <w:t xml:space="preserve"> року забезпечувалось виконання заходів</w:t>
      </w:r>
      <w:r>
        <w:rPr>
          <w:sz w:val="28"/>
          <w:szCs w:val="28"/>
        </w:rPr>
        <w:t>,</w:t>
      </w:r>
      <w:r w:rsidRPr="00A05913">
        <w:rPr>
          <w:sz w:val="28"/>
          <w:szCs w:val="28"/>
        </w:rPr>
        <w:t xml:space="preserve"> спрямованих на соціальний захист найбільш незахищених верств населення.</w:t>
      </w:r>
    </w:p>
    <w:p w:rsidR="0097615F" w:rsidRDefault="0097615F" w:rsidP="002F4951">
      <w:pPr>
        <w:spacing w:before="120"/>
        <w:jc w:val="center"/>
        <w:rPr>
          <w:i/>
          <w:iCs/>
        </w:rPr>
      </w:pPr>
      <w:r w:rsidRPr="002F4951">
        <w:rPr>
          <w:i/>
          <w:iCs/>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97615F" w:rsidRPr="002F4951" w:rsidRDefault="0097615F" w:rsidP="00757046">
      <w:pPr>
        <w:jc w:val="center"/>
        <w:rPr>
          <w:i/>
          <w:iCs/>
        </w:rPr>
      </w:pPr>
      <w:r w:rsidRPr="002F4951">
        <w:rPr>
          <w:i/>
          <w:iCs/>
        </w:rPr>
        <w:t xml:space="preserve">на 2021-2023 роки за 9 місяців 2023 року </w:t>
      </w:r>
    </w:p>
    <w:p w:rsidR="0097615F" w:rsidRPr="00D17E92" w:rsidRDefault="0097615F" w:rsidP="006414EC">
      <w:pPr>
        <w:jc w:val="center"/>
        <w:rPr>
          <w:sz w:val="20"/>
          <w:szCs w:val="20"/>
        </w:rPr>
      </w:pPr>
      <w:r>
        <w:rPr>
          <w:sz w:val="20"/>
          <w:szCs w:val="20"/>
        </w:rPr>
        <w:t xml:space="preserve">                                                                                                                                                                            </w:t>
      </w:r>
      <w:r w:rsidRPr="00D17E92">
        <w:rPr>
          <w:sz w:val="20"/>
          <w:szCs w:val="20"/>
        </w:rPr>
        <w:t>тис.</w:t>
      </w:r>
      <w:r>
        <w:rPr>
          <w:sz w:val="20"/>
          <w:szCs w:val="20"/>
        </w:rPr>
        <w:t xml:space="preserve"> грн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1560"/>
        <w:gridCol w:w="1440"/>
        <w:gridCol w:w="1440"/>
        <w:gridCol w:w="1200"/>
        <w:gridCol w:w="3480"/>
      </w:tblGrid>
      <w:tr w:rsidR="0097615F">
        <w:trPr>
          <w:trHeight w:val="659"/>
        </w:trPr>
        <w:tc>
          <w:tcPr>
            <w:tcW w:w="480" w:type="dxa"/>
          </w:tcPr>
          <w:p w:rsidR="0097615F" w:rsidRPr="002F4951" w:rsidRDefault="0097615F" w:rsidP="00815EEE">
            <w:pPr>
              <w:jc w:val="center"/>
              <w:rPr>
                <w:sz w:val="20"/>
                <w:szCs w:val="20"/>
              </w:rPr>
            </w:pPr>
            <w:r>
              <w:rPr>
                <w:sz w:val="20"/>
                <w:szCs w:val="20"/>
              </w:rPr>
              <w:t>№ з</w:t>
            </w:r>
            <w:r w:rsidRPr="002F4951">
              <w:rPr>
                <w:sz w:val="20"/>
                <w:szCs w:val="20"/>
              </w:rPr>
              <w:t>/п</w:t>
            </w:r>
          </w:p>
        </w:tc>
        <w:tc>
          <w:tcPr>
            <w:tcW w:w="1560" w:type="dxa"/>
          </w:tcPr>
          <w:p w:rsidR="0097615F" w:rsidRPr="002F4951" w:rsidRDefault="0097615F" w:rsidP="00815EEE">
            <w:pPr>
              <w:jc w:val="center"/>
              <w:rPr>
                <w:sz w:val="20"/>
                <w:szCs w:val="20"/>
              </w:rPr>
            </w:pPr>
            <w:r w:rsidRPr="002F4951">
              <w:rPr>
                <w:sz w:val="20"/>
                <w:szCs w:val="20"/>
              </w:rPr>
              <w:t>Заходи</w:t>
            </w:r>
          </w:p>
        </w:tc>
        <w:tc>
          <w:tcPr>
            <w:tcW w:w="1440" w:type="dxa"/>
          </w:tcPr>
          <w:p w:rsidR="0097615F" w:rsidRPr="002F4951" w:rsidRDefault="0097615F" w:rsidP="00815EEE">
            <w:pPr>
              <w:jc w:val="center"/>
              <w:rPr>
                <w:sz w:val="20"/>
                <w:szCs w:val="20"/>
              </w:rPr>
            </w:pPr>
            <w:r w:rsidRPr="002F4951">
              <w:rPr>
                <w:sz w:val="20"/>
                <w:szCs w:val="20"/>
              </w:rPr>
              <w:t>Передбачено Програмою на 2023 рік</w:t>
            </w:r>
          </w:p>
        </w:tc>
        <w:tc>
          <w:tcPr>
            <w:tcW w:w="1440" w:type="dxa"/>
          </w:tcPr>
          <w:p w:rsidR="0097615F" w:rsidRPr="002F4951" w:rsidRDefault="0097615F" w:rsidP="00815EEE">
            <w:pPr>
              <w:jc w:val="center"/>
              <w:rPr>
                <w:sz w:val="20"/>
                <w:szCs w:val="20"/>
              </w:rPr>
            </w:pPr>
            <w:r w:rsidRPr="002F4951">
              <w:rPr>
                <w:sz w:val="20"/>
                <w:szCs w:val="20"/>
              </w:rPr>
              <w:t>Передбачено в бюджеті на виконання заходів Програми на 2023 рік</w:t>
            </w:r>
          </w:p>
        </w:tc>
        <w:tc>
          <w:tcPr>
            <w:tcW w:w="1200" w:type="dxa"/>
          </w:tcPr>
          <w:p w:rsidR="0097615F" w:rsidRPr="002F4951" w:rsidRDefault="0097615F" w:rsidP="00815EEE">
            <w:pPr>
              <w:jc w:val="center"/>
              <w:rPr>
                <w:sz w:val="20"/>
                <w:szCs w:val="20"/>
              </w:rPr>
            </w:pPr>
            <w:r w:rsidRPr="002F4951">
              <w:rPr>
                <w:sz w:val="20"/>
                <w:szCs w:val="20"/>
              </w:rPr>
              <w:t>Виконання станом на 01.10.2023</w:t>
            </w:r>
          </w:p>
        </w:tc>
        <w:tc>
          <w:tcPr>
            <w:tcW w:w="3480" w:type="dxa"/>
          </w:tcPr>
          <w:p w:rsidR="0097615F" w:rsidRPr="002F4951" w:rsidRDefault="0097615F" w:rsidP="00815EEE">
            <w:pPr>
              <w:jc w:val="center"/>
              <w:rPr>
                <w:sz w:val="20"/>
                <w:szCs w:val="20"/>
              </w:rPr>
            </w:pPr>
            <w:r w:rsidRPr="002F4951">
              <w:rPr>
                <w:sz w:val="20"/>
                <w:szCs w:val="20"/>
              </w:rPr>
              <w:t>Кількісні показники</w:t>
            </w:r>
          </w:p>
        </w:tc>
      </w:tr>
      <w:tr w:rsidR="0097615F" w:rsidRPr="00ED3076">
        <w:trPr>
          <w:trHeight w:val="322"/>
        </w:trPr>
        <w:tc>
          <w:tcPr>
            <w:tcW w:w="480" w:type="dxa"/>
            <w:vAlign w:val="center"/>
          </w:tcPr>
          <w:p w:rsidR="0097615F" w:rsidRPr="002F4951" w:rsidRDefault="0097615F" w:rsidP="00815EEE">
            <w:pPr>
              <w:jc w:val="center"/>
              <w:rPr>
                <w:sz w:val="20"/>
                <w:szCs w:val="20"/>
              </w:rPr>
            </w:pPr>
            <w:r w:rsidRPr="002F4951">
              <w:rPr>
                <w:sz w:val="20"/>
                <w:szCs w:val="20"/>
              </w:rPr>
              <w:t>1.</w:t>
            </w:r>
          </w:p>
        </w:tc>
        <w:tc>
          <w:tcPr>
            <w:tcW w:w="1560" w:type="dxa"/>
          </w:tcPr>
          <w:p w:rsidR="0097615F" w:rsidRPr="002F4951" w:rsidRDefault="0097615F" w:rsidP="00815EEE">
            <w:pPr>
              <w:rPr>
                <w:sz w:val="20"/>
                <w:szCs w:val="20"/>
              </w:rPr>
            </w:pPr>
            <w:r w:rsidRPr="002F4951">
              <w:rPr>
                <w:sz w:val="20"/>
                <w:szCs w:val="20"/>
              </w:rPr>
              <w:t>Соціальний захист та соціальне забезпечення населення Кременчуцької міської територіальної громади</w:t>
            </w:r>
          </w:p>
        </w:tc>
        <w:tc>
          <w:tcPr>
            <w:tcW w:w="1440" w:type="dxa"/>
          </w:tcPr>
          <w:p w:rsidR="0097615F" w:rsidRPr="002F4951" w:rsidRDefault="0097615F" w:rsidP="00815EEE">
            <w:pPr>
              <w:jc w:val="center"/>
              <w:rPr>
                <w:sz w:val="20"/>
                <w:szCs w:val="20"/>
              </w:rPr>
            </w:pPr>
            <w:r>
              <w:rPr>
                <w:sz w:val="20"/>
                <w:szCs w:val="20"/>
              </w:rPr>
              <w:t>175 289,1</w:t>
            </w:r>
          </w:p>
        </w:tc>
        <w:tc>
          <w:tcPr>
            <w:tcW w:w="1440" w:type="dxa"/>
          </w:tcPr>
          <w:p w:rsidR="0097615F" w:rsidRPr="002F4951" w:rsidRDefault="0097615F" w:rsidP="00815EEE">
            <w:pPr>
              <w:jc w:val="center"/>
              <w:rPr>
                <w:sz w:val="20"/>
                <w:szCs w:val="20"/>
              </w:rPr>
            </w:pPr>
            <w:r>
              <w:rPr>
                <w:sz w:val="20"/>
                <w:szCs w:val="20"/>
              </w:rPr>
              <w:t>71 027,6</w:t>
            </w:r>
          </w:p>
        </w:tc>
        <w:tc>
          <w:tcPr>
            <w:tcW w:w="1200" w:type="dxa"/>
          </w:tcPr>
          <w:p w:rsidR="0097615F" w:rsidRPr="002F4951" w:rsidRDefault="0097615F" w:rsidP="00815EEE">
            <w:pPr>
              <w:jc w:val="center"/>
              <w:rPr>
                <w:sz w:val="20"/>
                <w:szCs w:val="20"/>
              </w:rPr>
            </w:pPr>
            <w:r>
              <w:rPr>
                <w:sz w:val="20"/>
                <w:szCs w:val="20"/>
              </w:rPr>
              <w:t>26 270,2</w:t>
            </w:r>
          </w:p>
        </w:tc>
        <w:tc>
          <w:tcPr>
            <w:tcW w:w="3480" w:type="dxa"/>
          </w:tcPr>
          <w:p w:rsidR="0097615F" w:rsidRDefault="0097615F" w:rsidP="002C2DDD">
            <w:pPr>
              <w:rPr>
                <w:sz w:val="20"/>
                <w:szCs w:val="20"/>
              </w:rPr>
            </w:pPr>
            <w:r>
              <w:rPr>
                <w:sz w:val="20"/>
                <w:szCs w:val="20"/>
              </w:rPr>
              <w:t>- Н</w:t>
            </w:r>
            <w:r w:rsidRPr="00B76DDD">
              <w:rPr>
                <w:sz w:val="20"/>
                <w:szCs w:val="20"/>
              </w:rPr>
              <w:t>адання матеріальної допомоги</w:t>
            </w:r>
            <w:r>
              <w:rPr>
                <w:sz w:val="20"/>
                <w:szCs w:val="20"/>
              </w:rPr>
              <w:t xml:space="preserve"> -</w:t>
            </w:r>
          </w:p>
          <w:p w:rsidR="0097615F" w:rsidRDefault="0097615F" w:rsidP="002C2DDD">
            <w:pPr>
              <w:rPr>
                <w:sz w:val="20"/>
                <w:szCs w:val="20"/>
              </w:rPr>
            </w:pPr>
            <w:r>
              <w:rPr>
                <w:sz w:val="20"/>
                <w:szCs w:val="20"/>
              </w:rPr>
              <w:t xml:space="preserve">   3930 осіб</w:t>
            </w:r>
            <w:r w:rsidRPr="00B76DDD">
              <w:rPr>
                <w:sz w:val="20"/>
                <w:szCs w:val="20"/>
              </w:rPr>
              <w:t xml:space="preserve">, </w:t>
            </w:r>
          </w:p>
          <w:p w:rsidR="0097615F" w:rsidRDefault="0097615F" w:rsidP="002C2DDD">
            <w:pPr>
              <w:rPr>
                <w:sz w:val="20"/>
                <w:szCs w:val="20"/>
              </w:rPr>
            </w:pPr>
            <w:r>
              <w:rPr>
                <w:sz w:val="20"/>
                <w:szCs w:val="20"/>
              </w:rPr>
              <w:t xml:space="preserve">- </w:t>
            </w:r>
            <w:r w:rsidRPr="00B76DDD">
              <w:rPr>
                <w:sz w:val="20"/>
                <w:szCs w:val="20"/>
              </w:rPr>
              <w:t>забезпечення продуктовими</w:t>
            </w:r>
          </w:p>
          <w:p w:rsidR="0097615F" w:rsidRDefault="0097615F" w:rsidP="002C2DDD">
            <w:pPr>
              <w:rPr>
                <w:sz w:val="20"/>
                <w:szCs w:val="20"/>
              </w:rPr>
            </w:pPr>
            <w:r>
              <w:rPr>
                <w:sz w:val="20"/>
                <w:szCs w:val="20"/>
              </w:rPr>
              <w:t xml:space="preserve">  </w:t>
            </w:r>
            <w:r w:rsidRPr="00B76DDD">
              <w:rPr>
                <w:sz w:val="20"/>
                <w:szCs w:val="20"/>
              </w:rPr>
              <w:t xml:space="preserve"> </w:t>
            </w:r>
            <w:r>
              <w:rPr>
                <w:sz w:val="20"/>
                <w:szCs w:val="20"/>
              </w:rPr>
              <w:t>н</w:t>
            </w:r>
            <w:r w:rsidRPr="00B76DDD">
              <w:rPr>
                <w:sz w:val="20"/>
                <w:szCs w:val="20"/>
              </w:rPr>
              <w:t>аборами</w:t>
            </w:r>
            <w:r>
              <w:rPr>
                <w:sz w:val="20"/>
                <w:szCs w:val="20"/>
              </w:rPr>
              <w:t xml:space="preserve"> - 889 осіб</w:t>
            </w:r>
            <w:r w:rsidRPr="00B76DDD">
              <w:rPr>
                <w:sz w:val="20"/>
                <w:szCs w:val="20"/>
              </w:rPr>
              <w:t>,</w:t>
            </w:r>
            <w:r>
              <w:rPr>
                <w:sz w:val="20"/>
                <w:szCs w:val="20"/>
              </w:rPr>
              <w:t xml:space="preserve"> </w:t>
            </w:r>
          </w:p>
          <w:p w:rsidR="0097615F" w:rsidRDefault="0097615F" w:rsidP="002C2DDD">
            <w:pPr>
              <w:rPr>
                <w:sz w:val="20"/>
                <w:szCs w:val="20"/>
              </w:rPr>
            </w:pPr>
            <w:r>
              <w:rPr>
                <w:sz w:val="20"/>
                <w:szCs w:val="20"/>
              </w:rPr>
              <w:t xml:space="preserve">- </w:t>
            </w:r>
            <w:r w:rsidRPr="00B76DDD">
              <w:rPr>
                <w:sz w:val="20"/>
                <w:szCs w:val="20"/>
              </w:rPr>
              <w:t>забезпечення</w:t>
            </w:r>
            <w:r>
              <w:rPr>
                <w:sz w:val="20"/>
                <w:szCs w:val="20"/>
              </w:rPr>
              <w:t xml:space="preserve"> святковими</w:t>
            </w:r>
          </w:p>
          <w:p w:rsidR="0097615F" w:rsidRDefault="0097615F" w:rsidP="002C2DDD">
            <w:pPr>
              <w:rPr>
                <w:sz w:val="20"/>
                <w:szCs w:val="20"/>
              </w:rPr>
            </w:pPr>
            <w:r>
              <w:rPr>
                <w:sz w:val="20"/>
                <w:szCs w:val="20"/>
              </w:rPr>
              <w:t xml:space="preserve">   продуктовими наборами - 653осіб, </w:t>
            </w:r>
          </w:p>
          <w:p w:rsidR="0097615F" w:rsidRDefault="0097615F" w:rsidP="002C2DDD">
            <w:pPr>
              <w:rPr>
                <w:sz w:val="20"/>
                <w:szCs w:val="20"/>
              </w:rPr>
            </w:pPr>
            <w:r>
              <w:rPr>
                <w:sz w:val="20"/>
                <w:szCs w:val="20"/>
              </w:rPr>
              <w:t>- надання гарячого харчування - 150,</w:t>
            </w:r>
            <w:r w:rsidRPr="00B76DDD">
              <w:rPr>
                <w:sz w:val="20"/>
                <w:szCs w:val="20"/>
              </w:rPr>
              <w:t xml:space="preserve"> </w:t>
            </w:r>
          </w:p>
          <w:p w:rsidR="0097615F" w:rsidRDefault="0097615F" w:rsidP="002C2DDD">
            <w:pPr>
              <w:rPr>
                <w:sz w:val="20"/>
                <w:szCs w:val="20"/>
              </w:rPr>
            </w:pPr>
            <w:r>
              <w:rPr>
                <w:sz w:val="20"/>
                <w:szCs w:val="20"/>
              </w:rPr>
              <w:t xml:space="preserve">- </w:t>
            </w:r>
            <w:r w:rsidRPr="00B76DDD">
              <w:rPr>
                <w:sz w:val="20"/>
                <w:szCs w:val="20"/>
              </w:rPr>
              <w:t xml:space="preserve">надання послуг по похованню </w:t>
            </w:r>
          </w:p>
          <w:p w:rsidR="0097615F" w:rsidRDefault="0097615F" w:rsidP="002C2DDD">
            <w:pPr>
              <w:rPr>
                <w:sz w:val="20"/>
                <w:szCs w:val="20"/>
              </w:rPr>
            </w:pPr>
            <w:r>
              <w:rPr>
                <w:sz w:val="20"/>
                <w:szCs w:val="20"/>
              </w:rPr>
              <w:t xml:space="preserve">   </w:t>
            </w:r>
            <w:r w:rsidRPr="00B76DDD">
              <w:rPr>
                <w:sz w:val="20"/>
                <w:szCs w:val="20"/>
              </w:rPr>
              <w:t>ліквідаторів аварії на ЧАЕС</w:t>
            </w:r>
            <w:r>
              <w:rPr>
                <w:sz w:val="20"/>
                <w:szCs w:val="20"/>
              </w:rPr>
              <w:t xml:space="preserve"> - </w:t>
            </w:r>
          </w:p>
          <w:p w:rsidR="0097615F" w:rsidRDefault="0097615F" w:rsidP="002C2DDD">
            <w:pPr>
              <w:rPr>
                <w:sz w:val="20"/>
                <w:szCs w:val="20"/>
              </w:rPr>
            </w:pPr>
            <w:r>
              <w:rPr>
                <w:sz w:val="20"/>
                <w:szCs w:val="20"/>
              </w:rPr>
              <w:t xml:space="preserve">   72 особи</w:t>
            </w:r>
            <w:r w:rsidRPr="00B76DDD">
              <w:rPr>
                <w:sz w:val="20"/>
                <w:szCs w:val="20"/>
              </w:rPr>
              <w:t xml:space="preserve">,  </w:t>
            </w:r>
          </w:p>
          <w:p w:rsidR="0097615F" w:rsidRDefault="0097615F" w:rsidP="002C2DDD">
            <w:pPr>
              <w:rPr>
                <w:sz w:val="20"/>
                <w:szCs w:val="20"/>
              </w:rPr>
            </w:pPr>
            <w:r>
              <w:rPr>
                <w:sz w:val="20"/>
                <w:szCs w:val="20"/>
              </w:rPr>
              <w:t xml:space="preserve">- </w:t>
            </w:r>
            <w:r w:rsidRPr="00B76DDD">
              <w:rPr>
                <w:sz w:val="20"/>
                <w:szCs w:val="20"/>
              </w:rPr>
              <w:t xml:space="preserve">надання пільг на комунальні </w:t>
            </w:r>
          </w:p>
          <w:p w:rsidR="0097615F" w:rsidRDefault="0097615F" w:rsidP="002C2DDD">
            <w:pPr>
              <w:rPr>
                <w:sz w:val="20"/>
                <w:szCs w:val="20"/>
              </w:rPr>
            </w:pPr>
            <w:r>
              <w:rPr>
                <w:sz w:val="20"/>
                <w:szCs w:val="20"/>
              </w:rPr>
              <w:t xml:space="preserve">  </w:t>
            </w:r>
            <w:r w:rsidRPr="00B76DDD">
              <w:rPr>
                <w:sz w:val="20"/>
                <w:szCs w:val="20"/>
              </w:rPr>
              <w:t>послуги населенню</w:t>
            </w:r>
            <w:r>
              <w:rPr>
                <w:sz w:val="20"/>
                <w:szCs w:val="20"/>
              </w:rPr>
              <w:t xml:space="preserve"> - 246 осіб</w:t>
            </w:r>
            <w:r w:rsidRPr="00B76DDD">
              <w:rPr>
                <w:sz w:val="20"/>
                <w:szCs w:val="20"/>
              </w:rPr>
              <w:t xml:space="preserve">, </w:t>
            </w:r>
          </w:p>
          <w:p w:rsidR="0097615F" w:rsidRDefault="0097615F" w:rsidP="002C2DDD">
            <w:pPr>
              <w:rPr>
                <w:sz w:val="20"/>
                <w:szCs w:val="20"/>
              </w:rPr>
            </w:pPr>
            <w:r>
              <w:rPr>
                <w:sz w:val="20"/>
                <w:szCs w:val="20"/>
              </w:rPr>
              <w:t xml:space="preserve">- </w:t>
            </w:r>
            <w:r w:rsidRPr="00B76DDD">
              <w:rPr>
                <w:sz w:val="20"/>
                <w:szCs w:val="20"/>
              </w:rPr>
              <w:t>щомісячна стипендія міського</w:t>
            </w:r>
          </w:p>
          <w:p w:rsidR="0097615F" w:rsidRPr="002F4951" w:rsidRDefault="0097615F" w:rsidP="002C2DDD">
            <w:pPr>
              <w:rPr>
                <w:sz w:val="20"/>
                <w:szCs w:val="20"/>
                <w:highlight w:val="yellow"/>
              </w:rPr>
            </w:pPr>
            <w:r w:rsidRPr="00B76DDD">
              <w:rPr>
                <w:sz w:val="20"/>
                <w:szCs w:val="20"/>
              </w:rPr>
              <w:t xml:space="preserve"> </w:t>
            </w:r>
            <w:r>
              <w:rPr>
                <w:sz w:val="20"/>
                <w:szCs w:val="20"/>
              </w:rPr>
              <w:t xml:space="preserve"> </w:t>
            </w:r>
            <w:r w:rsidRPr="00B76DDD">
              <w:rPr>
                <w:sz w:val="20"/>
                <w:szCs w:val="20"/>
              </w:rPr>
              <w:t>голови</w:t>
            </w:r>
            <w:r>
              <w:rPr>
                <w:sz w:val="20"/>
                <w:szCs w:val="20"/>
              </w:rPr>
              <w:t xml:space="preserve"> - 89 </w:t>
            </w:r>
            <w:r w:rsidRPr="0080667E">
              <w:rPr>
                <w:sz w:val="20"/>
                <w:szCs w:val="20"/>
              </w:rPr>
              <w:t>осіб</w:t>
            </w:r>
          </w:p>
        </w:tc>
      </w:tr>
    </w:tbl>
    <w:p w:rsidR="0097615F" w:rsidRPr="006A1846" w:rsidRDefault="0097615F" w:rsidP="002C2DDD">
      <w:pPr>
        <w:pStyle w:val="PlainText"/>
        <w:spacing w:before="120"/>
        <w:ind w:firstLine="567"/>
        <w:jc w:val="both"/>
        <w:rPr>
          <w:rFonts w:ascii="Times New Roman" w:hAnsi="Times New Roman" w:cs="Times New Roman"/>
          <w:sz w:val="28"/>
          <w:szCs w:val="28"/>
          <w:shd w:val="clear" w:color="auto" w:fill="FFFFFF"/>
          <w:lang w:val="uk-UA"/>
        </w:rPr>
      </w:pPr>
      <w:r w:rsidRPr="006A1846">
        <w:rPr>
          <w:rFonts w:ascii="Times New Roman" w:hAnsi="Times New Roman" w:cs="Times New Roman"/>
          <w:sz w:val="28"/>
          <w:szCs w:val="28"/>
          <w:lang w:val="uk-UA"/>
        </w:rPr>
        <w:t xml:space="preserve">У Кременчуцькій міській територіальній громаді обліковується понад </w:t>
      </w:r>
      <w:r w:rsidRPr="00D45032">
        <w:rPr>
          <w:rFonts w:ascii="Times New Roman" w:hAnsi="Times New Roman" w:cs="Times New Roman"/>
          <w:sz w:val="28"/>
          <w:szCs w:val="28"/>
          <w:lang w:val="uk-UA"/>
        </w:rPr>
        <w:t>32</w:t>
      </w:r>
      <w:r w:rsidRPr="00D45032">
        <w:rPr>
          <w:rFonts w:ascii="Times New Roman" w:hAnsi="Times New Roman" w:cs="Times New Roman"/>
          <w:sz w:val="28"/>
          <w:szCs w:val="28"/>
        </w:rPr>
        <w:t> </w:t>
      </w:r>
      <w:r>
        <w:rPr>
          <w:rFonts w:ascii="Times New Roman" w:hAnsi="Times New Roman" w:cs="Times New Roman"/>
          <w:sz w:val="28"/>
          <w:szCs w:val="28"/>
          <w:lang w:val="uk-UA"/>
        </w:rPr>
        <w:t xml:space="preserve">000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 (29</w:t>
      </w:r>
      <w:r>
        <w:rPr>
          <w:rFonts w:ascii="Times New Roman" w:hAnsi="Times New Roman" w:cs="Times New Roman"/>
          <w:sz w:val="28"/>
          <w:szCs w:val="28"/>
        </w:rPr>
        <w:t> </w:t>
      </w:r>
      <w:r>
        <w:rPr>
          <w:rFonts w:ascii="Times New Roman" w:hAnsi="Times New Roman" w:cs="Times New Roman"/>
          <w:sz w:val="28"/>
          <w:szCs w:val="28"/>
          <w:lang w:val="uk-UA"/>
        </w:rPr>
        <w:t xml:space="preserve">350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w:t>
      </w:r>
      <w:r w:rsidRPr="006A1846">
        <w:rPr>
          <w:rFonts w:ascii="Times New Roman" w:hAnsi="Times New Roman" w:cs="Times New Roman"/>
          <w:sz w:val="28"/>
          <w:szCs w:val="28"/>
          <w:lang w:val="uk-UA"/>
        </w:rPr>
        <w:t>, які переїхали з територій, де відбуваються бойові дії</w:t>
      </w:r>
      <w:r>
        <w:rPr>
          <w:rFonts w:ascii="Times New Roman" w:hAnsi="Times New Roman" w:cs="Times New Roman"/>
          <w:sz w:val="28"/>
          <w:szCs w:val="28"/>
          <w:lang w:val="uk-UA"/>
        </w:rPr>
        <w:t>,</w:t>
      </w:r>
      <w:r w:rsidRPr="006A1846">
        <w:rPr>
          <w:rFonts w:ascii="Times New Roman" w:hAnsi="Times New Roman" w:cs="Times New Roman"/>
          <w:sz w:val="28"/>
          <w:szCs w:val="28"/>
          <w:lang w:val="uk-UA"/>
        </w:rPr>
        <w:t xml:space="preserve"> після 24.02.2022), з них </w:t>
      </w:r>
      <w:r>
        <w:rPr>
          <w:rFonts w:ascii="Times New Roman" w:hAnsi="Times New Roman" w:cs="Times New Roman"/>
          <w:sz w:val="28"/>
          <w:szCs w:val="28"/>
          <w:lang w:val="uk-UA"/>
        </w:rPr>
        <w:t>19</w:t>
      </w:r>
      <w:r>
        <w:rPr>
          <w:rFonts w:ascii="Times New Roman" w:hAnsi="Times New Roman" w:cs="Times New Roman"/>
          <w:sz w:val="28"/>
          <w:szCs w:val="28"/>
        </w:rPr>
        <w:t> </w:t>
      </w:r>
      <w:r>
        <w:rPr>
          <w:rFonts w:ascii="Times New Roman" w:hAnsi="Times New Roman" w:cs="Times New Roman"/>
          <w:sz w:val="28"/>
          <w:szCs w:val="28"/>
          <w:lang w:val="uk-UA"/>
        </w:rPr>
        <w:t xml:space="preserve">400 </w:t>
      </w:r>
      <w:r w:rsidRPr="006A1846">
        <w:rPr>
          <w:rFonts w:ascii="Times New Roman" w:hAnsi="Times New Roman" w:cs="Times New Roman"/>
          <w:sz w:val="28"/>
          <w:szCs w:val="28"/>
          <w:lang w:val="uk-UA"/>
        </w:rPr>
        <w:t>отримувачів допомоги на проживання.</w:t>
      </w:r>
    </w:p>
    <w:p w:rsidR="0097615F" w:rsidRDefault="0097615F" w:rsidP="00C5739F">
      <w:pPr>
        <w:ind w:firstLine="567"/>
        <w:jc w:val="both"/>
        <w:rPr>
          <w:sz w:val="28"/>
          <w:szCs w:val="28"/>
        </w:rPr>
      </w:pPr>
      <w:r w:rsidRPr="004133EC">
        <w:rPr>
          <w:sz w:val="28"/>
          <w:szCs w:val="28"/>
        </w:rPr>
        <w:t>На сьогоднішній день вже 156 захисників з Кременчуцької міської територіальної громади загинули у війні росії проти України</w:t>
      </w:r>
      <w:r>
        <w:rPr>
          <w:sz w:val="28"/>
          <w:szCs w:val="28"/>
        </w:rPr>
        <w:t>,</w:t>
      </w:r>
      <w:r w:rsidRPr="004133EC">
        <w:rPr>
          <w:sz w:val="28"/>
          <w:szCs w:val="28"/>
        </w:rPr>
        <w:t xml:space="preserve"> захищаючи незалежність, суверенітет та територіальну цілісність України. Відповідно до Міської комплексної програми </w:t>
      </w:r>
      <w:r>
        <w:rPr>
          <w:sz w:val="28"/>
          <w:szCs w:val="28"/>
        </w:rPr>
        <w:t>«</w:t>
      </w:r>
      <w:r w:rsidRPr="004133EC">
        <w:rPr>
          <w:sz w:val="28"/>
          <w:szCs w:val="28"/>
        </w:rPr>
        <w:t>Ветерани Кременчука</w:t>
      </w:r>
      <w:r>
        <w:rPr>
          <w:sz w:val="28"/>
          <w:szCs w:val="28"/>
        </w:rPr>
        <w:t>»</w:t>
      </w:r>
      <w:r w:rsidRPr="004133EC">
        <w:rPr>
          <w:sz w:val="28"/>
          <w:szCs w:val="28"/>
        </w:rPr>
        <w:t xml:space="preserve"> на 2021-2023 роки передбачено на</w:t>
      </w:r>
      <w:r>
        <w:rPr>
          <w:sz w:val="28"/>
          <w:szCs w:val="28"/>
        </w:rPr>
        <w:t>дання матеріальної допомоги сім’</w:t>
      </w:r>
      <w:r w:rsidRPr="004133EC">
        <w:rPr>
          <w:sz w:val="28"/>
          <w:szCs w:val="28"/>
        </w:rPr>
        <w:t>ям загиблих, які брали безпосередню участь у бойових діях та загинули в період воєнного стану у</w:t>
      </w:r>
      <w:r>
        <w:rPr>
          <w:sz w:val="28"/>
          <w:szCs w:val="28"/>
        </w:rPr>
        <w:t xml:space="preserve"> розмірі 100,0</w:t>
      </w:r>
      <w:r w:rsidRPr="004133EC">
        <w:rPr>
          <w:sz w:val="28"/>
          <w:szCs w:val="28"/>
        </w:rPr>
        <w:t xml:space="preserve"> тис. грн на сім</w:t>
      </w:r>
      <w:r>
        <w:rPr>
          <w:sz w:val="28"/>
          <w:szCs w:val="28"/>
        </w:rPr>
        <w:t>’</w:t>
      </w:r>
      <w:r w:rsidRPr="004133EC">
        <w:rPr>
          <w:sz w:val="28"/>
          <w:szCs w:val="28"/>
        </w:rPr>
        <w:t>ю. Вже надано матеріальну допомо</w:t>
      </w:r>
      <w:r>
        <w:rPr>
          <w:sz w:val="28"/>
          <w:szCs w:val="28"/>
        </w:rPr>
        <w:t>гу 67 сім’ям на загальну суму 6 700,0</w:t>
      </w:r>
      <w:r w:rsidRPr="004133EC">
        <w:rPr>
          <w:sz w:val="28"/>
          <w:szCs w:val="28"/>
        </w:rPr>
        <w:t xml:space="preserve"> тис. грн.</w:t>
      </w:r>
    </w:p>
    <w:p w:rsidR="0097615F" w:rsidRPr="0039253C" w:rsidRDefault="0097615F" w:rsidP="0081137B">
      <w:pPr>
        <w:tabs>
          <w:tab w:val="left" w:pos="851"/>
        </w:tabs>
        <w:ind w:firstLine="567"/>
        <w:jc w:val="both"/>
        <w:rPr>
          <w:sz w:val="28"/>
          <w:szCs w:val="28"/>
        </w:rPr>
      </w:pPr>
      <w:r w:rsidRPr="0039253C">
        <w:rPr>
          <w:sz w:val="28"/>
          <w:szCs w:val="28"/>
        </w:rPr>
        <w:t>У перший день війни росії проти України владою Кр</w:t>
      </w:r>
      <w:r>
        <w:rPr>
          <w:sz w:val="28"/>
          <w:szCs w:val="28"/>
        </w:rPr>
        <w:t>еменчуцької міської територіальн</w:t>
      </w:r>
      <w:r w:rsidRPr="0039253C">
        <w:rPr>
          <w:sz w:val="28"/>
          <w:szCs w:val="28"/>
        </w:rPr>
        <w:t xml:space="preserve">ої громади було створено Центр Тимчасового Розміщення «Кременчук» (вул. Єднання України, буд. 7), який став основною точкою опори </w:t>
      </w:r>
      <w:r>
        <w:rPr>
          <w:sz w:val="28"/>
          <w:szCs w:val="28"/>
        </w:rPr>
        <w:t>для внутрішньо переміщених осіб та основними функціями якого</w:t>
      </w:r>
      <w:r w:rsidRPr="0039253C">
        <w:rPr>
          <w:sz w:val="28"/>
          <w:szCs w:val="28"/>
        </w:rPr>
        <w:t xml:space="preserve"> є:</w:t>
      </w:r>
    </w:p>
    <w:p w:rsidR="0097615F" w:rsidRPr="006A1846" w:rsidRDefault="0097615F" w:rsidP="00C5739F">
      <w:pPr>
        <w:ind w:firstLine="567"/>
        <w:jc w:val="both"/>
        <w:rPr>
          <w:sz w:val="28"/>
          <w:szCs w:val="28"/>
        </w:rPr>
      </w:pPr>
      <w:r w:rsidRPr="006A1846">
        <w:rPr>
          <w:sz w:val="28"/>
          <w:szCs w:val="28"/>
        </w:rPr>
        <w:t>- надання тимчасового та соціального житла, а також пошук приватного житла;</w:t>
      </w:r>
    </w:p>
    <w:p w:rsidR="0097615F" w:rsidRPr="006A1846" w:rsidRDefault="0097615F" w:rsidP="00C5739F">
      <w:pPr>
        <w:ind w:firstLine="567"/>
        <w:jc w:val="both"/>
        <w:rPr>
          <w:sz w:val="28"/>
          <w:szCs w:val="28"/>
        </w:rPr>
      </w:pPr>
      <w:r w:rsidRPr="006A1846">
        <w:rPr>
          <w:sz w:val="28"/>
          <w:szCs w:val="28"/>
        </w:rPr>
        <w:t>- надання психологічної допомоги;</w:t>
      </w:r>
    </w:p>
    <w:p w:rsidR="0097615F" w:rsidRPr="006A1846" w:rsidRDefault="0097615F" w:rsidP="00C5739F">
      <w:pPr>
        <w:ind w:firstLine="567"/>
        <w:jc w:val="both"/>
        <w:rPr>
          <w:sz w:val="28"/>
          <w:szCs w:val="28"/>
        </w:rPr>
      </w:pPr>
      <w:r w:rsidRPr="006A1846">
        <w:rPr>
          <w:sz w:val="28"/>
          <w:szCs w:val="28"/>
        </w:rPr>
        <w:t>- забезпечення безкоштовним гарячим харчуванням;</w:t>
      </w:r>
    </w:p>
    <w:p w:rsidR="0097615F" w:rsidRPr="006A1846" w:rsidRDefault="0097615F" w:rsidP="00C5739F">
      <w:pPr>
        <w:ind w:firstLine="567"/>
        <w:jc w:val="both"/>
        <w:rPr>
          <w:sz w:val="28"/>
          <w:szCs w:val="28"/>
        </w:rPr>
      </w:pPr>
      <w:r w:rsidRPr="006A1846">
        <w:rPr>
          <w:sz w:val="28"/>
          <w:szCs w:val="28"/>
        </w:rPr>
        <w:t>- врегульована видача гуманітарної допомоги;</w:t>
      </w:r>
    </w:p>
    <w:p w:rsidR="0097615F" w:rsidRPr="006A1846" w:rsidRDefault="0097615F" w:rsidP="00C5739F">
      <w:pPr>
        <w:ind w:firstLine="567"/>
        <w:jc w:val="both"/>
        <w:rPr>
          <w:sz w:val="28"/>
          <w:szCs w:val="28"/>
        </w:rPr>
      </w:pPr>
      <w:r w:rsidRPr="006A1846">
        <w:rPr>
          <w:sz w:val="28"/>
          <w:szCs w:val="28"/>
        </w:rPr>
        <w:t>- допомога з працевлаштуванням;</w:t>
      </w:r>
    </w:p>
    <w:p w:rsidR="0097615F" w:rsidRPr="006A1846" w:rsidRDefault="0097615F" w:rsidP="00C5739F">
      <w:pPr>
        <w:ind w:firstLine="567"/>
        <w:jc w:val="both"/>
        <w:rPr>
          <w:sz w:val="28"/>
          <w:szCs w:val="28"/>
        </w:rPr>
      </w:pPr>
      <w:r w:rsidRPr="006A1846">
        <w:rPr>
          <w:sz w:val="28"/>
          <w:szCs w:val="28"/>
        </w:rPr>
        <w:t>- видача одягу та взуття за сезоном;</w:t>
      </w:r>
    </w:p>
    <w:p w:rsidR="0097615F" w:rsidRPr="006A1846" w:rsidRDefault="0097615F" w:rsidP="00C5739F">
      <w:pPr>
        <w:ind w:firstLine="567"/>
        <w:jc w:val="both"/>
        <w:rPr>
          <w:sz w:val="28"/>
          <w:szCs w:val="28"/>
        </w:rPr>
      </w:pPr>
      <w:r w:rsidRPr="006A1846">
        <w:rPr>
          <w:sz w:val="28"/>
          <w:szCs w:val="28"/>
        </w:rPr>
        <w:t>- соціальна прачка та душові кабіни у вільному доступі для мешканців гуртожитку;</w:t>
      </w:r>
    </w:p>
    <w:p w:rsidR="0097615F" w:rsidRPr="006A1846" w:rsidRDefault="0097615F" w:rsidP="00C5739F">
      <w:pPr>
        <w:ind w:firstLine="567"/>
        <w:jc w:val="both"/>
        <w:rPr>
          <w:sz w:val="28"/>
          <w:szCs w:val="28"/>
        </w:rPr>
      </w:pPr>
      <w:r w:rsidRPr="006A1846">
        <w:rPr>
          <w:sz w:val="28"/>
          <w:szCs w:val="28"/>
        </w:rPr>
        <w:t>- проведення заходів, майстер-класів та свят для дітей.</w:t>
      </w:r>
    </w:p>
    <w:p w:rsidR="0097615F" w:rsidRPr="006A1846" w:rsidRDefault="0097615F" w:rsidP="00C5739F">
      <w:pPr>
        <w:ind w:firstLine="567"/>
        <w:jc w:val="both"/>
        <w:rPr>
          <w:sz w:val="28"/>
          <w:szCs w:val="28"/>
        </w:rPr>
      </w:pPr>
      <w:r w:rsidRPr="006A1846">
        <w:rPr>
          <w:sz w:val="28"/>
          <w:szCs w:val="28"/>
        </w:rPr>
        <w:t>Для покращення умов проживання тривають постійні ремонтні роботи у гуртожитках за адресою: вул. Єднання України, буд. 7 та буд. 9.</w:t>
      </w:r>
    </w:p>
    <w:p w:rsidR="0097615F" w:rsidRDefault="0097615F" w:rsidP="00485172">
      <w:pPr>
        <w:ind w:firstLine="567"/>
        <w:jc w:val="both"/>
        <w:rPr>
          <w:sz w:val="28"/>
          <w:szCs w:val="28"/>
        </w:rPr>
      </w:pPr>
      <w:r w:rsidRPr="006A1846">
        <w:rPr>
          <w:sz w:val="28"/>
          <w:szCs w:val="28"/>
        </w:rPr>
        <w:t>На сьогоднішній день вже відремонтовані санвузли, проведена заміна вікон на 3 жилих поверхах, замінені двері в жилих кімнатах, проведений ремонт даху. Також гуртожитки облаштовані усією необхідною технікою загального користування, а саме: холодильниками, мікрохвильовками, плитами, бойлерами, пральними та сушильними машинами, чайниками, обігрівачами.</w:t>
      </w:r>
      <w:r>
        <w:rPr>
          <w:sz w:val="28"/>
          <w:szCs w:val="28"/>
        </w:rPr>
        <w:t xml:space="preserve"> Також триває процес встановлення </w:t>
      </w:r>
      <w:r w:rsidRPr="00AD7B26">
        <w:rPr>
          <w:sz w:val="28"/>
          <w:szCs w:val="28"/>
        </w:rPr>
        <w:t>спортивного майданчика для дітей внутрішньо переміщених осіб</w:t>
      </w:r>
      <w:r>
        <w:rPr>
          <w:sz w:val="28"/>
          <w:szCs w:val="28"/>
        </w:rPr>
        <w:t>,</w:t>
      </w:r>
      <w:r w:rsidRPr="00AD7B26">
        <w:rPr>
          <w:sz w:val="28"/>
          <w:szCs w:val="28"/>
        </w:rPr>
        <w:t xml:space="preserve"> що мешкають у пунктах тимчасового розміщення за адресами: вул. Єднання України, буд. 7 та буд. 9</w:t>
      </w:r>
      <w:r>
        <w:rPr>
          <w:sz w:val="28"/>
          <w:szCs w:val="28"/>
        </w:rPr>
        <w:t xml:space="preserve">. </w:t>
      </w:r>
    </w:p>
    <w:p w:rsidR="0097615F" w:rsidRDefault="0097615F" w:rsidP="00C5739F">
      <w:pPr>
        <w:ind w:firstLine="567"/>
        <w:jc w:val="both"/>
        <w:rPr>
          <w:sz w:val="28"/>
          <w:szCs w:val="28"/>
        </w:rPr>
      </w:pPr>
      <w:r w:rsidRPr="006A1846">
        <w:rPr>
          <w:sz w:val="28"/>
          <w:szCs w:val="28"/>
        </w:rPr>
        <w:t>Окрім цього було відкрито 32 пункти для тимчасового розміщення внутрішньо переміщених осіб</w:t>
      </w:r>
      <w:r>
        <w:rPr>
          <w:sz w:val="28"/>
          <w:szCs w:val="28"/>
        </w:rPr>
        <w:t xml:space="preserve">, у яких </w:t>
      </w:r>
      <w:r w:rsidRPr="006A1846">
        <w:rPr>
          <w:sz w:val="28"/>
          <w:szCs w:val="28"/>
        </w:rPr>
        <w:t>облаштовано понад 2000 ліжко-місць для переселенців.</w:t>
      </w:r>
      <w:r>
        <w:rPr>
          <w:sz w:val="28"/>
          <w:szCs w:val="28"/>
        </w:rPr>
        <w:t xml:space="preserve"> </w:t>
      </w:r>
    </w:p>
    <w:p w:rsidR="0097615F" w:rsidRDefault="0097615F" w:rsidP="00C5739F">
      <w:pPr>
        <w:ind w:firstLine="567"/>
        <w:jc w:val="both"/>
        <w:rPr>
          <w:sz w:val="28"/>
          <w:szCs w:val="28"/>
        </w:rPr>
      </w:pPr>
      <w:r>
        <w:rPr>
          <w:sz w:val="28"/>
          <w:szCs w:val="28"/>
        </w:rPr>
        <w:t>Наразі продовжують</w:t>
      </w:r>
      <w:r w:rsidRPr="006A1846">
        <w:rPr>
          <w:sz w:val="28"/>
          <w:szCs w:val="28"/>
        </w:rPr>
        <w:t xml:space="preserve"> діяти 10 пунктів тимчасово</w:t>
      </w:r>
      <w:r>
        <w:rPr>
          <w:sz w:val="28"/>
          <w:szCs w:val="28"/>
        </w:rPr>
        <w:t>го розміщення, де облаштовано 830</w:t>
      </w:r>
      <w:r w:rsidRPr="006A1846">
        <w:rPr>
          <w:sz w:val="28"/>
          <w:szCs w:val="28"/>
        </w:rPr>
        <w:t xml:space="preserve"> </w:t>
      </w:r>
      <w:r>
        <w:rPr>
          <w:sz w:val="28"/>
          <w:szCs w:val="28"/>
        </w:rPr>
        <w:t>ліжко-місць, у яких проживає 582</w:t>
      </w:r>
      <w:r w:rsidRPr="006A1846">
        <w:rPr>
          <w:sz w:val="28"/>
          <w:szCs w:val="28"/>
        </w:rPr>
        <w:t xml:space="preserve"> особ</w:t>
      </w:r>
      <w:r>
        <w:rPr>
          <w:sz w:val="28"/>
          <w:szCs w:val="28"/>
        </w:rPr>
        <w:t>и</w:t>
      </w:r>
      <w:r w:rsidRPr="006A1846">
        <w:rPr>
          <w:sz w:val="28"/>
          <w:szCs w:val="28"/>
        </w:rPr>
        <w:t xml:space="preserve">. </w:t>
      </w:r>
    </w:p>
    <w:p w:rsidR="0097615F" w:rsidRPr="006A1846" w:rsidRDefault="0097615F" w:rsidP="00C5739F">
      <w:pPr>
        <w:ind w:firstLine="567"/>
        <w:jc w:val="both"/>
        <w:rPr>
          <w:sz w:val="28"/>
          <w:szCs w:val="28"/>
        </w:rPr>
      </w:pPr>
      <w:r w:rsidRPr="006A1846">
        <w:rPr>
          <w:sz w:val="28"/>
          <w:szCs w:val="28"/>
        </w:rPr>
        <w:t>Впродовж всього часу до ЦенТРу «Кременчук» за тимчасовим поселенням звернулося 14 867 переселенців.</w:t>
      </w:r>
    </w:p>
    <w:p w:rsidR="0097615F" w:rsidRPr="006A1846" w:rsidRDefault="0097615F" w:rsidP="00DA2F65">
      <w:pPr>
        <w:ind w:firstLine="567"/>
        <w:jc w:val="both"/>
        <w:rPr>
          <w:sz w:val="28"/>
          <w:szCs w:val="28"/>
        </w:rPr>
      </w:pPr>
      <w:r w:rsidRPr="006A1846">
        <w:rPr>
          <w:sz w:val="28"/>
          <w:szCs w:val="28"/>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w:t>
      </w:r>
      <w:r>
        <w:rPr>
          <w:sz w:val="28"/>
          <w:szCs w:val="28"/>
        </w:rPr>
        <w:t xml:space="preserve"> Соціальне житло у громаді</w:t>
      </w:r>
      <w:r w:rsidRPr="006A1846">
        <w:rPr>
          <w:sz w:val="28"/>
          <w:szCs w:val="28"/>
        </w:rPr>
        <w:t xml:space="preserve"> надається найбільш вразливим верстам населен</w:t>
      </w:r>
      <w:r>
        <w:rPr>
          <w:sz w:val="28"/>
          <w:szCs w:val="28"/>
        </w:rPr>
        <w:t xml:space="preserve">ня з числа </w:t>
      </w:r>
      <w:r w:rsidRPr="006A1846">
        <w:rPr>
          <w:sz w:val="28"/>
          <w:szCs w:val="28"/>
        </w:rPr>
        <w:t>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w:t>
      </w:r>
      <w:r>
        <w:rPr>
          <w:sz w:val="28"/>
          <w:szCs w:val="28"/>
        </w:rPr>
        <w:t>лужбовцям. На сьогодні вже введено</w:t>
      </w:r>
      <w:r w:rsidRPr="006A1846">
        <w:rPr>
          <w:sz w:val="28"/>
          <w:szCs w:val="28"/>
        </w:rPr>
        <w:t xml:space="preserve"> в експлуатацію 9 </w:t>
      </w:r>
      <w:r>
        <w:rPr>
          <w:sz w:val="28"/>
          <w:szCs w:val="28"/>
        </w:rPr>
        <w:t>об’єктів соціального житла за адресами: вул. Східна, буд.</w:t>
      </w:r>
      <w:r w:rsidRPr="006A1846">
        <w:rPr>
          <w:sz w:val="28"/>
          <w:szCs w:val="28"/>
        </w:rPr>
        <w:t> </w:t>
      </w:r>
      <w:r>
        <w:rPr>
          <w:sz w:val="28"/>
          <w:szCs w:val="28"/>
        </w:rPr>
        <w:t>20; вул. Східна, буд.</w:t>
      </w:r>
      <w:r w:rsidRPr="006A1846">
        <w:rPr>
          <w:sz w:val="28"/>
          <w:szCs w:val="28"/>
        </w:rPr>
        <w:t> </w:t>
      </w:r>
      <w:r>
        <w:rPr>
          <w:sz w:val="28"/>
          <w:szCs w:val="28"/>
        </w:rPr>
        <w:t>22; вул. Івана Приходька, буд.</w:t>
      </w:r>
      <w:r w:rsidRPr="006A1846">
        <w:rPr>
          <w:sz w:val="28"/>
          <w:szCs w:val="28"/>
        </w:rPr>
        <w:t> </w:t>
      </w:r>
      <w:r>
        <w:rPr>
          <w:sz w:val="28"/>
          <w:szCs w:val="28"/>
        </w:rPr>
        <w:t>37; наб. Лейтенанта Дніпрова, буд.</w:t>
      </w:r>
      <w:r w:rsidRPr="006A1846">
        <w:rPr>
          <w:sz w:val="28"/>
          <w:szCs w:val="28"/>
        </w:rPr>
        <w:t> </w:t>
      </w:r>
      <w:r>
        <w:rPr>
          <w:sz w:val="28"/>
          <w:szCs w:val="28"/>
        </w:rPr>
        <w:t>80; вул.</w:t>
      </w:r>
      <w:r w:rsidRPr="006A1846">
        <w:rPr>
          <w:sz w:val="28"/>
          <w:szCs w:val="28"/>
        </w:rPr>
        <w:t> </w:t>
      </w:r>
      <w:r>
        <w:rPr>
          <w:sz w:val="28"/>
          <w:szCs w:val="28"/>
        </w:rPr>
        <w:t>Квітки Цісик, буд.</w:t>
      </w:r>
      <w:r w:rsidRPr="006A1846">
        <w:rPr>
          <w:sz w:val="28"/>
          <w:szCs w:val="28"/>
        </w:rPr>
        <w:t> </w:t>
      </w:r>
      <w:r>
        <w:rPr>
          <w:sz w:val="28"/>
          <w:szCs w:val="28"/>
        </w:rPr>
        <w:t>36; вул. Перемоги, буд.</w:t>
      </w:r>
      <w:r w:rsidRPr="006A1846">
        <w:rPr>
          <w:sz w:val="28"/>
          <w:szCs w:val="28"/>
        </w:rPr>
        <w:t> </w:t>
      </w:r>
      <w:r>
        <w:rPr>
          <w:sz w:val="28"/>
          <w:szCs w:val="28"/>
        </w:rPr>
        <w:t>8; просп. Лесі Українки, буд.</w:t>
      </w:r>
      <w:r w:rsidRPr="006A1846">
        <w:rPr>
          <w:sz w:val="28"/>
          <w:szCs w:val="28"/>
        </w:rPr>
        <w:t> </w:t>
      </w:r>
      <w:r>
        <w:rPr>
          <w:sz w:val="28"/>
          <w:szCs w:val="28"/>
        </w:rPr>
        <w:t>29; вул. Молодіжна, буд.</w:t>
      </w:r>
      <w:r w:rsidRPr="006A1846">
        <w:rPr>
          <w:sz w:val="28"/>
          <w:szCs w:val="28"/>
        </w:rPr>
        <w:t> </w:t>
      </w:r>
      <w:r>
        <w:rPr>
          <w:sz w:val="28"/>
          <w:szCs w:val="28"/>
        </w:rPr>
        <w:t>5;</w:t>
      </w:r>
      <w:r w:rsidRPr="006A1846">
        <w:rPr>
          <w:sz w:val="28"/>
          <w:szCs w:val="28"/>
        </w:rPr>
        <w:t xml:space="preserve"> </w:t>
      </w:r>
      <w:r>
        <w:rPr>
          <w:sz w:val="28"/>
          <w:szCs w:val="28"/>
        </w:rPr>
        <w:t>вул. Троїцька, буд.</w:t>
      </w:r>
      <w:r w:rsidRPr="006A1846">
        <w:rPr>
          <w:sz w:val="28"/>
          <w:szCs w:val="28"/>
        </w:rPr>
        <w:t> </w:t>
      </w:r>
      <w:r>
        <w:rPr>
          <w:sz w:val="28"/>
          <w:szCs w:val="28"/>
        </w:rPr>
        <w:t>71/73, в</w:t>
      </w:r>
      <w:r w:rsidRPr="006A1846">
        <w:rPr>
          <w:sz w:val="28"/>
          <w:szCs w:val="28"/>
        </w:rPr>
        <w:t xml:space="preserve"> яких проживає понад 200 </w:t>
      </w:r>
      <w:r>
        <w:rPr>
          <w:sz w:val="28"/>
          <w:szCs w:val="28"/>
        </w:rPr>
        <w:t>осіб.</w:t>
      </w:r>
    </w:p>
    <w:p w:rsidR="0097615F" w:rsidRPr="006A1846" w:rsidRDefault="0097615F" w:rsidP="00DA2F65">
      <w:pPr>
        <w:ind w:firstLine="567"/>
        <w:jc w:val="both"/>
        <w:rPr>
          <w:sz w:val="28"/>
          <w:szCs w:val="28"/>
        </w:rPr>
      </w:pPr>
      <w:r w:rsidRPr="006A1846">
        <w:rPr>
          <w:sz w:val="28"/>
          <w:szCs w:val="28"/>
        </w:rPr>
        <w:t>Зокрема</w:t>
      </w:r>
      <w:r>
        <w:rPr>
          <w:sz w:val="28"/>
          <w:szCs w:val="28"/>
        </w:rPr>
        <w:t>,</w:t>
      </w:r>
      <w:r w:rsidRPr="006A1846">
        <w:rPr>
          <w:sz w:val="28"/>
          <w:szCs w:val="28"/>
        </w:rPr>
        <w:t xml:space="preserve"> у поточному році було здано 2 об’єкта фонду комунальної власності</w:t>
      </w:r>
      <w:r>
        <w:rPr>
          <w:sz w:val="28"/>
          <w:szCs w:val="28"/>
        </w:rPr>
        <w:t>,</w:t>
      </w:r>
      <w:r w:rsidRPr="006A1846">
        <w:rPr>
          <w:sz w:val="28"/>
          <w:szCs w:val="28"/>
        </w:rPr>
        <w:t xml:space="preserve"> облашто</w:t>
      </w:r>
      <w:r>
        <w:rPr>
          <w:sz w:val="28"/>
          <w:szCs w:val="28"/>
        </w:rPr>
        <w:t>в</w:t>
      </w:r>
      <w:r w:rsidRPr="006A1846">
        <w:rPr>
          <w:sz w:val="28"/>
          <w:szCs w:val="28"/>
        </w:rPr>
        <w:t>аних під соціальне житло, а саме:</w:t>
      </w:r>
      <w:r>
        <w:rPr>
          <w:sz w:val="28"/>
          <w:szCs w:val="28"/>
        </w:rPr>
        <w:t xml:space="preserve"> </w:t>
      </w:r>
    </w:p>
    <w:p w:rsidR="0097615F" w:rsidRPr="006A1846" w:rsidRDefault="0097615F" w:rsidP="00DA2F65">
      <w:pPr>
        <w:ind w:firstLine="567"/>
        <w:jc w:val="both"/>
        <w:rPr>
          <w:sz w:val="28"/>
          <w:szCs w:val="28"/>
        </w:rPr>
      </w:pPr>
      <w:r w:rsidRPr="006A1846">
        <w:rPr>
          <w:sz w:val="28"/>
          <w:szCs w:val="28"/>
        </w:rPr>
        <w:t>- вул. Східна, буд. 22 (2 кімнати розраховані на проживання 5 осіб);</w:t>
      </w:r>
    </w:p>
    <w:p w:rsidR="0097615F" w:rsidRPr="006A1846" w:rsidRDefault="0097615F" w:rsidP="00D17E92">
      <w:pPr>
        <w:ind w:firstLine="567"/>
        <w:jc w:val="both"/>
        <w:rPr>
          <w:sz w:val="28"/>
          <w:szCs w:val="28"/>
        </w:rPr>
      </w:pPr>
      <w:r>
        <w:rPr>
          <w:sz w:val="28"/>
          <w:szCs w:val="28"/>
        </w:rPr>
        <w:t>- вул. Молодіжна, буд. </w:t>
      </w:r>
      <w:r w:rsidRPr="006A1846">
        <w:rPr>
          <w:sz w:val="28"/>
          <w:szCs w:val="28"/>
        </w:rPr>
        <w:t>5 (4 кі</w:t>
      </w:r>
      <w:r>
        <w:rPr>
          <w:sz w:val="28"/>
          <w:szCs w:val="28"/>
        </w:rPr>
        <w:t>мнати та 1 двокімнатна квартира</w:t>
      </w:r>
      <w:r w:rsidRPr="006A1846">
        <w:rPr>
          <w:sz w:val="28"/>
          <w:szCs w:val="28"/>
        </w:rPr>
        <w:t>), які розраховані для проживання ще 10 осіб. Загальна вартість виконаних робіт становить 1</w:t>
      </w:r>
      <w:r>
        <w:rPr>
          <w:sz w:val="28"/>
          <w:szCs w:val="28"/>
        </w:rPr>
        <w:t> </w:t>
      </w:r>
      <w:r w:rsidRPr="006A1846">
        <w:rPr>
          <w:sz w:val="28"/>
          <w:szCs w:val="28"/>
        </w:rPr>
        <w:t>979</w:t>
      </w:r>
      <w:r>
        <w:rPr>
          <w:sz w:val="28"/>
          <w:szCs w:val="28"/>
        </w:rPr>
        <w:t>,4 тис.</w:t>
      </w:r>
      <w:r w:rsidRPr="006A1846">
        <w:rPr>
          <w:sz w:val="28"/>
          <w:szCs w:val="28"/>
        </w:rPr>
        <w:t xml:space="preserve"> грн. </w:t>
      </w:r>
    </w:p>
    <w:p w:rsidR="0097615F" w:rsidRDefault="0097615F" w:rsidP="00995A66">
      <w:pPr>
        <w:pStyle w:val="a7"/>
        <w:spacing w:after="0"/>
        <w:ind w:left="0" w:firstLine="567"/>
        <w:jc w:val="both"/>
        <w:rPr>
          <w:rFonts w:ascii="Times New Roman" w:hAnsi="Times New Roman" w:cs="Times New Roman"/>
          <w:sz w:val="28"/>
          <w:szCs w:val="28"/>
        </w:rPr>
      </w:pPr>
      <w:r w:rsidRPr="006A1846">
        <w:rPr>
          <w:rFonts w:ascii="Times New Roman" w:hAnsi="Times New Roman" w:cs="Times New Roman"/>
          <w:sz w:val="28"/>
          <w:szCs w:val="28"/>
        </w:rPr>
        <w:t xml:space="preserve">У 2023 році придбано 3 об’єкти у комунальну власність громади для подальшої реконструкції та ремонту під соціальне житло для </w:t>
      </w:r>
      <w:r w:rsidRPr="0001164A">
        <w:rPr>
          <w:rFonts w:ascii="Times New Roman" w:hAnsi="Times New Roman" w:cs="Times New Roman"/>
          <w:sz w:val="28"/>
          <w:szCs w:val="28"/>
        </w:rPr>
        <w:t>внутрішньо переміщених осіб</w:t>
      </w:r>
      <w:r w:rsidRPr="006A1846">
        <w:rPr>
          <w:rFonts w:ascii="Times New Roman" w:hAnsi="Times New Roman" w:cs="Times New Roman"/>
          <w:sz w:val="28"/>
          <w:szCs w:val="28"/>
        </w:rPr>
        <w:t xml:space="preserve"> на загальну суму 35</w:t>
      </w:r>
      <w:r>
        <w:rPr>
          <w:rFonts w:ascii="Times New Roman" w:hAnsi="Times New Roman" w:cs="Times New Roman"/>
          <w:sz w:val="28"/>
          <w:szCs w:val="28"/>
        </w:rPr>
        <w:t> </w:t>
      </w:r>
      <w:r w:rsidRPr="006A1846">
        <w:rPr>
          <w:rFonts w:ascii="Times New Roman" w:hAnsi="Times New Roman" w:cs="Times New Roman"/>
          <w:sz w:val="28"/>
          <w:szCs w:val="28"/>
        </w:rPr>
        <w:t>735</w:t>
      </w:r>
      <w:r>
        <w:rPr>
          <w:rFonts w:ascii="Times New Roman" w:hAnsi="Times New Roman" w:cs="Times New Roman"/>
          <w:sz w:val="28"/>
          <w:szCs w:val="28"/>
        </w:rPr>
        <w:t>,5 тис. </w:t>
      </w:r>
      <w:r w:rsidRPr="006A1846">
        <w:rPr>
          <w:rFonts w:ascii="Times New Roman" w:hAnsi="Times New Roman" w:cs="Times New Roman"/>
          <w:sz w:val="28"/>
          <w:szCs w:val="28"/>
        </w:rPr>
        <w:t>грн:</w:t>
      </w:r>
    </w:p>
    <w:p w:rsidR="0097615F" w:rsidRDefault="0097615F"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вул. Івана Приходька, 156 – 9</w:t>
      </w:r>
      <w:r w:rsidRPr="0030208A">
        <w:rPr>
          <w:rFonts w:ascii="Times New Roman" w:hAnsi="Times New Roman" w:cs="Times New Roman"/>
          <w:sz w:val="28"/>
          <w:szCs w:val="28"/>
        </w:rPr>
        <w:t> </w:t>
      </w:r>
      <w:r w:rsidRPr="006A1846">
        <w:rPr>
          <w:rFonts w:ascii="Times New Roman" w:hAnsi="Times New Roman" w:cs="Times New Roman"/>
          <w:sz w:val="28"/>
          <w:szCs w:val="28"/>
        </w:rPr>
        <w:t>000</w:t>
      </w:r>
      <w:r>
        <w:rPr>
          <w:rFonts w:ascii="Times New Roman" w:hAnsi="Times New Roman" w:cs="Times New Roman"/>
          <w:sz w:val="28"/>
          <w:szCs w:val="28"/>
        </w:rPr>
        <w:t>,0 тис. </w:t>
      </w:r>
      <w:r w:rsidRPr="006A1846">
        <w:rPr>
          <w:rFonts w:ascii="Times New Roman" w:hAnsi="Times New Roman" w:cs="Times New Roman"/>
          <w:sz w:val="28"/>
          <w:szCs w:val="28"/>
        </w:rPr>
        <w:t>грн;</w:t>
      </w:r>
    </w:p>
    <w:p w:rsidR="0097615F" w:rsidRPr="0030208A" w:rsidRDefault="0097615F"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 xml:space="preserve">провулок Тецівський, 4а – </w:t>
      </w:r>
      <w:r w:rsidRPr="0030208A">
        <w:rPr>
          <w:rFonts w:ascii="Times New Roman" w:hAnsi="Times New Roman" w:cs="Times New Roman"/>
          <w:sz w:val="28"/>
          <w:szCs w:val="28"/>
        </w:rPr>
        <w:t>9 000,0 тис. грн;</w:t>
      </w:r>
    </w:p>
    <w:p w:rsidR="0097615F" w:rsidRPr="0030208A" w:rsidRDefault="0097615F" w:rsidP="00995A66">
      <w:pPr>
        <w:pStyle w:val="a7"/>
        <w:spacing w:after="0"/>
        <w:ind w:left="0" w:firstLine="567"/>
        <w:jc w:val="both"/>
        <w:rPr>
          <w:rFonts w:ascii="Times New Roman" w:hAnsi="Times New Roman" w:cs="Times New Roman"/>
          <w:sz w:val="28"/>
          <w:szCs w:val="28"/>
        </w:rPr>
      </w:pPr>
      <w:r w:rsidRPr="0030208A">
        <w:rPr>
          <w:rFonts w:ascii="Times New Roman" w:hAnsi="Times New Roman" w:cs="Times New Roman"/>
          <w:sz w:val="28"/>
          <w:szCs w:val="28"/>
        </w:rPr>
        <w:t>- проїзд Ярославський, 1 – 17 735,5 тис.</w:t>
      </w:r>
      <w:r w:rsidRPr="00CA7B27">
        <w:rPr>
          <w:rFonts w:ascii="Times New Roman" w:hAnsi="Times New Roman" w:cs="Times New Roman"/>
          <w:sz w:val="28"/>
          <w:szCs w:val="28"/>
        </w:rPr>
        <w:t> </w:t>
      </w:r>
      <w:r w:rsidRPr="0030208A">
        <w:rPr>
          <w:rFonts w:ascii="Times New Roman" w:hAnsi="Times New Roman" w:cs="Times New Roman"/>
          <w:sz w:val="28"/>
          <w:szCs w:val="28"/>
        </w:rPr>
        <w:t>грн.</w:t>
      </w:r>
    </w:p>
    <w:p w:rsidR="0097615F" w:rsidRDefault="0097615F" w:rsidP="002150AE">
      <w:pPr>
        <w:tabs>
          <w:tab w:val="left" w:pos="1440"/>
        </w:tabs>
        <w:spacing w:before="240" w:after="120"/>
        <w:ind w:firstLine="737"/>
        <w:jc w:val="both"/>
        <w:rPr>
          <w:b/>
          <w:bCs/>
          <w:kern w:val="1"/>
          <w:sz w:val="28"/>
          <w:szCs w:val="28"/>
          <w:lang w:eastAsia="ar-SA"/>
        </w:rPr>
      </w:pPr>
    </w:p>
    <w:p w:rsidR="0097615F" w:rsidRPr="00532419" w:rsidRDefault="0097615F" w:rsidP="002150AE">
      <w:pPr>
        <w:tabs>
          <w:tab w:val="left" w:pos="1440"/>
        </w:tabs>
        <w:spacing w:before="240" w:after="120"/>
        <w:ind w:firstLine="737"/>
        <w:jc w:val="both"/>
      </w:pPr>
      <w:r w:rsidRPr="00532419">
        <w:rPr>
          <w:b/>
          <w:bCs/>
          <w:kern w:val="1"/>
          <w:sz w:val="28"/>
          <w:szCs w:val="28"/>
          <w:lang w:eastAsia="ar-SA"/>
        </w:rPr>
        <w:t>3.12</w:t>
      </w:r>
      <w:r w:rsidRPr="00532419">
        <w:rPr>
          <w:kern w:val="1"/>
          <w:lang w:eastAsia="ar-SA"/>
        </w:rPr>
        <w:tab/>
      </w:r>
      <w:r w:rsidRPr="00532419">
        <w:rPr>
          <w:b/>
          <w:bCs/>
          <w:kern w:val="1"/>
          <w:sz w:val="28"/>
          <w:szCs w:val="28"/>
          <w:lang w:eastAsia="ar-SA"/>
        </w:rPr>
        <w:t>Житлово-комунальне господарство</w:t>
      </w:r>
    </w:p>
    <w:p w:rsidR="0097615F" w:rsidRPr="002150AE" w:rsidRDefault="0097615F" w:rsidP="00141238">
      <w:pPr>
        <w:ind w:firstLine="567"/>
        <w:jc w:val="both"/>
        <w:rPr>
          <w:kern w:val="1"/>
          <w:sz w:val="28"/>
          <w:szCs w:val="28"/>
        </w:rPr>
      </w:pPr>
      <w:r w:rsidRPr="002150AE">
        <w:rPr>
          <w:kern w:val="1"/>
          <w:sz w:val="28"/>
          <w:szCs w:val="28"/>
        </w:rPr>
        <w:t xml:space="preserve">Житлово-комунальне господарство Кременчуцької міської територіальної громади представлене </w:t>
      </w:r>
      <w:r>
        <w:rPr>
          <w:kern w:val="1"/>
          <w:sz w:val="28"/>
          <w:szCs w:val="28"/>
        </w:rPr>
        <w:t xml:space="preserve">12 комунальними підприємствами, </w:t>
      </w:r>
      <w:r w:rsidRPr="002150AE">
        <w:rPr>
          <w:kern w:val="1"/>
          <w:sz w:val="28"/>
          <w:szCs w:val="28"/>
        </w:rPr>
        <w:t>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97615F" w:rsidRDefault="0097615F" w:rsidP="00566D9E">
      <w:pPr>
        <w:ind w:firstLine="567"/>
        <w:jc w:val="both"/>
        <w:rPr>
          <w:sz w:val="28"/>
          <w:szCs w:val="28"/>
        </w:rPr>
      </w:pPr>
      <w:r>
        <w:rPr>
          <w:kern w:val="1"/>
          <w:sz w:val="28"/>
          <w:szCs w:val="28"/>
        </w:rPr>
        <w:t xml:space="preserve">Комунальне господарство представляють: </w:t>
      </w:r>
      <w:r w:rsidRPr="0054096A">
        <w:rPr>
          <w:kern w:val="1"/>
          <w:sz w:val="28"/>
          <w:szCs w:val="28"/>
        </w:rPr>
        <w:t>КП КПС ШРБУ, КП</w:t>
      </w:r>
      <w:r>
        <w:rPr>
          <w:sz w:val="28"/>
          <w:szCs w:val="28"/>
        </w:rPr>
        <w:t> </w:t>
      </w:r>
      <w:r w:rsidRPr="0054096A">
        <w:rPr>
          <w:kern w:val="1"/>
          <w:sz w:val="28"/>
          <w:szCs w:val="28"/>
        </w:rPr>
        <w:t>«Квартирне управління», КГЖЕП «Автозаводське», КП «Спецсервіс-Кременчук», КП</w:t>
      </w:r>
      <w:r>
        <w:rPr>
          <w:sz w:val="28"/>
          <w:szCs w:val="28"/>
        </w:rPr>
        <w:t> </w:t>
      </w:r>
      <w:r w:rsidRPr="0054096A">
        <w:rPr>
          <w:kern w:val="1"/>
          <w:sz w:val="28"/>
          <w:szCs w:val="28"/>
        </w:rPr>
        <w:t>«Міськсвітло», КП «Благоустрі</w:t>
      </w:r>
      <w:r>
        <w:rPr>
          <w:kern w:val="1"/>
          <w:sz w:val="28"/>
          <w:szCs w:val="28"/>
        </w:rPr>
        <w:t xml:space="preserve">й Кременчука», </w:t>
      </w:r>
      <w:r>
        <w:rPr>
          <w:sz w:val="28"/>
          <w:szCs w:val="28"/>
        </w:rPr>
        <w:t xml:space="preserve">КП «СКРП», </w:t>
      </w:r>
      <w:r>
        <w:rPr>
          <w:kern w:val="1"/>
          <w:sz w:val="28"/>
          <w:szCs w:val="28"/>
        </w:rPr>
        <w:t>КП</w:t>
      </w:r>
      <w:r w:rsidRPr="0038567C">
        <w:rPr>
          <w:kern w:val="1"/>
          <w:sz w:val="28"/>
          <w:szCs w:val="28"/>
        </w:rPr>
        <w:t> </w:t>
      </w:r>
      <w:r>
        <w:rPr>
          <w:kern w:val="1"/>
          <w:sz w:val="28"/>
          <w:szCs w:val="28"/>
        </w:rPr>
        <w:t>«Кременчуцьке</w:t>
      </w:r>
      <w:r>
        <w:rPr>
          <w:sz w:val="28"/>
          <w:szCs w:val="28"/>
        </w:rPr>
        <w:t xml:space="preserve"> </w:t>
      </w:r>
      <w:r w:rsidRPr="0054096A">
        <w:rPr>
          <w:kern w:val="1"/>
          <w:sz w:val="28"/>
          <w:szCs w:val="28"/>
        </w:rPr>
        <w:t>КАТП</w:t>
      </w:r>
      <w:r>
        <w:rPr>
          <w:sz w:val="28"/>
          <w:szCs w:val="28"/>
        </w:rPr>
        <w:t xml:space="preserve"> </w:t>
      </w:r>
      <w:r w:rsidRPr="0054096A">
        <w:rPr>
          <w:kern w:val="1"/>
          <w:sz w:val="28"/>
          <w:szCs w:val="28"/>
        </w:rPr>
        <w:t>1628</w:t>
      </w:r>
      <w:r>
        <w:rPr>
          <w:sz w:val="28"/>
          <w:szCs w:val="28"/>
        </w:rPr>
        <w:t xml:space="preserve">», </w:t>
      </w:r>
      <w:r w:rsidRPr="0038567C">
        <w:rPr>
          <w:kern w:val="1"/>
          <w:sz w:val="28"/>
          <w:szCs w:val="28"/>
        </w:rPr>
        <w:t>КП «Теплоенерго»,</w:t>
      </w:r>
      <w:r>
        <w:rPr>
          <w:kern w:val="1"/>
          <w:sz w:val="28"/>
          <w:szCs w:val="28"/>
        </w:rPr>
        <w:t xml:space="preserve"> </w:t>
      </w:r>
      <w:r>
        <w:rPr>
          <w:sz w:val="28"/>
          <w:szCs w:val="28"/>
        </w:rPr>
        <w:t>КП «Кременчук АКВА-</w:t>
      </w:r>
      <w:r w:rsidRPr="0038567C">
        <w:rPr>
          <w:kern w:val="1"/>
          <w:sz w:val="28"/>
          <w:szCs w:val="28"/>
        </w:rPr>
        <w:t>СЕРВІС»,</w:t>
      </w:r>
      <w:r>
        <w:rPr>
          <w:sz w:val="28"/>
          <w:szCs w:val="28"/>
        </w:rPr>
        <w:t xml:space="preserve"> </w:t>
      </w:r>
      <w:r w:rsidRPr="0038567C">
        <w:rPr>
          <w:kern w:val="1"/>
          <w:sz w:val="28"/>
          <w:szCs w:val="28"/>
        </w:rPr>
        <w:t>КП «Кременчукводоканал»,</w:t>
      </w:r>
      <w:r>
        <w:rPr>
          <w:kern w:val="1"/>
          <w:sz w:val="28"/>
          <w:szCs w:val="28"/>
        </w:rPr>
        <w:t xml:space="preserve"> </w:t>
      </w:r>
      <w:r w:rsidRPr="0038567C">
        <w:rPr>
          <w:kern w:val="1"/>
          <w:sz w:val="28"/>
          <w:szCs w:val="28"/>
        </w:rPr>
        <w:t>КП «К</w:t>
      </w:r>
      <w:r>
        <w:rPr>
          <w:kern w:val="1"/>
          <w:sz w:val="28"/>
          <w:szCs w:val="28"/>
        </w:rPr>
        <w:t>ОМФОРТНИЙ ДІМ</w:t>
      </w:r>
      <w:r w:rsidRPr="0054096A">
        <w:rPr>
          <w:sz w:val="28"/>
          <w:szCs w:val="28"/>
        </w:rPr>
        <w:t>»</w:t>
      </w:r>
      <w:r>
        <w:rPr>
          <w:sz w:val="28"/>
          <w:szCs w:val="28"/>
        </w:rPr>
        <w:t>.</w:t>
      </w:r>
    </w:p>
    <w:p w:rsidR="0097615F" w:rsidRPr="0054096A" w:rsidRDefault="0097615F" w:rsidP="00566D9E">
      <w:pPr>
        <w:ind w:firstLine="567"/>
        <w:jc w:val="both"/>
        <w:rPr>
          <w:sz w:val="28"/>
          <w:szCs w:val="28"/>
        </w:rPr>
      </w:pPr>
      <w:r w:rsidRPr="0054096A">
        <w:rPr>
          <w:sz w:val="28"/>
          <w:szCs w:val="28"/>
        </w:rPr>
        <w:t>Житловий фонд Кременчуцької міської територіальної громади налічує 1</w:t>
      </w:r>
      <w:r>
        <w:rPr>
          <w:sz w:val="28"/>
          <w:szCs w:val="28"/>
        </w:rPr>
        <w:t> </w:t>
      </w:r>
      <w:r w:rsidRPr="0054096A">
        <w:rPr>
          <w:sz w:val="28"/>
          <w:szCs w:val="28"/>
        </w:rPr>
        <w:t>396 житлових будинків, з них: 609</w:t>
      </w:r>
      <w:r>
        <w:rPr>
          <w:sz w:val="28"/>
          <w:szCs w:val="28"/>
        </w:rPr>
        <w:t xml:space="preserve"> будинків</w:t>
      </w:r>
      <w:r w:rsidRPr="0054096A">
        <w:rPr>
          <w:sz w:val="28"/>
          <w:szCs w:val="28"/>
        </w:rPr>
        <w:t xml:space="preserve"> експлуатуються більш ніж 50</w:t>
      </w:r>
      <w:r>
        <w:rPr>
          <w:sz w:val="28"/>
          <w:szCs w:val="28"/>
        </w:rPr>
        <w:t> </w:t>
      </w:r>
      <w:r w:rsidRPr="0054096A">
        <w:rPr>
          <w:sz w:val="28"/>
          <w:szCs w:val="28"/>
        </w:rPr>
        <w:t>років (в т.ч.: 28 ветхих будинків), 787 будинків до 50 років.</w:t>
      </w:r>
    </w:p>
    <w:p w:rsidR="0097615F" w:rsidRPr="0054096A" w:rsidRDefault="0097615F" w:rsidP="00566D9E">
      <w:pPr>
        <w:ind w:firstLine="567"/>
        <w:jc w:val="both"/>
        <w:rPr>
          <w:sz w:val="28"/>
          <w:szCs w:val="28"/>
        </w:rPr>
      </w:pPr>
      <w:r w:rsidRPr="0054096A">
        <w:rPr>
          <w:sz w:val="28"/>
          <w:szCs w:val="28"/>
        </w:rPr>
        <w:t>Кременчуцька міська територіальна громада має таку інфраструктуру та об’єкти благоустрою:</w:t>
      </w:r>
    </w:p>
    <w:p w:rsidR="0097615F" w:rsidRPr="00F006A4" w:rsidRDefault="0097615F" w:rsidP="00141238">
      <w:pPr>
        <w:tabs>
          <w:tab w:val="left" w:pos="0"/>
        </w:tabs>
        <w:ind w:firstLine="567"/>
        <w:jc w:val="both"/>
        <w:rPr>
          <w:b/>
          <w:bCs/>
          <w:sz w:val="28"/>
          <w:szCs w:val="28"/>
        </w:rPr>
      </w:pPr>
      <w:r w:rsidRPr="00F006A4">
        <w:rPr>
          <w:sz w:val="28"/>
          <w:szCs w:val="28"/>
        </w:rPr>
        <w:t>1. Місто Кременчук:</w:t>
      </w:r>
    </w:p>
    <w:p w:rsidR="0097615F" w:rsidRPr="00F006A4" w:rsidRDefault="0097615F"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вулично-шляхова  мережа - 392,087 км;</w:t>
      </w:r>
    </w:p>
    <w:p w:rsidR="0097615F" w:rsidRPr="00F006A4" w:rsidRDefault="0097615F" w:rsidP="00141238">
      <w:pPr>
        <w:tabs>
          <w:tab w:val="left" w:pos="0"/>
          <w:tab w:val="left" w:pos="284"/>
        </w:tabs>
        <w:ind w:firstLine="567"/>
        <w:jc w:val="both"/>
        <w:rPr>
          <w:b/>
          <w:bCs/>
          <w:sz w:val="28"/>
          <w:szCs w:val="28"/>
        </w:rPr>
      </w:pPr>
      <w:r>
        <w:rPr>
          <w:sz w:val="28"/>
          <w:szCs w:val="28"/>
        </w:rPr>
        <w:t xml:space="preserve">- </w:t>
      </w:r>
      <w:r w:rsidRPr="00F006A4">
        <w:rPr>
          <w:sz w:val="28"/>
          <w:szCs w:val="28"/>
        </w:rPr>
        <w:t>зливова каналізація  (по колектору) - 77,377 км;</w:t>
      </w:r>
    </w:p>
    <w:p w:rsidR="0097615F" w:rsidRPr="00F006A4" w:rsidRDefault="0097615F"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вулиць 741 шт.;</w:t>
      </w:r>
    </w:p>
    <w:p w:rsidR="0097615F" w:rsidRPr="00F006A4" w:rsidRDefault="0097615F" w:rsidP="00141238">
      <w:pPr>
        <w:tabs>
          <w:tab w:val="left" w:pos="0"/>
          <w:tab w:val="left" w:pos="284"/>
        </w:tabs>
        <w:ind w:firstLine="567"/>
        <w:jc w:val="both"/>
        <w:rPr>
          <w:b/>
          <w:bCs/>
          <w:sz w:val="28"/>
          <w:szCs w:val="28"/>
        </w:rPr>
      </w:pPr>
      <w:r>
        <w:rPr>
          <w:sz w:val="28"/>
          <w:szCs w:val="28"/>
        </w:rPr>
        <w:t xml:space="preserve">- </w:t>
      </w:r>
      <w:r w:rsidRPr="00F006A4">
        <w:rPr>
          <w:sz w:val="28"/>
          <w:szCs w:val="28"/>
        </w:rPr>
        <w:t>пішохідне огородження -3</w:t>
      </w:r>
      <w:r>
        <w:rPr>
          <w:sz w:val="28"/>
          <w:szCs w:val="28"/>
        </w:rPr>
        <w:t> </w:t>
      </w:r>
      <w:r w:rsidRPr="00F006A4">
        <w:rPr>
          <w:sz w:val="28"/>
          <w:szCs w:val="28"/>
        </w:rPr>
        <w:t>594 м,</w:t>
      </w:r>
      <w:r>
        <w:rPr>
          <w:sz w:val="28"/>
          <w:szCs w:val="28"/>
        </w:rPr>
        <w:t xml:space="preserve"> колесовідбійне огородження - 1 </w:t>
      </w:r>
      <w:r w:rsidRPr="00F006A4">
        <w:rPr>
          <w:sz w:val="28"/>
          <w:szCs w:val="28"/>
        </w:rPr>
        <w:t>647 м;</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дорожні знаки - 2</w:t>
      </w:r>
      <w:r>
        <w:rPr>
          <w:sz w:val="28"/>
          <w:szCs w:val="28"/>
        </w:rPr>
        <w:t> </w:t>
      </w:r>
      <w:r w:rsidRPr="00F006A4">
        <w:rPr>
          <w:sz w:val="28"/>
          <w:szCs w:val="28"/>
        </w:rPr>
        <w:t>404 шт.;</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місця масового відпочинку населення на водах - 9 одиниць та міський центральний пляж;</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міських кладовищ 18 од. (загальна площа - 128,7</w:t>
      </w:r>
      <w:r>
        <w:rPr>
          <w:sz w:val="28"/>
          <w:szCs w:val="28"/>
        </w:rPr>
        <w:t> </w:t>
      </w:r>
      <w:r w:rsidRPr="00F006A4">
        <w:rPr>
          <w:sz w:val="28"/>
          <w:szCs w:val="28"/>
        </w:rPr>
        <w:t>704 га);</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братських могил - 7 од., могил невідомих воїнів - 12 од.;</w:t>
      </w:r>
    </w:p>
    <w:p w:rsidR="0097615F" w:rsidRPr="00F006A4" w:rsidRDefault="0097615F" w:rsidP="00E67059">
      <w:pPr>
        <w:tabs>
          <w:tab w:val="left" w:pos="0"/>
          <w:tab w:val="left" w:pos="284"/>
        </w:tabs>
        <w:ind w:firstLine="567"/>
        <w:jc w:val="both"/>
        <w:rPr>
          <w:sz w:val="28"/>
          <w:szCs w:val="28"/>
        </w:rPr>
      </w:pPr>
      <w:r>
        <w:rPr>
          <w:noProof/>
          <w:sz w:val="28"/>
          <w:szCs w:val="28"/>
        </w:rPr>
        <w:t xml:space="preserve">- </w:t>
      </w:r>
      <w:r w:rsidRPr="00F006A4">
        <w:rPr>
          <w:noProof/>
          <w:sz w:val="28"/>
          <w:szCs w:val="28"/>
        </w:rPr>
        <w:t>могил Героїв Радянського Союзу, Воїнів-інтернаціоналістів, могил Почесних громадян, надгробків та пам’ятників, об’єктів історії - 52 од.;</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парк</w:t>
      </w:r>
      <w:r>
        <w:rPr>
          <w:sz w:val="28"/>
          <w:szCs w:val="28"/>
        </w:rPr>
        <w:t>и</w:t>
      </w:r>
      <w:r w:rsidRPr="00F006A4">
        <w:rPr>
          <w:sz w:val="28"/>
          <w:szCs w:val="28"/>
        </w:rPr>
        <w:t xml:space="preserve"> - 3 од. загальною площею - 58,88 га, паркові лави – 278 шт.;</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ск</w:t>
      </w:r>
      <w:r>
        <w:rPr>
          <w:sz w:val="28"/>
          <w:szCs w:val="28"/>
        </w:rPr>
        <w:t xml:space="preserve">вери - 29 шт. загальною площею </w:t>
      </w:r>
      <w:r w:rsidRPr="00F006A4">
        <w:rPr>
          <w:sz w:val="28"/>
          <w:szCs w:val="28"/>
        </w:rPr>
        <w:t>- 23,67 га;</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загальна площа квітників – 6</w:t>
      </w:r>
      <w:r>
        <w:rPr>
          <w:sz w:val="28"/>
          <w:szCs w:val="28"/>
        </w:rPr>
        <w:t> </w:t>
      </w:r>
      <w:r w:rsidRPr="00F006A4">
        <w:rPr>
          <w:sz w:val="28"/>
          <w:szCs w:val="28"/>
        </w:rPr>
        <w:t>668 кв. м;</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фонтани - 3 шт., системи автоматичного поливу зелених зон - 7 шт.;</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станції перекачок зливних вод - 9 од.; </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- 30 од.;</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розподільчі смуги 3 шт. загальною площею - 6,45 га;</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дитячі, ігрові майданчики та спортивні комплекси - 217 шт.;</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зупинок - 263 од.;</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споруди для твердих побутових відходів - 78 од., контейнери </w:t>
      </w:r>
      <w:r>
        <w:rPr>
          <w:sz w:val="28"/>
          <w:szCs w:val="28"/>
        </w:rPr>
        <w:t>–</w:t>
      </w:r>
      <w:r w:rsidRPr="00F006A4">
        <w:rPr>
          <w:sz w:val="28"/>
          <w:szCs w:val="28"/>
        </w:rPr>
        <w:t xml:space="preserve"> 1</w:t>
      </w:r>
      <w:r>
        <w:rPr>
          <w:sz w:val="28"/>
          <w:szCs w:val="28"/>
        </w:rPr>
        <w:t> </w:t>
      </w:r>
      <w:r w:rsidRPr="00F006A4">
        <w:rPr>
          <w:sz w:val="28"/>
          <w:szCs w:val="28"/>
        </w:rPr>
        <w:t>954 од.;</w:t>
      </w:r>
    </w:p>
    <w:p w:rsidR="0097615F" w:rsidRPr="00F006A4" w:rsidRDefault="0097615F" w:rsidP="00E67059">
      <w:pPr>
        <w:pStyle w:val="BodyText"/>
        <w:tabs>
          <w:tab w:val="left" w:pos="0"/>
          <w:tab w:val="left" w:pos="284"/>
        </w:tabs>
        <w:ind w:firstLine="567"/>
      </w:pPr>
      <w:r>
        <w:t xml:space="preserve">- </w:t>
      </w:r>
      <w:r w:rsidRPr="00F006A4">
        <w:t>полігон твердих побутових відходів на Деївській горі;</w:t>
      </w:r>
    </w:p>
    <w:p w:rsidR="0097615F" w:rsidRPr="00F006A4" w:rsidRDefault="0097615F" w:rsidP="00E67059">
      <w:pPr>
        <w:tabs>
          <w:tab w:val="left" w:pos="0"/>
          <w:tab w:val="left" w:pos="284"/>
        </w:tabs>
        <w:ind w:firstLine="567"/>
        <w:jc w:val="both"/>
        <w:rPr>
          <w:b/>
          <w:bCs/>
          <w:sz w:val="28"/>
          <w:szCs w:val="28"/>
        </w:rPr>
      </w:pPr>
      <w:r>
        <w:rPr>
          <w:sz w:val="28"/>
          <w:szCs w:val="28"/>
        </w:rPr>
        <w:t xml:space="preserve">- мережі зовнішнього освітлення КМТГ </w:t>
      </w:r>
      <w:r w:rsidRPr="00F006A4">
        <w:rPr>
          <w:sz w:val="28"/>
          <w:szCs w:val="28"/>
        </w:rPr>
        <w:t>протяжність - 533,18 км (з них: 8,955 км</w:t>
      </w:r>
      <w:r>
        <w:rPr>
          <w:sz w:val="28"/>
          <w:szCs w:val="28"/>
        </w:rPr>
        <w:t xml:space="preserve"> - </w:t>
      </w:r>
      <w:r w:rsidRPr="00F006A4">
        <w:rPr>
          <w:sz w:val="28"/>
          <w:szCs w:val="28"/>
        </w:rPr>
        <w:t>підземний кабель, повітряні лінії - 524,225 км) світильники різних модифікацій - 10</w:t>
      </w:r>
      <w:r>
        <w:rPr>
          <w:sz w:val="28"/>
          <w:szCs w:val="28"/>
        </w:rPr>
        <w:t> </w:t>
      </w:r>
      <w:r w:rsidRPr="00F006A4">
        <w:rPr>
          <w:sz w:val="28"/>
          <w:szCs w:val="28"/>
        </w:rPr>
        <w:t>232 шт.;</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світлофорні об’єкти - 58 од., опори зовнішнього освітлення </w:t>
      </w:r>
      <w:r>
        <w:rPr>
          <w:sz w:val="28"/>
          <w:szCs w:val="28"/>
        </w:rPr>
        <w:t>–</w:t>
      </w:r>
      <w:r w:rsidRPr="00F006A4">
        <w:rPr>
          <w:sz w:val="28"/>
          <w:szCs w:val="28"/>
        </w:rPr>
        <w:t xml:space="preserve"> 5</w:t>
      </w:r>
      <w:r>
        <w:rPr>
          <w:sz w:val="28"/>
          <w:szCs w:val="28"/>
        </w:rPr>
        <w:t> </w:t>
      </w:r>
      <w:r w:rsidRPr="00F006A4">
        <w:rPr>
          <w:sz w:val="28"/>
          <w:szCs w:val="28"/>
        </w:rPr>
        <w:t>079 шт., освітлення пішохідних переходів - 38 шт.;</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котелень - 21 од. (в т.ч.: 2 дахові)  та 1 котельня аварійно-резервна;</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центральних теплових пунктів - 45 од.;</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трубопроводи центрального опалення та гарячого водопостачання у двотрубному вимірі 215,1366 км, а саме: протяжність мереж центрального опалення 139,9734 км, протяжність мереж гарячого водопостачання - 76,1632</w:t>
      </w:r>
      <w:r>
        <w:rPr>
          <w:sz w:val="28"/>
          <w:szCs w:val="28"/>
        </w:rPr>
        <w:t> </w:t>
      </w:r>
      <w:r w:rsidRPr="00F006A4">
        <w:rPr>
          <w:sz w:val="28"/>
          <w:szCs w:val="28"/>
        </w:rPr>
        <w:t xml:space="preserve">км; </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теплові камери - 1520 од.;</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насосні станції - 7 од.;</w:t>
      </w:r>
    </w:p>
    <w:p w:rsidR="0097615F" w:rsidRPr="00F006A4" w:rsidRDefault="0097615F"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протяжність мереж холодного водопостачання - 440,1509 км</w:t>
      </w:r>
      <w:r>
        <w:rPr>
          <w:sz w:val="28"/>
          <w:szCs w:val="28"/>
        </w:rPr>
        <w:t xml:space="preserve">, </w:t>
      </w:r>
      <w:r w:rsidRPr="00F006A4">
        <w:rPr>
          <w:sz w:val="28"/>
          <w:szCs w:val="28"/>
        </w:rPr>
        <w:t>холодного водовідведення - 272,68795 км, колодязів водопостачання 7</w:t>
      </w:r>
      <w:r>
        <w:rPr>
          <w:sz w:val="28"/>
          <w:szCs w:val="28"/>
        </w:rPr>
        <w:t> </w:t>
      </w:r>
      <w:r w:rsidRPr="00F006A4">
        <w:rPr>
          <w:sz w:val="28"/>
          <w:szCs w:val="28"/>
        </w:rPr>
        <w:t>535 шт., колодязів водовідведення - 4</w:t>
      </w:r>
      <w:r>
        <w:rPr>
          <w:sz w:val="28"/>
          <w:szCs w:val="28"/>
        </w:rPr>
        <w:t> </w:t>
      </w:r>
      <w:r w:rsidRPr="00F006A4">
        <w:rPr>
          <w:sz w:val="28"/>
          <w:szCs w:val="28"/>
        </w:rPr>
        <w:t>353 шт.</w:t>
      </w:r>
    </w:p>
    <w:p w:rsidR="0097615F" w:rsidRPr="00F006A4" w:rsidRDefault="0097615F" w:rsidP="00E67059">
      <w:pPr>
        <w:tabs>
          <w:tab w:val="left" w:pos="0"/>
        </w:tabs>
        <w:ind w:firstLine="567"/>
        <w:jc w:val="both"/>
        <w:rPr>
          <w:b/>
          <w:bCs/>
          <w:sz w:val="28"/>
          <w:szCs w:val="28"/>
          <w:u w:val="single"/>
        </w:rPr>
      </w:pPr>
      <w:r w:rsidRPr="00F006A4">
        <w:rPr>
          <w:sz w:val="28"/>
          <w:szCs w:val="28"/>
        </w:rPr>
        <w:t>2. С. Потоки, с. Соснівка, с Придні</w:t>
      </w:r>
      <w:r>
        <w:rPr>
          <w:sz w:val="28"/>
          <w:szCs w:val="28"/>
        </w:rPr>
        <w:t>п</w:t>
      </w:r>
      <w:r w:rsidRPr="00F006A4">
        <w:rPr>
          <w:sz w:val="28"/>
          <w:szCs w:val="28"/>
        </w:rPr>
        <w:t xml:space="preserve">рянське та Мала Кохнівка: </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вулично-дорожня мережа - 40,12 км;</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зупинка громадського транспорту - 21 од.;</w:t>
      </w:r>
    </w:p>
    <w:p w:rsidR="0097615F" w:rsidRPr="00F006A4"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кладовищ - 11 од. (загальна площа - 10,719 га); </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- 9 од.;</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парки  - 2 шт. (с. Потоки) – загальною площею - 1,3 га; </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зони відпочинку - 4 шт. (с. Потоки);</w:t>
      </w:r>
    </w:p>
    <w:p w:rsidR="0097615F" w:rsidRPr="00F006A4" w:rsidRDefault="0097615F"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вуличне освітлення - загальна протяжність повітряних ліній 10,56 км;</w:t>
      </w:r>
    </w:p>
    <w:p w:rsidR="0097615F" w:rsidRDefault="0097615F" w:rsidP="00E67059">
      <w:pPr>
        <w:tabs>
          <w:tab w:val="left" w:pos="0"/>
          <w:tab w:val="left" w:pos="284"/>
        </w:tabs>
        <w:ind w:firstLine="567"/>
        <w:jc w:val="both"/>
        <w:rPr>
          <w:sz w:val="28"/>
          <w:szCs w:val="28"/>
        </w:rPr>
      </w:pPr>
      <w:r>
        <w:rPr>
          <w:sz w:val="28"/>
          <w:szCs w:val="28"/>
        </w:rPr>
        <w:t xml:space="preserve">- </w:t>
      </w:r>
      <w:r w:rsidRPr="00F006A4">
        <w:rPr>
          <w:sz w:val="28"/>
          <w:szCs w:val="28"/>
        </w:rPr>
        <w:t>2 артезіанські свердловини, водонасосна станція ІІ підйому,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97615F" w:rsidRPr="00032B44" w:rsidRDefault="0097615F" w:rsidP="00032B44">
      <w:pPr>
        <w:ind w:firstLine="567"/>
        <w:jc w:val="both"/>
        <w:rPr>
          <w:kern w:val="1"/>
          <w:sz w:val="28"/>
          <w:szCs w:val="28"/>
        </w:rPr>
      </w:pPr>
      <w:r w:rsidRPr="00032B44">
        <w:rPr>
          <w:kern w:val="1"/>
          <w:sz w:val="28"/>
          <w:szCs w:val="28"/>
        </w:rPr>
        <w:t>Кременчуцька міська територіальна громада характеризується високим рівнем благоустрою та наданням населенню житлово-комунальних послуг, що досягається завдяки таким чинникам:</w:t>
      </w:r>
    </w:p>
    <w:p w:rsidR="0097615F" w:rsidRPr="00032B44" w:rsidRDefault="0097615F" w:rsidP="00032B44">
      <w:pPr>
        <w:ind w:firstLine="567"/>
        <w:jc w:val="both"/>
        <w:rPr>
          <w:kern w:val="1"/>
          <w:sz w:val="28"/>
          <w:szCs w:val="28"/>
        </w:rPr>
      </w:pPr>
      <w:r>
        <w:rPr>
          <w:kern w:val="1"/>
          <w:sz w:val="28"/>
          <w:szCs w:val="28"/>
        </w:rPr>
        <w:t xml:space="preserve">- </w:t>
      </w:r>
      <w:r w:rsidRPr="00032B44">
        <w:rPr>
          <w:kern w:val="1"/>
          <w:sz w:val="28"/>
          <w:szCs w:val="28"/>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97615F" w:rsidRPr="00032B44" w:rsidRDefault="0097615F" w:rsidP="00032B44">
      <w:pPr>
        <w:ind w:firstLine="567"/>
        <w:jc w:val="both"/>
        <w:rPr>
          <w:kern w:val="1"/>
          <w:sz w:val="28"/>
          <w:szCs w:val="28"/>
        </w:rPr>
      </w:pPr>
      <w:r>
        <w:rPr>
          <w:kern w:val="1"/>
          <w:sz w:val="28"/>
          <w:szCs w:val="28"/>
        </w:rPr>
        <w:t xml:space="preserve">- </w:t>
      </w:r>
      <w:r w:rsidRPr="00032B44">
        <w:rPr>
          <w:kern w:val="1"/>
          <w:sz w:val="28"/>
          <w:szCs w:val="28"/>
        </w:rPr>
        <w:t>сприяння власникам будинків у створенні ОСББ з метою спільного управління майном;</w:t>
      </w:r>
    </w:p>
    <w:p w:rsidR="0097615F" w:rsidRPr="00032B44" w:rsidRDefault="0097615F" w:rsidP="00032B44">
      <w:pPr>
        <w:ind w:firstLine="567"/>
        <w:jc w:val="both"/>
        <w:rPr>
          <w:kern w:val="1"/>
          <w:sz w:val="28"/>
          <w:szCs w:val="28"/>
        </w:rPr>
      </w:pPr>
      <w:r>
        <w:rPr>
          <w:kern w:val="1"/>
          <w:sz w:val="28"/>
          <w:szCs w:val="28"/>
        </w:rPr>
        <w:t xml:space="preserve">- </w:t>
      </w:r>
      <w:r w:rsidRPr="00032B44">
        <w:rPr>
          <w:kern w:val="1"/>
          <w:sz w:val="28"/>
          <w:szCs w:val="28"/>
        </w:rPr>
        <w:t>достатнє освітлення вулиць міста із щорічним оновленням та технічним переоснащенням існуючого освітлення;</w:t>
      </w:r>
    </w:p>
    <w:p w:rsidR="0097615F" w:rsidRPr="00032B44" w:rsidRDefault="0097615F" w:rsidP="00032B44">
      <w:pPr>
        <w:ind w:firstLine="567"/>
        <w:jc w:val="both"/>
        <w:rPr>
          <w:kern w:val="1"/>
          <w:sz w:val="28"/>
          <w:szCs w:val="28"/>
        </w:rPr>
      </w:pPr>
      <w:r w:rsidRPr="00032B44">
        <w:rPr>
          <w:kern w:val="1"/>
          <w:sz w:val="28"/>
          <w:szCs w:val="28"/>
        </w:rPr>
        <w:t>застосування системи управління якістю у сфері надання житлово-комунальних послуг;</w:t>
      </w:r>
    </w:p>
    <w:p w:rsidR="0097615F" w:rsidRPr="00032B44" w:rsidRDefault="0097615F" w:rsidP="00032B44">
      <w:pPr>
        <w:ind w:firstLine="567"/>
        <w:jc w:val="both"/>
        <w:rPr>
          <w:kern w:val="1"/>
          <w:sz w:val="28"/>
          <w:szCs w:val="28"/>
        </w:rPr>
      </w:pPr>
      <w:r>
        <w:rPr>
          <w:kern w:val="1"/>
          <w:sz w:val="28"/>
          <w:szCs w:val="28"/>
        </w:rPr>
        <w:t xml:space="preserve">- </w:t>
      </w:r>
      <w:r w:rsidRPr="00032B44">
        <w:rPr>
          <w:kern w:val="1"/>
          <w:sz w:val="28"/>
          <w:szCs w:val="28"/>
        </w:rPr>
        <w:t>розвиток систем інженерних мереж, що забезпечує надання населенню якісних послуг теплопостачання і водопостачання;</w:t>
      </w:r>
    </w:p>
    <w:p w:rsidR="0097615F" w:rsidRPr="00032B44" w:rsidRDefault="0097615F" w:rsidP="00032B44">
      <w:pPr>
        <w:ind w:firstLine="567"/>
        <w:jc w:val="both"/>
        <w:rPr>
          <w:kern w:val="1"/>
          <w:sz w:val="28"/>
          <w:szCs w:val="28"/>
        </w:rPr>
      </w:pPr>
      <w:r>
        <w:rPr>
          <w:kern w:val="1"/>
          <w:sz w:val="28"/>
          <w:szCs w:val="28"/>
        </w:rPr>
        <w:t xml:space="preserve">- </w:t>
      </w:r>
      <w:r w:rsidRPr="00032B44">
        <w:rPr>
          <w:kern w:val="1"/>
          <w:sz w:val="28"/>
          <w:szCs w:val="28"/>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97615F" w:rsidRPr="00525B7F" w:rsidRDefault="0097615F" w:rsidP="00032B44">
      <w:pPr>
        <w:ind w:firstLine="567"/>
        <w:jc w:val="both"/>
        <w:rPr>
          <w:sz w:val="28"/>
          <w:szCs w:val="28"/>
        </w:rPr>
      </w:pPr>
      <w:r w:rsidRPr="00525B7F">
        <w:rPr>
          <w:sz w:val="28"/>
          <w:szCs w:val="28"/>
        </w:rPr>
        <w:t>Фактичне фінансування робіт з утримання житлово-комунального господарства</w:t>
      </w:r>
      <w:r>
        <w:rPr>
          <w:sz w:val="28"/>
          <w:szCs w:val="28"/>
        </w:rPr>
        <w:t xml:space="preserve"> значно</w:t>
      </w:r>
      <w:r w:rsidRPr="00525B7F">
        <w:rPr>
          <w:sz w:val="28"/>
          <w:szCs w:val="28"/>
        </w:rPr>
        <w:t xml:space="preserve"> менше ніж цього потребує забезпечення задовільного стану житлового фонду, інженерних мереж, об’єктів благоустрою. </w:t>
      </w:r>
    </w:p>
    <w:p w:rsidR="0097615F" w:rsidRPr="00525B7F" w:rsidRDefault="0097615F" w:rsidP="00032B44">
      <w:pPr>
        <w:ind w:firstLine="567"/>
        <w:jc w:val="both"/>
        <w:rPr>
          <w:sz w:val="28"/>
          <w:szCs w:val="28"/>
        </w:rPr>
      </w:pPr>
      <w:r w:rsidRPr="007A2A63">
        <w:rPr>
          <w:sz w:val="28"/>
          <w:szCs w:val="28"/>
        </w:rPr>
        <w:t>Бюджетом Кременчуцької міської територіальної громади на галузь «Житлово-комунальне господарство» на 2023 рік передбачено 802 127,558 тис. грн. Згідно з проєктом бюджету по галузі «Житлово-комунальне господарство» на 2023 рік загальна потреба в коштах становила 4 011 232,450 тис. грн.</w:t>
      </w:r>
      <w:r w:rsidRPr="00525B7F">
        <w:rPr>
          <w:sz w:val="28"/>
          <w:szCs w:val="28"/>
        </w:rPr>
        <w:t xml:space="preserve"> </w:t>
      </w:r>
    </w:p>
    <w:p w:rsidR="0097615F" w:rsidRPr="00C817E1" w:rsidRDefault="0097615F" w:rsidP="00C817E1">
      <w:pPr>
        <w:ind w:firstLine="567"/>
        <w:jc w:val="both"/>
        <w:rPr>
          <w:kern w:val="1"/>
          <w:sz w:val="28"/>
          <w:szCs w:val="28"/>
        </w:rPr>
      </w:pPr>
      <w:r w:rsidRPr="00C817E1">
        <w:rPr>
          <w:kern w:val="1"/>
          <w:sz w:val="28"/>
          <w:szCs w:val="28"/>
        </w:rPr>
        <w:t>У 2023 році на проведення комплексу робіт з реконструкції  житлового фонду заплановано 6 434,241 тис. грн, протягом 9 місяців 2023 року профінансовано 464,144 тис. грн, в межах виділених асигнувань розроблено проєктно-кошторисну документацію та здійснюється реконструкція покрівлі за адресою: вул. Молодіжна, 5. Роботи будуть завершені до кінця року.</w:t>
      </w:r>
    </w:p>
    <w:p w:rsidR="0097615F" w:rsidRPr="00525B7F" w:rsidRDefault="0097615F" w:rsidP="002150AE">
      <w:pPr>
        <w:tabs>
          <w:tab w:val="left" w:pos="0"/>
        </w:tabs>
        <w:ind w:firstLine="567"/>
        <w:jc w:val="both"/>
        <w:rPr>
          <w:sz w:val="28"/>
          <w:szCs w:val="28"/>
        </w:rPr>
      </w:pPr>
      <w:r w:rsidRPr="00525B7F">
        <w:rPr>
          <w:sz w:val="28"/>
          <w:szCs w:val="28"/>
        </w:rPr>
        <w:t>На капітальний ремонт вулично-шляхової мережі в бюджеті Кременчуцької міської тери</w:t>
      </w:r>
      <w:r>
        <w:rPr>
          <w:sz w:val="28"/>
          <w:szCs w:val="28"/>
        </w:rPr>
        <w:t xml:space="preserve">торіальної громади на 2023 рік </w:t>
      </w:r>
      <w:r w:rsidRPr="00525B7F">
        <w:rPr>
          <w:sz w:val="28"/>
          <w:szCs w:val="28"/>
        </w:rPr>
        <w:t xml:space="preserve">передбачено </w:t>
      </w:r>
      <w:r>
        <w:rPr>
          <w:sz w:val="28"/>
          <w:szCs w:val="28"/>
        </w:rPr>
        <w:t>2 464,273</w:t>
      </w:r>
      <w:r w:rsidRPr="00525B7F">
        <w:rPr>
          <w:sz w:val="28"/>
          <w:szCs w:val="28"/>
        </w:rPr>
        <w:t xml:space="preserve"> тис. грн</w:t>
      </w:r>
      <w:r>
        <w:rPr>
          <w:sz w:val="28"/>
          <w:szCs w:val="28"/>
        </w:rPr>
        <w:t>,</w:t>
      </w:r>
      <w:r w:rsidRPr="00525B7F">
        <w:rPr>
          <w:sz w:val="28"/>
          <w:szCs w:val="28"/>
        </w:rPr>
        <w:t xml:space="preserve"> протягом</w:t>
      </w:r>
      <w:r>
        <w:rPr>
          <w:sz w:val="28"/>
          <w:szCs w:val="28"/>
        </w:rPr>
        <w:t xml:space="preserve"> </w:t>
      </w:r>
      <w:r w:rsidRPr="00525B7F">
        <w:rPr>
          <w:sz w:val="28"/>
          <w:szCs w:val="28"/>
        </w:rPr>
        <w:t>9 місяців викон</w:t>
      </w:r>
      <w:r>
        <w:rPr>
          <w:sz w:val="28"/>
          <w:szCs w:val="28"/>
        </w:rPr>
        <w:t>уються</w:t>
      </w:r>
      <w:r w:rsidRPr="00525B7F">
        <w:rPr>
          <w:sz w:val="28"/>
          <w:szCs w:val="28"/>
        </w:rPr>
        <w:t xml:space="preserve"> роб</w:t>
      </w:r>
      <w:r>
        <w:rPr>
          <w:sz w:val="28"/>
          <w:szCs w:val="28"/>
        </w:rPr>
        <w:t>о</w:t>
      </w:r>
      <w:r w:rsidRPr="00525B7F">
        <w:rPr>
          <w:sz w:val="28"/>
          <w:szCs w:val="28"/>
        </w:rPr>
        <w:t>т</w:t>
      </w:r>
      <w:r>
        <w:rPr>
          <w:sz w:val="28"/>
          <w:szCs w:val="28"/>
        </w:rPr>
        <w:t>и з капітального ремонту дорожніх знаків та завершуються роботи з к</w:t>
      </w:r>
      <w:r w:rsidRPr="00DA5369">
        <w:rPr>
          <w:sz w:val="28"/>
          <w:szCs w:val="28"/>
        </w:rPr>
        <w:t>апітальн</w:t>
      </w:r>
      <w:r>
        <w:rPr>
          <w:sz w:val="28"/>
          <w:szCs w:val="28"/>
        </w:rPr>
        <w:t>ого</w:t>
      </w:r>
      <w:r w:rsidRPr="00DA5369">
        <w:rPr>
          <w:sz w:val="28"/>
          <w:szCs w:val="28"/>
        </w:rPr>
        <w:t xml:space="preserve"> ремонт</w:t>
      </w:r>
      <w:r>
        <w:rPr>
          <w:sz w:val="28"/>
          <w:szCs w:val="28"/>
        </w:rPr>
        <w:t>у</w:t>
      </w:r>
      <w:r w:rsidRPr="00DA5369">
        <w:rPr>
          <w:sz w:val="28"/>
          <w:szCs w:val="28"/>
        </w:rPr>
        <w:t xml:space="preserve"> (замін</w:t>
      </w:r>
      <w:r>
        <w:rPr>
          <w:sz w:val="28"/>
          <w:szCs w:val="28"/>
        </w:rPr>
        <w:t>и</w:t>
      </w:r>
      <w:r w:rsidRPr="00DA5369">
        <w:rPr>
          <w:sz w:val="28"/>
          <w:szCs w:val="28"/>
        </w:rPr>
        <w:t xml:space="preserve">) пішохідного огородження по вулиці Вадима Пугачова в районі ринку </w:t>
      </w:r>
      <w:r>
        <w:rPr>
          <w:sz w:val="28"/>
          <w:szCs w:val="28"/>
        </w:rPr>
        <w:t>«</w:t>
      </w:r>
      <w:r w:rsidRPr="00DA5369">
        <w:rPr>
          <w:sz w:val="28"/>
          <w:szCs w:val="28"/>
        </w:rPr>
        <w:t>Толока</w:t>
      </w:r>
      <w:r>
        <w:rPr>
          <w:sz w:val="28"/>
          <w:szCs w:val="28"/>
        </w:rPr>
        <w:t>»</w:t>
      </w:r>
      <w:r w:rsidRPr="00525B7F">
        <w:rPr>
          <w:sz w:val="28"/>
          <w:szCs w:val="28"/>
        </w:rPr>
        <w:t>.</w:t>
      </w:r>
    </w:p>
    <w:p w:rsidR="0097615F" w:rsidRDefault="0097615F" w:rsidP="002150AE">
      <w:pPr>
        <w:tabs>
          <w:tab w:val="left" w:pos="0"/>
        </w:tabs>
        <w:ind w:firstLine="567"/>
        <w:jc w:val="both"/>
        <w:rPr>
          <w:sz w:val="28"/>
          <w:szCs w:val="28"/>
        </w:rPr>
      </w:pPr>
      <w:r w:rsidRPr="00525B7F">
        <w:rPr>
          <w:sz w:val="28"/>
          <w:szCs w:val="28"/>
        </w:rPr>
        <w:t xml:space="preserve">Що стосується </w:t>
      </w:r>
      <w:r w:rsidRPr="00CC51AD">
        <w:rPr>
          <w:sz w:val="28"/>
          <w:szCs w:val="28"/>
        </w:rPr>
        <w:t>освітлення міста, то останні роки проводиться поступова заміна світильників на сучасні. Завершено реконструкцію мереж зовнішнього освітлення на 6 вулицях міста в рамках</w:t>
      </w:r>
      <w:r>
        <w:rPr>
          <w:sz w:val="28"/>
          <w:szCs w:val="28"/>
        </w:rPr>
        <w:t xml:space="preserve"> реалізації проєкту «</w:t>
      </w:r>
      <w:r w:rsidRPr="007256B5">
        <w:rPr>
          <w:sz w:val="28"/>
          <w:szCs w:val="28"/>
        </w:rPr>
        <w:t>Реконструкція вуличного (зовнішнього) освітлення на основі енергоефективних джерел світла в м. Кременчуці Полтавської області</w:t>
      </w:r>
      <w:r>
        <w:rPr>
          <w:sz w:val="28"/>
          <w:szCs w:val="28"/>
        </w:rPr>
        <w:t>» разом за участю НЕФКО</w:t>
      </w:r>
      <w:r w:rsidRPr="00525B7F">
        <w:rPr>
          <w:sz w:val="28"/>
          <w:szCs w:val="28"/>
        </w:rPr>
        <w:t xml:space="preserve">. </w:t>
      </w:r>
    </w:p>
    <w:p w:rsidR="0097615F" w:rsidRPr="009C4960" w:rsidRDefault="0097615F" w:rsidP="002150AE">
      <w:pPr>
        <w:pStyle w:val="rvps2"/>
        <w:spacing w:before="0" w:beforeAutospacing="0" w:after="0" w:afterAutospacing="0"/>
        <w:ind w:right="-1" w:firstLine="567"/>
        <w:jc w:val="both"/>
        <w:textAlignment w:val="baseline"/>
        <w:rPr>
          <w:sz w:val="26"/>
          <w:szCs w:val="26"/>
          <w:lang w:val="uk-UA"/>
        </w:rPr>
      </w:pPr>
      <w:r w:rsidRPr="009C4960">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9C4960">
        <w:rPr>
          <w:sz w:val="26"/>
          <w:szCs w:val="26"/>
          <w:lang w:val="uk-UA"/>
        </w:rPr>
        <w:t xml:space="preserve"> </w:t>
      </w:r>
      <w:r w:rsidRPr="009C4960">
        <w:rPr>
          <w:sz w:val="28"/>
          <w:szCs w:val="28"/>
          <w:lang w:val="uk-UA"/>
        </w:rPr>
        <w:t>було придбано 40 контейнерів, побудовано 6</w:t>
      </w:r>
      <w:r>
        <w:rPr>
          <w:sz w:val="28"/>
          <w:szCs w:val="28"/>
        </w:rPr>
        <w:t> </w:t>
      </w:r>
      <w:r w:rsidRPr="009C4960">
        <w:rPr>
          <w:sz w:val="28"/>
          <w:szCs w:val="28"/>
          <w:lang w:val="uk-UA"/>
        </w:rPr>
        <w:t>майданчиків для збору побутових відходів та придбано 10 туалетних кабін.</w:t>
      </w:r>
    </w:p>
    <w:p w:rsidR="0097615F" w:rsidRPr="00CD1ED1" w:rsidRDefault="0097615F"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поточний ремонт п’яти споруд цивільного захисту комунальної форми власності отримано кошти з державног</w:t>
      </w:r>
      <w:r>
        <w:rPr>
          <w:rFonts w:ascii="Times New Roman" w:hAnsi="Times New Roman" w:cs="Times New Roman"/>
          <w:sz w:val="28"/>
          <w:szCs w:val="28"/>
        </w:rPr>
        <w:t>о бюджету в сумі 2 198,518 тис.</w:t>
      </w:r>
      <w:r w:rsidRPr="00CD1ED1">
        <w:rPr>
          <w:rFonts w:ascii="Times New Roman" w:hAnsi="Times New Roman" w:cs="Times New Roman"/>
          <w:sz w:val="28"/>
          <w:szCs w:val="28"/>
        </w:rPr>
        <w:t> грн. З бюджету Кременчуцької міської територіальної громади на придбання обладнання та ремонт споруд цивільного захисту комунальної форми власності виділ</w:t>
      </w:r>
      <w:r>
        <w:rPr>
          <w:rFonts w:ascii="Times New Roman" w:hAnsi="Times New Roman" w:cs="Times New Roman"/>
          <w:sz w:val="28"/>
          <w:szCs w:val="28"/>
        </w:rPr>
        <w:t>ено кошти в сумі 8 384,161 тис.</w:t>
      </w:r>
      <w:r w:rsidRPr="00CD1ED1">
        <w:rPr>
          <w:rFonts w:ascii="Times New Roman" w:hAnsi="Times New Roman" w:cs="Times New Roman"/>
          <w:sz w:val="28"/>
          <w:szCs w:val="28"/>
        </w:rPr>
        <w:t> грн, профінансов</w:t>
      </w:r>
      <w:r>
        <w:rPr>
          <w:rFonts w:ascii="Times New Roman" w:hAnsi="Times New Roman" w:cs="Times New Roman"/>
          <w:sz w:val="28"/>
          <w:szCs w:val="28"/>
        </w:rPr>
        <w:t>ано за 9 місяців 7 599,790 тис.</w:t>
      </w:r>
      <w:r w:rsidRPr="00CD1ED1">
        <w:rPr>
          <w:rFonts w:ascii="Times New Roman" w:hAnsi="Times New Roman" w:cs="Times New Roman"/>
          <w:sz w:val="28"/>
          <w:szCs w:val="28"/>
        </w:rPr>
        <w:t> грн.</w:t>
      </w:r>
    </w:p>
    <w:p w:rsidR="0097615F" w:rsidRPr="00CD1ED1" w:rsidRDefault="0097615F"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придбання матеріалів та ремонт для облаштування місць тимчасового перебування внутрішньо переміщених осіб виділено кошти з бюджету</w:t>
      </w:r>
      <w:r w:rsidRPr="00CD1ED1">
        <w:rPr>
          <w:rFonts w:ascii="Times New Roman" w:hAnsi="Times New Roman" w:cs="Times New Roman"/>
          <w:color w:val="FF0000"/>
          <w:sz w:val="28"/>
          <w:szCs w:val="28"/>
        </w:rPr>
        <w:t xml:space="preserve"> </w:t>
      </w:r>
      <w:r w:rsidRPr="00CD1ED1">
        <w:rPr>
          <w:rFonts w:ascii="Times New Roman" w:hAnsi="Times New Roman" w:cs="Times New Roman"/>
          <w:sz w:val="28"/>
          <w:szCs w:val="28"/>
        </w:rPr>
        <w:t>Кременчуцької міської територіально</w:t>
      </w:r>
      <w:r>
        <w:rPr>
          <w:rFonts w:ascii="Times New Roman" w:hAnsi="Times New Roman" w:cs="Times New Roman"/>
          <w:sz w:val="28"/>
          <w:szCs w:val="28"/>
        </w:rPr>
        <w:t>ї громади в сумі 2 893,924 тис.</w:t>
      </w:r>
      <w:r w:rsidRPr="00CD1ED1">
        <w:rPr>
          <w:rFonts w:ascii="Times New Roman" w:hAnsi="Times New Roman" w:cs="Times New Roman"/>
          <w:sz w:val="28"/>
          <w:szCs w:val="28"/>
        </w:rPr>
        <w:t> грн, за 9 місяців профінансовано 2 890,467 тис. грн.</w:t>
      </w:r>
    </w:p>
    <w:p w:rsidR="0097615F" w:rsidRPr="00CD1ED1" w:rsidRDefault="0097615F"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 xml:space="preserve">Протягом 9 місяців надано часткову компенсацію вартості закупівлі генераторів 4 ОСББ на суму 163,000 тис. грн. </w:t>
      </w:r>
    </w:p>
    <w:p w:rsidR="0097615F" w:rsidRDefault="0097615F"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Пріоритетом роботи комунального господарства є забезпечення населення громади житлово-комунальними послугами належної якості, умов та середовища проживання у відповідності до сучасних стандартів.</w:t>
      </w:r>
    </w:p>
    <w:p w:rsidR="0097615F" w:rsidRDefault="0097615F" w:rsidP="00C662A3">
      <w:pPr>
        <w:tabs>
          <w:tab w:val="left" w:pos="1440"/>
        </w:tabs>
        <w:spacing w:before="240" w:after="120"/>
        <w:ind w:firstLine="737"/>
        <w:jc w:val="both"/>
        <w:rPr>
          <w:b/>
          <w:bCs/>
          <w:kern w:val="1"/>
          <w:sz w:val="28"/>
          <w:szCs w:val="28"/>
          <w:lang w:eastAsia="ar-SA"/>
        </w:rPr>
      </w:pPr>
    </w:p>
    <w:p w:rsidR="0097615F" w:rsidRPr="00532419" w:rsidRDefault="0097615F" w:rsidP="00C662A3">
      <w:pPr>
        <w:tabs>
          <w:tab w:val="left" w:pos="1440"/>
        </w:tabs>
        <w:spacing w:before="240" w:after="120"/>
        <w:ind w:firstLine="737"/>
        <w:jc w:val="both"/>
      </w:pPr>
      <w:r w:rsidRPr="00532419">
        <w:rPr>
          <w:b/>
          <w:bCs/>
          <w:kern w:val="1"/>
          <w:sz w:val="28"/>
          <w:szCs w:val="28"/>
          <w:lang w:eastAsia="ar-SA"/>
        </w:rPr>
        <w:t>3.13</w:t>
      </w:r>
      <w:r w:rsidRPr="00532419">
        <w:rPr>
          <w:kern w:val="1"/>
          <w:lang w:eastAsia="ar-SA"/>
        </w:rPr>
        <w:tab/>
      </w:r>
      <w:r w:rsidRPr="00532419">
        <w:rPr>
          <w:b/>
          <w:bCs/>
          <w:kern w:val="1"/>
          <w:sz w:val="28"/>
          <w:szCs w:val="28"/>
          <w:lang w:eastAsia="ar-SA"/>
        </w:rPr>
        <w:t>Енергозбереження та енергоефективність</w:t>
      </w:r>
    </w:p>
    <w:p w:rsidR="0097615F" w:rsidRPr="00532419" w:rsidRDefault="0097615F" w:rsidP="00311BB8">
      <w:pPr>
        <w:ind w:firstLine="567"/>
        <w:jc w:val="both"/>
        <w:rPr>
          <w:sz w:val="28"/>
          <w:szCs w:val="28"/>
        </w:rPr>
      </w:pPr>
      <w:r w:rsidRPr="00532419">
        <w:rPr>
          <w:sz w:val="28"/>
          <w:szCs w:val="28"/>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p>
    <w:p w:rsidR="0097615F" w:rsidRPr="00532419" w:rsidRDefault="0097615F" w:rsidP="00311BB8">
      <w:pPr>
        <w:ind w:firstLine="567"/>
        <w:jc w:val="both"/>
        <w:rPr>
          <w:sz w:val="28"/>
          <w:szCs w:val="28"/>
        </w:rPr>
      </w:pPr>
      <w:r w:rsidRPr="00532419">
        <w:rPr>
          <w:sz w:val="28"/>
          <w:szCs w:val="28"/>
        </w:rPr>
        <w:t>За цим напрямком за 9 місяців 2023 року у бюджетних закладах здійснено:</w:t>
      </w:r>
    </w:p>
    <w:p w:rsidR="0097615F" w:rsidRPr="00532419" w:rsidRDefault="0097615F" w:rsidP="0035283C">
      <w:pPr>
        <w:ind w:firstLine="567"/>
        <w:jc w:val="both"/>
        <w:rPr>
          <w:sz w:val="28"/>
          <w:szCs w:val="28"/>
        </w:rPr>
      </w:pPr>
      <w:r w:rsidRPr="00532419">
        <w:rPr>
          <w:sz w:val="28"/>
          <w:szCs w:val="28"/>
        </w:rPr>
        <w:t>- встановлення сонячної електростанції;</w:t>
      </w:r>
    </w:p>
    <w:p w:rsidR="0097615F" w:rsidRPr="00532419" w:rsidRDefault="0097615F" w:rsidP="0035283C">
      <w:pPr>
        <w:ind w:firstLine="567"/>
        <w:jc w:val="both"/>
        <w:rPr>
          <w:sz w:val="28"/>
          <w:szCs w:val="28"/>
        </w:rPr>
      </w:pPr>
      <w:r w:rsidRPr="00532419">
        <w:rPr>
          <w:sz w:val="28"/>
          <w:szCs w:val="28"/>
        </w:rPr>
        <w:t>- заміну 2341 шт. ламп розжарювання на енергозберігаючі та світлодіодні (у минулому періоді – 597 шт.);</w:t>
      </w:r>
    </w:p>
    <w:p w:rsidR="0097615F" w:rsidRPr="00532419" w:rsidRDefault="0097615F" w:rsidP="0035283C">
      <w:pPr>
        <w:ind w:firstLine="567"/>
        <w:jc w:val="both"/>
        <w:rPr>
          <w:sz w:val="28"/>
          <w:szCs w:val="28"/>
        </w:rPr>
      </w:pPr>
      <w:r w:rsidRPr="00532419">
        <w:rPr>
          <w:sz w:val="28"/>
          <w:szCs w:val="28"/>
        </w:rPr>
        <w:t>- заміну 171 шт. світильників (у минулому періоді – 53 шт.);</w:t>
      </w:r>
    </w:p>
    <w:p w:rsidR="0097615F" w:rsidRPr="00311BB8" w:rsidRDefault="0097615F" w:rsidP="0035283C">
      <w:pPr>
        <w:ind w:firstLine="567"/>
        <w:jc w:val="both"/>
        <w:rPr>
          <w:sz w:val="28"/>
          <w:szCs w:val="28"/>
        </w:rPr>
      </w:pPr>
      <w:r w:rsidRPr="00532419">
        <w:rPr>
          <w:sz w:val="28"/>
          <w:szCs w:val="28"/>
        </w:rPr>
        <w:t>- заміну 667 м</w:t>
      </w:r>
      <w:r w:rsidRPr="00532419">
        <w:rPr>
          <w:sz w:val="28"/>
          <w:szCs w:val="28"/>
          <w:vertAlign w:val="superscript"/>
        </w:rPr>
        <w:t>2</w:t>
      </w:r>
      <w:r w:rsidRPr="00532419">
        <w:rPr>
          <w:sz w:val="28"/>
          <w:szCs w:val="28"/>
        </w:rPr>
        <w:t xml:space="preserve"> дерев’яних</w:t>
      </w:r>
      <w:r w:rsidRPr="00311BB8">
        <w:rPr>
          <w:sz w:val="28"/>
          <w:szCs w:val="28"/>
        </w:rPr>
        <w:t xml:space="preserve"> вікон на металопластикові (у минулому періоді – 558,21 м</w:t>
      </w:r>
      <w:r w:rsidRPr="00311BB8">
        <w:rPr>
          <w:sz w:val="28"/>
          <w:szCs w:val="28"/>
          <w:vertAlign w:val="superscript"/>
        </w:rPr>
        <w:t>2</w:t>
      </w:r>
      <w:r w:rsidRPr="00311BB8">
        <w:rPr>
          <w:sz w:val="28"/>
          <w:szCs w:val="28"/>
        </w:rPr>
        <w:t>);</w:t>
      </w:r>
    </w:p>
    <w:p w:rsidR="0097615F" w:rsidRPr="00311BB8" w:rsidRDefault="0097615F" w:rsidP="0035283C">
      <w:pPr>
        <w:ind w:firstLine="567"/>
        <w:jc w:val="both"/>
        <w:rPr>
          <w:sz w:val="28"/>
          <w:szCs w:val="28"/>
        </w:rPr>
      </w:pPr>
      <w:r>
        <w:rPr>
          <w:sz w:val="28"/>
          <w:szCs w:val="28"/>
        </w:rPr>
        <w:t xml:space="preserve">- </w:t>
      </w:r>
      <w:r w:rsidRPr="00311BB8">
        <w:rPr>
          <w:sz w:val="28"/>
          <w:szCs w:val="28"/>
        </w:rPr>
        <w:t>заміну 37 м</w:t>
      </w:r>
      <w:r w:rsidRPr="00311BB8">
        <w:rPr>
          <w:sz w:val="28"/>
          <w:szCs w:val="28"/>
          <w:vertAlign w:val="superscript"/>
        </w:rPr>
        <w:t>2</w:t>
      </w:r>
      <w:r w:rsidRPr="00311BB8">
        <w:rPr>
          <w:sz w:val="28"/>
          <w:szCs w:val="28"/>
        </w:rPr>
        <w:t xml:space="preserve"> дерев’яних дверей (у минулому періоді – 3 м</w:t>
      </w:r>
      <w:r w:rsidRPr="00311BB8">
        <w:rPr>
          <w:sz w:val="28"/>
          <w:szCs w:val="28"/>
          <w:vertAlign w:val="superscript"/>
        </w:rPr>
        <w:t>2</w:t>
      </w:r>
      <w:r w:rsidRPr="00311BB8">
        <w:rPr>
          <w:sz w:val="28"/>
          <w:szCs w:val="28"/>
        </w:rPr>
        <w:t>);</w:t>
      </w:r>
    </w:p>
    <w:p w:rsidR="0097615F" w:rsidRPr="00311BB8" w:rsidRDefault="0097615F" w:rsidP="0035283C">
      <w:pPr>
        <w:ind w:firstLine="567"/>
        <w:jc w:val="both"/>
        <w:rPr>
          <w:sz w:val="28"/>
          <w:szCs w:val="28"/>
        </w:rPr>
      </w:pPr>
      <w:r>
        <w:rPr>
          <w:sz w:val="28"/>
          <w:szCs w:val="28"/>
        </w:rPr>
        <w:t xml:space="preserve">- </w:t>
      </w:r>
      <w:r w:rsidRPr="00311BB8">
        <w:rPr>
          <w:sz w:val="28"/>
          <w:szCs w:val="28"/>
        </w:rPr>
        <w:t>встановлення 92 шт. автоматичних доводчиків (у минулому періоді – 5 шт.);</w:t>
      </w:r>
    </w:p>
    <w:p w:rsidR="0097615F" w:rsidRPr="00311BB8" w:rsidRDefault="0097615F" w:rsidP="0035283C">
      <w:pPr>
        <w:ind w:firstLine="567"/>
        <w:jc w:val="both"/>
        <w:rPr>
          <w:sz w:val="28"/>
          <w:szCs w:val="28"/>
        </w:rPr>
      </w:pPr>
      <w:r>
        <w:rPr>
          <w:sz w:val="28"/>
          <w:szCs w:val="28"/>
        </w:rPr>
        <w:t xml:space="preserve">- </w:t>
      </w:r>
      <w:r w:rsidRPr="00311BB8">
        <w:rPr>
          <w:sz w:val="28"/>
          <w:szCs w:val="28"/>
        </w:rPr>
        <w:t>заміну 7 шт. опалювальних приладів на нові, з високим ККД (у минулому періоді – 75 шт.);</w:t>
      </w:r>
    </w:p>
    <w:p w:rsidR="0097615F" w:rsidRPr="00311BB8" w:rsidRDefault="0097615F" w:rsidP="0035283C">
      <w:pPr>
        <w:ind w:firstLine="567"/>
        <w:jc w:val="both"/>
        <w:rPr>
          <w:sz w:val="28"/>
          <w:szCs w:val="28"/>
        </w:rPr>
      </w:pPr>
      <w:r>
        <w:rPr>
          <w:sz w:val="28"/>
          <w:szCs w:val="28"/>
        </w:rPr>
        <w:t xml:space="preserve">- </w:t>
      </w:r>
      <w:r w:rsidRPr="00311BB8">
        <w:rPr>
          <w:sz w:val="28"/>
          <w:szCs w:val="28"/>
        </w:rPr>
        <w:t>ремонт 935 м</w:t>
      </w:r>
      <w:r w:rsidRPr="00311BB8">
        <w:rPr>
          <w:sz w:val="28"/>
          <w:szCs w:val="28"/>
          <w:vertAlign w:val="superscript"/>
        </w:rPr>
        <w:t>2</w:t>
      </w:r>
      <w:r w:rsidRPr="00311BB8">
        <w:rPr>
          <w:sz w:val="28"/>
          <w:szCs w:val="28"/>
        </w:rPr>
        <w:t xml:space="preserve"> покрівлі (– 663 м</w:t>
      </w:r>
      <w:r w:rsidRPr="00311BB8">
        <w:rPr>
          <w:sz w:val="28"/>
          <w:szCs w:val="28"/>
          <w:vertAlign w:val="superscript"/>
        </w:rPr>
        <w:t>2</w:t>
      </w:r>
      <w:r w:rsidRPr="00311BB8">
        <w:rPr>
          <w:sz w:val="28"/>
          <w:szCs w:val="28"/>
        </w:rPr>
        <w:t>);</w:t>
      </w:r>
    </w:p>
    <w:p w:rsidR="0097615F" w:rsidRPr="00A91933" w:rsidRDefault="0097615F" w:rsidP="007B4FB7">
      <w:pPr>
        <w:ind w:firstLine="567"/>
        <w:jc w:val="both"/>
        <w:rPr>
          <w:sz w:val="28"/>
          <w:szCs w:val="28"/>
        </w:rPr>
      </w:pPr>
      <w:r>
        <w:rPr>
          <w:sz w:val="28"/>
          <w:szCs w:val="28"/>
        </w:rPr>
        <w:t xml:space="preserve">- </w:t>
      </w:r>
      <w:r w:rsidRPr="00311BB8">
        <w:rPr>
          <w:sz w:val="28"/>
          <w:szCs w:val="28"/>
        </w:rPr>
        <w:t>утеплення та заміну 45 м/п труб системи теплопостачання та гарячої води (у минулому періоді – 750 м/п).</w:t>
      </w:r>
    </w:p>
    <w:p w:rsidR="0097615F" w:rsidRPr="00A91933" w:rsidRDefault="0097615F"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14</w:t>
      </w:r>
      <w:r w:rsidRPr="0013738A">
        <w:rPr>
          <w:kern w:val="1"/>
          <w:lang w:eastAsia="ar-SA"/>
        </w:rPr>
        <w:tab/>
      </w:r>
      <w:r>
        <w:rPr>
          <w:b/>
          <w:bCs/>
          <w:kern w:val="1"/>
          <w:sz w:val="28"/>
          <w:szCs w:val="28"/>
          <w:lang w:eastAsia="ar-SA"/>
        </w:rPr>
        <w:t>Транспортна інфраструктура</w:t>
      </w:r>
    </w:p>
    <w:p w:rsidR="0097615F" w:rsidRPr="004C1C46" w:rsidRDefault="0097615F" w:rsidP="00E3712C">
      <w:pPr>
        <w:pStyle w:val="BodyText"/>
        <w:ind w:firstLine="567"/>
      </w:pPr>
      <w:r w:rsidRPr="004C1C46">
        <w:t>Станом на 01.10.2023 року маршрутна мережа Кременчуцької міської територіальної громади налічує 14 тролейбусних і 21 автобусних маршрути, які обслуговують комунальне підприємство «Кременчуцьке тролейбусне управління імені Л.Я. Левітана»</w:t>
      </w:r>
      <w:r>
        <w:t xml:space="preserve"> Кременчуцької міської ради Кременчуцького району Полтавської області</w:t>
      </w:r>
      <w:r w:rsidRPr="004C1C46">
        <w:t xml:space="preserve"> і 8 приватних автомобільних підприємств. Середній випуск транспортних засобів складає </w:t>
      </w:r>
      <w:r w:rsidRPr="00E3712C">
        <w:rPr>
          <w:lang w:val="ru-RU"/>
        </w:rPr>
        <w:t>38</w:t>
      </w:r>
      <w:r w:rsidRPr="004C1C46">
        <w:t xml:space="preserve"> тролейбусів і </w:t>
      </w:r>
      <w:r w:rsidRPr="00E3712C">
        <w:rPr>
          <w:lang w:val="ru-RU"/>
        </w:rPr>
        <w:t>120</w:t>
      </w:r>
      <w:r w:rsidRPr="004C1C46">
        <w:t xml:space="preserve"> автобусів.</w:t>
      </w:r>
    </w:p>
    <w:p w:rsidR="0097615F" w:rsidRDefault="0097615F" w:rsidP="00E3712C">
      <w:pPr>
        <w:ind w:firstLine="567"/>
        <w:jc w:val="both"/>
        <w:rPr>
          <w:sz w:val="28"/>
          <w:szCs w:val="28"/>
        </w:rPr>
      </w:pPr>
      <w:r w:rsidRPr="004C1C46">
        <w:rPr>
          <w:sz w:val="28"/>
          <w:szCs w:val="28"/>
        </w:rPr>
        <w:t>Загальна протяжність тролейбусних маршрутів –</w:t>
      </w:r>
      <w:r w:rsidRPr="00E3712C">
        <w:rPr>
          <w:sz w:val="28"/>
          <w:szCs w:val="28"/>
          <w:lang w:val="ru-RU"/>
        </w:rPr>
        <w:t xml:space="preserve"> 338</w:t>
      </w:r>
      <w:r>
        <w:rPr>
          <w:sz w:val="28"/>
          <w:szCs w:val="28"/>
        </w:rPr>
        <w:t xml:space="preserve">,74 </w:t>
      </w:r>
      <w:r w:rsidRPr="004C1C46">
        <w:rPr>
          <w:sz w:val="28"/>
          <w:szCs w:val="28"/>
        </w:rPr>
        <w:t>км. Загальна протяжність автобусних маршрутів – 536,10 км.</w:t>
      </w:r>
    </w:p>
    <w:p w:rsidR="0097615F" w:rsidRPr="00514180" w:rsidRDefault="0097615F" w:rsidP="00E3712C">
      <w:pPr>
        <w:ind w:firstLine="567"/>
        <w:jc w:val="both"/>
        <w:rPr>
          <w:b/>
          <w:bCs/>
          <w:sz w:val="28"/>
          <w:szCs w:val="28"/>
          <w:lang w:val="ru-RU"/>
        </w:rPr>
      </w:pPr>
      <w:r w:rsidRPr="00C11CA7">
        <w:rPr>
          <w:sz w:val="28"/>
          <w:szCs w:val="28"/>
        </w:rPr>
        <w:t>Ремонт</w:t>
      </w:r>
      <w:r>
        <w:rPr>
          <w:sz w:val="28"/>
          <w:szCs w:val="28"/>
        </w:rPr>
        <w:t>но-експлуатаційна база КП</w:t>
      </w:r>
      <w:r w:rsidRPr="004C1C46">
        <w:t xml:space="preserve"> </w:t>
      </w:r>
      <w:r w:rsidRPr="00C11CA7">
        <w:rPr>
          <w:sz w:val="28"/>
          <w:szCs w:val="28"/>
        </w:rPr>
        <w:t>«Кременчуцьке тролейбусне управління імені Л.Я. Левітана» розрахована на 100 машиномісць, в експлуатації знаходиться 67 одиниць пасажирських тролейбусів, 10 одиниць пасажирських автобусів, 2 одиниці тролейбу</w:t>
      </w:r>
      <w:r>
        <w:rPr>
          <w:sz w:val="28"/>
          <w:szCs w:val="28"/>
        </w:rPr>
        <w:t xml:space="preserve">сів спеціального призначення, 7 </w:t>
      </w:r>
      <w:r w:rsidRPr="00C11CA7">
        <w:rPr>
          <w:sz w:val="28"/>
          <w:szCs w:val="28"/>
        </w:rPr>
        <w:t>тягових перетворюючих підстанцій загальною потужністю 18 658 кВт, 64,7 км контактної мережі.</w:t>
      </w:r>
    </w:p>
    <w:p w:rsidR="0097615F" w:rsidRPr="00A013C3" w:rsidRDefault="0097615F" w:rsidP="00E3712C">
      <w:pPr>
        <w:tabs>
          <w:tab w:val="left" w:pos="900"/>
        </w:tabs>
        <w:ind w:firstLine="567"/>
        <w:jc w:val="both"/>
        <w:rPr>
          <w:rStyle w:val="BodyTextChar"/>
          <w:sz w:val="28"/>
          <w:szCs w:val="28"/>
          <w:lang w:val="uk-UA"/>
        </w:rPr>
      </w:pPr>
      <w:r w:rsidRPr="00A013C3">
        <w:rPr>
          <w:rStyle w:val="BodyTextChar"/>
          <w:sz w:val="28"/>
          <w:szCs w:val="28"/>
          <w:lang w:val="uk-UA"/>
        </w:rPr>
        <w:t xml:space="preserve">За 9 місяців 2023 року послугами електротранспорту скористалися </w:t>
      </w:r>
      <w:r w:rsidRPr="00E3712C">
        <w:rPr>
          <w:rStyle w:val="BodyTextChar"/>
          <w:sz w:val="28"/>
          <w:szCs w:val="28"/>
          <w:lang w:val="ru-RU"/>
        </w:rPr>
        <w:t>16</w:t>
      </w:r>
      <w:r w:rsidRPr="00A013C3">
        <w:rPr>
          <w:rStyle w:val="BodyTextChar"/>
          <w:sz w:val="28"/>
          <w:szCs w:val="28"/>
          <w:lang w:val="uk-UA"/>
        </w:rPr>
        <w:t>,2 млн пасажир</w:t>
      </w:r>
      <w:r>
        <w:rPr>
          <w:rStyle w:val="BodyTextChar"/>
          <w:sz w:val="28"/>
          <w:szCs w:val="28"/>
          <w:lang w:val="uk-UA"/>
        </w:rPr>
        <w:t>ів, що на 3,6 млн</w:t>
      </w:r>
      <w:r w:rsidRPr="00A013C3">
        <w:rPr>
          <w:rStyle w:val="BodyTextChar"/>
          <w:sz w:val="28"/>
          <w:szCs w:val="28"/>
          <w:lang w:val="uk-UA"/>
        </w:rPr>
        <w:t> чол. більше в порівнянні із зазначеним п</w:t>
      </w:r>
      <w:r>
        <w:rPr>
          <w:rStyle w:val="BodyTextChar"/>
          <w:sz w:val="28"/>
          <w:szCs w:val="28"/>
          <w:lang w:val="uk-UA"/>
        </w:rPr>
        <w:t>еріодом минулого року (12,6 млн</w:t>
      </w:r>
      <w:r w:rsidRPr="00A013C3">
        <w:rPr>
          <w:rStyle w:val="BodyTextChar"/>
          <w:sz w:val="28"/>
          <w:szCs w:val="28"/>
          <w:lang w:val="uk-UA"/>
        </w:rPr>
        <w:t xml:space="preserve"> чол.). В тому </w:t>
      </w:r>
      <w:r>
        <w:rPr>
          <w:rStyle w:val="BodyTextChar"/>
          <w:sz w:val="28"/>
          <w:szCs w:val="28"/>
          <w:lang w:val="uk-UA"/>
        </w:rPr>
        <w:t>числі платних пасажирів 4,8 млн</w:t>
      </w:r>
      <w:r w:rsidRPr="00A013C3">
        <w:rPr>
          <w:rStyle w:val="BodyTextChar"/>
          <w:sz w:val="28"/>
          <w:szCs w:val="28"/>
          <w:lang w:val="uk-UA"/>
        </w:rPr>
        <w:t> </w:t>
      </w:r>
      <w:r>
        <w:rPr>
          <w:rStyle w:val="BodyTextChar"/>
          <w:sz w:val="28"/>
          <w:szCs w:val="28"/>
          <w:lang w:val="uk-UA"/>
        </w:rPr>
        <w:t>чол., що на 0,2 млн</w:t>
      </w:r>
      <w:r w:rsidRPr="00A013C3">
        <w:rPr>
          <w:rStyle w:val="BodyTextChar"/>
          <w:sz w:val="28"/>
          <w:szCs w:val="28"/>
          <w:lang w:val="uk-UA"/>
        </w:rPr>
        <w:t> чол., менше в порівнянні із зазначеним періодом минулого року (5,02 млн чол.). Безоплатних (пільгові</w:t>
      </w:r>
      <w:r>
        <w:rPr>
          <w:rStyle w:val="BodyTextChar"/>
          <w:sz w:val="28"/>
          <w:szCs w:val="28"/>
          <w:lang w:val="uk-UA"/>
        </w:rPr>
        <w:t xml:space="preserve"> категорії) – 11,4 млн</w:t>
      </w:r>
      <w:r w:rsidRPr="00A013C3">
        <w:rPr>
          <w:rStyle w:val="BodyTextChar"/>
          <w:sz w:val="28"/>
          <w:szCs w:val="28"/>
          <w:lang w:val="uk-UA"/>
        </w:rPr>
        <w:t> </w:t>
      </w:r>
      <w:r>
        <w:rPr>
          <w:rStyle w:val="BodyTextChar"/>
          <w:sz w:val="28"/>
          <w:szCs w:val="28"/>
          <w:lang w:val="uk-UA"/>
        </w:rPr>
        <w:t>чол., що на 3,8 млн</w:t>
      </w:r>
      <w:r w:rsidRPr="00A013C3">
        <w:rPr>
          <w:rStyle w:val="BodyTextChar"/>
          <w:sz w:val="28"/>
          <w:szCs w:val="28"/>
          <w:lang w:val="uk-UA"/>
        </w:rPr>
        <w:t xml:space="preserve"> чол. більше в порівнянні із зазначеним </w:t>
      </w:r>
      <w:r>
        <w:rPr>
          <w:rStyle w:val="BodyTextChar"/>
          <w:sz w:val="28"/>
          <w:szCs w:val="28"/>
          <w:lang w:val="uk-UA"/>
        </w:rPr>
        <w:t>періодом минулого року (7,6 млн</w:t>
      </w:r>
      <w:r w:rsidRPr="00A013C3">
        <w:rPr>
          <w:rStyle w:val="BodyTextChar"/>
          <w:sz w:val="28"/>
          <w:szCs w:val="28"/>
          <w:lang w:val="uk-UA"/>
        </w:rPr>
        <w:t xml:space="preserve"> чол.). </w:t>
      </w:r>
      <w:r w:rsidRPr="00A013C3">
        <w:rPr>
          <w:sz w:val="28"/>
          <w:szCs w:val="28"/>
        </w:rPr>
        <w:t xml:space="preserve">Послугами комунального автомобільного </w:t>
      </w:r>
      <w:r>
        <w:rPr>
          <w:sz w:val="28"/>
          <w:szCs w:val="28"/>
        </w:rPr>
        <w:t>транспорту скористалися 2,6 млн</w:t>
      </w:r>
      <w:r w:rsidRPr="00A013C3">
        <w:rPr>
          <w:rStyle w:val="BodyTextChar"/>
          <w:sz w:val="28"/>
          <w:szCs w:val="28"/>
          <w:lang w:val="uk-UA"/>
        </w:rPr>
        <w:t> </w:t>
      </w:r>
      <w:r>
        <w:rPr>
          <w:sz w:val="28"/>
          <w:szCs w:val="28"/>
        </w:rPr>
        <w:t>чол., це на 0,3 млн</w:t>
      </w:r>
      <w:r w:rsidRPr="00A013C3">
        <w:rPr>
          <w:rStyle w:val="BodyTextChar"/>
          <w:sz w:val="28"/>
          <w:szCs w:val="28"/>
          <w:lang w:val="uk-UA"/>
        </w:rPr>
        <w:t> </w:t>
      </w:r>
      <w:r w:rsidRPr="00A013C3">
        <w:rPr>
          <w:sz w:val="28"/>
          <w:szCs w:val="28"/>
        </w:rPr>
        <w:t xml:space="preserve">чол. більше </w:t>
      </w:r>
      <w:r w:rsidRPr="00A013C3">
        <w:rPr>
          <w:rStyle w:val="BodyTextChar"/>
          <w:sz w:val="28"/>
          <w:szCs w:val="28"/>
          <w:lang w:val="uk-UA"/>
        </w:rPr>
        <w:t>в порівнянні із зазначеним пер</w:t>
      </w:r>
      <w:r>
        <w:rPr>
          <w:rStyle w:val="BodyTextChar"/>
          <w:sz w:val="28"/>
          <w:szCs w:val="28"/>
          <w:lang w:val="uk-UA"/>
        </w:rPr>
        <w:t>іодом минулого року (2,3 млн</w:t>
      </w:r>
      <w:r w:rsidRPr="00A013C3">
        <w:rPr>
          <w:rStyle w:val="BodyTextChar"/>
          <w:sz w:val="28"/>
          <w:szCs w:val="28"/>
          <w:lang w:val="uk-UA"/>
        </w:rPr>
        <w:t xml:space="preserve"> чол.). </w:t>
      </w:r>
      <w:r w:rsidRPr="00A013C3">
        <w:rPr>
          <w:sz w:val="28"/>
          <w:szCs w:val="28"/>
        </w:rPr>
        <w:t>В тому числі платних пасажирів 0,75</w:t>
      </w:r>
      <w:r w:rsidRPr="00A013C3">
        <w:rPr>
          <w:rStyle w:val="BodyTextChar"/>
          <w:sz w:val="28"/>
          <w:szCs w:val="28"/>
          <w:lang w:val="uk-UA"/>
        </w:rPr>
        <w:t> </w:t>
      </w:r>
      <w:r>
        <w:rPr>
          <w:sz w:val="28"/>
          <w:szCs w:val="28"/>
        </w:rPr>
        <w:t>млн</w:t>
      </w:r>
      <w:r w:rsidRPr="00A013C3">
        <w:rPr>
          <w:rStyle w:val="BodyTextChar"/>
          <w:sz w:val="28"/>
          <w:szCs w:val="28"/>
          <w:lang w:val="uk-UA"/>
        </w:rPr>
        <w:t> </w:t>
      </w:r>
      <w:r>
        <w:rPr>
          <w:sz w:val="28"/>
          <w:szCs w:val="28"/>
        </w:rPr>
        <w:t>чол., що 0,15 млн</w:t>
      </w:r>
      <w:r w:rsidRPr="00A013C3">
        <w:rPr>
          <w:rStyle w:val="BodyTextChar"/>
          <w:sz w:val="28"/>
          <w:szCs w:val="28"/>
          <w:lang w:val="uk-UA"/>
        </w:rPr>
        <w:t> </w:t>
      </w:r>
      <w:r w:rsidRPr="00A013C3">
        <w:rPr>
          <w:sz w:val="28"/>
          <w:szCs w:val="28"/>
        </w:rPr>
        <w:t xml:space="preserve">чол. менше </w:t>
      </w:r>
      <w:r w:rsidRPr="00A013C3">
        <w:rPr>
          <w:rStyle w:val="BodyTextChar"/>
          <w:sz w:val="28"/>
          <w:szCs w:val="28"/>
          <w:lang w:val="uk-UA"/>
        </w:rPr>
        <w:t xml:space="preserve">в порівнянні із зазначеним </w:t>
      </w:r>
      <w:r>
        <w:rPr>
          <w:rStyle w:val="BodyTextChar"/>
          <w:sz w:val="28"/>
          <w:szCs w:val="28"/>
          <w:lang w:val="uk-UA"/>
        </w:rPr>
        <w:t>періодом минулого року (0,9 млн</w:t>
      </w:r>
      <w:r w:rsidRPr="00A013C3">
        <w:rPr>
          <w:rStyle w:val="BodyTextChar"/>
          <w:sz w:val="28"/>
          <w:szCs w:val="28"/>
          <w:lang w:val="uk-UA"/>
        </w:rPr>
        <w:t> чол.) та</w:t>
      </w:r>
      <w:r>
        <w:rPr>
          <w:rStyle w:val="BodyTextChar"/>
          <w:sz w:val="28"/>
          <w:szCs w:val="28"/>
          <w:lang w:val="uk-UA"/>
        </w:rPr>
        <w:t xml:space="preserve"> з безоплатним проїздом 1,8 млн</w:t>
      </w:r>
      <w:r w:rsidRPr="00A013C3">
        <w:rPr>
          <w:rStyle w:val="BodyTextChar"/>
          <w:sz w:val="28"/>
          <w:szCs w:val="28"/>
          <w:lang w:val="uk-UA"/>
        </w:rPr>
        <w:t> чол., що на 0,3 </w:t>
      </w:r>
      <w:r>
        <w:rPr>
          <w:rStyle w:val="BodyTextChar"/>
          <w:sz w:val="28"/>
          <w:szCs w:val="28"/>
          <w:lang w:val="uk-UA"/>
        </w:rPr>
        <w:t>млн</w:t>
      </w:r>
      <w:r w:rsidRPr="00A013C3">
        <w:rPr>
          <w:rStyle w:val="BodyTextChar"/>
          <w:sz w:val="28"/>
          <w:szCs w:val="28"/>
          <w:lang w:val="uk-UA"/>
        </w:rPr>
        <w:t> чол. більше в порівнянні із зазначеним періодом минулого року (1,4 </w:t>
      </w:r>
      <w:r>
        <w:rPr>
          <w:rStyle w:val="BodyTextChar"/>
          <w:sz w:val="28"/>
          <w:szCs w:val="28"/>
          <w:lang w:val="uk-UA"/>
        </w:rPr>
        <w:t>млн</w:t>
      </w:r>
      <w:r w:rsidRPr="00A013C3">
        <w:rPr>
          <w:rStyle w:val="BodyTextChar"/>
          <w:sz w:val="28"/>
          <w:szCs w:val="28"/>
          <w:lang w:val="uk-UA"/>
        </w:rPr>
        <w:t> чол.).</w:t>
      </w:r>
    </w:p>
    <w:p w:rsidR="0097615F" w:rsidRPr="00795244" w:rsidRDefault="0097615F" w:rsidP="00E3712C">
      <w:pPr>
        <w:pStyle w:val="BodyText"/>
        <w:ind w:firstLine="567"/>
      </w:pPr>
      <w:r w:rsidRPr="004C1C46">
        <w:t xml:space="preserve">Виконання заходів Програми розвитку та забезпечення діяльності комунального підприємства «Кременчуцьке </w:t>
      </w:r>
      <w:r>
        <w:t>тролейбусне управління імені Л.Я.Левітана» на 2023-2027 роки в новій редакції</w:t>
      </w:r>
      <w:r w:rsidRPr="00795244">
        <w:t>, затвердженої рішенням Кременчуцької міської ради</w:t>
      </w:r>
      <w:r>
        <w:t xml:space="preserve"> Кременчуцького району</w:t>
      </w:r>
      <w:r w:rsidRPr="00795244">
        <w:t xml:space="preserve"> Полтавської області від </w:t>
      </w:r>
      <w:r>
        <w:t>30</w:t>
      </w:r>
      <w:r w:rsidRPr="00A013C3">
        <w:rPr>
          <w:rStyle w:val="BodyTextChar"/>
          <w:sz w:val="28"/>
          <w:szCs w:val="28"/>
          <w:lang w:val="uk-UA"/>
        </w:rPr>
        <w:t> </w:t>
      </w:r>
      <w:r>
        <w:t>червня</w:t>
      </w:r>
      <w:r w:rsidRPr="00795244">
        <w:t xml:space="preserve"> 20</w:t>
      </w:r>
      <w:r>
        <w:t>23</w:t>
      </w:r>
      <w:r w:rsidRPr="00795244">
        <w:t xml:space="preserve"> року, станом на 01.</w:t>
      </w:r>
      <w:r>
        <w:t>10.2023</w:t>
      </w:r>
      <w:r w:rsidRPr="00795244">
        <w:t xml:space="preserve"> року склало </w:t>
      </w:r>
      <w:r>
        <w:t>225 014,4 тис.</w:t>
      </w:r>
      <w:r w:rsidRPr="00A013C3">
        <w:rPr>
          <w:rStyle w:val="BodyTextChar"/>
          <w:sz w:val="28"/>
          <w:szCs w:val="28"/>
          <w:lang w:val="uk-UA"/>
        </w:rPr>
        <w:t> </w:t>
      </w:r>
      <w:r>
        <w:t>грн</w:t>
      </w:r>
      <w:r w:rsidRPr="00795244">
        <w:t>, у тому числі: за рахунок бюджету</w:t>
      </w:r>
      <w:r>
        <w:t xml:space="preserve"> Кременчуцької міської територіальної громади </w:t>
      </w:r>
      <w:r w:rsidRPr="00795244">
        <w:t>–</w:t>
      </w:r>
      <w:r>
        <w:t xml:space="preserve"> 187 473,6 тис.</w:t>
      </w:r>
      <w:r w:rsidRPr="00A013C3">
        <w:rPr>
          <w:rStyle w:val="BodyTextChar"/>
          <w:sz w:val="28"/>
          <w:szCs w:val="28"/>
          <w:lang w:val="uk-UA"/>
        </w:rPr>
        <w:t> </w:t>
      </w:r>
      <w:r w:rsidRPr="00795244">
        <w:t xml:space="preserve">грн, за рахунок власних коштів </w:t>
      </w:r>
      <w:r>
        <w:t>комунального підприємства</w:t>
      </w:r>
      <w:r w:rsidRPr="00795244">
        <w:t xml:space="preserve"> «Кременчуцьке тролейбусне управління</w:t>
      </w:r>
      <w:r>
        <w:t xml:space="preserve"> імені Л.Я.Левітана</w:t>
      </w:r>
      <w:r w:rsidRPr="00795244">
        <w:t xml:space="preserve">» – </w:t>
      </w:r>
      <w:r>
        <w:t>37 540,8</w:t>
      </w:r>
      <w:r w:rsidRPr="00795244">
        <w:t xml:space="preserve"> тис.</w:t>
      </w:r>
      <w:r>
        <w:t> </w:t>
      </w:r>
      <w:r w:rsidRPr="00795244">
        <w:t>грн.</w:t>
      </w:r>
    </w:p>
    <w:p w:rsidR="0097615F" w:rsidRPr="00A91933" w:rsidRDefault="0097615F" w:rsidP="007828F5">
      <w:pPr>
        <w:tabs>
          <w:tab w:val="left" w:pos="1440"/>
        </w:tabs>
        <w:spacing w:before="240" w:after="120"/>
        <w:ind w:firstLine="737"/>
        <w:jc w:val="both"/>
      </w:pPr>
      <w:r w:rsidRPr="00A91933">
        <w:rPr>
          <w:b/>
          <w:bCs/>
          <w:kern w:val="1"/>
          <w:sz w:val="28"/>
          <w:szCs w:val="28"/>
          <w:lang w:eastAsia="ar-SA"/>
        </w:rPr>
        <w:t>3.15</w:t>
      </w:r>
      <w:r w:rsidRPr="00A91933">
        <w:rPr>
          <w:kern w:val="1"/>
          <w:lang w:eastAsia="ar-SA"/>
        </w:rPr>
        <w:tab/>
      </w:r>
      <w:r w:rsidRPr="00A91933">
        <w:rPr>
          <w:b/>
          <w:bCs/>
          <w:kern w:val="1"/>
          <w:sz w:val="28"/>
          <w:szCs w:val="28"/>
          <w:lang w:eastAsia="ar-SA"/>
        </w:rPr>
        <w:t>Екологічна інфраструктура</w:t>
      </w:r>
    </w:p>
    <w:p w:rsidR="0097615F" w:rsidRPr="001A20C0" w:rsidRDefault="0097615F" w:rsidP="000C3853">
      <w:pPr>
        <w:ind w:firstLine="567"/>
        <w:jc w:val="both"/>
        <w:rPr>
          <w:sz w:val="28"/>
          <w:szCs w:val="28"/>
        </w:rPr>
      </w:pPr>
      <w:r w:rsidRPr="000C3853">
        <w:rPr>
          <w:spacing w:val="-4"/>
          <w:sz w:val="28"/>
          <w:szCs w:val="28"/>
        </w:rPr>
        <w:t>Головною метою</w:t>
      </w:r>
      <w:r w:rsidRPr="00522FBF">
        <w:rPr>
          <w:spacing w:val="-4"/>
          <w:sz w:val="28"/>
          <w:szCs w:val="28"/>
        </w:rPr>
        <w:t xml:space="preserve"> реалізації екологічної політики є стабілізація і поліпшенн</w:t>
      </w:r>
      <w:r>
        <w:rPr>
          <w:spacing w:val="-4"/>
          <w:sz w:val="28"/>
          <w:szCs w:val="28"/>
        </w:rPr>
        <w:t>я екологічної ситуації</w:t>
      </w:r>
      <w:r w:rsidRPr="00522FBF">
        <w:rPr>
          <w:spacing w:val="-4"/>
          <w:sz w:val="28"/>
          <w:szCs w:val="28"/>
        </w:rPr>
        <w:t xml:space="preserve">,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1A20C0">
        <w:rPr>
          <w:sz w:val="28"/>
          <w:szCs w:val="28"/>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97615F" w:rsidRPr="001A20C0" w:rsidRDefault="0097615F" w:rsidP="000C3853">
      <w:pPr>
        <w:ind w:firstLine="567"/>
        <w:jc w:val="both"/>
        <w:rPr>
          <w:spacing w:val="-6"/>
          <w:sz w:val="28"/>
          <w:szCs w:val="28"/>
        </w:rPr>
      </w:pPr>
      <w:r w:rsidRPr="001A20C0">
        <w:rPr>
          <w:spacing w:val="-6"/>
          <w:sz w:val="28"/>
          <w:szCs w:val="28"/>
        </w:rPr>
        <w:t>За результатами досліджень атмосферного повітря та радіаційного фону, проведених протягом 9 місяців 2023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w:t>
      </w:r>
      <w:r w:rsidRPr="00793F72">
        <w:rPr>
          <w:sz w:val="28"/>
          <w:szCs w:val="28"/>
        </w:rPr>
        <w:t> </w:t>
      </w:r>
      <w:r w:rsidRPr="001A20C0">
        <w:rPr>
          <w:spacing w:val="-6"/>
          <w:sz w:val="28"/>
          <w:szCs w:val="28"/>
        </w:rPr>
        <w:t>«Кременчукводоканал» Кременчуцької міської ради</w:t>
      </w:r>
      <w:r>
        <w:rPr>
          <w:spacing w:val="-6"/>
          <w:sz w:val="28"/>
          <w:szCs w:val="28"/>
        </w:rPr>
        <w:t xml:space="preserve"> Кременчуцького району Полтавської області</w:t>
      </w:r>
      <w:r w:rsidRPr="001A20C0">
        <w:rPr>
          <w:spacing w:val="-6"/>
          <w:sz w:val="28"/>
          <w:szCs w:val="28"/>
        </w:rPr>
        <w:t>, для попередження забруднення водойм громади колектори, що знаходяться в аварійному стані на території м.</w:t>
      </w:r>
      <w:r>
        <w:rPr>
          <w:sz w:val="28"/>
          <w:szCs w:val="28"/>
        </w:rPr>
        <w:t> </w:t>
      </w:r>
      <w:r w:rsidRPr="001A20C0">
        <w:rPr>
          <w:spacing w:val="-6"/>
          <w:sz w:val="28"/>
          <w:szCs w:val="28"/>
        </w:rPr>
        <w:t xml:space="preserve">Кременчука, потребують термінової реконструкції. </w:t>
      </w:r>
    </w:p>
    <w:p w:rsidR="0097615F" w:rsidRPr="001A20C0" w:rsidRDefault="0097615F" w:rsidP="000C3853">
      <w:pPr>
        <w:ind w:firstLine="567"/>
        <w:jc w:val="both"/>
        <w:rPr>
          <w:spacing w:val="-6"/>
          <w:sz w:val="28"/>
          <w:szCs w:val="28"/>
        </w:rPr>
      </w:pPr>
      <w:r w:rsidRPr="001A20C0">
        <w:rPr>
          <w:spacing w:val="-8"/>
          <w:sz w:val="28"/>
          <w:szCs w:val="28"/>
          <w:shd w:val="clear" w:color="auto" w:fill="FFFFFF"/>
        </w:rPr>
        <w:t>Основним завданням в галузі охорони довкілля є підвищення рівня екологічної</w:t>
      </w:r>
      <w:r w:rsidRPr="001A20C0">
        <w:rPr>
          <w:sz w:val="28"/>
          <w:szCs w:val="28"/>
          <w:shd w:val="clear" w:color="auto" w:fill="FFFFFF"/>
        </w:rPr>
        <w:t xml:space="preserve"> безпеки, формування сприятливого навколишнього середовища, як необхідної умови покращення якості ж</w:t>
      </w:r>
      <w:r>
        <w:rPr>
          <w:sz w:val="28"/>
          <w:szCs w:val="28"/>
          <w:shd w:val="clear" w:color="auto" w:fill="FFFFFF"/>
        </w:rPr>
        <w:t>иття та здоров’я мешканців громади</w:t>
      </w:r>
      <w:r w:rsidRPr="001A20C0">
        <w:rPr>
          <w:sz w:val="28"/>
          <w:szCs w:val="28"/>
          <w:shd w:val="clear" w:color="auto" w:fill="FFFFFF"/>
        </w:rPr>
        <w:t xml:space="preserve">. Завдання реалізовуються в рамках Програми охорони довкілля </w:t>
      </w:r>
      <w:r w:rsidRPr="001A20C0">
        <w:rPr>
          <w:sz w:val="28"/>
          <w:szCs w:val="28"/>
        </w:rPr>
        <w:t xml:space="preserve">Кременчуцької міської </w:t>
      </w:r>
      <w:r w:rsidRPr="001A20C0">
        <w:rPr>
          <w:spacing w:val="-8"/>
          <w:sz w:val="28"/>
          <w:szCs w:val="28"/>
        </w:rPr>
        <w:t>територіальної громади на період 2021-2025 роки («Довкілля – 2025»), затвердженої</w:t>
      </w:r>
      <w:r w:rsidRPr="001A20C0">
        <w:rPr>
          <w:sz w:val="28"/>
          <w:szCs w:val="28"/>
        </w:rPr>
        <w:t xml:space="preserve"> рішенням Кременчуцької міської ради Кременчуцького району Полтавської </w:t>
      </w:r>
      <w:r w:rsidRPr="001A20C0">
        <w:rPr>
          <w:spacing w:val="-6"/>
          <w:sz w:val="28"/>
          <w:szCs w:val="28"/>
        </w:rPr>
        <w:t>області від 22 грудня 2020 року, зі змінами від 16.12.2021, 26.05.2023, 15.09.2023.</w:t>
      </w:r>
    </w:p>
    <w:p w:rsidR="0097615F" w:rsidRPr="001A20C0" w:rsidRDefault="0097615F" w:rsidP="000C3853">
      <w:pPr>
        <w:ind w:firstLine="567"/>
        <w:jc w:val="both"/>
        <w:rPr>
          <w:spacing w:val="-6"/>
          <w:sz w:val="28"/>
          <w:szCs w:val="28"/>
        </w:rPr>
      </w:pPr>
      <w:r w:rsidRPr="001A20C0">
        <w:rPr>
          <w:spacing w:val="-6"/>
          <w:sz w:val="28"/>
          <w:szCs w:val="28"/>
        </w:rPr>
        <w:t>У зв’язку</w:t>
      </w:r>
      <w:r>
        <w:rPr>
          <w:spacing w:val="-6"/>
          <w:sz w:val="28"/>
          <w:szCs w:val="28"/>
        </w:rPr>
        <w:t xml:space="preserve"> з повномасштабним вторгненням р</w:t>
      </w:r>
      <w:r w:rsidRPr="001A20C0">
        <w:rPr>
          <w:spacing w:val="-6"/>
          <w:sz w:val="28"/>
          <w:szCs w:val="28"/>
        </w:rPr>
        <w:t>осійської федерації та введенням на території України воєнного стану виконання у 2023 році природоохоронних заходів програми «Довкілля – 2025» здійснюється не в повному обсязі. Це пов’язано</w:t>
      </w:r>
      <w:r>
        <w:rPr>
          <w:spacing w:val="-6"/>
          <w:sz w:val="28"/>
          <w:szCs w:val="28"/>
        </w:rPr>
        <w:t>,</w:t>
      </w:r>
      <w:r w:rsidRPr="001A20C0">
        <w:rPr>
          <w:spacing w:val="-6"/>
          <w:sz w:val="28"/>
          <w:szCs w:val="28"/>
        </w:rPr>
        <w:t xml:space="preserve"> в тому числі</w:t>
      </w:r>
      <w:r>
        <w:rPr>
          <w:spacing w:val="-6"/>
          <w:sz w:val="28"/>
          <w:szCs w:val="28"/>
        </w:rPr>
        <w:t>,</w:t>
      </w:r>
      <w:r w:rsidRPr="001A20C0">
        <w:rPr>
          <w:spacing w:val="-6"/>
          <w:sz w:val="28"/>
          <w:szCs w:val="28"/>
        </w:rPr>
        <w:t xml:space="preserve"> і з дією Постанови КМУ № 590 </w:t>
      </w:r>
      <w:r w:rsidRPr="001A20C0">
        <w:rPr>
          <w:spacing w:val="-6"/>
          <w:sz w:val="28"/>
          <w:szCs w:val="28"/>
          <w:shd w:val="clear" w:color="auto" w:fill="FFFFFF"/>
        </w:rPr>
        <w:t>від 9 червня 2021 року</w:t>
      </w:r>
      <w:r w:rsidRPr="001A20C0">
        <w:rPr>
          <w:spacing w:val="-6"/>
          <w:sz w:val="28"/>
          <w:szCs w:val="28"/>
        </w:rPr>
        <w:t>, якою визначено першочерговість та послідовність оплати в умовах воєнного стану.</w:t>
      </w:r>
    </w:p>
    <w:p w:rsidR="0097615F" w:rsidRPr="001A20C0" w:rsidRDefault="0097615F" w:rsidP="000C3853">
      <w:pPr>
        <w:ind w:firstLine="567"/>
        <w:jc w:val="both"/>
        <w:rPr>
          <w:sz w:val="28"/>
          <w:szCs w:val="28"/>
          <w:shd w:val="clear" w:color="auto" w:fill="FFFFFF"/>
        </w:rPr>
      </w:pPr>
      <w:r w:rsidRPr="001A20C0">
        <w:rPr>
          <w:sz w:val="28"/>
          <w:szCs w:val="28"/>
        </w:rPr>
        <w:t xml:space="preserve">У 2023 році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1A20C0">
        <w:rPr>
          <w:sz w:val="28"/>
          <w:szCs w:val="28"/>
          <w:shd w:val="clear" w:color="auto" w:fill="FFFFFF"/>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97615F" w:rsidRPr="001A20C0" w:rsidRDefault="0097615F" w:rsidP="000C3853">
      <w:pPr>
        <w:ind w:firstLine="567"/>
        <w:jc w:val="both"/>
        <w:rPr>
          <w:sz w:val="28"/>
          <w:szCs w:val="28"/>
        </w:rPr>
      </w:pPr>
      <w:r w:rsidRPr="001A20C0">
        <w:rPr>
          <w:sz w:val="28"/>
          <w:szCs w:val="28"/>
          <w:shd w:val="clear" w:color="auto" w:fill="FFFFFF"/>
        </w:rPr>
        <w:t>На даний час в місті працюють в режимі реального часу три пости постійного контролю та спостереження за забрудненням повітря трендового типу, які вимірюють вміст 5 забруднюючих компонентів атмосферного повітря: пил, оксид вуглецю, сірководень, діоксид азоту, сірчистий ангідрид.</w:t>
      </w:r>
    </w:p>
    <w:p w:rsidR="0097615F" w:rsidRDefault="0097615F" w:rsidP="000C3853">
      <w:pPr>
        <w:ind w:firstLine="567"/>
        <w:jc w:val="both"/>
        <w:rPr>
          <w:spacing w:val="-6"/>
          <w:sz w:val="28"/>
          <w:szCs w:val="28"/>
        </w:rPr>
      </w:pPr>
      <w:r w:rsidRPr="001A20C0">
        <w:rPr>
          <w:spacing w:val="-6"/>
          <w:sz w:val="28"/>
          <w:szCs w:val="28"/>
        </w:rPr>
        <w:t>Моніторинг забруднення атмосферного повітря проводиться аналітичною групою пересувної муніципальної екологічної лабораторії</w:t>
      </w:r>
      <w:r w:rsidRPr="001A20C0">
        <w:rPr>
          <w:spacing w:val="-6"/>
          <w:sz w:val="28"/>
          <w:szCs w:val="28"/>
          <w:shd w:val="clear" w:color="auto" w:fill="FFFFFF"/>
        </w:rPr>
        <w:t xml:space="preserve"> за 10</w:t>
      </w:r>
      <w:r w:rsidRPr="001A20C0">
        <w:rPr>
          <w:color w:val="333333"/>
          <w:spacing w:val="-6"/>
          <w:sz w:val="28"/>
          <w:szCs w:val="28"/>
          <w:shd w:val="clear" w:color="auto" w:fill="FFFFFF"/>
        </w:rPr>
        <w:t xml:space="preserve"> </w:t>
      </w:r>
      <w:r w:rsidRPr="001A20C0">
        <w:rPr>
          <w:spacing w:val="-6"/>
          <w:sz w:val="28"/>
          <w:szCs w:val="28"/>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97615F" w:rsidRPr="00604B20" w:rsidRDefault="0097615F" w:rsidP="00005BFB">
      <w:pPr>
        <w:pStyle w:val="ListParagraph"/>
        <w:spacing w:line="264" w:lineRule="auto"/>
        <w:ind w:left="0"/>
        <w:jc w:val="center"/>
        <w:rPr>
          <w:i/>
          <w:iCs/>
          <w:color w:val="000000"/>
          <w:lang w:val="uk-UA"/>
        </w:rPr>
      </w:pPr>
      <w:r w:rsidRPr="00604B20">
        <w:rPr>
          <w:i/>
          <w:iCs/>
          <w:color w:val="000000"/>
          <w:lang w:val="uk-UA"/>
        </w:rPr>
        <w:t>Порівняння місячних максимальних разових</w:t>
      </w:r>
    </w:p>
    <w:p w:rsidR="0097615F" w:rsidRPr="00604B20" w:rsidRDefault="0097615F" w:rsidP="00005BFB">
      <w:pPr>
        <w:pStyle w:val="ListParagraph"/>
        <w:spacing w:line="264" w:lineRule="auto"/>
        <w:ind w:left="0"/>
        <w:jc w:val="center"/>
        <w:rPr>
          <w:i/>
          <w:iCs/>
          <w:color w:val="000000"/>
          <w:lang w:val="uk-UA"/>
        </w:rPr>
      </w:pPr>
      <w:r w:rsidRPr="00604B20">
        <w:rPr>
          <w:i/>
          <w:iCs/>
          <w:color w:val="000000"/>
          <w:lang w:val="uk-UA"/>
        </w:rPr>
        <w:t>концентрації забруднюючих речовин в долях ГДК,</w:t>
      </w:r>
    </w:p>
    <w:p w:rsidR="0097615F" w:rsidRPr="00604B20" w:rsidRDefault="0097615F" w:rsidP="00005BFB">
      <w:pPr>
        <w:pStyle w:val="ListParagraph"/>
        <w:spacing w:line="264" w:lineRule="auto"/>
        <w:ind w:left="0"/>
        <w:jc w:val="center"/>
        <w:rPr>
          <w:i/>
          <w:iCs/>
          <w:color w:val="000000"/>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97615F" w:rsidRPr="00B6317E" w:rsidRDefault="0097615F" w:rsidP="00005BFB">
                  <w:pPr>
                    <w:rPr>
                      <w:sz w:val="20"/>
                      <w:szCs w:val="20"/>
                    </w:rPr>
                  </w:pPr>
                  <w:r w:rsidRPr="00B6317E">
                    <w:rPr>
                      <w:sz w:val="20"/>
                      <w:szCs w:val="20"/>
                      <w:lang w:eastAsia="ru-RU"/>
                    </w:rPr>
                    <w:t>1 ГДК</w:t>
                  </w:r>
                </w:p>
              </w:txbxContent>
            </v:textbox>
          </v:shape>
        </w:pict>
      </w:r>
      <w:r w:rsidRPr="00604B20">
        <w:rPr>
          <w:i/>
          <w:iCs/>
          <w:color w:val="000000"/>
          <w:lang w:val="uk-UA"/>
        </w:rPr>
        <w:t>за вересень 2023 року та аналогічний період 2022 року</w:t>
      </w:r>
    </w:p>
    <w:p w:rsidR="0097615F" w:rsidRDefault="0097615F" w:rsidP="00005BFB">
      <w:pPr>
        <w:ind w:firstLine="567"/>
        <w:jc w:val="both"/>
        <w:rPr>
          <w:spacing w:val="-6"/>
          <w:sz w:val="28"/>
          <w:szCs w:val="28"/>
        </w:rPr>
      </w:pPr>
      <w:r w:rsidRPr="008D28F3">
        <w:rPr>
          <w:noProof/>
          <w:color w:val="000000"/>
        </w:rPr>
        <w:object w:dxaOrig="9361" w:dyaOrig="5405">
          <v:shape id="Диаграмма 1" o:spid="_x0000_i1026" type="#_x0000_t75" style="width:440pt;height:219pt;visibility:visible" o:ole="">
            <v:imagedata r:id="rId13" o:title=""/>
            <o:lock v:ext="edit" aspectratio="f"/>
          </v:shape>
          <o:OLEObject Type="Embed" ProgID="Excel.Chart.8" ShapeID="Диаграмма 1" DrawAspect="Content" ObjectID="_1764074555" r:id="rId14"/>
        </w:object>
      </w:r>
    </w:p>
    <w:p w:rsidR="0097615F" w:rsidRPr="001A20C0" w:rsidRDefault="0097615F" w:rsidP="00CF1569">
      <w:pPr>
        <w:ind w:firstLine="567"/>
        <w:jc w:val="both"/>
        <w:rPr>
          <w:sz w:val="28"/>
          <w:szCs w:val="28"/>
        </w:rPr>
      </w:pPr>
      <w:r w:rsidRPr="001A20C0">
        <w:rPr>
          <w:sz w:val="28"/>
          <w:szCs w:val="28"/>
        </w:rPr>
        <w:t xml:space="preserve">У порівнянні з вимірюваннями аналогічного періоду минулого року рівень концентрації забруднення зменшився за оксидом вуглецю, діоксидом азоту, сірчистим ангідридом та пилом. Рівень концентрації забруднення за </w:t>
      </w:r>
      <w:r w:rsidRPr="001A20C0">
        <w:rPr>
          <w:spacing w:val="-10"/>
          <w:sz w:val="28"/>
          <w:szCs w:val="28"/>
        </w:rPr>
        <w:t>сірководнем, формальдегідом та метаном трохи збільшився, але не перевищує 1 ГДК.</w:t>
      </w:r>
    </w:p>
    <w:p w:rsidR="0097615F" w:rsidRPr="001A20C0" w:rsidRDefault="0097615F" w:rsidP="00CF1569">
      <w:pPr>
        <w:ind w:firstLine="567"/>
        <w:jc w:val="both"/>
        <w:rPr>
          <w:sz w:val="28"/>
          <w:szCs w:val="28"/>
        </w:rPr>
      </w:pPr>
      <w:r w:rsidRPr="001A20C0">
        <w:rPr>
          <w:kern w:val="28"/>
          <w:sz w:val="28"/>
          <w:szCs w:val="28"/>
        </w:rPr>
        <w:t>Також у поточному році виконуються наступні природоохоронні заходи</w:t>
      </w:r>
      <w:r w:rsidRPr="001A20C0">
        <w:rPr>
          <w:sz w:val="28"/>
          <w:szCs w:val="28"/>
        </w:rPr>
        <w:t>:</w:t>
      </w:r>
    </w:p>
    <w:p w:rsidR="0097615F" w:rsidRPr="001A20C0" w:rsidRDefault="0097615F" w:rsidP="00CF1569">
      <w:pPr>
        <w:ind w:firstLine="567"/>
        <w:jc w:val="both"/>
        <w:rPr>
          <w:sz w:val="28"/>
          <w:szCs w:val="28"/>
        </w:rPr>
      </w:pPr>
      <w:r w:rsidRPr="001A20C0">
        <w:rPr>
          <w:sz w:val="28"/>
          <w:szCs w:val="28"/>
        </w:rPr>
        <w:t>- короткостроковий прогноз метеорологічних умов забруднення атмосферного повітря по місту;</w:t>
      </w:r>
    </w:p>
    <w:p w:rsidR="0097615F" w:rsidRPr="001A20C0" w:rsidRDefault="0097615F" w:rsidP="00CF1569">
      <w:pPr>
        <w:ind w:firstLine="567"/>
        <w:jc w:val="both"/>
        <w:rPr>
          <w:sz w:val="28"/>
          <w:szCs w:val="28"/>
        </w:rPr>
      </w:pPr>
      <w:r w:rsidRPr="001A20C0">
        <w:rPr>
          <w:sz w:val="28"/>
          <w:szCs w:val="28"/>
        </w:rPr>
        <w:t>- дослідження якості поверхневих вод на Кам’янському водосховищі та малих річках;</w:t>
      </w:r>
    </w:p>
    <w:p w:rsidR="0097615F" w:rsidRPr="001A20C0" w:rsidRDefault="0097615F" w:rsidP="00CF1569">
      <w:pPr>
        <w:ind w:firstLine="567"/>
        <w:jc w:val="both"/>
        <w:rPr>
          <w:sz w:val="28"/>
          <w:szCs w:val="28"/>
        </w:rPr>
      </w:pPr>
      <w:r w:rsidRPr="001A20C0">
        <w:rPr>
          <w:sz w:val="28"/>
          <w:szCs w:val="28"/>
        </w:rPr>
        <w:t>- контроль за якісним станом підземних вод у зоні впливу міського полігону твердих побутових відходів на Деївській горі;</w:t>
      </w:r>
    </w:p>
    <w:p w:rsidR="0097615F" w:rsidRDefault="0097615F" w:rsidP="00CF1569">
      <w:pPr>
        <w:ind w:firstLine="567"/>
        <w:jc w:val="both"/>
        <w:rPr>
          <w:sz w:val="28"/>
          <w:szCs w:val="28"/>
        </w:rPr>
      </w:pPr>
      <w:r w:rsidRPr="001A20C0">
        <w:rPr>
          <w:sz w:val="28"/>
          <w:szCs w:val="28"/>
        </w:rPr>
        <w:t>- обстеження ґрунтів на території міського полігону твердих побутових відходів на Деївській горі та у межах його санітарно-захисної зони.</w:t>
      </w:r>
    </w:p>
    <w:p w:rsidR="0097615F" w:rsidRDefault="0097615F" w:rsidP="00551F31">
      <w:pPr>
        <w:ind w:firstLine="567"/>
        <w:jc w:val="both"/>
        <w:rPr>
          <w:spacing w:val="-4"/>
          <w:sz w:val="28"/>
          <w:szCs w:val="28"/>
        </w:rPr>
      </w:pPr>
      <w:r>
        <w:rPr>
          <w:spacing w:val="-6"/>
          <w:sz w:val="28"/>
          <w:szCs w:val="28"/>
        </w:rPr>
        <w:t>Ос</w:t>
      </w:r>
      <w:r w:rsidRPr="00E85FFF">
        <w:rPr>
          <w:spacing w:val="-4"/>
          <w:sz w:val="28"/>
          <w:szCs w:val="28"/>
        </w:rPr>
        <w:t xml:space="preserve">новними екологічними проблемами на території </w:t>
      </w:r>
      <w:r w:rsidRPr="00E85FFF">
        <w:rPr>
          <w:spacing w:val="-10"/>
          <w:sz w:val="28"/>
          <w:szCs w:val="28"/>
        </w:rPr>
        <w:t xml:space="preserve">Кременчуцької міської територіальної громади </w:t>
      </w:r>
      <w:r w:rsidRPr="00E85FFF">
        <w:rPr>
          <w:spacing w:val="-4"/>
          <w:sz w:val="28"/>
          <w:szCs w:val="28"/>
        </w:rPr>
        <w:t>є:</w:t>
      </w:r>
    </w:p>
    <w:p w:rsidR="0097615F" w:rsidRDefault="0097615F"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атмосферного повітря</w:t>
      </w:r>
      <w:r>
        <w:rPr>
          <w:sz w:val="28"/>
          <w:szCs w:val="28"/>
        </w:rPr>
        <w:t>;</w:t>
      </w:r>
    </w:p>
    <w:p w:rsidR="0097615F" w:rsidRPr="00E85FFF" w:rsidRDefault="0097615F"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b/>
          <w:bCs/>
          <w:sz w:val="28"/>
          <w:szCs w:val="28"/>
        </w:rPr>
      </w:pPr>
      <w:r>
        <w:rPr>
          <w:sz w:val="28"/>
          <w:szCs w:val="28"/>
        </w:rPr>
        <w:t>- п</w:t>
      </w:r>
      <w:r w:rsidRPr="00E85FFF">
        <w:rPr>
          <w:sz w:val="28"/>
          <w:szCs w:val="28"/>
        </w:rPr>
        <w:t>оводження з відходами</w:t>
      </w:r>
      <w:r>
        <w:rPr>
          <w:sz w:val="28"/>
          <w:szCs w:val="28"/>
        </w:rPr>
        <w:t>:</w:t>
      </w:r>
      <w:r w:rsidRPr="00E85FFF">
        <w:rPr>
          <w:sz w:val="28"/>
          <w:szCs w:val="28"/>
        </w:rPr>
        <w:t xml:space="preserve"> забезпечення екологічно-безпечного розмі</w:t>
      </w:r>
      <w:r>
        <w:rPr>
          <w:sz w:val="28"/>
          <w:szCs w:val="28"/>
        </w:rPr>
        <w:t xml:space="preserve">щення та захоронення побутових </w:t>
      </w:r>
      <w:r w:rsidRPr="00E85FFF">
        <w:rPr>
          <w:sz w:val="28"/>
          <w:szCs w:val="28"/>
        </w:rPr>
        <w:t>відходів</w:t>
      </w:r>
      <w:r>
        <w:rPr>
          <w:sz w:val="28"/>
          <w:szCs w:val="28"/>
        </w:rPr>
        <w:t>;</w:t>
      </w:r>
    </w:p>
    <w:p w:rsidR="0097615F" w:rsidRPr="00E85FFF" w:rsidRDefault="0097615F"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водних ресурсів</w:t>
      </w:r>
      <w:r>
        <w:rPr>
          <w:sz w:val="28"/>
          <w:szCs w:val="28"/>
        </w:rPr>
        <w:t>.</w:t>
      </w:r>
    </w:p>
    <w:p w:rsidR="0097615F" w:rsidRDefault="0097615F" w:rsidP="007B4FB7">
      <w:pPr>
        <w:ind w:firstLine="567"/>
        <w:jc w:val="both"/>
        <w:rPr>
          <w:spacing w:val="-6"/>
          <w:sz w:val="28"/>
          <w:szCs w:val="28"/>
        </w:rPr>
      </w:pPr>
      <w:r>
        <w:rPr>
          <w:spacing w:val="-6"/>
          <w:sz w:val="28"/>
          <w:szCs w:val="28"/>
        </w:rPr>
        <w:t>Загалом е</w:t>
      </w:r>
      <w:r w:rsidRPr="001A20C0">
        <w:rPr>
          <w:spacing w:val="-6"/>
          <w:sz w:val="28"/>
          <w:szCs w:val="28"/>
        </w:rPr>
        <w:t>кологічна ситуація на території Кременчуцької міської територіальної громади характеризується відносною стабільністю п</w:t>
      </w:r>
      <w:r>
        <w:rPr>
          <w:spacing w:val="-6"/>
          <w:sz w:val="28"/>
          <w:szCs w:val="28"/>
        </w:rPr>
        <w:t>оказників, стан довкілля</w:t>
      </w:r>
      <w:r w:rsidRPr="001A20C0">
        <w:rPr>
          <w:spacing w:val="-6"/>
          <w:sz w:val="28"/>
          <w:szCs w:val="28"/>
        </w:rPr>
        <w:t xml:space="preserve"> задовільний.</w:t>
      </w:r>
    </w:p>
    <w:p w:rsidR="0097615F" w:rsidRPr="002F6827" w:rsidRDefault="0097615F" w:rsidP="007828F5">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16</w:t>
      </w:r>
      <w:r w:rsidRPr="0013738A">
        <w:rPr>
          <w:kern w:val="1"/>
          <w:lang w:eastAsia="ar-SA"/>
        </w:rPr>
        <w:tab/>
      </w:r>
      <w:r>
        <w:rPr>
          <w:b/>
          <w:bCs/>
          <w:kern w:val="1"/>
          <w:sz w:val="28"/>
          <w:szCs w:val="28"/>
          <w:lang w:eastAsia="ar-SA"/>
        </w:rPr>
        <w:t xml:space="preserve">Розвиток та вдосконалення системи цивільного захисту </w:t>
      </w:r>
      <w:r w:rsidRPr="002F6827">
        <w:rPr>
          <w:b/>
          <w:bCs/>
          <w:kern w:val="1"/>
          <w:sz w:val="28"/>
          <w:szCs w:val="28"/>
          <w:lang w:eastAsia="ar-SA"/>
        </w:rPr>
        <w:t>населення та оборонної роботи</w:t>
      </w:r>
    </w:p>
    <w:p w:rsidR="0097615F" w:rsidRPr="009609A3" w:rsidRDefault="0097615F" w:rsidP="00D61853">
      <w:pPr>
        <w:ind w:firstLine="567"/>
        <w:jc w:val="both"/>
        <w:rPr>
          <w:sz w:val="28"/>
          <w:szCs w:val="28"/>
        </w:rPr>
      </w:pPr>
      <w:r w:rsidRPr="009609A3">
        <w:rPr>
          <w:sz w:val="28"/>
          <w:szCs w:val="28"/>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97615F" w:rsidRPr="009609A3" w:rsidRDefault="0097615F" w:rsidP="00D61853">
      <w:pPr>
        <w:ind w:firstLine="567"/>
        <w:jc w:val="both"/>
        <w:rPr>
          <w:sz w:val="28"/>
          <w:szCs w:val="28"/>
        </w:rPr>
      </w:pPr>
      <w:r w:rsidRPr="009609A3">
        <w:rPr>
          <w:sz w:val="28"/>
          <w:szCs w:val="28"/>
        </w:rPr>
        <w:t>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через</w:t>
      </w:r>
      <w:r>
        <w:rPr>
          <w:sz w:val="28"/>
          <w:szCs w:val="28"/>
        </w:rPr>
        <w:t xml:space="preserve"> </w:t>
      </w:r>
      <w:r w:rsidRPr="009609A3">
        <w:rPr>
          <w:sz w:val="28"/>
          <w:szCs w:val="28"/>
        </w:rPr>
        <w:t>30-40</w:t>
      </w:r>
      <w:r>
        <w:rPr>
          <w:sz w:val="28"/>
          <w:szCs w:val="28"/>
        </w:rPr>
        <w:t xml:space="preserve"> </w:t>
      </w:r>
      <w:r w:rsidRPr="009609A3">
        <w:rPr>
          <w:sz w:val="28"/>
          <w:szCs w:val="28"/>
        </w:rPr>
        <w:t>хвилин, що може призвести до великих людських та матеріальних втрат.</w:t>
      </w:r>
    </w:p>
    <w:p w:rsidR="0097615F" w:rsidRDefault="0097615F" w:rsidP="00D61853">
      <w:pPr>
        <w:ind w:firstLine="567"/>
        <w:jc w:val="both"/>
        <w:rPr>
          <w:sz w:val="28"/>
          <w:szCs w:val="28"/>
        </w:rPr>
      </w:pPr>
      <w:r w:rsidRPr="009609A3">
        <w:rPr>
          <w:sz w:val="28"/>
          <w:szCs w:val="28"/>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97615F" w:rsidRPr="00917CA2" w:rsidRDefault="0097615F" w:rsidP="00626BC2">
      <w:pPr>
        <w:spacing w:before="60" w:after="60"/>
        <w:jc w:val="center"/>
        <w:rPr>
          <w:b/>
          <w:bCs/>
          <w:sz w:val="16"/>
          <w:szCs w:val="16"/>
          <w:u w:val="single"/>
        </w:rPr>
      </w:pPr>
      <w:r w:rsidRPr="00D61853">
        <w:rPr>
          <w:i/>
          <w:iCs/>
          <w:u w:val="single"/>
        </w:rPr>
        <w:t>Аналіз економічного та соціального розвитку по підсумках 9-ти місяців 2023 року</w:t>
      </w:r>
    </w:p>
    <w:tbl>
      <w:tblPr>
        <w:tblW w:w="9615" w:type="dxa"/>
        <w:tblInd w:w="2" w:type="dxa"/>
        <w:tblLayout w:type="fixed"/>
        <w:tblLook w:val="00A0"/>
      </w:tblPr>
      <w:tblGrid>
        <w:gridCol w:w="582"/>
        <w:gridCol w:w="2694"/>
        <w:gridCol w:w="3219"/>
        <w:gridCol w:w="1560"/>
        <w:gridCol w:w="1560"/>
      </w:tblGrid>
      <w:tr w:rsidR="0097615F"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97615F" w:rsidRDefault="0097615F" w:rsidP="00D61853">
            <w:pPr>
              <w:ind w:left="-113" w:right="-113"/>
              <w:jc w:val="center"/>
              <w:rPr>
                <w:b/>
                <w:bCs/>
                <w:sz w:val="18"/>
                <w:szCs w:val="18"/>
                <w:lang w:eastAsia="ru-RU"/>
              </w:rPr>
            </w:pPr>
            <w:r w:rsidRPr="007828F5">
              <w:rPr>
                <w:b/>
                <w:bCs/>
                <w:sz w:val="18"/>
                <w:szCs w:val="18"/>
                <w:lang w:eastAsia="ru-RU"/>
              </w:rPr>
              <w:t xml:space="preserve">№ </w:t>
            </w:r>
          </w:p>
          <w:p w:rsidR="0097615F" w:rsidRPr="007828F5" w:rsidRDefault="0097615F" w:rsidP="00D61853">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nil"/>
              <w:bottom w:val="single" w:sz="4" w:space="0" w:color="auto"/>
              <w:right w:val="single" w:sz="4" w:space="0" w:color="auto"/>
            </w:tcBorders>
            <w:vAlign w:val="center"/>
          </w:tcPr>
          <w:p w:rsidR="0097615F" w:rsidRPr="007828F5" w:rsidRDefault="0097615F" w:rsidP="00D61853">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97615F" w:rsidRPr="007828F5" w:rsidRDefault="0097615F" w:rsidP="00D61853">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97615F" w:rsidRPr="007828F5" w:rsidRDefault="0097615F" w:rsidP="00D61853">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nil"/>
              <w:bottom w:val="nil"/>
              <w:right w:val="single" w:sz="4" w:space="0" w:color="auto"/>
            </w:tcBorders>
            <w:vAlign w:val="center"/>
          </w:tcPr>
          <w:p w:rsidR="0097615F" w:rsidRDefault="0097615F" w:rsidP="00D61853">
            <w:pPr>
              <w:ind w:left="-113" w:right="-113"/>
              <w:jc w:val="center"/>
              <w:rPr>
                <w:b/>
                <w:bCs/>
                <w:sz w:val="18"/>
                <w:szCs w:val="18"/>
                <w:lang w:eastAsia="ru-RU"/>
              </w:rPr>
            </w:pPr>
            <w:r w:rsidRPr="007828F5">
              <w:rPr>
                <w:b/>
                <w:bCs/>
                <w:sz w:val="18"/>
                <w:szCs w:val="18"/>
                <w:lang w:eastAsia="ru-RU"/>
              </w:rPr>
              <w:t xml:space="preserve">Профінансовано </w:t>
            </w:r>
          </w:p>
          <w:p w:rsidR="0097615F" w:rsidRPr="007828F5" w:rsidRDefault="0097615F" w:rsidP="00D61853">
            <w:pPr>
              <w:ind w:left="-113" w:right="-113"/>
              <w:jc w:val="center"/>
              <w:rPr>
                <w:b/>
                <w:bCs/>
                <w:sz w:val="18"/>
                <w:szCs w:val="18"/>
                <w:lang w:eastAsia="ru-RU"/>
              </w:rPr>
            </w:pPr>
            <w:r w:rsidRPr="007828F5">
              <w:rPr>
                <w:b/>
                <w:bCs/>
                <w:sz w:val="18"/>
                <w:szCs w:val="18"/>
                <w:lang w:eastAsia="ru-RU"/>
              </w:rPr>
              <w:t xml:space="preserve">за 9 місяців, </w:t>
            </w:r>
          </w:p>
          <w:p w:rsidR="0097615F" w:rsidRPr="007828F5" w:rsidRDefault="0097615F" w:rsidP="00D61853">
            <w:pPr>
              <w:ind w:left="-113" w:right="-113"/>
              <w:jc w:val="center"/>
              <w:rPr>
                <w:b/>
                <w:bCs/>
                <w:sz w:val="18"/>
                <w:szCs w:val="18"/>
                <w:lang w:eastAsia="ru-RU"/>
              </w:rPr>
            </w:pPr>
            <w:r w:rsidRPr="007828F5">
              <w:rPr>
                <w:b/>
                <w:bCs/>
                <w:sz w:val="18"/>
                <w:szCs w:val="18"/>
                <w:lang w:eastAsia="ru-RU"/>
              </w:rPr>
              <w:t>тис. грн</w:t>
            </w:r>
          </w:p>
        </w:tc>
      </w:tr>
      <w:tr w:rsidR="0097615F"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97615F" w:rsidRPr="007828F5" w:rsidRDefault="0097615F" w:rsidP="00D61853">
            <w:pPr>
              <w:jc w:val="center"/>
              <w:rPr>
                <w:b/>
                <w:bCs/>
                <w:sz w:val="20"/>
                <w:szCs w:val="20"/>
                <w:lang w:eastAsia="ru-RU"/>
              </w:rPr>
            </w:pPr>
            <w:r w:rsidRPr="007828F5">
              <w:rPr>
                <w:b/>
                <w:bCs/>
                <w:sz w:val="20"/>
                <w:szCs w:val="20"/>
                <w:lang w:eastAsia="ru-RU"/>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97615F" w:rsidRPr="007828F5" w:rsidRDefault="0097615F" w:rsidP="007828F5">
            <w:pPr>
              <w:rPr>
                <w:b/>
                <w:bCs/>
                <w:color w:val="000000"/>
                <w:sz w:val="20"/>
                <w:szCs w:val="20"/>
                <w:lang w:eastAsia="ru-RU"/>
              </w:rPr>
            </w:pPr>
            <w:r w:rsidRPr="007828F5">
              <w:rPr>
                <w:b/>
                <w:bCs/>
                <w:color w:val="000000"/>
                <w:sz w:val="20"/>
                <w:szCs w:val="20"/>
                <w:lang w:eastAsia="ru-RU"/>
              </w:rPr>
              <w:t>Програма розвитку та удосконалення цивільного захисту населення міста Кременчуцької міської територіальної громади на 2019-2023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97615F" w:rsidRPr="007828F5" w:rsidRDefault="0097615F" w:rsidP="007828F5">
            <w:pPr>
              <w:jc w:val="center"/>
              <w:rPr>
                <w:b/>
                <w:bCs/>
                <w:sz w:val="20"/>
                <w:szCs w:val="20"/>
                <w:lang w:eastAsia="ru-RU"/>
              </w:rPr>
            </w:pPr>
            <w:r w:rsidRPr="007828F5">
              <w:rPr>
                <w:b/>
                <w:bCs/>
                <w:sz w:val="20"/>
                <w:szCs w:val="20"/>
                <w:lang w:eastAsia="ru-RU"/>
              </w:rPr>
              <w:t>3 658,3</w:t>
            </w:r>
          </w:p>
        </w:tc>
        <w:tc>
          <w:tcPr>
            <w:tcW w:w="1560" w:type="dxa"/>
            <w:tcBorders>
              <w:top w:val="single" w:sz="4" w:space="0" w:color="auto"/>
              <w:left w:val="nil"/>
              <w:bottom w:val="single" w:sz="4" w:space="0" w:color="auto"/>
              <w:right w:val="single" w:sz="4" w:space="0" w:color="auto"/>
            </w:tcBorders>
            <w:shd w:val="clear" w:color="000000" w:fill="FFFFFF"/>
          </w:tcPr>
          <w:p w:rsidR="0097615F" w:rsidRPr="007828F5" w:rsidRDefault="0097615F" w:rsidP="007828F5">
            <w:pPr>
              <w:jc w:val="center"/>
              <w:rPr>
                <w:b/>
                <w:bCs/>
                <w:sz w:val="20"/>
                <w:szCs w:val="20"/>
                <w:lang w:eastAsia="ru-RU"/>
              </w:rPr>
            </w:pPr>
            <w:r w:rsidRPr="007828F5">
              <w:rPr>
                <w:b/>
                <w:bCs/>
                <w:sz w:val="20"/>
                <w:szCs w:val="20"/>
                <w:lang w:eastAsia="ru-RU"/>
              </w:rPr>
              <w:t>1 215,8</w:t>
            </w:r>
          </w:p>
        </w:tc>
      </w:tr>
      <w:tr w:rsidR="0097615F"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97615F" w:rsidRPr="007828F5" w:rsidRDefault="0097615F" w:rsidP="00D61853">
            <w:pPr>
              <w:jc w:val="center"/>
              <w:rPr>
                <w:sz w:val="20"/>
                <w:szCs w:val="20"/>
                <w:lang w:eastAsia="ru-RU"/>
              </w:rPr>
            </w:pPr>
            <w:r w:rsidRPr="007828F5">
              <w:rPr>
                <w:sz w:val="20"/>
                <w:szCs w:val="20"/>
                <w:lang w:eastAsia="ru-RU"/>
              </w:rPr>
              <w:t>1.1</w:t>
            </w:r>
          </w:p>
        </w:tc>
        <w:tc>
          <w:tcPr>
            <w:tcW w:w="2694" w:type="dxa"/>
            <w:vMerge w:val="restart"/>
            <w:tcBorders>
              <w:top w:val="nil"/>
              <w:left w:val="single" w:sz="4" w:space="0" w:color="auto"/>
              <w:bottom w:val="single" w:sz="4" w:space="0" w:color="000000"/>
              <w:right w:val="single" w:sz="4" w:space="0" w:color="auto"/>
            </w:tcBorders>
          </w:tcPr>
          <w:p w:rsidR="0097615F" w:rsidRPr="007828F5" w:rsidRDefault="0097615F"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97615F" w:rsidRPr="007828F5" w:rsidRDefault="0097615F" w:rsidP="009A0FB9">
            <w:pPr>
              <w:rPr>
                <w:b/>
                <w:bCs/>
                <w:i/>
                <w:iCs/>
                <w:sz w:val="20"/>
                <w:szCs w:val="20"/>
                <w:lang w:eastAsia="ru-RU"/>
              </w:rPr>
            </w:pPr>
            <w:r w:rsidRPr="007828F5">
              <w:rPr>
                <w:b/>
                <w:bCs/>
                <w:i/>
                <w:iCs/>
                <w:sz w:val="20"/>
                <w:szCs w:val="20"/>
                <w:lang w:eastAsia="ru-RU"/>
              </w:rPr>
              <w:t>Разом по напрямках</w:t>
            </w:r>
            <w:r>
              <w:rPr>
                <w:b/>
                <w:bCs/>
                <w:i/>
                <w:iCs/>
                <w:sz w:val="20"/>
                <w:szCs w:val="20"/>
                <w:lang w:eastAsia="ru-RU"/>
              </w:rPr>
              <w:t>:</w:t>
            </w:r>
            <w:r w:rsidRPr="007828F5">
              <w:rPr>
                <w:b/>
                <w:bCs/>
                <w:i/>
                <w:iCs/>
                <w:sz w:val="20"/>
                <w:szCs w:val="20"/>
                <w:lang w:eastAsia="ru-RU"/>
              </w:rPr>
              <w:t xml:space="preserve"> </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b/>
                <w:bCs/>
                <w:i/>
                <w:iCs/>
                <w:sz w:val="20"/>
                <w:szCs w:val="20"/>
                <w:lang w:eastAsia="ru-RU"/>
              </w:rPr>
            </w:pPr>
            <w:r w:rsidRPr="007828F5">
              <w:rPr>
                <w:b/>
                <w:bCs/>
                <w:i/>
                <w:iCs/>
                <w:sz w:val="20"/>
                <w:szCs w:val="20"/>
                <w:lang w:eastAsia="ru-RU"/>
              </w:rPr>
              <w:t>3 658,3</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b/>
                <w:bCs/>
                <w:i/>
                <w:iCs/>
                <w:sz w:val="20"/>
                <w:szCs w:val="20"/>
                <w:lang w:eastAsia="ru-RU"/>
              </w:rPr>
            </w:pPr>
            <w:r w:rsidRPr="007828F5">
              <w:rPr>
                <w:b/>
                <w:bCs/>
                <w:i/>
                <w:iCs/>
                <w:sz w:val="20"/>
                <w:szCs w:val="20"/>
                <w:lang w:eastAsia="ru-RU"/>
              </w:rPr>
              <w:t>1 215,8</w:t>
            </w:r>
          </w:p>
        </w:tc>
      </w:tr>
      <w:tr w:rsidR="0097615F"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придбання генератора</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550,0</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550,0</w:t>
            </w:r>
          </w:p>
        </w:tc>
      </w:tr>
      <w:tr w:rsidR="0097615F"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придбання кабелю для підключення генератора в ЗПУ</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78,3</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57,1</w:t>
            </w:r>
          </w:p>
        </w:tc>
      </w:tr>
      <w:tr w:rsidR="0097615F"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поповнення матеріального резерву</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1 020,0</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598,7</w:t>
            </w:r>
          </w:p>
        </w:tc>
      </w:tr>
      <w:tr w:rsidR="0097615F"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техобслуговування генератора</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10,0</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10,0</w:t>
            </w:r>
          </w:p>
        </w:tc>
      </w:tr>
      <w:tr w:rsidR="0097615F"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розробка проєкту системи оповіщення (МАСЦО)</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2 000,0</w:t>
            </w:r>
          </w:p>
        </w:tc>
        <w:tc>
          <w:tcPr>
            <w:tcW w:w="1560" w:type="dxa"/>
            <w:tcBorders>
              <w:top w:val="nil"/>
              <w:left w:val="nil"/>
              <w:bottom w:val="single" w:sz="4" w:space="0" w:color="auto"/>
              <w:right w:val="single" w:sz="4" w:space="0" w:color="auto"/>
            </w:tcBorders>
          </w:tcPr>
          <w:p w:rsidR="0097615F" w:rsidRPr="007828F5" w:rsidRDefault="0097615F" w:rsidP="009A0FB9">
            <w:pPr>
              <w:jc w:val="center"/>
              <w:rPr>
                <w:sz w:val="20"/>
                <w:szCs w:val="20"/>
                <w:lang w:eastAsia="ru-RU"/>
              </w:rPr>
            </w:pPr>
            <w:r w:rsidRPr="007828F5">
              <w:rPr>
                <w:sz w:val="20"/>
                <w:szCs w:val="20"/>
                <w:lang w:eastAsia="ru-RU"/>
              </w:rPr>
              <w:t>1 198,6</w:t>
            </w:r>
          </w:p>
        </w:tc>
      </w:tr>
      <w:tr w:rsidR="0097615F" w:rsidRPr="009609A3">
        <w:trPr>
          <w:trHeight w:val="603"/>
        </w:trPr>
        <w:tc>
          <w:tcPr>
            <w:tcW w:w="582" w:type="dxa"/>
            <w:tcBorders>
              <w:top w:val="single" w:sz="4" w:space="0" w:color="auto"/>
              <w:left w:val="single" w:sz="4" w:space="0" w:color="auto"/>
              <w:bottom w:val="single" w:sz="4" w:space="0" w:color="auto"/>
              <w:right w:val="single" w:sz="4" w:space="0" w:color="auto"/>
            </w:tcBorders>
            <w:vAlign w:val="center"/>
          </w:tcPr>
          <w:p w:rsidR="0097615F" w:rsidRDefault="0097615F" w:rsidP="00925E1E">
            <w:pPr>
              <w:ind w:left="-113" w:right="-113"/>
              <w:jc w:val="center"/>
              <w:rPr>
                <w:b/>
                <w:bCs/>
                <w:sz w:val="18"/>
                <w:szCs w:val="18"/>
                <w:lang w:eastAsia="ru-RU"/>
              </w:rPr>
            </w:pPr>
            <w:r w:rsidRPr="007828F5">
              <w:rPr>
                <w:b/>
                <w:bCs/>
                <w:sz w:val="18"/>
                <w:szCs w:val="18"/>
                <w:lang w:eastAsia="ru-RU"/>
              </w:rPr>
              <w:t xml:space="preserve">№ </w:t>
            </w:r>
          </w:p>
          <w:p w:rsidR="0097615F" w:rsidRPr="007828F5" w:rsidRDefault="0097615F" w:rsidP="00925E1E">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single" w:sz="4" w:space="0" w:color="auto"/>
              <w:bottom w:val="single" w:sz="4" w:space="0" w:color="auto"/>
              <w:right w:val="single" w:sz="4" w:space="0" w:color="auto"/>
            </w:tcBorders>
            <w:vAlign w:val="center"/>
          </w:tcPr>
          <w:p w:rsidR="0097615F" w:rsidRPr="007828F5" w:rsidRDefault="0097615F" w:rsidP="00925E1E">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single" w:sz="4" w:space="0" w:color="auto"/>
              <w:bottom w:val="single" w:sz="4" w:space="0" w:color="auto"/>
              <w:right w:val="single" w:sz="4" w:space="0" w:color="auto"/>
            </w:tcBorders>
            <w:vAlign w:val="center"/>
          </w:tcPr>
          <w:p w:rsidR="0097615F" w:rsidRPr="007828F5" w:rsidRDefault="0097615F" w:rsidP="00925E1E">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single" w:sz="4" w:space="0" w:color="auto"/>
              <w:bottom w:val="single" w:sz="4" w:space="0" w:color="auto"/>
              <w:right w:val="single" w:sz="4" w:space="0" w:color="auto"/>
            </w:tcBorders>
            <w:vAlign w:val="center"/>
          </w:tcPr>
          <w:p w:rsidR="0097615F" w:rsidRPr="007828F5" w:rsidRDefault="0097615F" w:rsidP="00925E1E">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97615F" w:rsidRDefault="0097615F" w:rsidP="00925E1E">
            <w:pPr>
              <w:ind w:left="-113" w:right="-113"/>
              <w:jc w:val="center"/>
              <w:rPr>
                <w:b/>
                <w:bCs/>
                <w:sz w:val="18"/>
                <w:szCs w:val="18"/>
                <w:lang w:eastAsia="ru-RU"/>
              </w:rPr>
            </w:pPr>
            <w:r w:rsidRPr="007828F5">
              <w:rPr>
                <w:b/>
                <w:bCs/>
                <w:sz w:val="18"/>
                <w:szCs w:val="18"/>
                <w:lang w:eastAsia="ru-RU"/>
              </w:rPr>
              <w:t xml:space="preserve">Профінансовано </w:t>
            </w:r>
          </w:p>
          <w:p w:rsidR="0097615F" w:rsidRPr="007828F5" w:rsidRDefault="0097615F" w:rsidP="00925E1E">
            <w:pPr>
              <w:ind w:left="-113" w:right="-113"/>
              <w:jc w:val="center"/>
              <w:rPr>
                <w:b/>
                <w:bCs/>
                <w:sz w:val="18"/>
                <w:szCs w:val="18"/>
                <w:lang w:eastAsia="ru-RU"/>
              </w:rPr>
            </w:pPr>
            <w:r w:rsidRPr="007828F5">
              <w:rPr>
                <w:b/>
                <w:bCs/>
                <w:sz w:val="18"/>
                <w:szCs w:val="18"/>
                <w:lang w:eastAsia="ru-RU"/>
              </w:rPr>
              <w:t xml:space="preserve">за 9 місяців, </w:t>
            </w:r>
          </w:p>
          <w:p w:rsidR="0097615F" w:rsidRPr="007828F5" w:rsidRDefault="0097615F" w:rsidP="00925E1E">
            <w:pPr>
              <w:ind w:left="-113" w:right="-113"/>
              <w:jc w:val="center"/>
              <w:rPr>
                <w:b/>
                <w:bCs/>
                <w:sz w:val="18"/>
                <w:szCs w:val="18"/>
                <w:lang w:eastAsia="ru-RU"/>
              </w:rPr>
            </w:pPr>
            <w:r w:rsidRPr="007828F5">
              <w:rPr>
                <w:b/>
                <w:bCs/>
                <w:sz w:val="18"/>
                <w:szCs w:val="18"/>
                <w:lang w:eastAsia="ru-RU"/>
              </w:rPr>
              <w:t>тис. грн</w:t>
            </w:r>
          </w:p>
        </w:tc>
      </w:tr>
      <w:tr w:rsidR="0097615F" w:rsidRPr="009609A3">
        <w:trPr>
          <w:trHeight w:val="756"/>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97615F" w:rsidRPr="007828F5" w:rsidRDefault="0097615F" w:rsidP="00D61853">
            <w:pPr>
              <w:jc w:val="center"/>
              <w:rPr>
                <w:b/>
                <w:bCs/>
                <w:sz w:val="20"/>
                <w:szCs w:val="20"/>
                <w:lang w:eastAsia="ru-RU"/>
              </w:rPr>
            </w:pPr>
            <w:r w:rsidRPr="007828F5">
              <w:rPr>
                <w:b/>
                <w:bCs/>
                <w:sz w:val="20"/>
                <w:szCs w:val="20"/>
                <w:lang w:eastAsia="ru-RU"/>
              </w:rPr>
              <w:t>2</w:t>
            </w:r>
          </w:p>
        </w:tc>
        <w:tc>
          <w:tcPr>
            <w:tcW w:w="5913" w:type="dxa"/>
            <w:gridSpan w:val="2"/>
            <w:tcBorders>
              <w:top w:val="single" w:sz="4" w:space="0" w:color="auto"/>
              <w:left w:val="single" w:sz="4" w:space="0" w:color="auto"/>
              <w:bottom w:val="single" w:sz="4" w:space="0" w:color="auto"/>
              <w:right w:val="single" w:sz="4" w:space="0" w:color="auto"/>
            </w:tcBorders>
            <w:shd w:val="clear" w:color="auto" w:fill="FFFFFF"/>
          </w:tcPr>
          <w:p w:rsidR="0097615F" w:rsidRPr="007828F5" w:rsidRDefault="0097615F" w:rsidP="007828F5">
            <w:pPr>
              <w:rPr>
                <w:b/>
                <w:bCs/>
                <w:color w:val="000000"/>
                <w:sz w:val="20"/>
                <w:szCs w:val="20"/>
                <w:lang w:eastAsia="ru-RU"/>
              </w:rPr>
            </w:pPr>
            <w:r w:rsidRPr="007828F5">
              <w:rPr>
                <w:b/>
                <w:bCs/>
                <w:color w:val="000000"/>
                <w:sz w:val="20"/>
                <w:szCs w:val="20"/>
                <w:lang w:eastAsia="ru-RU"/>
              </w:rPr>
              <w:t>Програма облаштування пунктів обігріву  пунктів незламності Кременчуцької міської територіальної громади на 2023 рік, всього, з неї:</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7615F" w:rsidRPr="007828F5" w:rsidRDefault="0097615F" w:rsidP="009A0FB9">
            <w:pPr>
              <w:jc w:val="center"/>
              <w:rPr>
                <w:b/>
                <w:bCs/>
                <w:sz w:val="20"/>
                <w:szCs w:val="20"/>
                <w:lang w:eastAsia="ru-RU"/>
              </w:rPr>
            </w:pPr>
            <w:r w:rsidRPr="007828F5">
              <w:rPr>
                <w:b/>
                <w:bCs/>
                <w:sz w:val="20"/>
                <w:szCs w:val="20"/>
                <w:lang w:eastAsia="ru-RU"/>
              </w:rPr>
              <w:t>601,3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7615F" w:rsidRPr="007828F5" w:rsidRDefault="0097615F" w:rsidP="009A0FB9">
            <w:pPr>
              <w:jc w:val="center"/>
              <w:rPr>
                <w:b/>
                <w:bCs/>
                <w:sz w:val="20"/>
                <w:szCs w:val="20"/>
                <w:lang w:eastAsia="ru-RU"/>
              </w:rPr>
            </w:pPr>
            <w:r w:rsidRPr="007828F5">
              <w:rPr>
                <w:b/>
                <w:bCs/>
                <w:sz w:val="20"/>
                <w:szCs w:val="20"/>
                <w:lang w:eastAsia="ru-RU"/>
              </w:rPr>
              <w:t>574,6</w:t>
            </w:r>
          </w:p>
        </w:tc>
      </w:tr>
      <w:tr w:rsidR="0097615F" w:rsidRPr="009609A3">
        <w:trPr>
          <w:trHeight w:val="403"/>
        </w:trPr>
        <w:tc>
          <w:tcPr>
            <w:tcW w:w="582" w:type="dxa"/>
            <w:vMerge w:val="restart"/>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jc w:val="center"/>
              <w:rPr>
                <w:sz w:val="20"/>
                <w:szCs w:val="20"/>
                <w:lang w:eastAsia="ru-RU"/>
              </w:rPr>
            </w:pPr>
            <w:r w:rsidRPr="007828F5">
              <w:rPr>
                <w:sz w:val="20"/>
                <w:szCs w:val="20"/>
                <w:lang w:eastAsia="ru-RU"/>
              </w:rPr>
              <w:t>2.1</w:t>
            </w:r>
          </w:p>
        </w:tc>
        <w:tc>
          <w:tcPr>
            <w:tcW w:w="2694" w:type="dxa"/>
            <w:vMerge w:val="restart"/>
            <w:tcBorders>
              <w:top w:val="nil"/>
              <w:left w:val="single" w:sz="4" w:space="0" w:color="auto"/>
              <w:bottom w:val="single" w:sz="4" w:space="0" w:color="000000"/>
              <w:right w:val="single" w:sz="4" w:space="0" w:color="auto"/>
            </w:tcBorders>
            <w:shd w:val="clear" w:color="auto" w:fill="FFFFFF"/>
          </w:tcPr>
          <w:p w:rsidR="0097615F" w:rsidRPr="007828F5" w:rsidRDefault="0097615F"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97615F" w:rsidRPr="002E083A" w:rsidRDefault="0097615F" w:rsidP="009A0FB9">
            <w:pPr>
              <w:rPr>
                <w:b/>
                <w:bCs/>
                <w:i/>
                <w:iCs/>
                <w:sz w:val="20"/>
                <w:szCs w:val="20"/>
                <w:lang w:eastAsia="ru-RU"/>
              </w:rPr>
            </w:pPr>
            <w:r w:rsidRPr="002E083A">
              <w:rPr>
                <w:b/>
                <w:bCs/>
                <w:i/>
                <w:iCs/>
                <w:sz w:val="20"/>
                <w:szCs w:val="20"/>
                <w:lang w:eastAsia="ru-RU"/>
              </w:rPr>
              <w:t>Разом по напрямках</w:t>
            </w:r>
            <w:r>
              <w:rPr>
                <w:b/>
                <w:bCs/>
                <w:i/>
                <w:iCs/>
                <w:sz w:val="20"/>
                <w:szCs w:val="20"/>
                <w:lang w:eastAsia="ru-RU"/>
              </w:rPr>
              <w:t>:</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b/>
                <w:bCs/>
                <w:i/>
                <w:iCs/>
                <w:sz w:val="20"/>
                <w:szCs w:val="20"/>
                <w:lang w:eastAsia="ru-RU"/>
              </w:rPr>
            </w:pPr>
            <w:r w:rsidRPr="007828F5">
              <w:rPr>
                <w:b/>
                <w:bCs/>
                <w:i/>
                <w:iCs/>
                <w:sz w:val="20"/>
                <w:szCs w:val="20"/>
                <w:lang w:eastAsia="ru-RU"/>
              </w:rPr>
              <w:t>601,3</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b/>
                <w:bCs/>
                <w:i/>
                <w:iCs/>
                <w:sz w:val="20"/>
                <w:szCs w:val="20"/>
                <w:lang w:eastAsia="ru-RU"/>
              </w:rPr>
            </w:pPr>
            <w:r w:rsidRPr="007828F5">
              <w:rPr>
                <w:b/>
                <w:bCs/>
                <w:i/>
                <w:iCs/>
                <w:sz w:val="20"/>
                <w:szCs w:val="20"/>
                <w:lang w:eastAsia="ru-RU"/>
              </w:rPr>
              <w:t>574,6</w:t>
            </w:r>
          </w:p>
        </w:tc>
      </w:tr>
      <w:tr w:rsidR="0097615F" w:rsidRPr="009609A3">
        <w:trPr>
          <w:trHeight w:val="28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придбання пічок булер'янів</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500,0</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500,0</w:t>
            </w:r>
          </w:p>
        </w:tc>
      </w:tr>
      <w:tr w:rsidR="0097615F" w:rsidRPr="009609A3">
        <w:trPr>
          <w:trHeight w:val="40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придбання води бутельованої</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8,7</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8,7</w:t>
            </w:r>
          </w:p>
        </w:tc>
      </w:tr>
      <w:tr w:rsidR="0097615F" w:rsidRPr="009609A3">
        <w:trPr>
          <w:trHeight w:val="269"/>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 xml:space="preserve">придбання засобів освітлення </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65,9</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65,9</w:t>
            </w:r>
          </w:p>
        </w:tc>
      </w:tr>
      <w:tr w:rsidR="0097615F" w:rsidRPr="009609A3">
        <w:trPr>
          <w:trHeight w:val="41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97615F" w:rsidRPr="007828F5" w:rsidRDefault="0097615F"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Pr>
                <w:sz w:val="20"/>
                <w:szCs w:val="20"/>
                <w:lang w:eastAsia="ru-RU"/>
              </w:rPr>
              <w:t xml:space="preserve">- </w:t>
            </w:r>
            <w:r w:rsidRPr="007828F5">
              <w:rPr>
                <w:sz w:val="20"/>
                <w:szCs w:val="20"/>
                <w:lang w:eastAsia="ru-RU"/>
              </w:rPr>
              <w:t>придбання ємностей для води</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sidRPr="007828F5">
              <w:rPr>
                <w:sz w:val="20"/>
                <w:szCs w:val="20"/>
                <w:lang w:eastAsia="ru-RU"/>
              </w:rPr>
              <w:t>26,6</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sz w:val="20"/>
                <w:szCs w:val="20"/>
                <w:lang w:eastAsia="ru-RU"/>
              </w:rPr>
            </w:pPr>
            <w:r>
              <w:rPr>
                <w:sz w:val="20"/>
                <w:szCs w:val="20"/>
                <w:lang w:eastAsia="ru-RU"/>
              </w:rPr>
              <w:t>-</w:t>
            </w:r>
          </w:p>
        </w:tc>
      </w:tr>
      <w:tr w:rsidR="0097615F"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97615F" w:rsidRPr="007828F5" w:rsidRDefault="0097615F" w:rsidP="00D61853">
            <w:pPr>
              <w:jc w:val="center"/>
              <w:rPr>
                <w:b/>
                <w:bCs/>
                <w:sz w:val="20"/>
                <w:szCs w:val="20"/>
                <w:lang w:eastAsia="ru-RU"/>
              </w:rPr>
            </w:pPr>
            <w:r w:rsidRPr="007828F5">
              <w:rPr>
                <w:b/>
                <w:bCs/>
                <w:sz w:val="20"/>
                <w:szCs w:val="20"/>
                <w:lang w:eastAsia="ru-RU"/>
              </w:rPr>
              <w:t>3</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97615F" w:rsidRPr="007828F5" w:rsidRDefault="0097615F" w:rsidP="00D61853">
            <w:pPr>
              <w:rPr>
                <w:b/>
                <w:bCs/>
                <w:color w:val="000000"/>
                <w:sz w:val="20"/>
                <w:szCs w:val="20"/>
                <w:lang w:eastAsia="ru-RU"/>
              </w:rPr>
            </w:pPr>
            <w:r w:rsidRPr="007828F5">
              <w:rPr>
                <w:b/>
                <w:bCs/>
                <w:color w:val="000000"/>
                <w:sz w:val="20"/>
                <w:szCs w:val="20"/>
                <w:lang w:eastAsia="ru-RU"/>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b/>
                <w:bCs/>
                <w:sz w:val="20"/>
                <w:szCs w:val="20"/>
                <w:lang w:eastAsia="ru-RU"/>
              </w:rPr>
            </w:pPr>
            <w:r w:rsidRPr="007828F5">
              <w:rPr>
                <w:b/>
                <w:bCs/>
                <w:sz w:val="20"/>
                <w:szCs w:val="20"/>
                <w:lang w:eastAsia="ru-RU"/>
              </w:rPr>
              <w:t>436,4</w:t>
            </w:r>
          </w:p>
        </w:tc>
        <w:tc>
          <w:tcPr>
            <w:tcW w:w="1560" w:type="dxa"/>
            <w:tcBorders>
              <w:top w:val="nil"/>
              <w:left w:val="nil"/>
              <w:bottom w:val="single" w:sz="4" w:space="0" w:color="auto"/>
              <w:right w:val="single" w:sz="4" w:space="0" w:color="auto"/>
            </w:tcBorders>
            <w:shd w:val="clear" w:color="auto" w:fill="FFFFFF"/>
          </w:tcPr>
          <w:p w:rsidR="0097615F" w:rsidRPr="007828F5" w:rsidRDefault="0097615F" w:rsidP="009A0FB9">
            <w:pPr>
              <w:jc w:val="center"/>
              <w:rPr>
                <w:b/>
                <w:bCs/>
                <w:sz w:val="20"/>
                <w:szCs w:val="20"/>
                <w:lang w:eastAsia="ru-RU"/>
              </w:rPr>
            </w:pPr>
            <w:r w:rsidRPr="007828F5">
              <w:rPr>
                <w:b/>
                <w:bCs/>
                <w:sz w:val="20"/>
                <w:szCs w:val="20"/>
                <w:lang w:eastAsia="ru-RU"/>
              </w:rPr>
              <w:t>433,8</w:t>
            </w:r>
          </w:p>
        </w:tc>
      </w:tr>
      <w:tr w:rsidR="0097615F"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97615F" w:rsidRPr="007828F5" w:rsidRDefault="0097615F" w:rsidP="00D61853">
            <w:pPr>
              <w:jc w:val="center"/>
              <w:rPr>
                <w:sz w:val="20"/>
                <w:szCs w:val="20"/>
                <w:lang w:eastAsia="ru-RU"/>
              </w:rPr>
            </w:pPr>
            <w:r w:rsidRPr="007828F5">
              <w:rPr>
                <w:sz w:val="20"/>
                <w:szCs w:val="20"/>
                <w:lang w:eastAsia="ru-RU"/>
              </w:rPr>
              <w:t>3.1</w:t>
            </w:r>
          </w:p>
        </w:tc>
        <w:tc>
          <w:tcPr>
            <w:tcW w:w="2694" w:type="dxa"/>
            <w:tcBorders>
              <w:top w:val="nil"/>
              <w:left w:val="single" w:sz="4" w:space="0" w:color="auto"/>
              <w:bottom w:val="single" w:sz="4" w:space="0" w:color="000000"/>
              <w:right w:val="single" w:sz="4" w:space="0" w:color="auto"/>
            </w:tcBorders>
            <w:shd w:val="clear" w:color="auto" w:fill="FFFFFF"/>
          </w:tcPr>
          <w:p w:rsidR="0097615F" w:rsidRPr="007828F5" w:rsidRDefault="0097615F"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97615F" w:rsidRPr="007828F5" w:rsidRDefault="0097615F" w:rsidP="009A0FB9">
            <w:pPr>
              <w:rPr>
                <w:b/>
                <w:bCs/>
                <w:i/>
                <w:iCs/>
                <w:sz w:val="20"/>
                <w:szCs w:val="20"/>
                <w:lang w:eastAsia="ru-RU"/>
              </w:rPr>
            </w:pPr>
            <w:r w:rsidRPr="007828F5">
              <w:rPr>
                <w:sz w:val="20"/>
                <w:szCs w:val="20"/>
                <w:lang w:eastAsia="ru-RU"/>
              </w:rPr>
              <w:t>Придбання обладнання та матеріально-технічних засобів для забезпечення навчального процесу з загальновійськової підготовки</w:t>
            </w:r>
          </w:p>
        </w:tc>
        <w:tc>
          <w:tcPr>
            <w:tcW w:w="1560" w:type="dxa"/>
            <w:tcBorders>
              <w:top w:val="nil"/>
              <w:left w:val="nil"/>
              <w:right w:val="single" w:sz="4" w:space="0" w:color="auto"/>
            </w:tcBorders>
            <w:shd w:val="clear" w:color="auto" w:fill="FFFFFF"/>
          </w:tcPr>
          <w:p w:rsidR="0097615F" w:rsidRPr="007828F5" w:rsidRDefault="0097615F" w:rsidP="009A0FB9">
            <w:pPr>
              <w:jc w:val="center"/>
              <w:rPr>
                <w:b/>
                <w:bCs/>
                <w:i/>
                <w:iCs/>
                <w:sz w:val="20"/>
                <w:szCs w:val="20"/>
                <w:lang w:eastAsia="ru-RU"/>
              </w:rPr>
            </w:pPr>
            <w:r w:rsidRPr="002E083A">
              <w:rPr>
                <w:sz w:val="20"/>
                <w:szCs w:val="20"/>
                <w:lang w:eastAsia="ru-RU"/>
              </w:rPr>
              <w:t>436,4</w:t>
            </w:r>
          </w:p>
        </w:tc>
        <w:tc>
          <w:tcPr>
            <w:tcW w:w="1560" w:type="dxa"/>
            <w:tcBorders>
              <w:top w:val="nil"/>
              <w:left w:val="nil"/>
              <w:right w:val="single" w:sz="4" w:space="0" w:color="auto"/>
            </w:tcBorders>
            <w:shd w:val="clear" w:color="auto" w:fill="FFFFFF"/>
          </w:tcPr>
          <w:p w:rsidR="0097615F" w:rsidRPr="007828F5" w:rsidRDefault="0097615F" w:rsidP="009A0FB9">
            <w:pPr>
              <w:jc w:val="center"/>
              <w:rPr>
                <w:b/>
                <w:bCs/>
                <w:i/>
                <w:iCs/>
                <w:sz w:val="20"/>
                <w:szCs w:val="20"/>
                <w:lang w:eastAsia="ru-RU"/>
              </w:rPr>
            </w:pPr>
            <w:r w:rsidRPr="002E083A">
              <w:rPr>
                <w:sz w:val="20"/>
                <w:szCs w:val="20"/>
                <w:lang w:eastAsia="ru-RU"/>
              </w:rPr>
              <w:t>433,8</w:t>
            </w:r>
          </w:p>
        </w:tc>
      </w:tr>
      <w:tr w:rsidR="0097615F"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97615F" w:rsidRPr="007828F5" w:rsidRDefault="0097615F" w:rsidP="00D61853">
            <w:pPr>
              <w:rPr>
                <w:sz w:val="20"/>
                <w:szCs w:val="20"/>
                <w:lang w:eastAsia="ru-RU"/>
              </w:rPr>
            </w:pPr>
            <w:r w:rsidRPr="007828F5">
              <w:rPr>
                <w:sz w:val="20"/>
                <w:szCs w:val="20"/>
                <w:lang w:eastAsia="ru-RU"/>
              </w:rPr>
              <w:t>4</w:t>
            </w:r>
          </w:p>
        </w:tc>
        <w:tc>
          <w:tcPr>
            <w:tcW w:w="5913" w:type="dxa"/>
            <w:gridSpan w:val="2"/>
            <w:tcBorders>
              <w:top w:val="single" w:sz="4" w:space="0" w:color="auto"/>
              <w:left w:val="nil"/>
              <w:bottom w:val="single" w:sz="4" w:space="0" w:color="auto"/>
              <w:right w:val="single" w:sz="4" w:space="0" w:color="auto"/>
            </w:tcBorders>
            <w:shd w:val="clear" w:color="auto" w:fill="FFFFFF"/>
          </w:tcPr>
          <w:p w:rsidR="0097615F" w:rsidRPr="007828F5" w:rsidRDefault="0097615F" w:rsidP="009A0FB9">
            <w:pPr>
              <w:rPr>
                <w:b/>
                <w:bCs/>
                <w:sz w:val="20"/>
                <w:szCs w:val="20"/>
                <w:lang w:eastAsia="ru-RU"/>
              </w:rPr>
            </w:pPr>
            <w:r w:rsidRPr="007828F5">
              <w:rPr>
                <w:b/>
                <w:bCs/>
                <w:sz w:val="20"/>
                <w:szCs w:val="20"/>
                <w:lang w:eastAsia="ru-RU"/>
              </w:rPr>
              <w:t xml:space="preserve">Програма розвитку територіальної оборони Кременчуцької міської територіальної громади на 2023 рік </w:t>
            </w:r>
          </w:p>
        </w:tc>
        <w:tc>
          <w:tcPr>
            <w:tcW w:w="1560" w:type="dxa"/>
            <w:tcBorders>
              <w:top w:val="single" w:sz="4" w:space="0" w:color="auto"/>
              <w:left w:val="nil"/>
              <w:bottom w:val="single" w:sz="4" w:space="0" w:color="auto"/>
              <w:right w:val="single" w:sz="4" w:space="0" w:color="auto"/>
            </w:tcBorders>
            <w:shd w:val="clear" w:color="auto" w:fill="FFFFFF"/>
          </w:tcPr>
          <w:p w:rsidR="0097615F" w:rsidRPr="009A0FB9" w:rsidRDefault="0097615F" w:rsidP="009A0FB9">
            <w:pPr>
              <w:jc w:val="center"/>
              <w:rPr>
                <w:b/>
                <w:bCs/>
                <w:sz w:val="20"/>
                <w:szCs w:val="20"/>
                <w:lang w:eastAsia="ru-RU"/>
              </w:rPr>
            </w:pPr>
            <w:r w:rsidRPr="009A0FB9">
              <w:rPr>
                <w:b/>
                <w:bCs/>
                <w:sz w:val="20"/>
                <w:szCs w:val="20"/>
                <w:lang w:eastAsia="ru-RU"/>
              </w:rPr>
              <w:t>5 000,6</w:t>
            </w:r>
          </w:p>
        </w:tc>
        <w:tc>
          <w:tcPr>
            <w:tcW w:w="1560" w:type="dxa"/>
            <w:tcBorders>
              <w:top w:val="single" w:sz="4" w:space="0" w:color="auto"/>
              <w:left w:val="nil"/>
              <w:bottom w:val="single" w:sz="4" w:space="0" w:color="auto"/>
              <w:right w:val="single" w:sz="4" w:space="0" w:color="auto"/>
            </w:tcBorders>
            <w:shd w:val="clear" w:color="auto" w:fill="FFFFFF"/>
          </w:tcPr>
          <w:p w:rsidR="0097615F" w:rsidRPr="009A0FB9" w:rsidRDefault="0097615F" w:rsidP="009A0FB9">
            <w:pPr>
              <w:jc w:val="center"/>
              <w:rPr>
                <w:b/>
                <w:bCs/>
                <w:sz w:val="20"/>
                <w:szCs w:val="20"/>
                <w:lang w:eastAsia="ru-RU"/>
              </w:rPr>
            </w:pPr>
            <w:r w:rsidRPr="009A0FB9">
              <w:rPr>
                <w:b/>
                <w:bCs/>
                <w:sz w:val="20"/>
                <w:szCs w:val="20"/>
                <w:lang w:eastAsia="ru-RU"/>
              </w:rPr>
              <w:t>800,6</w:t>
            </w:r>
          </w:p>
        </w:tc>
      </w:tr>
      <w:tr w:rsidR="0097615F"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97615F" w:rsidRPr="007828F5" w:rsidRDefault="0097615F" w:rsidP="00D61853">
            <w:pPr>
              <w:rPr>
                <w:sz w:val="20"/>
                <w:szCs w:val="20"/>
                <w:lang w:eastAsia="ru-RU"/>
              </w:rPr>
            </w:pPr>
            <w:r w:rsidRPr="007828F5">
              <w:rPr>
                <w:sz w:val="20"/>
                <w:szCs w:val="20"/>
                <w:lang w:eastAsia="ru-RU"/>
              </w:rPr>
              <w:t>4.1</w:t>
            </w:r>
          </w:p>
        </w:tc>
        <w:tc>
          <w:tcPr>
            <w:tcW w:w="2694"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97615F" w:rsidRPr="007828F5" w:rsidRDefault="0097615F" w:rsidP="009A0FB9">
            <w:pPr>
              <w:rPr>
                <w:sz w:val="20"/>
                <w:szCs w:val="20"/>
                <w:lang w:eastAsia="ru-RU"/>
              </w:rPr>
            </w:pPr>
            <w:r w:rsidRPr="007828F5">
              <w:rPr>
                <w:sz w:val="20"/>
                <w:szCs w:val="20"/>
                <w:lang w:eastAsia="ru-RU"/>
              </w:rPr>
              <w:t>Придбання буді</w:t>
            </w:r>
            <w:r>
              <w:rPr>
                <w:sz w:val="20"/>
                <w:szCs w:val="20"/>
                <w:lang w:eastAsia="ru-RU"/>
              </w:rPr>
              <w:t>вельних матеріалів для дообладна</w:t>
            </w:r>
            <w:r w:rsidRPr="007828F5">
              <w:rPr>
                <w:sz w:val="20"/>
                <w:szCs w:val="20"/>
                <w:lang w:eastAsia="ru-RU"/>
              </w:rPr>
              <w:t>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97615F" w:rsidRPr="009A0FB9" w:rsidRDefault="0097615F" w:rsidP="009A0FB9">
            <w:pPr>
              <w:jc w:val="center"/>
              <w:rPr>
                <w:sz w:val="20"/>
                <w:szCs w:val="20"/>
                <w:lang w:eastAsia="ru-RU"/>
              </w:rPr>
            </w:pPr>
            <w:r w:rsidRPr="009A0FB9">
              <w:rPr>
                <w:sz w:val="20"/>
                <w:szCs w:val="20"/>
                <w:lang w:eastAsia="ru-RU"/>
              </w:rPr>
              <w:t>5 000,6</w:t>
            </w:r>
          </w:p>
        </w:tc>
        <w:tc>
          <w:tcPr>
            <w:tcW w:w="1560" w:type="dxa"/>
            <w:tcBorders>
              <w:top w:val="nil"/>
              <w:left w:val="nil"/>
              <w:bottom w:val="single" w:sz="4" w:space="0" w:color="auto"/>
              <w:right w:val="single" w:sz="4" w:space="0" w:color="auto"/>
            </w:tcBorders>
            <w:shd w:val="clear" w:color="auto" w:fill="FFFFFF"/>
          </w:tcPr>
          <w:p w:rsidR="0097615F" w:rsidRPr="009A0FB9" w:rsidRDefault="0097615F" w:rsidP="009A0FB9">
            <w:pPr>
              <w:jc w:val="center"/>
              <w:rPr>
                <w:sz w:val="20"/>
                <w:szCs w:val="20"/>
                <w:lang w:eastAsia="ru-RU"/>
              </w:rPr>
            </w:pPr>
            <w:r w:rsidRPr="009A0FB9">
              <w:rPr>
                <w:sz w:val="20"/>
                <w:szCs w:val="20"/>
                <w:lang w:eastAsia="ru-RU"/>
              </w:rPr>
              <w:t>800,6</w:t>
            </w:r>
          </w:p>
        </w:tc>
      </w:tr>
    </w:tbl>
    <w:p w:rsidR="0097615F" w:rsidRPr="002F6827" w:rsidRDefault="0097615F" w:rsidP="00CF4B03">
      <w:pPr>
        <w:tabs>
          <w:tab w:val="left" w:pos="1440"/>
        </w:tabs>
        <w:spacing w:before="240" w:after="120"/>
        <w:ind w:firstLine="737"/>
        <w:jc w:val="both"/>
      </w:pPr>
      <w:r>
        <w:rPr>
          <w:b/>
          <w:bCs/>
          <w:kern w:val="1"/>
          <w:sz w:val="28"/>
          <w:szCs w:val="28"/>
          <w:lang w:eastAsia="ar-SA"/>
        </w:rPr>
        <w:t>3.17 Ринок праці, легалізація заробітної плати та погашення заборгованості з її виплати</w:t>
      </w:r>
    </w:p>
    <w:p w:rsidR="0097615F" w:rsidRPr="00854A8A" w:rsidRDefault="0097615F" w:rsidP="00C467E8">
      <w:pPr>
        <w:ind w:firstLine="567"/>
        <w:jc w:val="both"/>
        <w:rPr>
          <w:color w:val="25252C"/>
          <w:sz w:val="28"/>
          <w:szCs w:val="28"/>
          <w:shd w:val="clear" w:color="auto" w:fill="FFFFFF"/>
        </w:rPr>
      </w:pPr>
      <w:r w:rsidRPr="00854A8A">
        <w:rPr>
          <w:color w:val="25252C"/>
          <w:sz w:val="28"/>
          <w:szCs w:val="28"/>
          <w:shd w:val="clear" w:color="auto" w:fill="FFFFFF"/>
        </w:rPr>
        <w:t>Ринок праці є регулятором зайнятості населення та впливає на загальну картину соціально-економічного розвитку Кременчуцької міської територіальної громади.</w:t>
      </w:r>
    </w:p>
    <w:p w:rsidR="0097615F" w:rsidRPr="00854A8A" w:rsidRDefault="0097615F" w:rsidP="00C467E8">
      <w:pPr>
        <w:ind w:firstLine="567"/>
        <w:jc w:val="both"/>
        <w:rPr>
          <w:color w:val="25252C"/>
          <w:sz w:val="28"/>
          <w:szCs w:val="28"/>
          <w:shd w:val="clear" w:color="auto" w:fill="FFFFFF"/>
        </w:rPr>
      </w:pPr>
      <w:r w:rsidRPr="00854A8A">
        <w:rPr>
          <w:color w:val="25252C"/>
          <w:sz w:val="28"/>
          <w:szCs w:val="28"/>
          <w:shd w:val="clear" w:color="auto" w:fill="FFFFFF"/>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p>
    <w:p w:rsidR="0097615F" w:rsidRPr="00854A8A" w:rsidRDefault="0097615F" w:rsidP="00C467E8">
      <w:pPr>
        <w:ind w:firstLine="567"/>
        <w:jc w:val="both"/>
        <w:rPr>
          <w:color w:val="25252C"/>
          <w:sz w:val="28"/>
          <w:szCs w:val="28"/>
          <w:shd w:val="clear" w:color="auto" w:fill="FFFFFF"/>
        </w:rPr>
      </w:pPr>
      <w:r w:rsidRPr="00854A8A">
        <w:rPr>
          <w:color w:val="25252C"/>
          <w:sz w:val="28"/>
          <w:szCs w:val="28"/>
          <w:shd w:val="clear" w:color="auto" w:fill="FFFFFF"/>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w:t>
      </w:r>
      <w:r>
        <w:rPr>
          <w:color w:val="25252C"/>
          <w:sz w:val="28"/>
          <w:szCs w:val="28"/>
          <w:shd w:val="clear" w:color="auto" w:fill="FFFFFF"/>
        </w:rPr>
        <w:t>громаді обліковувалось 29</w:t>
      </w:r>
      <w:r w:rsidRPr="00ED4011">
        <w:rPr>
          <w:sz w:val="28"/>
          <w:szCs w:val="28"/>
        </w:rPr>
        <w:t> </w:t>
      </w:r>
      <w:r w:rsidRPr="00854A8A">
        <w:rPr>
          <w:color w:val="25252C"/>
          <w:sz w:val="28"/>
          <w:szCs w:val="28"/>
          <w:shd w:val="clear" w:color="auto" w:fill="FFFFFF"/>
        </w:rPr>
        <w:t>491 особа (дані станом на 01.10.2023)</w:t>
      </w:r>
      <w:r>
        <w:rPr>
          <w:color w:val="25252C"/>
          <w:sz w:val="28"/>
          <w:szCs w:val="28"/>
          <w:shd w:val="clear" w:color="auto" w:fill="FFFFFF"/>
        </w:rPr>
        <w:t>.</w:t>
      </w:r>
    </w:p>
    <w:p w:rsidR="0097615F" w:rsidRPr="00854A8A" w:rsidRDefault="0097615F" w:rsidP="00C467E8">
      <w:pPr>
        <w:ind w:firstLine="567"/>
        <w:jc w:val="both"/>
        <w:rPr>
          <w:color w:val="000000"/>
          <w:sz w:val="28"/>
          <w:szCs w:val="28"/>
          <w:lang w:eastAsia="ru-RU"/>
        </w:rPr>
      </w:pPr>
      <w:r w:rsidRPr="00854A8A">
        <w:rPr>
          <w:color w:val="000000"/>
          <w:sz w:val="28"/>
          <w:szCs w:val="28"/>
          <w:lang w:eastAsia="ru-RU"/>
        </w:rPr>
        <w:t>За даними моніторингу у звітному періоді за підсумками 9 місяців 2023</w:t>
      </w:r>
      <w:r>
        <w:t> </w:t>
      </w:r>
      <w:r w:rsidRPr="00854A8A">
        <w:rPr>
          <w:color w:val="000000"/>
          <w:sz w:val="28"/>
          <w:szCs w:val="28"/>
          <w:lang w:eastAsia="ru-RU"/>
        </w:rPr>
        <w:t>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грома</w:t>
      </w:r>
      <w:r>
        <w:rPr>
          <w:color w:val="000000"/>
          <w:sz w:val="28"/>
          <w:szCs w:val="28"/>
          <w:lang w:eastAsia="ru-RU"/>
        </w:rPr>
        <w:t>ди, зокрема: юридичних осіб – 6</w:t>
      </w:r>
      <w:r w:rsidRPr="00ED4011">
        <w:rPr>
          <w:sz w:val="28"/>
          <w:szCs w:val="28"/>
        </w:rPr>
        <w:t> </w:t>
      </w:r>
      <w:r w:rsidRPr="00854A8A">
        <w:rPr>
          <w:color w:val="000000"/>
          <w:sz w:val="28"/>
          <w:szCs w:val="28"/>
          <w:lang w:eastAsia="ru-RU"/>
        </w:rPr>
        <w:t>187 од., що на 596 більше, в порівнянні з аналог</w:t>
      </w:r>
      <w:r>
        <w:rPr>
          <w:color w:val="000000"/>
          <w:sz w:val="28"/>
          <w:szCs w:val="28"/>
          <w:lang w:eastAsia="ru-RU"/>
        </w:rPr>
        <w:t>ічним періодом минулого року (5</w:t>
      </w:r>
      <w:r w:rsidRPr="00ED4011">
        <w:rPr>
          <w:sz w:val="28"/>
          <w:szCs w:val="28"/>
        </w:rPr>
        <w:t> </w:t>
      </w:r>
      <w:r w:rsidRPr="00854A8A">
        <w:rPr>
          <w:color w:val="000000"/>
          <w:sz w:val="28"/>
          <w:szCs w:val="28"/>
          <w:lang w:eastAsia="ru-RU"/>
        </w:rPr>
        <w:t>591 од. – 9 місяців 2022 року);</w:t>
      </w:r>
      <w:r>
        <w:rPr>
          <w:color w:val="000000"/>
          <w:sz w:val="28"/>
          <w:szCs w:val="28"/>
          <w:lang w:eastAsia="ru-RU"/>
        </w:rPr>
        <w:t xml:space="preserve"> фізичних осіб-підприємців – 13</w:t>
      </w:r>
      <w:r w:rsidRPr="00ED4011">
        <w:rPr>
          <w:sz w:val="28"/>
          <w:szCs w:val="28"/>
        </w:rPr>
        <w:t> </w:t>
      </w:r>
      <w:r w:rsidRPr="00854A8A">
        <w:rPr>
          <w:color w:val="000000"/>
          <w:sz w:val="28"/>
          <w:szCs w:val="28"/>
          <w:lang w:eastAsia="ru-RU"/>
        </w:rPr>
        <w:t>442 од., що на</w:t>
      </w:r>
      <w:r>
        <w:rPr>
          <w:color w:val="000000"/>
          <w:sz w:val="28"/>
          <w:szCs w:val="28"/>
          <w:lang w:eastAsia="ru-RU"/>
        </w:rPr>
        <w:t xml:space="preserve"> 2</w:t>
      </w:r>
      <w:r w:rsidRPr="00ED4011">
        <w:rPr>
          <w:sz w:val="28"/>
          <w:szCs w:val="28"/>
        </w:rPr>
        <w:t> </w:t>
      </w:r>
      <w:r w:rsidRPr="00854A8A">
        <w:rPr>
          <w:color w:val="000000"/>
          <w:sz w:val="28"/>
          <w:szCs w:val="28"/>
          <w:lang w:eastAsia="ru-RU"/>
        </w:rPr>
        <w:t>221 більше, ніж за анало</w:t>
      </w:r>
      <w:r>
        <w:rPr>
          <w:color w:val="000000"/>
          <w:sz w:val="28"/>
          <w:szCs w:val="28"/>
          <w:lang w:eastAsia="ru-RU"/>
        </w:rPr>
        <w:t>гічний період минулого року (11</w:t>
      </w:r>
      <w:r w:rsidRPr="00ED4011">
        <w:rPr>
          <w:sz w:val="28"/>
          <w:szCs w:val="28"/>
        </w:rPr>
        <w:t> </w:t>
      </w:r>
      <w:r w:rsidRPr="00854A8A">
        <w:rPr>
          <w:color w:val="000000"/>
          <w:sz w:val="28"/>
          <w:szCs w:val="28"/>
          <w:lang w:eastAsia="ru-RU"/>
        </w:rPr>
        <w:t>221 од. - 9 місяців 2022 року).</w:t>
      </w:r>
    </w:p>
    <w:p w:rsidR="0097615F" w:rsidRPr="00533932" w:rsidRDefault="0097615F"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97615F" w:rsidRPr="004E3859" w:rsidRDefault="0097615F" w:rsidP="00C467E8">
      <w:pPr>
        <w:ind w:firstLine="567"/>
        <w:jc w:val="both"/>
        <w:rPr>
          <w:color w:val="000000"/>
          <w:sz w:val="28"/>
          <w:szCs w:val="28"/>
          <w:lang w:eastAsia="ru-RU"/>
        </w:rPr>
      </w:pPr>
      <w:r>
        <w:rPr>
          <w:color w:val="000000"/>
          <w:sz w:val="28"/>
          <w:szCs w:val="28"/>
          <w:lang w:eastAsia="ru-RU"/>
        </w:rPr>
        <w:t xml:space="preserve">В </w:t>
      </w:r>
      <w:r w:rsidRPr="004E3859">
        <w:rPr>
          <w:color w:val="000000"/>
          <w:sz w:val="28"/>
          <w:szCs w:val="28"/>
          <w:lang w:eastAsia="ru-RU"/>
        </w:rPr>
        <w:t>умовах війни всі</w:t>
      </w:r>
      <w:r>
        <w:rPr>
          <w:color w:val="000000"/>
          <w:sz w:val="28"/>
          <w:szCs w:val="28"/>
          <w:lang w:eastAsia="ru-RU"/>
        </w:rPr>
        <w:t xml:space="preserve"> зусилля суспільства </w:t>
      </w:r>
      <w:r w:rsidRPr="004E3859">
        <w:rPr>
          <w:color w:val="000000"/>
          <w:sz w:val="28"/>
          <w:szCs w:val="28"/>
          <w:lang w:eastAsia="ru-RU"/>
        </w:rPr>
        <w:t>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w:t>
      </w:r>
      <w:r>
        <w:rPr>
          <w:color w:val="000000"/>
          <w:sz w:val="28"/>
          <w:szCs w:val="28"/>
          <w:lang w:eastAsia="ru-RU"/>
        </w:rPr>
        <w:t>іт. За</w:t>
      </w:r>
      <w:r w:rsidRPr="004E3859">
        <w:rPr>
          <w:color w:val="000000"/>
          <w:sz w:val="28"/>
          <w:szCs w:val="28"/>
          <w:lang w:eastAsia="ru-RU"/>
        </w:rPr>
        <w:t xml:space="preserve"> січень-жовтень 2023</w:t>
      </w:r>
      <w:r w:rsidRPr="00ED4011">
        <w:rPr>
          <w:sz w:val="28"/>
          <w:szCs w:val="28"/>
        </w:rPr>
        <w:t> </w:t>
      </w:r>
      <w:r w:rsidRPr="004E3859">
        <w:rPr>
          <w:color w:val="000000"/>
          <w:sz w:val="28"/>
          <w:szCs w:val="28"/>
          <w:lang w:eastAsia="ru-RU"/>
        </w:rPr>
        <w:t>року до виконання суспільно корисних робіт на території Кременчуцької міської територіальної г</w:t>
      </w:r>
      <w:r>
        <w:rPr>
          <w:color w:val="000000"/>
          <w:sz w:val="28"/>
          <w:szCs w:val="28"/>
          <w:lang w:eastAsia="ru-RU"/>
        </w:rPr>
        <w:t xml:space="preserve">ромади залучено </w:t>
      </w:r>
      <w:r w:rsidRPr="004E3859">
        <w:rPr>
          <w:color w:val="000000"/>
          <w:sz w:val="28"/>
          <w:szCs w:val="28"/>
          <w:lang w:eastAsia="ru-RU"/>
        </w:rPr>
        <w:t>544 особи з числа зареєстрованих безробітних та внутрішньо переміщених осіб; до громадських робіт – 39 осіб.</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Кількість вакансій, які надали роботодавці до Кременчуцької філії Полтавського обласного центру зайнятості протягом січня-жовтня 2023 року склала 4</w:t>
      </w:r>
      <w:r w:rsidRPr="00ED4011">
        <w:rPr>
          <w:sz w:val="28"/>
          <w:szCs w:val="28"/>
        </w:rPr>
        <w:t> </w:t>
      </w:r>
      <w:r w:rsidRPr="004E3859">
        <w:rPr>
          <w:color w:val="000000"/>
          <w:sz w:val="28"/>
          <w:szCs w:val="28"/>
          <w:lang w:eastAsia="ru-RU"/>
        </w:rPr>
        <w:t>166 одиниць. Станом на 01.11.2023 року в базі даних служби зайнятості налічувалось 744 актуальних вакансі</w:t>
      </w:r>
      <w:r>
        <w:rPr>
          <w:color w:val="000000"/>
          <w:sz w:val="28"/>
          <w:szCs w:val="28"/>
          <w:lang w:eastAsia="ru-RU"/>
        </w:rPr>
        <w:t>й</w:t>
      </w:r>
      <w:r w:rsidRPr="004E3859">
        <w:rPr>
          <w:color w:val="000000"/>
          <w:sz w:val="28"/>
          <w:szCs w:val="28"/>
          <w:lang w:eastAsia="ru-RU"/>
        </w:rPr>
        <w:t xml:space="preserve">. </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Всього мали статус безробітного прот</w:t>
      </w:r>
      <w:r>
        <w:rPr>
          <w:color w:val="000000"/>
          <w:sz w:val="28"/>
          <w:szCs w:val="28"/>
          <w:lang w:eastAsia="ru-RU"/>
        </w:rPr>
        <w:t xml:space="preserve">ягом 10 місяців поточного року </w:t>
      </w:r>
      <w:r w:rsidRPr="004E3859">
        <w:rPr>
          <w:color w:val="000000"/>
          <w:sz w:val="28"/>
          <w:szCs w:val="28"/>
          <w:lang w:eastAsia="ru-RU"/>
        </w:rPr>
        <w:t>2</w:t>
      </w:r>
      <w:r>
        <w:rPr>
          <w:sz w:val="28"/>
          <w:szCs w:val="28"/>
        </w:rPr>
        <w:t> </w:t>
      </w:r>
      <w:r w:rsidRPr="004E3859">
        <w:rPr>
          <w:color w:val="000000"/>
          <w:sz w:val="28"/>
          <w:szCs w:val="28"/>
          <w:lang w:eastAsia="ru-RU"/>
        </w:rPr>
        <w:t>702</w:t>
      </w:r>
      <w:r w:rsidRPr="00ED4011">
        <w:rPr>
          <w:sz w:val="28"/>
          <w:szCs w:val="28"/>
        </w:rPr>
        <w:t> </w:t>
      </w:r>
      <w:r w:rsidRPr="004E3859">
        <w:rPr>
          <w:color w:val="000000"/>
          <w:sz w:val="28"/>
          <w:szCs w:val="28"/>
          <w:lang w:eastAsia="ru-RU"/>
        </w:rPr>
        <w:t>особи. Станом на 01.11.202</w:t>
      </w:r>
      <w:r>
        <w:rPr>
          <w:color w:val="000000"/>
          <w:sz w:val="28"/>
          <w:szCs w:val="28"/>
          <w:lang w:eastAsia="ru-RU"/>
        </w:rPr>
        <w:t>3 року на обліку перебувало 437</w:t>
      </w:r>
      <w:r w:rsidRPr="004E3859">
        <w:rPr>
          <w:color w:val="000000"/>
          <w:sz w:val="28"/>
          <w:szCs w:val="28"/>
          <w:lang w:eastAsia="ru-RU"/>
        </w:rPr>
        <w:t xml:space="preserve"> безробітних громадян.</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 xml:space="preserve">Чисельність громадян, які </w:t>
      </w:r>
      <w:r>
        <w:rPr>
          <w:color w:val="000000"/>
          <w:sz w:val="28"/>
          <w:szCs w:val="28"/>
          <w:lang w:eastAsia="ru-RU"/>
        </w:rPr>
        <w:t>отримали роботу у січні-жовтні 2023 року</w:t>
      </w:r>
      <w:r w:rsidRPr="004E3859">
        <w:rPr>
          <w:color w:val="000000"/>
          <w:sz w:val="28"/>
          <w:szCs w:val="28"/>
          <w:lang w:eastAsia="ru-RU"/>
        </w:rPr>
        <w:t xml:space="preserve"> (у т.ч. за договорами ЦПХ та самостійно)</w:t>
      </w:r>
      <w:r>
        <w:rPr>
          <w:color w:val="000000"/>
          <w:sz w:val="28"/>
          <w:szCs w:val="28"/>
          <w:lang w:eastAsia="ru-RU"/>
        </w:rPr>
        <w:t xml:space="preserve"> –</w:t>
      </w:r>
      <w:r w:rsidRPr="004E3859">
        <w:rPr>
          <w:color w:val="000000"/>
          <w:sz w:val="28"/>
          <w:szCs w:val="28"/>
          <w:lang w:eastAsia="ru-RU"/>
        </w:rPr>
        <w:t xml:space="preserve"> 1</w:t>
      </w:r>
      <w:r>
        <w:rPr>
          <w:sz w:val="28"/>
          <w:szCs w:val="28"/>
        </w:rPr>
        <w:t> </w:t>
      </w:r>
      <w:r>
        <w:rPr>
          <w:color w:val="000000"/>
          <w:sz w:val="28"/>
          <w:szCs w:val="28"/>
          <w:lang w:eastAsia="ru-RU"/>
        </w:rPr>
        <w:t>020 осіб, з них</w:t>
      </w:r>
      <w:r w:rsidRPr="004E3859">
        <w:rPr>
          <w:color w:val="000000"/>
          <w:sz w:val="28"/>
          <w:szCs w:val="28"/>
          <w:lang w:eastAsia="ru-RU"/>
        </w:rPr>
        <w:t xml:space="preserve"> працевлаштовано </w:t>
      </w:r>
      <w:r>
        <w:rPr>
          <w:color w:val="000000"/>
          <w:sz w:val="28"/>
          <w:szCs w:val="28"/>
          <w:lang w:eastAsia="ru-RU"/>
        </w:rPr>
        <w:t>651</w:t>
      </w:r>
      <w:r>
        <w:rPr>
          <w:sz w:val="28"/>
          <w:szCs w:val="28"/>
        </w:rPr>
        <w:t> </w:t>
      </w:r>
      <w:r w:rsidRPr="004E3859">
        <w:rPr>
          <w:color w:val="000000"/>
          <w:sz w:val="28"/>
          <w:szCs w:val="28"/>
          <w:lang w:eastAsia="ru-RU"/>
        </w:rPr>
        <w:t>безробітний (самостійно, за направленням, ЦПХ). Рівень працевлаштування безробітних становив 24,1 %.</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Згідно з постановою Кабінету Міністрів України від 20.03.2022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роботодавцям компенсувались витрати на оплату праці за працевлаштованих осіб цієї категорії громадян. Станом на 01.11.2023 компенсацію отримали 162</w:t>
      </w:r>
      <w:r>
        <w:rPr>
          <w:sz w:val="28"/>
          <w:szCs w:val="28"/>
        </w:rPr>
        <w:t> </w:t>
      </w:r>
      <w:r>
        <w:rPr>
          <w:color w:val="000000"/>
          <w:sz w:val="28"/>
          <w:szCs w:val="28"/>
          <w:lang w:eastAsia="ru-RU"/>
        </w:rPr>
        <w:t xml:space="preserve">роботодавця за 399 </w:t>
      </w:r>
      <w:r w:rsidRPr="004E3859">
        <w:rPr>
          <w:color w:val="000000"/>
          <w:sz w:val="28"/>
          <w:szCs w:val="28"/>
          <w:lang w:eastAsia="ru-RU"/>
        </w:rPr>
        <w:t xml:space="preserve">працевлаштованих внутрішньо переміщених осіб. </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За 10 місяців 2023 ро</w:t>
      </w:r>
      <w:r>
        <w:rPr>
          <w:color w:val="000000"/>
          <w:sz w:val="28"/>
          <w:szCs w:val="28"/>
          <w:lang w:eastAsia="ru-RU"/>
        </w:rPr>
        <w:t>ку</w:t>
      </w:r>
      <w:r w:rsidRPr="004E3859">
        <w:rPr>
          <w:color w:val="000000"/>
          <w:sz w:val="28"/>
          <w:szCs w:val="28"/>
          <w:lang w:eastAsia="ru-RU"/>
        </w:rPr>
        <w:t xml:space="preserve"> 4 роботодавцям відшкодовано витрати у розмірі єдиного внеску на загальнообов’язкове державне соціальне страхування за працевлаштування безробітних в пріоритетних видах діяльності (Постанова Кабінету Міністрів України від 15.04.2013  № 347).</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 xml:space="preserve">2 роботодавця працевлаштували 3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10.02.2023 № 124 «Порядок надання роботодавцям компенсацій за працевлаштуван</w:t>
      </w:r>
      <w:r>
        <w:rPr>
          <w:color w:val="000000"/>
          <w:sz w:val="28"/>
          <w:szCs w:val="28"/>
          <w:lang w:eastAsia="ru-RU"/>
        </w:rPr>
        <w:t>ня зареєстрованих безробітних»)</w:t>
      </w:r>
      <w:r w:rsidRPr="004E3859">
        <w:rPr>
          <w:color w:val="000000"/>
          <w:sz w:val="28"/>
          <w:szCs w:val="28"/>
          <w:lang w:eastAsia="ru-RU"/>
        </w:rPr>
        <w:t>.</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 xml:space="preserve">3 роботодавця працевлаштували 4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18.04.2023№ 338 «Порядок компенсації суб’єктам малого підприємництва фактичних витрат</w:t>
      </w:r>
      <w:r>
        <w:rPr>
          <w:color w:val="000000"/>
          <w:sz w:val="28"/>
          <w:szCs w:val="28"/>
          <w:lang w:eastAsia="ru-RU"/>
        </w:rPr>
        <w:t xml:space="preserve"> </w:t>
      </w:r>
      <w:r w:rsidRPr="004E3859">
        <w:rPr>
          <w:color w:val="000000"/>
          <w:sz w:val="28"/>
          <w:szCs w:val="28"/>
          <w:lang w:eastAsia="ru-RU"/>
        </w:rPr>
        <w:t>у розмірі єдиного внеску на загальнообов’язкове державне соціальне страхування за працевлаштування зареєстрованих безробітних на нові робочі мі</w:t>
      </w:r>
      <w:r>
        <w:rPr>
          <w:color w:val="000000"/>
          <w:sz w:val="28"/>
          <w:szCs w:val="28"/>
          <w:lang w:eastAsia="ru-RU"/>
        </w:rPr>
        <w:t>сця»)</w:t>
      </w:r>
      <w:r w:rsidRPr="004E3859">
        <w:rPr>
          <w:color w:val="000000"/>
          <w:sz w:val="28"/>
          <w:szCs w:val="28"/>
          <w:lang w:eastAsia="ru-RU"/>
        </w:rPr>
        <w:t>.</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1 роботодавець, отримує компенсацію витрат на оплату праці та ЄСВ за працевлаштування на умовах строкового договору зареєстрованого безробітного з числа внутрішньо переміщених осіб (Постанова Кабінету Міністрів України від 08.09.2015 р. № 696).</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Продовжувалась робота щодо організації та проведення професійного навчання для безробітних відповідно до потреб ринку праці. Впродовж січня-жовтня поточного року за направленням служби зайнятості професійне навчання проходили 82 особи, які мали статус безробітного. 197 осіб отримали ваучер на навчання.</w:t>
      </w:r>
    </w:p>
    <w:p w:rsidR="0097615F" w:rsidRPr="004E3859" w:rsidRDefault="0097615F" w:rsidP="00C467E8">
      <w:pPr>
        <w:ind w:firstLine="567"/>
        <w:jc w:val="both"/>
        <w:rPr>
          <w:color w:val="000000"/>
          <w:sz w:val="28"/>
          <w:szCs w:val="28"/>
          <w:lang w:eastAsia="ru-RU"/>
        </w:rPr>
      </w:pPr>
      <w:r w:rsidRPr="004E3859">
        <w:rPr>
          <w:color w:val="000000"/>
          <w:sz w:val="28"/>
          <w:szCs w:val="28"/>
          <w:lang w:eastAsia="ru-RU"/>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97615F" w:rsidRPr="00533932" w:rsidRDefault="0097615F" w:rsidP="00C467E8">
      <w:pPr>
        <w:ind w:firstLine="567"/>
        <w:jc w:val="both"/>
        <w:rPr>
          <w:color w:val="000000"/>
          <w:sz w:val="28"/>
          <w:szCs w:val="28"/>
          <w:lang w:eastAsia="ru-RU"/>
        </w:rPr>
      </w:pPr>
      <w:r w:rsidRPr="004E3859">
        <w:rPr>
          <w:color w:val="000000"/>
          <w:sz w:val="28"/>
          <w:szCs w:val="28"/>
          <w:lang w:eastAsia="ru-RU"/>
        </w:rPr>
        <w:t>За проведеним моніторингом за 9 місяців 2023 року на території Кременчуцької міської територіальної громади створено 1008 нових робочих місць за рахунок реєстрації юридичних осіб та фізичних осіб-підприємців, що на 38,6 % більше, ніж за відповідний період минулого року (за 9 місяців 2022</w:t>
      </w:r>
      <w:r>
        <w:rPr>
          <w:sz w:val="28"/>
          <w:szCs w:val="28"/>
        </w:rPr>
        <w:t> </w:t>
      </w:r>
      <w:r w:rsidRPr="004E3859">
        <w:rPr>
          <w:color w:val="000000"/>
          <w:sz w:val="28"/>
          <w:szCs w:val="28"/>
          <w:lang w:eastAsia="ru-RU"/>
        </w:rPr>
        <w:t>року – 727 робочих місц</w:t>
      </w:r>
      <w:r>
        <w:rPr>
          <w:color w:val="000000"/>
          <w:sz w:val="28"/>
          <w:szCs w:val="28"/>
          <w:lang w:eastAsia="ru-RU"/>
        </w:rPr>
        <w:t>ь</w:t>
      </w:r>
      <w:r w:rsidRPr="004E3859">
        <w:rPr>
          <w:color w:val="000000"/>
          <w:sz w:val="28"/>
          <w:szCs w:val="28"/>
          <w:lang w:eastAsia="ru-RU"/>
        </w:rPr>
        <w:t>).</w:t>
      </w:r>
    </w:p>
    <w:p w:rsidR="0097615F" w:rsidRPr="00533932" w:rsidRDefault="0097615F" w:rsidP="00C467E8">
      <w:pPr>
        <w:ind w:firstLine="567"/>
        <w:jc w:val="both"/>
        <w:rPr>
          <w:color w:val="000000"/>
          <w:sz w:val="28"/>
          <w:szCs w:val="28"/>
          <w:lang w:eastAsia="ru-RU"/>
        </w:rPr>
      </w:pPr>
      <w:r w:rsidRPr="00533932">
        <w:rPr>
          <w:color w:val="000000"/>
          <w:sz w:val="28"/>
          <w:szCs w:val="28"/>
          <w:lang w:eastAsia="ru-RU"/>
        </w:rPr>
        <w:t xml:space="preserve">В рамках урядової програми «єРобота» 3 роботодавця ВПО взяли грант на розвиток або створення власної справи. </w:t>
      </w:r>
    </w:p>
    <w:p w:rsidR="0097615F" w:rsidRDefault="0097615F"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з метою запобігання нелегальній трудовій міграції та торгівлі люд</w:t>
      </w:r>
      <w:r>
        <w:rPr>
          <w:color w:val="000000"/>
          <w:sz w:val="28"/>
          <w:szCs w:val="28"/>
          <w:lang w:eastAsia="ru-RU"/>
        </w:rPr>
        <w:t>ьми проводить семінари на тему «</w:t>
      </w:r>
      <w:r w:rsidRPr="00533932">
        <w:rPr>
          <w:color w:val="000000"/>
          <w:sz w:val="28"/>
          <w:szCs w:val="28"/>
          <w:lang w:eastAsia="ru-RU"/>
        </w:rPr>
        <w:t>Ризик</w:t>
      </w:r>
      <w:r>
        <w:rPr>
          <w:color w:val="000000"/>
          <w:sz w:val="28"/>
          <w:szCs w:val="28"/>
          <w:lang w:eastAsia="ru-RU"/>
        </w:rPr>
        <w:t>и нелегальної трудової міграції», в яких в</w:t>
      </w:r>
      <w:r w:rsidRPr="00533932">
        <w:rPr>
          <w:color w:val="000000"/>
          <w:sz w:val="28"/>
          <w:szCs w:val="28"/>
          <w:lang w:eastAsia="ru-RU"/>
        </w:rPr>
        <w:t>зяли участь 94</w:t>
      </w:r>
      <w:r>
        <w:rPr>
          <w:sz w:val="28"/>
          <w:szCs w:val="28"/>
        </w:rPr>
        <w:t> </w:t>
      </w:r>
      <w:r w:rsidRPr="00533932">
        <w:rPr>
          <w:color w:val="000000"/>
          <w:sz w:val="28"/>
          <w:szCs w:val="28"/>
          <w:lang w:eastAsia="ru-RU"/>
        </w:rPr>
        <w:t>особи.</w:t>
      </w:r>
    </w:p>
    <w:p w:rsidR="0097615F" w:rsidRPr="00842155" w:rsidRDefault="0097615F" w:rsidP="00842155">
      <w:pPr>
        <w:spacing w:after="60"/>
        <w:ind w:firstLine="567"/>
        <w:jc w:val="center"/>
        <w:rPr>
          <w:i/>
          <w:iCs/>
          <w:color w:val="000000"/>
          <w:sz w:val="28"/>
          <w:szCs w:val="28"/>
          <w:u w:val="single"/>
          <w:lang w:eastAsia="ru-RU"/>
        </w:rPr>
      </w:pPr>
      <w:r>
        <w:rPr>
          <w:i/>
          <w:iCs/>
          <w:color w:val="000000"/>
          <w:sz w:val="28"/>
          <w:szCs w:val="28"/>
          <w:u w:val="single"/>
          <w:lang w:eastAsia="ru-RU"/>
        </w:rPr>
        <w:t>Л</w:t>
      </w:r>
      <w:r w:rsidRPr="00842155">
        <w:rPr>
          <w:i/>
          <w:iCs/>
          <w:color w:val="000000"/>
          <w:sz w:val="28"/>
          <w:szCs w:val="28"/>
          <w:u w:val="single"/>
          <w:lang w:eastAsia="ru-RU"/>
        </w:rPr>
        <w:t>егалізація заробітної плати та погашення заборгованості з її виплати</w:t>
      </w:r>
    </w:p>
    <w:p w:rsidR="0097615F" w:rsidRPr="004E3859" w:rsidRDefault="0097615F" w:rsidP="000B2FE4">
      <w:pPr>
        <w:ind w:firstLine="567"/>
        <w:jc w:val="both"/>
        <w:rPr>
          <w:sz w:val="28"/>
          <w:szCs w:val="28"/>
          <w:lang w:eastAsia="ru-RU"/>
        </w:rPr>
      </w:pPr>
      <w:r w:rsidRPr="004E3859">
        <w:rPr>
          <w:sz w:val="28"/>
          <w:szCs w:val="28"/>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p>
    <w:p w:rsidR="0097615F" w:rsidRPr="004E3859" w:rsidRDefault="0097615F" w:rsidP="000B2FE4">
      <w:pPr>
        <w:ind w:firstLine="567"/>
        <w:jc w:val="both"/>
        <w:rPr>
          <w:sz w:val="28"/>
          <w:szCs w:val="28"/>
          <w:lang w:eastAsia="ru-RU"/>
        </w:rPr>
      </w:pPr>
      <w:r w:rsidRPr="004E3859">
        <w:rPr>
          <w:sz w:val="28"/>
          <w:szCs w:val="28"/>
          <w:lang w:eastAsia="ru-RU"/>
        </w:rPr>
        <w:t xml:space="preserve">В Кременчуцькій </w:t>
      </w:r>
      <w:r>
        <w:rPr>
          <w:sz w:val="28"/>
          <w:szCs w:val="28"/>
          <w:lang w:eastAsia="ru-RU"/>
        </w:rPr>
        <w:t xml:space="preserve">міській територіальній громаді </w:t>
      </w:r>
      <w:r w:rsidRPr="004E3859">
        <w:rPr>
          <w:sz w:val="28"/>
          <w:szCs w:val="28"/>
          <w:lang w:eastAsia="ru-RU"/>
        </w:rPr>
        <w:t>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97615F" w:rsidRPr="004E3859" w:rsidRDefault="0097615F" w:rsidP="000B2FE4">
      <w:pPr>
        <w:ind w:firstLine="567"/>
        <w:jc w:val="both"/>
        <w:rPr>
          <w:sz w:val="28"/>
          <w:szCs w:val="28"/>
          <w:lang w:eastAsia="ru-RU"/>
        </w:rPr>
      </w:pPr>
      <w:r w:rsidRPr="004E3859">
        <w:rPr>
          <w:sz w:val="28"/>
          <w:szCs w:val="28"/>
          <w:lang w:eastAsia="ru-RU"/>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w:t>
      </w:r>
      <w:r>
        <w:rPr>
          <w:sz w:val="28"/>
          <w:szCs w:val="28"/>
          <w:lang w:eastAsia="ru-RU"/>
        </w:rPr>
        <w:t>,</w:t>
      </w:r>
      <w:r w:rsidRPr="004E3859">
        <w:rPr>
          <w:sz w:val="28"/>
          <w:szCs w:val="28"/>
          <w:lang w:eastAsia="ru-RU"/>
        </w:rPr>
        <w:t xml:space="preserve"> покладені на міську робочу групу з питань легалізації виплати заробітної </w:t>
      </w:r>
      <w:r>
        <w:rPr>
          <w:sz w:val="28"/>
          <w:szCs w:val="28"/>
          <w:lang w:eastAsia="ru-RU"/>
        </w:rPr>
        <w:t>плати та зайнятості населення.</w:t>
      </w:r>
    </w:p>
    <w:p w:rsidR="0097615F" w:rsidRPr="00C17889" w:rsidRDefault="0097615F" w:rsidP="000B2FE4">
      <w:pPr>
        <w:ind w:firstLine="567"/>
        <w:jc w:val="both"/>
        <w:rPr>
          <w:sz w:val="28"/>
          <w:szCs w:val="28"/>
          <w:lang w:eastAsia="ru-RU"/>
        </w:rPr>
      </w:pPr>
      <w:r w:rsidRPr="004E3859">
        <w:rPr>
          <w:sz w:val="28"/>
          <w:szCs w:val="28"/>
          <w:lang w:eastAsia="ru-RU"/>
        </w:rPr>
        <w:t xml:space="preserve">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w:t>
      </w:r>
      <w:r w:rsidRPr="00C17889">
        <w:rPr>
          <w:sz w:val="28"/>
          <w:szCs w:val="28"/>
          <w:lang w:eastAsia="ru-RU"/>
        </w:rPr>
        <w:t xml:space="preserve">За січень-жовтень 2023 року проведено 20 рейдів обстежень, якими </w:t>
      </w:r>
      <w:r>
        <w:rPr>
          <w:sz w:val="28"/>
          <w:szCs w:val="28"/>
          <w:lang w:eastAsia="ru-RU"/>
        </w:rPr>
        <w:t xml:space="preserve">було </w:t>
      </w:r>
      <w:r w:rsidRPr="00C17889">
        <w:rPr>
          <w:sz w:val="28"/>
          <w:szCs w:val="28"/>
          <w:lang w:eastAsia="ru-RU"/>
        </w:rPr>
        <w:t>охоплено 458</w:t>
      </w:r>
      <w:r>
        <w:rPr>
          <w:sz w:val="28"/>
          <w:szCs w:val="28"/>
        </w:rPr>
        <w:t> </w:t>
      </w:r>
      <w:r w:rsidRPr="00C17889">
        <w:rPr>
          <w:sz w:val="28"/>
          <w:szCs w:val="28"/>
          <w:lang w:eastAsia="ru-RU"/>
        </w:rPr>
        <w:t>суб’єк</w:t>
      </w:r>
      <w:r>
        <w:rPr>
          <w:sz w:val="28"/>
          <w:szCs w:val="28"/>
          <w:lang w:eastAsia="ru-RU"/>
        </w:rPr>
        <w:t>тів господарювання, з яких: 432 фізичні особи -</w:t>
      </w:r>
      <w:r w:rsidRPr="00C17889">
        <w:rPr>
          <w:sz w:val="28"/>
          <w:szCs w:val="28"/>
          <w:lang w:eastAsia="ru-RU"/>
        </w:rPr>
        <w:t xml:space="preserve"> підприємця</w:t>
      </w:r>
      <w:r>
        <w:rPr>
          <w:sz w:val="28"/>
          <w:szCs w:val="28"/>
          <w:lang w:eastAsia="ru-RU"/>
        </w:rPr>
        <w:t xml:space="preserve">, </w:t>
      </w:r>
      <w:r w:rsidRPr="00C17889">
        <w:rPr>
          <w:sz w:val="28"/>
          <w:szCs w:val="28"/>
          <w:lang w:eastAsia="ru-RU"/>
        </w:rPr>
        <w:t>26</w:t>
      </w:r>
      <w:r>
        <w:rPr>
          <w:sz w:val="28"/>
          <w:szCs w:val="28"/>
        </w:rPr>
        <w:t> </w:t>
      </w:r>
      <w:r w:rsidRPr="00C17889">
        <w:rPr>
          <w:sz w:val="28"/>
          <w:szCs w:val="28"/>
          <w:lang w:eastAsia="ru-RU"/>
        </w:rPr>
        <w:t>юридичних осіб і 9 фізичних осіб без проведення державної реєстрації підприємницької діяльності. В результаті виявлено 94 фізичних осіб- підприємців, в яких 143 найманих працівника без оформлення трудових відносин з роботодавцями та 9 фізичних осіб без проведення державної реєстрації підприємницької діяльності.</w:t>
      </w:r>
      <w:r>
        <w:rPr>
          <w:sz w:val="28"/>
          <w:szCs w:val="28"/>
          <w:lang w:eastAsia="ru-RU"/>
        </w:rPr>
        <w:t xml:space="preserve"> У 338 фізичних осіб - підприємців </w:t>
      </w:r>
      <w:r w:rsidRPr="00C17889">
        <w:rPr>
          <w:sz w:val="28"/>
          <w:szCs w:val="28"/>
          <w:lang w:eastAsia="ru-RU"/>
        </w:rPr>
        <w:t>та 26</w:t>
      </w:r>
      <w:r>
        <w:rPr>
          <w:sz w:val="28"/>
          <w:szCs w:val="28"/>
        </w:rPr>
        <w:t> </w:t>
      </w:r>
      <w:r w:rsidRPr="00C17889">
        <w:rPr>
          <w:sz w:val="28"/>
          <w:szCs w:val="28"/>
          <w:lang w:eastAsia="ru-RU"/>
        </w:rPr>
        <w:t xml:space="preserve">юридичних осіб порушень не виявлено. </w:t>
      </w:r>
    </w:p>
    <w:p w:rsidR="0097615F" w:rsidRPr="00C17889" w:rsidRDefault="0097615F" w:rsidP="000B2FE4">
      <w:pPr>
        <w:ind w:firstLine="567"/>
        <w:jc w:val="both"/>
        <w:rPr>
          <w:sz w:val="28"/>
          <w:szCs w:val="28"/>
          <w:lang w:eastAsia="ru-RU"/>
        </w:rPr>
      </w:pPr>
      <w:r w:rsidRPr="00C17889">
        <w:rPr>
          <w:sz w:val="28"/>
          <w:szCs w:val="28"/>
          <w:lang w:eastAsia="ru-RU"/>
        </w:rPr>
        <w:t>Робочою групою проводиться інформаці</w:t>
      </w:r>
      <w:r>
        <w:rPr>
          <w:sz w:val="28"/>
          <w:szCs w:val="28"/>
          <w:lang w:eastAsia="ru-RU"/>
        </w:rPr>
        <w:t>йно-роз’яснювальна робота серед роботодавців та громадян</w:t>
      </w:r>
      <w:r w:rsidRPr="00C17889">
        <w:rPr>
          <w:sz w:val="28"/>
          <w:szCs w:val="28"/>
          <w:lang w:eastAsia="ru-RU"/>
        </w:rPr>
        <w:t xml:space="preserve">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97615F" w:rsidRPr="00C17889" w:rsidRDefault="0097615F" w:rsidP="000B2FE4">
      <w:pPr>
        <w:ind w:firstLine="567"/>
        <w:jc w:val="both"/>
        <w:rPr>
          <w:sz w:val="28"/>
          <w:szCs w:val="28"/>
          <w:lang w:eastAsia="ru-RU"/>
        </w:rPr>
      </w:pPr>
      <w:r w:rsidRPr="00C17889">
        <w:rPr>
          <w:sz w:val="28"/>
          <w:szCs w:val="28"/>
          <w:lang w:eastAsia="ru-RU"/>
        </w:rPr>
        <w:t>Для вжиття відповідних заходів реагування щодо усунення порушень направлено інформацію по 3 суб’єктах господарювання до територіального органу Держпраці.</w:t>
      </w:r>
      <w:r>
        <w:rPr>
          <w:sz w:val="28"/>
          <w:szCs w:val="28"/>
          <w:lang w:eastAsia="ru-RU"/>
        </w:rPr>
        <w:t xml:space="preserve"> </w:t>
      </w:r>
      <w:r w:rsidRPr="00C17889">
        <w:rPr>
          <w:sz w:val="28"/>
          <w:szCs w:val="28"/>
          <w:lang w:eastAsia="ru-RU"/>
        </w:rPr>
        <w:t>В результаті вжитих заход</w:t>
      </w:r>
      <w:r>
        <w:rPr>
          <w:sz w:val="28"/>
          <w:szCs w:val="28"/>
          <w:lang w:eastAsia="ru-RU"/>
        </w:rPr>
        <w:t>ів за січень-жовтень 2023 року</w:t>
      </w:r>
      <w:r w:rsidRPr="00C17889">
        <w:rPr>
          <w:sz w:val="28"/>
          <w:szCs w:val="28"/>
          <w:lang w:eastAsia="ru-RU"/>
        </w:rPr>
        <w:t xml:space="preserve"> ле</w:t>
      </w:r>
      <w:r>
        <w:rPr>
          <w:sz w:val="28"/>
          <w:szCs w:val="28"/>
          <w:lang w:eastAsia="ru-RU"/>
        </w:rPr>
        <w:t xml:space="preserve">галізовано працю 111 найманих </w:t>
      </w:r>
      <w:r w:rsidRPr="00C17889">
        <w:rPr>
          <w:sz w:val="28"/>
          <w:szCs w:val="28"/>
          <w:lang w:eastAsia="ru-RU"/>
        </w:rPr>
        <w:t>працівників, 24 за</w:t>
      </w:r>
      <w:r>
        <w:rPr>
          <w:sz w:val="28"/>
          <w:szCs w:val="28"/>
          <w:lang w:eastAsia="ru-RU"/>
        </w:rPr>
        <w:t>реєструвалися як фізичні особи -</w:t>
      </w:r>
      <w:r w:rsidRPr="00C17889">
        <w:rPr>
          <w:sz w:val="28"/>
          <w:szCs w:val="28"/>
          <w:lang w:eastAsia="ru-RU"/>
        </w:rPr>
        <w:t xml:space="preserve"> підприємці.</w:t>
      </w:r>
    </w:p>
    <w:p w:rsidR="0097615F" w:rsidRPr="00C17889" w:rsidRDefault="0097615F" w:rsidP="000B2FE4">
      <w:pPr>
        <w:ind w:firstLine="567"/>
        <w:jc w:val="both"/>
        <w:rPr>
          <w:sz w:val="28"/>
          <w:szCs w:val="28"/>
          <w:lang w:eastAsia="ru-RU"/>
        </w:rPr>
      </w:pPr>
      <w:r w:rsidRPr="00C17889">
        <w:rPr>
          <w:sz w:val="28"/>
          <w:szCs w:val="28"/>
          <w:lang w:eastAsia="ru-RU"/>
        </w:rPr>
        <w:t>Си</w:t>
      </w:r>
      <w:r>
        <w:rPr>
          <w:sz w:val="28"/>
          <w:szCs w:val="28"/>
          <w:lang w:eastAsia="ru-RU"/>
        </w:rPr>
        <w:t>туація на ринку праці буде залежати</w:t>
      </w:r>
      <w:r w:rsidRPr="00C17889">
        <w:rPr>
          <w:sz w:val="28"/>
          <w:szCs w:val="28"/>
          <w:lang w:eastAsia="ru-RU"/>
        </w:rPr>
        <w:t xml:space="preserve"> від тривалості бойових дій, а також повернення українських мігрантів. Трудова активність почала поступово відновлюватись, припинилося зниження кількості вакансій. Відбувається оптимізація діяльності бізнесу, значна частина працівників працює віддалено, частина працівників на своїх робочих місцях.</w:t>
      </w:r>
    </w:p>
    <w:p w:rsidR="0097615F" w:rsidRPr="007B1EBB" w:rsidRDefault="0097615F" w:rsidP="00AC4716">
      <w:pPr>
        <w:ind w:firstLine="567"/>
        <w:jc w:val="both"/>
        <w:rPr>
          <w:sz w:val="28"/>
          <w:szCs w:val="28"/>
        </w:rPr>
      </w:pPr>
      <w:r w:rsidRPr="00982DC7">
        <w:rPr>
          <w:sz w:val="28"/>
          <w:szCs w:val="28"/>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w:t>
      </w:r>
      <w:r w:rsidRPr="007B1EBB">
        <w:rPr>
          <w:sz w:val="28"/>
          <w:szCs w:val="28"/>
        </w:rPr>
        <w:t xml:space="preserve"> її виплати.</w:t>
      </w:r>
    </w:p>
    <w:p w:rsidR="0097615F" w:rsidRPr="007B1EBB" w:rsidRDefault="0097615F" w:rsidP="00AC4716">
      <w:pPr>
        <w:tabs>
          <w:tab w:val="left" w:pos="567"/>
        </w:tabs>
        <w:jc w:val="both"/>
        <w:rPr>
          <w:sz w:val="28"/>
          <w:szCs w:val="28"/>
        </w:rPr>
      </w:pPr>
      <w:r w:rsidRPr="007B1EBB">
        <w:rPr>
          <w:sz w:val="28"/>
          <w:szCs w:val="28"/>
        </w:rPr>
        <w:tab/>
        <w:t>За статистичними даними сума боргу із виплати заробітної плати на активних підприємствах-боржниках станом н</w:t>
      </w:r>
      <w:r>
        <w:rPr>
          <w:sz w:val="28"/>
          <w:szCs w:val="28"/>
        </w:rPr>
        <w:t xml:space="preserve">а 01.10.2023 складала </w:t>
      </w:r>
      <w:r w:rsidRPr="007B1EBB">
        <w:rPr>
          <w:sz w:val="28"/>
          <w:szCs w:val="28"/>
        </w:rPr>
        <w:t>40</w:t>
      </w:r>
      <w:r w:rsidRPr="00793F72">
        <w:rPr>
          <w:sz w:val="28"/>
          <w:szCs w:val="28"/>
        </w:rPr>
        <w:t> </w:t>
      </w:r>
      <w:r>
        <w:rPr>
          <w:sz w:val="28"/>
          <w:szCs w:val="28"/>
        </w:rPr>
        <w:t>230,4</w:t>
      </w:r>
      <w:r w:rsidRPr="00793F72">
        <w:rPr>
          <w:sz w:val="28"/>
          <w:szCs w:val="28"/>
        </w:rPr>
        <w:t> </w:t>
      </w:r>
      <w:r w:rsidRPr="007B1EBB">
        <w:rPr>
          <w:sz w:val="28"/>
          <w:szCs w:val="28"/>
        </w:rPr>
        <w:t>тис.</w:t>
      </w:r>
      <w:r w:rsidRPr="00793F72">
        <w:rPr>
          <w:sz w:val="28"/>
          <w:szCs w:val="28"/>
        </w:rPr>
        <w:t> </w:t>
      </w:r>
      <w:r w:rsidRPr="007B1EBB">
        <w:rPr>
          <w:sz w:val="28"/>
          <w:szCs w:val="28"/>
        </w:rPr>
        <w:t>грн. У порівнянні з початком року заборгованість на активних підприємствах-боржниках збільшилась на 2</w:t>
      </w:r>
      <w:r w:rsidRPr="00793F72">
        <w:rPr>
          <w:sz w:val="28"/>
          <w:szCs w:val="28"/>
        </w:rPr>
        <w:t> </w:t>
      </w:r>
      <w:r>
        <w:rPr>
          <w:sz w:val="28"/>
          <w:szCs w:val="28"/>
        </w:rPr>
        <w:t>469,7 тис.</w:t>
      </w:r>
      <w:r w:rsidRPr="00793F72">
        <w:rPr>
          <w:sz w:val="28"/>
          <w:szCs w:val="28"/>
        </w:rPr>
        <w:t> </w:t>
      </w:r>
      <w:r w:rsidRPr="007B1EBB">
        <w:rPr>
          <w:sz w:val="28"/>
          <w:szCs w:val="28"/>
        </w:rPr>
        <w:t>грн, або на 6,5% (станом на 01.01.2023 – 37</w:t>
      </w:r>
      <w:r w:rsidRPr="00793F72">
        <w:rPr>
          <w:sz w:val="28"/>
          <w:szCs w:val="28"/>
        </w:rPr>
        <w:t> </w:t>
      </w:r>
      <w:r w:rsidRPr="007B1EBB">
        <w:rPr>
          <w:sz w:val="28"/>
          <w:szCs w:val="28"/>
        </w:rPr>
        <w:t>760,7 тис. грн).</w:t>
      </w:r>
    </w:p>
    <w:p w:rsidR="0097615F" w:rsidRPr="007B1EBB" w:rsidRDefault="0097615F" w:rsidP="005B2DEF">
      <w:pPr>
        <w:tabs>
          <w:tab w:val="left" w:pos="709"/>
        </w:tabs>
        <w:ind w:firstLine="567"/>
        <w:jc w:val="both"/>
        <w:rPr>
          <w:sz w:val="28"/>
          <w:szCs w:val="28"/>
        </w:rPr>
      </w:pPr>
      <w:r w:rsidRPr="007B1EBB">
        <w:rPr>
          <w:sz w:val="28"/>
          <w:szCs w:val="28"/>
        </w:rPr>
        <w:t xml:space="preserve">На підприємствах, установах та організаціях Потоківського старостату відсутня заборгованість із виплати заробітної плати. </w:t>
      </w:r>
    </w:p>
    <w:p w:rsidR="0097615F" w:rsidRPr="007B1EBB" w:rsidRDefault="0097615F" w:rsidP="00AC4716">
      <w:pPr>
        <w:shd w:val="clear" w:color="auto" w:fill="FFFFFF"/>
        <w:ind w:firstLine="567"/>
        <w:jc w:val="both"/>
        <w:rPr>
          <w:sz w:val="28"/>
          <w:szCs w:val="28"/>
        </w:rPr>
      </w:pPr>
      <w:r w:rsidRPr="007B1EBB">
        <w:rPr>
          <w:sz w:val="28"/>
          <w:szCs w:val="28"/>
        </w:rPr>
        <w:t xml:space="preserve">Слід відмітити, що у місті відсутня заборгованість із </w:t>
      </w:r>
      <w:r>
        <w:rPr>
          <w:sz w:val="28"/>
          <w:szCs w:val="28"/>
        </w:rPr>
        <w:t xml:space="preserve">виплати </w:t>
      </w:r>
      <w:r w:rsidRPr="007B1EBB">
        <w:rPr>
          <w:sz w:val="28"/>
          <w:szCs w:val="28"/>
        </w:rPr>
        <w:t>заробітної плати в бюджетних установах та організаціях, що фінансуються за рахунок  коштів Кременчуцької міської територіальної громади.</w:t>
      </w:r>
    </w:p>
    <w:p w:rsidR="0097615F" w:rsidRPr="002F6827" w:rsidRDefault="0097615F" w:rsidP="005852D9">
      <w:pPr>
        <w:tabs>
          <w:tab w:val="left" w:pos="1440"/>
        </w:tabs>
        <w:spacing w:before="240" w:after="120"/>
        <w:ind w:firstLine="567"/>
        <w:jc w:val="both"/>
      </w:pPr>
      <w:r>
        <w:rPr>
          <w:b/>
          <w:bCs/>
          <w:kern w:val="1"/>
          <w:sz w:val="28"/>
          <w:szCs w:val="28"/>
          <w:lang w:eastAsia="ar-SA"/>
        </w:rPr>
        <w:t xml:space="preserve">4. Фінансово-бюджетна ситуація територіальної </w:t>
      </w:r>
      <w:r w:rsidRPr="002F6827">
        <w:rPr>
          <w:b/>
          <w:bCs/>
          <w:kern w:val="1"/>
          <w:sz w:val="28"/>
          <w:szCs w:val="28"/>
          <w:lang w:eastAsia="ar-SA"/>
        </w:rPr>
        <w:t>громади</w:t>
      </w:r>
    </w:p>
    <w:p w:rsidR="0097615F" w:rsidRPr="00C85CD4" w:rsidRDefault="0097615F" w:rsidP="00C85CD4">
      <w:pPr>
        <w:ind w:firstLine="567"/>
        <w:jc w:val="both"/>
        <w:rPr>
          <w:sz w:val="28"/>
          <w:szCs w:val="28"/>
        </w:rPr>
      </w:pPr>
      <w:r w:rsidRPr="00C85CD4">
        <w:rPr>
          <w:sz w:val="28"/>
          <w:szCs w:val="28"/>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97615F" w:rsidRPr="00C85CD4" w:rsidRDefault="0097615F" w:rsidP="00C85CD4">
      <w:pPr>
        <w:ind w:firstLine="567"/>
        <w:jc w:val="both"/>
        <w:rPr>
          <w:sz w:val="28"/>
          <w:szCs w:val="28"/>
        </w:rPr>
      </w:pPr>
      <w:r w:rsidRPr="00C85CD4">
        <w:rPr>
          <w:rStyle w:val="Strong"/>
          <w:b w:val="0"/>
          <w:bCs w:val="0"/>
          <w:sz w:val="28"/>
          <w:szCs w:val="28"/>
        </w:rPr>
        <w:t>Прогнозування бюджету Кре</w:t>
      </w:r>
      <w:r>
        <w:rPr>
          <w:rStyle w:val="Strong"/>
          <w:b w:val="0"/>
          <w:bCs w:val="0"/>
          <w:sz w:val="28"/>
          <w:szCs w:val="28"/>
        </w:rPr>
        <w:t xml:space="preserve">менчуцької </w:t>
      </w:r>
      <w:r w:rsidRPr="00C85CD4">
        <w:rPr>
          <w:rStyle w:val="Strong"/>
          <w:b w:val="0"/>
          <w:bCs w:val="0"/>
          <w:sz w:val="28"/>
          <w:szCs w:val="28"/>
        </w:rPr>
        <w:t>міської територіальної громади</w:t>
      </w:r>
      <w:r>
        <w:rPr>
          <w:rStyle w:val="Strong"/>
          <w:b w:val="0"/>
          <w:bCs w:val="0"/>
          <w:sz w:val="28"/>
          <w:szCs w:val="28"/>
        </w:rPr>
        <w:t xml:space="preserve"> на 2024 рік відбувається </w:t>
      </w:r>
      <w:r w:rsidRPr="00C85CD4">
        <w:rPr>
          <w:rStyle w:val="Strong"/>
          <w:b w:val="0"/>
          <w:bCs w:val="0"/>
          <w:sz w:val="28"/>
          <w:szCs w:val="28"/>
        </w:rPr>
        <w:t>п</w:t>
      </w:r>
      <w:r>
        <w:rPr>
          <w:sz w:val="28"/>
          <w:szCs w:val="28"/>
        </w:rPr>
        <w:t xml:space="preserve">ід </w:t>
      </w:r>
      <w:r w:rsidRPr="00C85CD4">
        <w:rPr>
          <w:sz w:val="28"/>
          <w:szCs w:val="28"/>
        </w:rPr>
        <w:t>час дії воєнного стану.</w:t>
      </w:r>
      <w:r w:rsidRPr="00C85CD4">
        <w:rPr>
          <w:sz w:val="28"/>
          <w:szCs w:val="28"/>
          <w:lang w:eastAsia="en-US"/>
        </w:rPr>
        <w:t xml:space="preserve"> 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країни та, як наслідок, бюджетних показників.</w:t>
      </w:r>
      <w:r>
        <w:rPr>
          <w:sz w:val="28"/>
          <w:szCs w:val="28"/>
        </w:rPr>
        <w:t xml:space="preserve"> Були прийняті</w:t>
      </w:r>
      <w:r w:rsidRPr="00C85CD4">
        <w:rPr>
          <w:sz w:val="28"/>
          <w:szCs w:val="28"/>
        </w:rPr>
        <w:t xml:space="preserve"> </w:t>
      </w:r>
      <w:r w:rsidRPr="00C85CD4">
        <w:rPr>
          <w:rStyle w:val="Strong"/>
          <w:b w:val="0"/>
          <w:bCs w:val="0"/>
          <w:sz w:val="28"/>
          <w:szCs w:val="28"/>
        </w:rPr>
        <w:t>низки законодавчих актів, які встановили особливості</w:t>
      </w:r>
      <w:r>
        <w:rPr>
          <w:rStyle w:val="Strong"/>
          <w:b w:val="0"/>
          <w:bCs w:val="0"/>
          <w:sz w:val="28"/>
          <w:szCs w:val="28"/>
        </w:rPr>
        <w:t xml:space="preserve"> функціонування</w:t>
      </w:r>
      <w:r w:rsidRPr="00C85CD4">
        <w:rPr>
          <w:rStyle w:val="Strong"/>
          <w:b w:val="0"/>
          <w:bCs w:val="0"/>
          <w:sz w:val="28"/>
          <w:szCs w:val="28"/>
        </w:rPr>
        <w:t xml:space="preserve"> галузей економіки та запровадили зміни в податковому законодавстві у період війни, все це </w:t>
      </w:r>
      <w:r w:rsidRPr="00C85CD4">
        <w:rPr>
          <w:sz w:val="28"/>
          <w:szCs w:val="28"/>
        </w:rPr>
        <w:t>впливає на очікувані надходження у 2023</w:t>
      </w:r>
      <w:r w:rsidRPr="00C85CD4">
        <w:rPr>
          <w:rStyle w:val="Strong"/>
          <w:b w:val="0"/>
          <w:bCs w:val="0"/>
          <w:sz w:val="28"/>
          <w:szCs w:val="28"/>
        </w:rPr>
        <w:t> </w:t>
      </w:r>
      <w:r w:rsidRPr="00C85CD4">
        <w:rPr>
          <w:sz w:val="28"/>
          <w:szCs w:val="28"/>
        </w:rPr>
        <w:t xml:space="preserve">році та прогнозні надходження на 2024 рік до бюджету Кременчуцької міської територіальної громади. </w:t>
      </w:r>
    </w:p>
    <w:p w:rsidR="0097615F" w:rsidRPr="00C85CD4" w:rsidRDefault="0097615F" w:rsidP="00C85CD4">
      <w:pPr>
        <w:tabs>
          <w:tab w:val="left" w:pos="709"/>
        </w:tabs>
        <w:ind w:firstLine="567"/>
        <w:jc w:val="both"/>
        <w:rPr>
          <w:sz w:val="28"/>
          <w:szCs w:val="28"/>
        </w:rPr>
      </w:pPr>
      <w:r w:rsidRPr="00C85CD4">
        <w:rPr>
          <w:sz w:val="28"/>
          <w:szCs w:val="28"/>
          <w:shd w:val="clear" w:color="auto" w:fill="FFFFFF"/>
        </w:rPr>
        <w:t>Формування дохідної частини бюджету Кременчуцької</w:t>
      </w:r>
      <w:r>
        <w:rPr>
          <w:sz w:val="28"/>
          <w:szCs w:val="28"/>
          <w:shd w:val="clear" w:color="auto" w:fill="FFFFFF"/>
        </w:rPr>
        <w:t xml:space="preserve"> міської територіальної громади</w:t>
      </w:r>
      <w:r w:rsidRPr="00C85CD4">
        <w:rPr>
          <w:sz w:val="28"/>
          <w:szCs w:val="28"/>
          <w:shd w:val="clear" w:color="auto" w:fill="FFFFFF"/>
        </w:rPr>
        <w:t xml:space="preserve"> на 2024 рік – один з найбільших викликів для громади, оскільки є багато чинників, які заважають більш точно прорахувати ресурс громади на рік.</w:t>
      </w:r>
      <w:r w:rsidRPr="00C85CD4">
        <w:rPr>
          <w:sz w:val="28"/>
          <w:szCs w:val="28"/>
          <w:lang w:eastAsia="en-US"/>
        </w:rPr>
        <w:t xml:space="preserve"> </w:t>
      </w:r>
      <w:r w:rsidRPr="00C85CD4">
        <w:rPr>
          <w:sz w:val="28"/>
          <w:szCs w:val="28"/>
        </w:rPr>
        <w:t>В</w:t>
      </w:r>
      <w:r w:rsidRPr="00C85CD4">
        <w:rPr>
          <w:sz w:val="28"/>
          <w:szCs w:val="28"/>
          <w:shd w:val="clear" w:color="auto" w:fill="FFFFFF"/>
        </w:rPr>
        <w:t xml:space="preserve"> умовах воєнного стану на процес прогнозування впливає фактор невизначеності стосовно тривалості та наслідків бойових дій в країні, що ускладнює його реалістичність. </w:t>
      </w:r>
      <w:r w:rsidRPr="00C85CD4">
        <w:rPr>
          <w:sz w:val="28"/>
          <w:szCs w:val="28"/>
        </w:rPr>
        <w:t>У зв’язку з цим процес прогнозування здійснюється в режимі реального часу, в умовах високого ступеня невизначеності.</w:t>
      </w:r>
    </w:p>
    <w:p w:rsidR="0097615F" w:rsidRPr="00C85CD4" w:rsidRDefault="0097615F" w:rsidP="00C85CD4">
      <w:pPr>
        <w:ind w:firstLine="567"/>
        <w:jc w:val="both"/>
        <w:rPr>
          <w:sz w:val="28"/>
          <w:szCs w:val="28"/>
          <w:lang w:eastAsia="ru-RU"/>
        </w:rPr>
      </w:pPr>
      <w:r w:rsidRPr="00C85CD4">
        <w:rPr>
          <w:sz w:val="28"/>
          <w:szCs w:val="28"/>
          <w:lang w:eastAsia="ru-RU"/>
        </w:rPr>
        <w:t xml:space="preserve">Прогнозні показники дохідної частини бюджету Кременчуцької міської територіальної громади на 2024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97615F" w:rsidRPr="00C85CD4" w:rsidRDefault="0097615F" w:rsidP="00C85CD4">
      <w:pPr>
        <w:tabs>
          <w:tab w:val="left" w:pos="-5245"/>
          <w:tab w:val="left" w:pos="142"/>
          <w:tab w:val="left" w:pos="426"/>
          <w:tab w:val="left" w:pos="567"/>
          <w:tab w:val="left" w:pos="709"/>
          <w:tab w:val="left" w:pos="851"/>
        </w:tabs>
        <w:ind w:firstLine="567"/>
        <w:jc w:val="both"/>
        <w:rPr>
          <w:b/>
          <w:bCs/>
          <w:sz w:val="28"/>
          <w:szCs w:val="28"/>
        </w:rPr>
      </w:pPr>
      <w:r w:rsidRPr="00C85CD4">
        <w:rPr>
          <w:sz w:val="28"/>
          <w:szCs w:val="28"/>
          <w:lang w:eastAsia="ru-RU"/>
        </w:rPr>
        <w:t>Для розрахунку надходжень на 2024 рік взято до уваги очікувані надходження в 2023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97615F" w:rsidRPr="00BD13D8" w:rsidRDefault="0097615F" w:rsidP="00FC48EE">
      <w:pPr>
        <w:pStyle w:val="Default"/>
        <w:ind w:firstLine="567"/>
        <w:jc w:val="both"/>
        <w:rPr>
          <w:color w:val="auto"/>
          <w:sz w:val="28"/>
          <w:szCs w:val="28"/>
          <w:lang w:val="uk-UA"/>
        </w:rPr>
      </w:pPr>
      <w:r w:rsidRPr="00BD13D8">
        <w:rPr>
          <w:color w:val="auto"/>
          <w:sz w:val="28"/>
          <w:szCs w:val="28"/>
          <w:lang w:val="uk-UA"/>
        </w:rPr>
        <w:t>Дохідна частина бюджету</w:t>
      </w:r>
      <w:r>
        <w:rPr>
          <w:color w:val="auto"/>
          <w:sz w:val="28"/>
          <w:szCs w:val="28"/>
          <w:lang w:val="uk-UA"/>
        </w:rPr>
        <w:t xml:space="preserve"> </w:t>
      </w:r>
      <w:r w:rsidRPr="00E92450">
        <w:rPr>
          <w:sz w:val="28"/>
          <w:szCs w:val="28"/>
          <w:lang w:val="uk-UA" w:eastAsia="ru-RU"/>
        </w:rPr>
        <w:t>Кременчуцької міської територіальної громади</w:t>
      </w:r>
      <w:r w:rsidRPr="00E92450">
        <w:rPr>
          <w:color w:val="auto"/>
          <w:sz w:val="28"/>
          <w:szCs w:val="28"/>
          <w:lang w:val="uk-UA"/>
        </w:rPr>
        <w:t xml:space="preserve"> на</w:t>
      </w:r>
      <w:r w:rsidRPr="00BD13D8">
        <w:rPr>
          <w:color w:val="auto"/>
          <w:sz w:val="28"/>
          <w:szCs w:val="28"/>
          <w:lang w:val="uk-UA"/>
        </w:rPr>
        <w:t xml:space="preserve"> 202</w:t>
      </w:r>
      <w:r>
        <w:rPr>
          <w:color w:val="auto"/>
          <w:sz w:val="28"/>
          <w:szCs w:val="28"/>
          <w:lang w:val="uk-UA"/>
        </w:rPr>
        <w:t>4</w:t>
      </w:r>
      <w:r w:rsidRPr="00BD13D8">
        <w:rPr>
          <w:color w:val="auto"/>
          <w:sz w:val="28"/>
          <w:szCs w:val="28"/>
          <w:lang w:val="uk-UA"/>
        </w:rPr>
        <w:t xml:space="preserve"> рік (без офіційних </w:t>
      </w:r>
      <w:r>
        <w:rPr>
          <w:color w:val="auto"/>
          <w:sz w:val="28"/>
          <w:szCs w:val="28"/>
          <w:lang w:val="uk-UA"/>
        </w:rPr>
        <w:t>трансфертів) планується у сумі 2 729 326,7</w:t>
      </w:r>
      <w:r w:rsidRPr="00BD13D8">
        <w:rPr>
          <w:color w:val="auto"/>
          <w:sz w:val="28"/>
          <w:szCs w:val="28"/>
          <w:lang w:val="uk-UA"/>
        </w:rPr>
        <w:t xml:space="preserve"> тис. грн, у тому числі доходи загального фонду </w:t>
      </w:r>
      <w:r>
        <w:rPr>
          <w:color w:val="auto"/>
          <w:sz w:val="28"/>
          <w:szCs w:val="28"/>
          <w:lang w:val="uk-UA"/>
        </w:rPr>
        <w:t>2 657 770,9</w:t>
      </w:r>
      <w:r w:rsidRPr="00BD13D8">
        <w:rPr>
          <w:color w:val="auto"/>
          <w:sz w:val="28"/>
          <w:szCs w:val="28"/>
          <w:lang w:val="uk-UA"/>
        </w:rPr>
        <w:t xml:space="preserve"> тис. </w:t>
      </w:r>
      <w:r>
        <w:rPr>
          <w:color w:val="auto"/>
          <w:sz w:val="28"/>
          <w:szCs w:val="28"/>
          <w:lang w:val="uk-UA"/>
        </w:rPr>
        <w:t>грн, доходи спеціального фонду 71 555,8 тис. грн</w:t>
      </w:r>
      <w:r w:rsidRPr="00BD13D8">
        <w:rPr>
          <w:color w:val="auto"/>
          <w:sz w:val="28"/>
          <w:szCs w:val="28"/>
          <w:lang w:val="uk-UA"/>
        </w:rPr>
        <w:t>.</w:t>
      </w:r>
    </w:p>
    <w:p w:rsidR="0097615F" w:rsidRPr="00C85CD4" w:rsidRDefault="0097615F" w:rsidP="00C85CD4">
      <w:pPr>
        <w:autoSpaceDE w:val="0"/>
        <w:ind w:firstLine="567"/>
        <w:jc w:val="both"/>
        <w:rPr>
          <w:sz w:val="28"/>
          <w:szCs w:val="28"/>
          <w:lang w:eastAsia="zh-CN"/>
        </w:rPr>
      </w:pPr>
      <w:r w:rsidRPr="00C85CD4">
        <w:rPr>
          <w:sz w:val="28"/>
          <w:szCs w:val="28"/>
          <w:lang w:eastAsia="zh-CN"/>
        </w:rPr>
        <w:t>Основними джерелами дохідної частини загального фонду місцевого бюджету були і залишаються чотири податки, питома вага яких складає більше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2024 рік питома вага даних податків складе 97,</w:t>
      </w:r>
      <w:r>
        <w:rPr>
          <w:sz w:val="28"/>
          <w:szCs w:val="28"/>
          <w:lang w:eastAsia="zh-CN"/>
        </w:rPr>
        <w:t>5</w:t>
      </w:r>
      <w:r w:rsidRPr="00C85CD4">
        <w:rPr>
          <w:sz w:val="28"/>
          <w:szCs w:val="28"/>
          <w:lang w:eastAsia="zh-CN"/>
        </w:rPr>
        <w:t>%.</w:t>
      </w:r>
    </w:p>
    <w:p w:rsidR="0097615F" w:rsidRPr="00156450" w:rsidRDefault="0097615F" w:rsidP="00156450">
      <w:pPr>
        <w:ind w:firstLine="567"/>
        <w:jc w:val="both"/>
        <w:rPr>
          <w:sz w:val="28"/>
          <w:szCs w:val="28"/>
        </w:rPr>
      </w:pPr>
      <w:r w:rsidRPr="00156450">
        <w:rPr>
          <w:sz w:val="28"/>
          <w:szCs w:val="28"/>
        </w:rPr>
        <w:t>Доходи загального фонду (без урахування офіційних трансфертів) на 2024</w:t>
      </w:r>
      <w:r w:rsidRPr="00C85CD4">
        <w:rPr>
          <w:sz w:val="28"/>
          <w:szCs w:val="28"/>
          <w:lang w:eastAsia="zh-CN"/>
        </w:rPr>
        <w:t> </w:t>
      </w:r>
      <w:r w:rsidRPr="00156450">
        <w:rPr>
          <w:sz w:val="28"/>
          <w:szCs w:val="28"/>
        </w:rPr>
        <w:t xml:space="preserve">рік збільшено проти очікуваних в 2023 році (2 603 340,5 тис. </w:t>
      </w:r>
      <w:r>
        <w:rPr>
          <w:sz w:val="28"/>
          <w:szCs w:val="28"/>
        </w:rPr>
        <w:t>грн) на</w:t>
      </w:r>
      <w:r>
        <w:rPr>
          <w:sz w:val="28"/>
          <w:szCs w:val="28"/>
          <w:lang w:eastAsia="zh-CN"/>
        </w:rPr>
        <w:t xml:space="preserve">    </w:t>
      </w:r>
      <w:r>
        <w:rPr>
          <w:sz w:val="28"/>
          <w:szCs w:val="28"/>
        </w:rPr>
        <w:t>/+/54</w:t>
      </w:r>
      <w:r w:rsidRPr="00C85CD4">
        <w:rPr>
          <w:sz w:val="28"/>
          <w:szCs w:val="28"/>
          <w:lang w:eastAsia="zh-CN"/>
        </w:rPr>
        <w:t> </w:t>
      </w:r>
      <w:r w:rsidRPr="00156450">
        <w:rPr>
          <w:sz w:val="28"/>
          <w:szCs w:val="28"/>
        </w:rPr>
        <w:t>430,5 тис. грн або на /+/ 2,1%.</w:t>
      </w:r>
    </w:p>
    <w:p w:rsidR="0097615F" w:rsidRPr="001E3864" w:rsidRDefault="0097615F" w:rsidP="001E3864">
      <w:pPr>
        <w:pStyle w:val="NoSpacing"/>
        <w:spacing w:before="12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міської територіальної громади на 2024 рік</w:t>
      </w:r>
    </w:p>
    <w:p w:rsidR="0097615F" w:rsidRPr="00800B2A" w:rsidRDefault="0097615F" w:rsidP="00C85CD4">
      <w:pPr>
        <w:pStyle w:val="NoSpacing"/>
        <w:ind w:firstLine="567"/>
        <w:jc w:val="both"/>
        <w:rPr>
          <w:rFonts w:ascii="Times New Roman" w:hAnsi="Times New Roman" w:cs="Times New Roman"/>
          <w:sz w:val="16"/>
          <w:szCs w:val="16"/>
          <w:lang w:val="uk-UA"/>
        </w:rPr>
      </w:pP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680"/>
        <w:gridCol w:w="1854"/>
      </w:tblGrid>
      <w:tr w:rsidR="0097615F" w:rsidRPr="00624DA1">
        <w:trPr>
          <w:trHeight w:val="20"/>
        </w:trPr>
        <w:tc>
          <w:tcPr>
            <w:tcW w:w="7680" w:type="dxa"/>
            <w:tcMar>
              <w:left w:w="103" w:type="dxa"/>
            </w:tcMar>
            <w:vAlign w:val="center"/>
          </w:tcPr>
          <w:p w:rsidR="0097615F" w:rsidRPr="00005BFB" w:rsidRDefault="0097615F" w:rsidP="00D31112">
            <w:pPr>
              <w:jc w:val="center"/>
              <w:rPr>
                <w:b/>
                <w:bCs/>
              </w:rPr>
            </w:pPr>
            <w:r w:rsidRPr="00005BFB">
              <w:rPr>
                <w:b/>
                <w:bCs/>
                <w:sz w:val="22"/>
                <w:szCs w:val="22"/>
              </w:rPr>
              <w:t>Показники</w:t>
            </w:r>
          </w:p>
        </w:tc>
        <w:tc>
          <w:tcPr>
            <w:tcW w:w="1854" w:type="dxa"/>
            <w:shd w:val="clear" w:color="000000" w:fill="FFFFFF"/>
            <w:vAlign w:val="center"/>
          </w:tcPr>
          <w:p w:rsidR="0097615F" w:rsidRPr="00005BFB" w:rsidRDefault="0097615F" w:rsidP="00D31112">
            <w:pPr>
              <w:jc w:val="center"/>
              <w:rPr>
                <w:b/>
                <w:bCs/>
              </w:rPr>
            </w:pPr>
            <w:r w:rsidRPr="00005BFB">
              <w:rPr>
                <w:b/>
                <w:bCs/>
                <w:sz w:val="22"/>
                <w:szCs w:val="22"/>
              </w:rPr>
              <w:t xml:space="preserve"> Всього, </w:t>
            </w:r>
            <w:r w:rsidRPr="00005BFB">
              <w:rPr>
                <w:sz w:val="22"/>
                <w:szCs w:val="22"/>
              </w:rPr>
              <w:t>тис. грн</w:t>
            </w:r>
          </w:p>
        </w:tc>
      </w:tr>
      <w:tr w:rsidR="0097615F" w:rsidRPr="00624DA1">
        <w:trPr>
          <w:trHeight w:val="338"/>
        </w:trPr>
        <w:tc>
          <w:tcPr>
            <w:tcW w:w="7680" w:type="dxa"/>
            <w:tcMar>
              <w:left w:w="103" w:type="dxa"/>
            </w:tcMar>
          </w:tcPr>
          <w:p w:rsidR="0097615F" w:rsidRPr="001E3864" w:rsidRDefault="0097615F" w:rsidP="0096221D">
            <w:pPr>
              <w:rPr>
                <w:b/>
                <w:bCs/>
              </w:rPr>
            </w:pPr>
            <w:r w:rsidRPr="001E3864">
              <w:rPr>
                <w:b/>
                <w:bCs/>
              </w:rPr>
              <w:t>Загальний фонд</w:t>
            </w:r>
          </w:p>
        </w:tc>
        <w:tc>
          <w:tcPr>
            <w:tcW w:w="1854" w:type="dxa"/>
            <w:shd w:val="clear" w:color="000000" w:fill="FFFFFF"/>
          </w:tcPr>
          <w:p w:rsidR="0097615F" w:rsidRPr="001E3864" w:rsidRDefault="0097615F" w:rsidP="0096221D">
            <w:pPr>
              <w:rPr>
                <w:b/>
                <w:bCs/>
              </w:rPr>
            </w:pPr>
          </w:p>
        </w:tc>
      </w:tr>
      <w:tr w:rsidR="0097615F" w:rsidRPr="00624DA1">
        <w:trPr>
          <w:trHeight w:val="314"/>
        </w:trPr>
        <w:tc>
          <w:tcPr>
            <w:tcW w:w="7680" w:type="dxa"/>
            <w:tcMar>
              <w:left w:w="103" w:type="dxa"/>
            </w:tcMar>
          </w:tcPr>
          <w:p w:rsidR="0097615F" w:rsidRPr="001E3864" w:rsidRDefault="0097615F" w:rsidP="0096221D">
            <w:r w:rsidRPr="001E3864">
              <w:t>Податок на доходи фізичних осіб</w:t>
            </w:r>
          </w:p>
        </w:tc>
        <w:tc>
          <w:tcPr>
            <w:tcW w:w="1854" w:type="dxa"/>
            <w:shd w:val="clear" w:color="000000" w:fill="FFFFFF"/>
          </w:tcPr>
          <w:p w:rsidR="0097615F" w:rsidRPr="001E3864" w:rsidRDefault="0097615F" w:rsidP="0096221D">
            <w:pPr>
              <w:jc w:val="center"/>
            </w:pPr>
            <w:r>
              <w:t>1 870</w:t>
            </w:r>
            <w:r w:rsidRPr="001E3864">
              <w:t> 000,0</w:t>
            </w:r>
          </w:p>
        </w:tc>
      </w:tr>
      <w:tr w:rsidR="0097615F" w:rsidRPr="00624DA1">
        <w:trPr>
          <w:trHeight w:val="20"/>
        </w:trPr>
        <w:tc>
          <w:tcPr>
            <w:tcW w:w="7680" w:type="dxa"/>
            <w:tcMar>
              <w:left w:w="103" w:type="dxa"/>
            </w:tcMar>
          </w:tcPr>
          <w:p w:rsidR="0097615F" w:rsidRPr="001E3864" w:rsidRDefault="0097615F" w:rsidP="0096221D">
            <w:r w:rsidRPr="001E3864">
              <w:t>Податок на прибуток підприємств та фінансових установ комунальної власності </w:t>
            </w:r>
          </w:p>
        </w:tc>
        <w:tc>
          <w:tcPr>
            <w:tcW w:w="1854" w:type="dxa"/>
            <w:shd w:val="clear" w:color="000000" w:fill="FFFFFF"/>
          </w:tcPr>
          <w:p w:rsidR="0097615F" w:rsidRPr="001E3864" w:rsidRDefault="0097615F" w:rsidP="0096221D">
            <w:pPr>
              <w:jc w:val="center"/>
            </w:pPr>
            <w:r>
              <w:t>3 2</w:t>
            </w:r>
            <w:r w:rsidRPr="001E3864">
              <w:t>00,0</w:t>
            </w:r>
          </w:p>
        </w:tc>
      </w:tr>
      <w:tr w:rsidR="0097615F" w:rsidRPr="00624DA1">
        <w:trPr>
          <w:trHeight w:val="317"/>
        </w:trPr>
        <w:tc>
          <w:tcPr>
            <w:tcW w:w="7680" w:type="dxa"/>
            <w:tcMar>
              <w:left w:w="103" w:type="dxa"/>
            </w:tcMar>
          </w:tcPr>
          <w:p w:rsidR="0097615F" w:rsidRPr="001E3864" w:rsidRDefault="0097615F" w:rsidP="0096221D">
            <w:r w:rsidRPr="001E3864">
              <w:t>Рентна плата за користування надрами</w:t>
            </w:r>
          </w:p>
        </w:tc>
        <w:tc>
          <w:tcPr>
            <w:tcW w:w="1854" w:type="dxa"/>
            <w:shd w:val="clear" w:color="000000" w:fill="FFFFFF"/>
          </w:tcPr>
          <w:p w:rsidR="0097615F" w:rsidRPr="001E3864" w:rsidRDefault="0097615F" w:rsidP="0096221D">
            <w:pPr>
              <w:jc w:val="center"/>
            </w:pPr>
            <w:r w:rsidRPr="001E3864">
              <w:t>347,5</w:t>
            </w:r>
          </w:p>
        </w:tc>
      </w:tr>
      <w:tr w:rsidR="0097615F" w:rsidRPr="00624DA1">
        <w:trPr>
          <w:trHeight w:val="356"/>
        </w:trPr>
        <w:tc>
          <w:tcPr>
            <w:tcW w:w="7680" w:type="dxa"/>
            <w:tcMar>
              <w:left w:w="103" w:type="dxa"/>
            </w:tcMar>
          </w:tcPr>
          <w:p w:rsidR="0097615F" w:rsidRPr="001E3864" w:rsidRDefault="0097615F" w:rsidP="0096221D">
            <w:r w:rsidRPr="001E3864">
              <w:t xml:space="preserve">Акцизний податок </w:t>
            </w:r>
          </w:p>
        </w:tc>
        <w:tc>
          <w:tcPr>
            <w:tcW w:w="1854" w:type="dxa"/>
            <w:shd w:val="clear" w:color="000000" w:fill="FFFFFF"/>
          </w:tcPr>
          <w:p w:rsidR="0097615F" w:rsidRPr="001E3864" w:rsidRDefault="0097615F" w:rsidP="0096221D">
            <w:pPr>
              <w:jc w:val="center"/>
            </w:pPr>
            <w:r>
              <w:t>22</w:t>
            </w:r>
            <w:r w:rsidRPr="001E3864">
              <w:t>5 000,0</w:t>
            </w:r>
          </w:p>
        </w:tc>
      </w:tr>
      <w:tr w:rsidR="0097615F" w:rsidRPr="00624DA1">
        <w:trPr>
          <w:trHeight w:val="351"/>
        </w:trPr>
        <w:tc>
          <w:tcPr>
            <w:tcW w:w="7680" w:type="dxa"/>
            <w:tcMar>
              <w:left w:w="103" w:type="dxa"/>
            </w:tcMar>
          </w:tcPr>
          <w:p w:rsidR="0097615F" w:rsidRPr="001E3864" w:rsidRDefault="0097615F" w:rsidP="0096221D">
            <w:r w:rsidRPr="001E3864">
              <w:t>Податок на нерухоме майно</w:t>
            </w:r>
          </w:p>
        </w:tc>
        <w:tc>
          <w:tcPr>
            <w:tcW w:w="1854" w:type="dxa"/>
            <w:shd w:val="clear" w:color="000000" w:fill="FFFFFF"/>
          </w:tcPr>
          <w:p w:rsidR="0097615F" w:rsidRPr="001E3864" w:rsidRDefault="0097615F" w:rsidP="0096221D">
            <w:pPr>
              <w:jc w:val="center"/>
            </w:pPr>
            <w:r w:rsidRPr="001E3864">
              <w:t>2</w:t>
            </w:r>
            <w:r>
              <w:t>3 0</w:t>
            </w:r>
            <w:r w:rsidRPr="001E3864">
              <w:t>00,0</w:t>
            </w:r>
          </w:p>
        </w:tc>
      </w:tr>
      <w:tr w:rsidR="0097615F" w:rsidRPr="00624DA1">
        <w:trPr>
          <w:trHeight w:val="347"/>
        </w:trPr>
        <w:tc>
          <w:tcPr>
            <w:tcW w:w="7680" w:type="dxa"/>
            <w:tcMar>
              <w:left w:w="103" w:type="dxa"/>
            </w:tcMar>
          </w:tcPr>
          <w:p w:rsidR="0097615F" w:rsidRPr="001E3864" w:rsidRDefault="0097615F" w:rsidP="0096221D">
            <w:r w:rsidRPr="001E3864">
              <w:t xml:space="preserve">Плата за землю </w:t>
            </w:r>
          </w:p>
        </w:tc>
        <w:tc>
          <w:tcPr>
            <w:tcW w:w="1854" w:type="dxa"/>
            <w:shd w:val="clear" w:color="000000" w:fill="FFFFFF"/>
          </w:tcPr>
          <w:p w:rsidR="0097615F" w:rsidRPr="001E3864" w:rsidRDefault="0097615F" w:rsidP="0096221D">
            <w:pPr>
              <w:jc w:val="center"/>
            </w:pPr>
            <w:r>
              <w:t>200 0</w:t>
            </w:r>
            <w:r w:rsidRPr="001E3864">
              <w:t>00,0</w:t>
            </w:r>
          </w:p>
        </w:tc>
      </w:tr>
      <w:tr w:rsidR="0097615F" w:rsidRPr="00624DA1">
        <w:trPr>
          <w:trHeight w:val="344"/>
        </w:trPr>
        <w:tc>
          <w:tcPr>
            <w:tcW w:w="7680" w:type="dxa"/>
            <w:tcMar>
              <w:left w:w="103" w:type="dxa"/>
            </w:tcMar>
          </w:tcPr>
          <w:p w:rsidR="0097615F" w:rsidRPr="001E3864" w:rsidRDefault="0097615F" w:rsidP="0096221D">
            <w:r w:rsidRPr="001E3864">
              <w:t xml:space="preserve">Транспортний податок </w:t>
            </w:r>
          </w:p>
        </w:tc>
        <w:tc>
          <w:tcPr>
            <w:tcW w:w="1854" w:type="dxa"/>
            <w:shd w:val="clear" w:color="000000" w:fill="FFFFFF"/>
          </w:tcPr>
          <w:p w:rsidR="0097615F" w:rsidRPr="001E3864" w:rsidRDefault="0097615F" w:rsidP="0096221D">
            <w:pPr>
              <w:jc w:val="center"/>
            </w:pPr>
            <w:r>
              <w:t>60</w:t>
            </w:r>
            <w:r w:rsidRPr="001E3864">
              <w:t>0,0</w:t>
            </w:r>
          </w:p>
        </w:tc>
      </w:tr>
      <w:tr w:rsidR="0097615F" w:rsidRPr="00624DA1">
        <w:trPr>
          <w:trHeight w:val="353"/>
        </w:trPr>
        <w:tc>
          <w:tcPr>
            <w:tcW w:w="7680" w:type="dxa"/>
            <w:tcMar>
              <w:left w:w="103" w:type="dxa"/>
            </w:tcMar>
          </w:tcPr>
          <w:p w:rsidR="0097615F" w:rsidRPr="001E3864" w:rsidRDefault="0097615F" w:rsidP="0096221D">
            <w:r w:rsidRPr="001E3864">
              <w:t>Туристичний збір</w:t>
            </w:r>
          </w:p>
        </w:tc>
        <w:tc>
          <w:tcPr>
            <w:tcW w:w="1854" w:type="dxa"/>
            <w:shd w:val="clear" w:color="000000" w:fill="FFFFFF"/>
          </w:tcPr>
          <w:p w:rsidR="0097615F" w:rsidRPr="001E3864" w:rsidRDefault="0097615F" w:rsidP="0096221D">
            <w:pPr>
              <w:jc w:val="center"/>
            </w:pPr>
            <w:r>
              <w:t>600</w:t>
            </w:r>
            <w:r w:rsidRPr="001E3864">
              <w:t>,0</w:t>
            </w:r>
          </w:p>
        </w:tc>
      </w:tr>
      <w:tr w:rsidR="0097615F" w:rsidRPr="00624DA1">
        <w:trPr>
          <w:trHeight w:val="349"/>
        </w:trPr>
        <w:tc>
          <w:tcPr>
            <w:tcW w:w="7680" w:type="dxa"/>
            <w:tcMar>
              <w:left w:w="103" w:type="dxa"/>
            </w:tcMar>
          </w:tcPr>
          <w:p w:rsidR="0097615F" w:rsidRPr="001E3864" w:rsidRDefault="0097615F" w:rsidP="0096221D">
            <w:r w:rsidRPr="001E3864">
              <w:t xml:space="preserve">Єдиний податок </w:t>
            </w:r>
          </w:p>
        </w:tc>
        <w:tc>
          <w:tcPr>
            <w:tcW w:w="1854" w:type="dxa"/>
            <w:shd w:val="clear" w:color="000000" w:fill="FFFFFF"/>
          </w:tcPr>
          <w:p w:rsidR="0097615F" w:rsidRPr="001E3864" w:rsidRDefault="0097615F" w:rsidP="0096221D">
            <w:pPr>
              <w:jc w:val="center"/>
            </w:pPr>
            <w:r>
              <w:t>295</w:t>
            </w:r>
            <w:r w:rsidRPr="001E3864">
              <w:t> 00</w:t>
            </w:r>
            <w:r>
              <w:t>0,0</w:t>
            </w:r>
          </w:p>
        </w:tc>
      </w:tr>
      <w:tr w:rsidR="0097615F" w:rsidRPr="00624DA1">
        <w:trPr>
          <w:trHeight w:val="360"/>
        </w:trPr>
        <w:tc>
          <w:tcPr>
            <w:tcW w:w="7680" w:type="dxa"/>
            <w:tcMar>
              <w:left w:w="103" w:type="dxa"/>
            </w:tcMar>
          </w:tcPr>
          <w:p w:rsidR="0097615F" w:rsidRPr="001E3864" w:rsidRDefault="0097615F" w:rsidP="0096221D">
            <w:r w:rsidRPr="001E3864">
              <w:t>Плата за надання інших адміністративних послуг</w:t>
            </w:r>
          </w:p>
        </w:tc>
        <w:tc>
          <w:tcPr>
            <w:tcW w:w="1854" w:type="dxa"/>
            <w:shd w:val="clear" w:color="000000" w:fill="FFFFFF"/>
          </w:tcPr>
          <w:p w:rsidR="0097615F" w:rsidRPr="001E3864" w:rsidRDefault="0097615F" w:rsidP="0096221D">
            <w:pPr>
              <w:jc w:val="center"/>
            </w:pPr>
            <w:r w:rsidRPr="001E3864">
              <w:t>1</w:t>
            </w:r>
            <w:r>
              <w:t>4 467,8</w:t>
            </w:r>
          </w:p>
        </w:tc>
      </w:tr>
      <w:tr w:rsidR="0097615F" w:rsidRPr="00624DA1">
        <w:trPr>
          <w:trHeight w:val="20"/>
        </w:trPr>
        <w:tc>
          <w:tcPr>
            <w:tcW w:w="7680" w:type="dxa"/>
            <w:tcMar>
              <w:left w:w="103" w:type="dxa"/>
            </w:tcMar>
          </w:tcPr>
          <w:p w:rsidR="0097615F" w:rsidRPr="001E3864" w:rsidRDefault="0097615F" w:rsidP="0096221D">
            <w:r w:rsidRPr="001E3864">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97615F" w:rsidRPr="001E3864" w:rsidRDefault="0097615F" w:rsidP="0096221D">
            <w:pPr>
              <w:jc w:val="center"/>
            </w:pPr>
            <w:r>
              <w:t>9 0</w:t>
            </w:r>
            <w:r w:rsidRPr="001E3864">
              <w:t>00,0</w:t>
            </w:r>
          </w:p>
        </w:tc>
      </w:tr>
      <w:tr w:rsidR="0097615F" w:rsidRPr="00624DA1">
        <w:trPr>
          <w:trHeight w:val="20"/>
        </w:trPr>
        <w:tc>
          <w:tcPr>
            <w:tcW w:w="7680" w:type="dxa"/>
            <w:tcMar>
              <w:left w:w="103" w:type="dxa"/>
            </w:tcMar>
          </w:tcPr>
          <w:p w:rsidR="0097615F" w:rsidRPr="001E3864" w:rsidRDefault="0097615F" w:rsidP="0096221D">
            <w:r w:rsidRPr="001E3864">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97615F" w:rsidRPr="001E3864" w:rsidRDefault="0097615F" w:rsidP="0096221D">
            <w:pPr>
              <w:jc w:val="center"/>
            </w:pPr>
            <w:r>
              <w:t>10 0</w:t>
            </w:r>
            <w:r w:rsidRPr="001E3864">
              <w:t>00,0</w:t>
            </w:r>
          </w:p>
        </w:tc>
      </w:tr>
      <w:tr w:rsidR="0097615F" w:rsidRPr="00624DA1">
        <w:trPr>
          <w:trHeight w:val="255"/>
        </w:trPr>
        <w:tc>
          <w:tcPr>
            <w:tcW w:w="7680" w:type="dxa"/>
            <w:tcMar>
              <w:left w:w="103" w:type="dxa"/>
            </w:tcMar>
          </w:tcPr>
          <w:p w:rsidR="0097615F" w:rsidRPr="001E3864" w:rsidRDefault="0097615F" w:rsidP="0096221D">
            <w:r w:rsidRPr="001E3864">
              <w:t>Інші надходження, які відсутні в переліку</w:t>
            </w:r>
          </w:p>
        </w:tc>
        <w:tc>
          <w:tcPr>
            <w:tcW w:w="1854" w:type="dxa"/>
            <w:shd w:val="clear" w:color="000000" w:fill="FFFFFF"/>
          </w:tcPr>
          <w:p w:rsidR="0097615F" w:rsidRPr="001E3864" w:rsidRDefault="0097615F" w:rsidP="0096221D">
            <w:pPr>
              <w:jc w:val="center"/>
            </w:pPr>
            <w:r>
              <w:t>6 555,6</w:t>
            </w:r>
          </w:p>
        </w:tc>
      </w:tr>
      <w:tr w:rsidR="0097615F" w:rsidRPr="00624DA1">
        <w:trPr>
          <w:trHeight w:val="336"/>
        </w:trPr>
        <w:tc>
          <w:tcPr>
            <w:tcW w:w="7680" w:type="dxa"/>
            <w:tcMar>
              <w:left w:w="103" w:type="dxa"/>
            </w:tcMar>
          </w:tcPr>
          <w:p w:rsidR="0097615F" w:rsidRPr="001E3864" w:rsidRDefault="0097615F" w:rsidP="0096221D">
            <w:r w:rsidRPr="001E3864">
              <w:rPr>
                <w:b/>
                <w:bCs/>
              </w:rPr>
              <w:t>Разом доходів</w:t>
            </w:r>
          </w:p>
        </w:tc>
        <w:tc>
          <w:tcPr>
            <w:tcW w:w="1854" w:type="dxa"/>
            <w:shd w:val="clear" w:color="000000" w:fill="FFFFFF"/>
          </w:tcPr>
          <w:p w:rsidR="0097615F" w:rsidRPr="001E3864" w:rsidRDefault="0097615F" w:rsidP="0096221D">
            <w:pPr>
              <w:jc w:val="center"/>
              <w:rPr>
                <w:b/>
                <w:bCs/>
              </w:rPr>
            </w:pPr>
            <w:r>
              <w:rPr>
                <w:b/>
                <w:bCs/>
              </w:rPr>
              <w:t>2 657 770,9</w:t>
            </w:r>
          </w:p>
        </w:tc>
      </w:tr>
      <w:tr w:rsidR="0097615F" w:rsidRPr="00624DA1">
        <w:trPr>
          <w:trHeight w:val="20"/>
        </w:trPr>
        <w:tc>
          <w:tcPr>
            <w:tcW w:w="7680" w:type="dxa"/>
            <w:tcMar>
              <w:left w:w="103" w:type="dxa"/>
            </w:tcMar>
          </w:tcPr>
          <w:p w:rsidR="0097615F" w:rsidRPr="001E3864" w:rsidRDefault="0097615F" w:rsidP="0096221D">
            <w:r w:rsidRPr="001E3864">
              <w:t>Освітня субвенція з державного бюджету місцевим бюджетам</w:t>
            </w:r>
          </w:p>
        </w:tc>
        <w:tc>
          <w:tcPr>
            <w:tcW w:w="1854" w:type="dxa"/>
            <w:shd w:val="clear" w:color="000000" w:fill="FFFFFF"/>
          </w:tcPr>
          <w:p w:rsidR="0097615F" w:rsidRPr="001E3864" w:rsidRDefault="0097615F" w:rsidP="0096221D">
            <w:pPr>
              <w:jc w:val="center"/>
            </w:pPr>
            <w:r>
              <w:t>364 315,5</w:t>
            </w:r>
          </w:p>
        </w:tc>
      </w:tr>
      <w:tr w:rsidR="0097615F" w:rsidRPr="00624DA1">
        <w:trPr>
          <w:trHeight w:val="348"/>
        </w:trPr>
        <w:tc>
          <w:tcPr>
            <w:tcW w:w="7680" w:type="dxa"/>
            <w:tcMar>
              <w:left w:w="103" w:type="dxa"/>
            </w:tcMar>
          </w:tcPr>
          <w:p w:rsidR="0097615F" w:rsidRPr="001E3864" w:rsidRDefault="0097615F" w:rsidP="0096221D">
            <w:r w:rsidRPr="001E3864">
              <w:t>Субвенція з місцевих бюджетів іншим бюджетам</w:t>
            </w:r>
          </w:p>
        </w:tc>
        <w:tc>
          <w:tcPr>
            <w:tcW w:w="1854" w:type="dxa"/>
            <w:shd w:val="clear" w:color="000000" w:fill="FFFFFF"/>
          </w:tcPr>
          <w:p w:rsidR="0097615F" w:rsidRPr="001E3864" w:rsidRDefault="0097615F" w:rsidP="0096221D">
            <w:pPr>
              <w:jc w:val="center"/>
            </w:pPr>
          </w:p>
        </w:tc>
      </w:tr>
      <w:tr w:rsidR="0097615F" w:rsidRPr="00624DA1">
        <w:trPr>
          <w:trHeight w:val="358"/>
        </w:trPr>
        <w:tc>
          <w:tcPr>
            <w:tcW w:w="7680" w:type="dxa"/>
            <w:tcMar>
              <w:left w:w="103" w:type="dxa"/>
            </w:tcMar>
          </w:tcPr>
          <w:p w:rsidR="0097615F" w:rsidRPr="001E3864" w:rsidRDefault="0097615F" w:rsidP="0096221D">
            <w:r w:rsidRPr="001E3864">
              <w:rPr>
                <w:b/>
                <w:bCs/>
              </w:rPr>
              <w:t>Всього доходів загального фонду</w:t>
            </w:r>
          </w:p>
        </w:tc>
        <w:tc>
          <w:tcPr>
            <w:tcW w:w="1854" w:type="dxa"/>
            <w:shd w:val="clear" w:color="000000" w:fill="FFFFFF"/>
          </w:tcPr>
          <w:p w:rsidR="0097615F" w:rsidRPr="001E3864" w:rsidRDefault="0097615F" w:rsidP="0096221D">
            <w:pPr>
              <w:jc w:val="center"/>
              <w:rPr>
                <w:b/>
                <w:bCs/>
                <w:color w:val="FF0000"/>
              </w:rPr>
            </w:pPr>
            <w:r>
              <w:rPr>
                <w:b/>
                <w:bCs/>
              </w:rPr>
              <w:t>3 022 0</w:t>
            </w:r>
            <w:r w:rsidRPr="001E3864">
              <w:rPr>
                <w:b/>
                <w:bCs/>
              </w:rPr>
              <w:t>86,</w:t>
            </w:r>
            <w:r>
              <w:rPr>
                <w:b/>
                <w:bCs/>
              </w:rPr>
              <w:t>4</w:t>
            </w:r>
          </w:p>
        </w:tc>
      </w:tr>
      <w:tr w:rsidR="0097615F" w:rsidRPr="00624DA1">
        <w:trPr>
          <w:trHeight w:val="340"/>
        </w:trPr>
        <w:tc>
          <w:tcPr>
            <w:tcW w:w="7680" w:type="dxa"/>
            <w:tcMar>
              <w:left w:w="103" w:type="dxa"/>
            </w:tcMar>
          </w:tcPr>
          <w:p w:rsidR="0097615F" w:rsidRPr="001E3864" w:rsidRDefault="0097615F" w:rsidP="0096221D">
            <w:pPr>
              <w:rPr>
                <w:b/>
                <w:bCs/>
              </w:rPr>
            </w:pPr>
            <w:r w:rsidRPr="001E3864">
              <w:rPr>
                <w:b/>
                <w:bCs/>
              </w:rPr>
              <w:t>Спеціальний фонд</w:t>
            </w:r>
          </w:p>
        </w:tc>
        <w:tc>
          <w:tcPr>
            <w:tcW w:w="1854" w:type="dxa"/>
            <w:shd w:val="clear" w:color="000000" w:fill="FFFFFF"/>
          </w:tcPr>
          <w:p w:rsidR="0097615F" w:rsidRPr="001E3864" w:rsidRDefault="0097615F" w:rsidP="0089638B">
            <w:pPr>
              <w:jc w:val="center"/>
              <w:rPr>
                <w:b/>
                <w:bCs/>
              </w:rPr>
            </w:pPr>
            <w:r>
              <w:rPr>
                <w:b/>
                <w:bCs/>
              </w:rPr>
              <w:t>71 555,8</w:t>
            </w:r>
          </w:p>
        </w:tc>
      </w:tr>
      <w:tr w:rsidR="0097615F" w:rsidRPr="00624DA1">
        <w:trPr>
          <w:trHeight w:val="367"/>
        </w:trPr>
        <w:tc>
          <w:tcPr>
            <w:tcW w:w="7680" w:type="dxa"/>
            <w:tcMar>
              <w:left w:w="103" w:type="dxa"/>
            </w:tcMar>
          </w:tcPr>
          <w:p w:rsidR="0097615F" w:rsidRPr="001E3864" w:rsidRDefault="0097615F" w:rsidP="0096221D">
            <w:pPr>
              <w:rPr>
                <w:b/>
                <w:bCs/>
              </w:rPr>
            </w:pPr>
            <w:r w:rsidRPr="001E3864">
              <w:rPr>
                <w:b/>
                <w:bCs/>
              </w:rPr>
              <w:t>ВСЬОГО:</w:t>
            </w:r>
          </w:p>
        </w:tc>
        <w:tc>
          <w:tcPr>
            <w:tcW w:w="1854" w:type="dxa"/>
            <w:shd w:val="clear" w:color="000000" w:fill="FFFFFF"/>
          </w:tcPr>
          <w:p w:rsidR="0097615F" w:rsidRPr="001E3864" w:rsidRDefault="0097615F" w:rsidP="0096221D">
            <w:pPr>
              <w:jc w:val="center"/>
              <w:rPr>
                <w:b/>
                <w:bCs/>
              </w:rPr>
            </w:pPr>
            <w:r>
              <w:rPr>
                <w:b/>
                <w:bCs/>
              </w:rPr>
              <w:t>3 093 642,2</w:t>
            </w:r>
          </w:p>
        </w:tc>
      </w:tr>
    </w:tbl>
    <w:p w:rsidR="0097615F" w:rsidRPr="005D3F37" w:rsidRDefault="0097615F" w:rsidP="00CF1569">
      <w:pPr>
        <w:pStyle w:val="ListParagraph"/>
        <w:widowControl w:val="0"/>
        <w:tabs>
          <w:tab w:val="left" w:pos="-5245"/>
        </w:tabs>
        <w:suppressAutoHyphens/>
        <w:snapToGrid w:val="0"/>
        <w:spacing w:before="120"/>
        <w:ind w:left="0" w:firstLine="567"/>
        <w:jc w:val="both"/>
        <w:rPr>
          <w:sz w:val="28"/>
          <w:szCs w:val="28"/>
          <w:lang w:val="uk-UA"/>
        </w:rPr>
      </w:pPr>
      <w:r w:rsidRPr="00BD13D8">
        <w:rPr>
          <w:sz w:val="28"/>
          <w:szCs w:val="28"/>
          <w:lang w:val="uk-UA"/>
        </w:rPr>
        <w:t xml:space="preserve">У бюджеті Кременчуцької міської територіальної громади передбачити 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sz w:val="28"/>
          <w:szCs w:val="28"/>
          <w:lang w:val="uk-UA"/>
        </w:rPr>
        <w:t>2 325,5</w:t>
      </w:r>
      <w:r w:rsidRPr="006B4768">
        <w:rPr>
          <w:sz w:val="28"/>
          <w:szCs w:val="28"/>
          <w:lang w:val="uk-UA"/>
        </w:rPr>
        <w:t xml:space="preserve"> </w:t>
      </w:r>
      <w:r w:rsidRPr="00BD13D8">
        <w:rPr>
          <w:sz w:val="28"/>
          <w:szCs w:val="28"/>
          <w:lang w:val="uk-UA"/>
        </w:rPr>
        <w:t>тис.</w:t>
      </w:r>
      <w:r>
        <w:rPr>
          <w:sz w:val="28"/>
          <w:szCs w:val="28"/>
          <w:lang w:val="uk-UA"/>
        </w:rPr>
        <w:t xml:space="preserve"> </w:t>
      </w:r>
      <w:r w:rsidRPr="00BD13D8">
        <w:rPr>
          <w:sz w:val="28"/>
          <w:szCs w:val="28"/>
          <w:lang w:val="uk-UA"/>
        </w:rPr>
        <w:t xml:space="preserve">грн. </w:t>
      </w:r>
      <w:r>
        <w:rPr>
          <w:sz w:val="28"/>
          <w:szCs w:val="28"/>
          <w:lang w:val="uk-UA"/>
        </w:rPr>
        <w:t>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97615F" w:rsidRDefault="0097615F" w:rsidP="00800B2A">
      <w:pPr>
        <w:pStyle w:val="NoSpacing"/>
        <w:ind w:firstLine="567"/>
        <w:jc w:val="both"/>
        <w:rPr>
          <w:rFonts w:ascii="Times New Roman" w:hAnsi="Times New Roman" w:cs="Times New Roman"/>
          <w:sz w:val="28"/>
          <w:szCs w:val="28"/>
          <w:lang w:val="uk-UA"/>
        </w:rPr>
      </w:pPr>
      <w:r w:rsidRPr="006B0F45">
        <w:rPr>
          <w:rFonts w:ascii="Times New Roman" w:hAnsi="Times New Roman" w:cs="Times New Roman"/>
          <w:sz w:val="28"/>
          <w:szCs w:val="28"/>
          <w:shd w:val="clear" w:color="auto" w:fill="FFFFFF"/>
          <w:lang w:val="uk-UA"/>
        </w:rPr>
        <w:t xml:space="preserve">Потенційними ризиками, які можуть призвести до зменшення </w:t>
      </w:r>
      <w:r>
        <w:rPr>
          <w:rFonts w:ascii="Times New Roman" w:hAnsi="Times New Roman" w:cs="Times New Roman"/>
          <w:sz w:val="28"/>
          <w:szCs w:val="28"/>
          <w:shd w:val="clear" w:color="auto" w:fill="FFFFFF"/>
          <w:lang w:val="uk-UA"/>
        </w:rPr>
        <w:t xml:space="preserve">прогнозних надходжень на 2024 рік в порівнянні з очікуваними надходженнями 2023 року є: руйнування енергетичної </w:t>
      </w:r>
      <w:r w:rsidRPr="006B0F45">
        <w:rPr>
          <w:rFonts w:ascii="Times New Roman" w:hAnsi="Times New Roman" w:cs="Times New Roman"/>
          <w:sz w:val="28"/>
          <w:szCs w:val="28"/>
          <w:shd w:val="clear" w:color="auto" w:fill="FFFFFF"/>
          <w:lang w:val="uk-UA"/>
        </w:rPr>
        <w:t>та іншої інфраструктури громади</w:t>
      </w:r>
      <w:r>
        <w:rPr>
          <w:rFonts w:ascii="Times New Roman" w:hAnsi="Times New Roman" w:cs="Times New Roman"/>
          <w:sz w:val="28"/>
          <w:szCs w:val="28"/>
          <w:shd w:val="clear" w:color="auto" w:fill="FFFFFF"/>
          <w:lang w:val="uk-UA"/>
        </w:rPr>
        <w:t xml:space="preserve">, ріст безробіття та міграції, </w:t>
      </w:r>
      <w:r w:rsidRPr="006B0F45">
        <w:rPr>
          <w:rFonts w:ascii="Times New Roman" w:hAnsi="Times New Roman" w:cs="Times New Roman"/>
          <w:sz w:val="28"/>
          <w:szCs w:val="28"/>
          <w:shd w:val="clear" w:color="auto" w:fill="FFFFFF"/>
          <w:lang w:val="uk-UA"/>
        </w:rPr>
        <w:t>зростання інфляції,</w:t>
      </w:r>
      <w:r w:rsidRPr="006B0F45">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B0F45">
        <w:rPr>
          <w:rFonts w:ascii="Times New Roman" w:hAnsi="Times New Roman" w:cs="Times New Roman"/>
          <w:color w:val="000000"/>
          <w:sz w:val="28"/>
          <w:szCs w:val="28"/>
          <w:shd w:val="clear" w:color="auto" w:fill="FFFFFF"/>
          <w:lang w:val="uk-UA"/>
        </w:rPr>
        <w:t xml:space="preserve">погіршення платоспроможності платників та </w:t>
      </w:r>
      <w:r w:rsidRPr="006B0F45">
        <w:rPr>
          <w:rFonts w:ascii="Times New Roman" w:hAnsi="Times New Roman" w:cs="Times New Roman"/>
          <w:sz w:val="28"/>
          <w:szCs w:val="28"/>
          <w:lang w:val="uk-UA"/>
        </w:rPr>
        <w:t xml:space="preserve">інші непередбачувані обставини. </w:t>
      </w:r>
    </w:p>
    <w:p w:rsidR="0097615F" w:rsidRPr="00533932" w:rsidRDefault="0097615F" w:rsidP="00FC78F5">
      <w:pPr>
        <w:spacing w:after="60"/>
        <w:ind w:firstLine="567"/>
        <w:jc w:val="both"/>
        <w:rPr>
          <w:color w:val="000000"/>
          <w:sz w:val="28"/>
          <w:szCs w:val="28"/>
          <w:lang w:eastAsia="ru-RU"/>
        </w:rPr>
      </w:pPr>
      <w:r w:rsidRPr="00533932">
        <w:rPr>
          <w:color w:val="000000"/>
          <w:sz w:val="28"/>
          <w:szCs w:val="28"/>
          <w:lang w:eastAsia="ru-RU"/>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w:t>
      </w:r>
      <w:r>
        <w:rPr>
          <w:color w:val="000000"/>
          <w:sz w:val="28"/>
          <w:szCs w:val="28"/>
          <w:lang w:eastAsia="ru-RU"/>
        </w:rPr>
        <w:t xml:space="preserve">кті Держбюджету-2024 визначено </w:t>
      </w:r>
      <w:r w:rsidRPr="00533932">
        <w:rPr>
          <w:color w:val="000000"/>
          <w:sz w:val="28"/>
          <w:szCs w:val="28"/>
          <w:lang w:eastAsia="ru-RU"/>
        </w:rPr>
        <w:t>розміри мінімальної зарплати та прожиткового мінімуму, які діятимуть з 1 січня 2024 року</w:t>
      </w:r>
      <w:r>
        <w:rPr>
          <w:color w:val="000000"/>
          <w:sz w:val="28"/>
          <w:szCs w:val="28"/>
          <w:lang w:eastAsia="ru-RU"/>
        </w:rPr>
        <w:t>, а саме:</w:t>
      </w:r>
      <w:r w:rsidRPr="00533932">
        <w:rPr>
          <w:color w:val="000000"/>
          <w:sz w:val="28"/>
          <w:szCs w:val="28"/>
          <w:lang w:eastAsia="ru-RU"/>
        </w:rPr>
        <w:t xml:space="preserve"> </w:t>
      </w:r>
    </w:p>
    <w:tbl>
      <w:tblPr>
        <w:tblW w:w="9195" w:type="dxa"/>
        <w:tblInd w:w="2" w:type="dxa"/>
        <w:tblCellMar>
          <w:top w:w="15" w:type="dxa"/>
          <w:left w:w="15" w:type="dxa"/>
          <w:bottom w:w="15" w:type="dxa"/>
          <w:right w:w="15" w:type="dxa"/>
        </w:tblCellMar>
        <w:tblLook w:val="00A0"/>
      </w:tblPr>
      <w:tblGrid>
        <w:gridCol w:w="3111"/>
        <w:gridCol w:w="1944"/>
        <w:gridCol w:w="1458"/>
        <w:gridCol w:w="2682"/>
      </w:tblGrid>
      <w:tr w:rsidR="0097615F"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AA3DA3" w:rsidRDefault="0097615F" w:rsidP="00AA3DA3">
            <w:pPr>
              <w:ind w:firstLine="709"/>
              <w:jc w:val="center"/>
              <w:rPr>
                <w:b/>
                <w:bCs/>
                <w:i/>
                <w:iCs/>
                <w:color w:val="000000"/>
                <w:sz w:val="16"/>
                <w:szCs w:val="16"/>
                <w:lang w:eastAsia="ru-RU"/>
              </w:rPr>
            </w:pPr>
            <w:r w:rsidRPr="00407E32">
              <w:rPr>
                <w:b/>
                <w:bCs/>
                <w:i/>
                <w:iCs/>
                <w:color w:val="000000"/>
                <w:lang w:eastAsia="ru-RU"/>
              </w:rPr>
              <w:t>Прожитковий мінімум (грн)</w:t>
            </w:r>
          </w:p>
        </w:tc>
      </w:tr>
      <w:tr w:rsidR="0097615F" w:rsidRPr="00B579FF">
        <w:trPr>
          <w:trHeight w:val="111"/>
        </w:trPr>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533932" w:rsidRDefault="0097615F" w:rsidP="00AB4213">
            <w:pPr>
              <w:ind w:firstLine="709"/>
              <w:jc w:val="both"/>
              <w:rPr>
                <w:color w:val="000000"/>
                <w:sz w:val="28"/>
                <w:szCs w:val="28"/>
                <w:lang w:eastAsia="ru-RU"/>
              </w:rPr>
            </w:pPr>
            <w:r w:rsidRPr="00533932">
              <w:rPr>
                <w:b/>
                <w:bCs/>
                <w:color w:val="000000"/>
                <w:sz w:val="28"/>
                <w:szCs w:val="28"/>
                <w:lang w:eastAsia="ru-RU"/>
              </w:rPr>
              <w:t>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з 1 січня 2024 року</w:t>
            </w:r>
          </w:p>
        </w:tc>
      </w:tr>
      <w:tr w:rsidR="0097615F"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rPr>
                <w:color w:val="000000"/>
                <w:lang w:eastAsia="ru-RU"/>
              </w:rPr>
            </w:pPr>
            <w:r w:rsidRPr="00407E32">
              <w:rPr>
                <w:color w:val="000000"/>
                <w:lang w:eastAsia="ru-RU"/>
              </w:rPr>
              <w:t> загальний</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Pr>
                <w:color w:val="000000"/>
                <w:lang w:eastAsia="ru-RU"/>
              </w:rPr>
              <w:t>2920</w:t>
            </w:r>
          </w:p>
        </w:tc>
      </w:tr>
      <w:tr w:rsidR="0097615F"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rPr>
                <w:color w:val="000000"/>
                <w:lang w:eastAsia="ru-RU"/>
              </w:rPr>
            </w:pPr>
            <w:r w:rsidRPr="00407E32">
              <w:rPr>
                <w:color w:val="000000"/>
                <w:lang w:eastAsia="ru-RU"/>
              </w:rPr>
              <w:t> дітей до 6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2563</w:t>
            </w:r>
          </w:p>
        </w:tc>
      </w:tr>
      <w:tr w:rsidR="0097615F"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rPr>
                <w:color w:val="000000"/>
                <w:lang w:eastAsia="ru-RU"/>
              </w:rPr>
            </w:pPr>
            <w:r w:rsidRPr="00407E32">
              <w:rPr>
                <w:color w:val="000000"/>
                <w:lang w:eastAsia="ru-RU"/>
              </w:rPr>
              <w:t> дітей від 6 до 18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3196</w:t>
            </w:r>
          </w:p>
        </w:tc>
      </w:tr>
      <w:tr w:rsidR="0097615F"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rPr>
                <w:color w:val="000000"/>
                <w:lang w:eastAsia="ru-RU"/>
              </w:rPr>
            </w:pPr>
            <w:r w:rsidRPr="00407E32">
              <w:rPr>
                <w:color w:val="000000"/>
                <w:lang w:eastAsia="ru-RU"/>
              </w:rPr>
              <w:t> працездатних осіб</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3028</w:t>
            </w:r>
          </w:p>
        </w:tc>
      </w:tr>
      <w:tr w:rsidR="0097615F"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rPr>
                <w:color w:val="000000"/>
                <w:lang w:eastAsia="ru-RU"/>
              </w:rPr>
            </w:pPr>
            <w:r w:rsidRPr="00407E32">
              <w:rPr>
                <w:color w:val="000000"/>
                <w:lang w:eastAsia="ru-RU"/>
              </w:rPr>
              <w:t>осіб, які втратили працездатність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2361</w:t>
            </w:r>
          </w:p>
        </w:tc>
      </w:tr>
      <w:tr w:rsidR="0097615F"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AA3DA3" w:rsidRDefault="0097615F" w:rsidP="00AB4213">
            <w:pPr>
              <w:ind w:firstLine="709"/>
              <w:jc w:val="center"/>
              <w:rPr>
                <w:color w:val="000000"/>
                <w:sz w:val="16"/>
                <w:szCs w:val="16"/>
                <w:lang w:eastAsia="ru-RU"/>
              </w:rPr>
            </w:pPr>
            <w:r w:rsidRPr="000B2FE4">
              <w:rPr>
                <w:b/>
                <w:bCs/>
                <w:i/>
                <w:iCs/>
                <w:color w:val="000000"/>
                <w:lang w:eastAsia="ru-RU"/>
              </w:rPr>
              <w:t>Мінімальна </w:t>
            </w:r>
            <w:r w:rsidRPr="00407E32">
              <w:rPr>
                <w:b/>
                <w:bCs/>
                <w:i/>
                <w:iCs/>
                <w:color w:val="000000"/>
                <w:lang w:eastAsia="ru-RU"/>
              </w:rPr>
              <w:t>зарплата (грн)</w:t>
            </w:r>
          </w:p>
        </w:tc>
      </w:tr>
      <w:tr w:rsidR="0097615F"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533932" w:rsidRDefault="0097615F" w:rsidP="00AB4213">
            <w:pPr>
              <w:ind w:firstLine="709"/>
              <w:jc w:val="both"/>
              <w:rPr>
                <w:color w:val="000000"/>
                <w:sz w:val="28"/>
                <w:szCs w:val="28"/>
                <w:lang w:eastAsia="ru-RU"/>
              </w:rPr>
            </w:pP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 1 січня 2024 року</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jc w:val="both"/>
              <w:rPr>
                <w:color w:val="000000"/>
                <w:lang w:eastAsia="ru-RU"/>
              </w:rPr>
            </w:pPr>
            <w:r w:rsidRPr="00407E32">
              <w:rPr>
                <w:color w:val="000000"/>
                <w:lang w:eastAsia="ru-RU"/>
              </w:rPr>
              <w:t>1 квітня 2024 року</w:t>
            </w:r>
          </w:p>
        </w:tc>
      </w:tr>
      <w:tr w:rsidR="0097615F"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jc w:val="both"/>
              <w:rPr>
                <w:color w:val="000000"/>
                <w:lang w:eastAsia="ru-RU"/>
              </w:rPr>
            </w:pPr>
            <w:r w:rsidRPr="00407E32">
              <w:rPr>
                <w:color w:val="000000"/>
                <w:lang w:eastAsia="ru-RU"/>
              </w:rPr>
              <w:t>у місячному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center"/>
              <w:rPr>
                <w:color w:val="000000"/>
                <w:lang w:eastAsia="ru-RU"/>
              </w:rPr>
            </w:pPr>
            <w:r w:rsidRPr="00407E32">
              <w:rPr>
                <w:color w:val="000000"/>
                <w:lang w:eastAsia="ru-RU"/>
              </w:rPr>
              <w:t>7100</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8000</w:t>
            </w:r>
          </w:p>
        </w:tc>
      </w:tr>
      <w:tr w:rsidR="0097615F"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jc w:val="both"/>
              <w:rPr>
                <w:color w:val="000000"/>
                <w:lang w:eastAsia="ru-RU"/>
              </w:rPr>
            </w:pPr>
            <w:r w:rsidRPr="00407E32">
              <w:rPr>
                <w:color w:val="000000"/>
                <w:lang w:eastAsia="ru-RU"/>
              </w:rPr>
              <w:t>у погодинному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center"/>
              <w:rPr>
                <w:color w:val="000000"/>
                <w:lang w:eastAsia="ru-RU"/>
              </w:rPr>
            </w:pPr>
            <w:r w:rsidRPr="00407E32">
              <w:rPr>
                <w:color w:val="000000"/>
                <w:lang w:eastAsia="ru-RU"/>
              </w:rPr>
              <w:t>42,6</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615F" w:rsidRPr="00407E32" w:rsidRDefault="0097615F" w:rsidP="00AB4213">
            <w:pPr>
              <w:ind w:firstLine="709"/>
              <w:jc w:val="both"/>
              <w:rPr>
                <w:color w:val="000000"/>
                <w:lang w:eastAsia="ru-RU"/>
              </w:rPr>
            </w:pPr>
            <w:r w:rsidRPr="00407E32">
              <w:rPr>
                <w:color w:val="000000"/>
                <w:lang w:eastAsia="ru-RU"/>
              </w:rPr>
              <w:t>48</w:t>
            </w:r>
          </w:p>
        </w:tc>
      </w:tr>
    </w:tbl>
    <w:p w:rsidR="0097615F" w:rsidRPr="00D61853" w:rsidRDefault="0097615F" w:rsidP="00FC78F5">
      <w:pPr>
        <w:pStyle w:val="ListParagraph"/>
        <w:tabs>
          <w:tab w:val="left" w:pos="-2977"/>
          <w:tab w:val="left" w:pos="1080"/>
        </w:tabs>
        <w:spacing w:before="120" w:after="6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97615F" w:rsidRPr="00412BC3" w:rsidRDefault="0097615F" w:rsidP="008773D3">
      <w:pPr>
        <w:shd w:val="clear" w:color="auto" w:fill="FFFFFF"/>
        <w:tabs>
          <w:tab w:val="left" w:pos="-3119"/>
        </w:tabs>
        <w:ind w:firstLine="567"/>
        <w:jc w:val="both"/>
        <w:rPr>
          <w:sz w:val="28"/>
          <w:szCs w:val="28"/>
        </w:rPr>
      </w:pPr>
      <w:r>
        <w:rPr>
          <w:sz w:val="28"/>
          <w:szCs w:val="28"/>
        </w:rPr>
        <w:t xml:space="preserve">Основною метою </w:t>
      </w:r>
      <w:r w:rsidRPr="00412BC3">
        <w:rPr>
          <w:sz w:val="28"/>
          <w:szCs w:val="28"/>
        </w:rPr>
        <w:t>економічного</w:t>
      </w:r>
      <w:r>
        <w:rPr>
          <w:sz w:val="28"/>
          <w:szCs w:val="28"/>
        </w:rPr>
        <w:t xml:space="preserve"> і соціального</w:t>
      </w:r>
      <w:r w:rsidRPr="00412BC3">
        <w:rPr>
          <w:sz w:val="28"/>
          <w:szCs w:val="28"/>
        </w:rPr>
        <w:t xml:space="preserve"> розвитку територіальної громади є </w:t>
      </w:r>
      <w:r w:rsidRPr="00412BC3">
        <w:rPr>
          <w:kern w:val="1"/>
          <w:sz w:val="28"/>
          <w:szCs w:val="28"/>
        </w:rPr>
        <w:t xml:space="preserve">підтримка </w:t>
      </w:r>
      <w:r w:rsidRPr="00412BC3">
        <w:rPr>
          <w:sz w:val="28"/>
          <w:szCs w:val="28"/>
        </w:rPr>
        <w:t>провідних промислових підприємств, створення умов для економічного зростання, підвищення якості життя населення,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97615F" w:rsidRDefault="0097615F" w:rsidP="00FC78F5">
      <w:pPr>
        <w:shd w:val="clear" w:color="auto" w:fill="FFFFFF"/>
        <w:tabs>
          <w:tab w:val="left" w:pos="-3119"/>
        </w:tabs>
        <w:ind w:firstLine="567"/>
        <w:jc w:val="both"/>
        <w:rPr>
          <w:sz w:val="28"/>
          <w:szCs w:val="28"/>
        </w:rPr>
      </w:pPr>
      <w:r w:rsidRPr="00412BC3">
        <w:rPr>
          <w:sz w:val="28"/>
          <w:szCs w:val="28"/>
        </w:rPr>
        <w:t xml:space="preserve">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2024 рік. </w:t>
      </w:r>
    </w:p>
    <w:p w:rsidR="0097615F" w:rsidRPr="00E67859" w:rsidRDefault="0097615F" w:rsidP="00FC78F5">
      <w:pPr>
        <w:spacing w:before="60"/>
        <w:jc w:val="center"/>
        <w:rPr>
          <w:b/>
          <w:bCs/>
          <w:i/>
          <w:iCs/>
          <w:sz w:val="28"/>
          <w:szCs w:val="28"/>
        </w:rPr>
      </w:pPr>
      <w:r w:rsidRPr="00E67859">
        <w:rPr>
          <w:b/>
          <w:bCs/>
          <w:i/>
          <w:iCs/>
          <w:sz w:val="28"/>
          <w:szCs w:val="28"/>
        </w:rPr>
        <w:t xml:space="preserve">Інфраструктура підтримки підприємництва. </w:t>
      </w:r>
    </w:p>
    <w:p w:rsidR="0097615F" w:rsidRPr="00E67859" w:rsidRDefault="0097615F" w:rsidP="0027030A">
      <w:pPr>
        <w:jc w:val="center"/>
        <w:rPr>
          <w:b/>
          <w:bCs/>
          <w:i/>
          <w:iCs/>
          <w:sz w:val="28"/>
          <w:szCs w:val="28"/>
        </w:rPr>
      </w:pPr>
      <w:r w:rsidRPr="00E67859">
        <w:rPr>
          <w:b/>
          <w:bCs/>
          <w:i/>
          <w:iCs/>
          <w:sz w:val="28"/>
          <w:szCs w:val="28"/>
        </w:rPr>
        <w:t>Інвестиційна діяльність та співпраця з міжнародними організаціями</w:t>
      </w:r>
    </w:p>
    <w:p w:rsidR="0097615F" w:rsidRPr="007556EA" w:rsidRDefault="0097615F" w:rsidP="00FC78F5">
      <w:pPr>
        <w:tabs>
          <w:tab w:val="left" w:pos="993"/>
        </w:tabs>
        <w:spacing w:before="60"/>
        <w:ind w:firstLine="567"/>
        <w:rPr>
          <w:i/>
          <w:iCs/>
          <w:sz w:val="28"/>
          <w:szCs w:val="28"/>
          <w:u w:val="single"/>
        </w:rPr>
      </w:pPr>
      <w:r w:rsidRPr="007556EA">
        <w:rPr>
          <w:i/>
          <w:iCs/>
          <w:sz w:val="28"/>
          <w:szCs w:val="28"/>
          <w:u w:val="single"/>
        </w:rPr>
        <w:t>Оперативні цілі на 2024 рік:</w:t>
      </w:r>
    </w:p>
    <w:p w:rsidR="0097615F" w:rsidRPr="007556EA" w:rsidRDefault="0097615F" w:rsidP="00266FC3">
      <w:pPr>
        <w:pStyle w:val="ListParagraph"/>
        <w:numPr>
          <w:ilvl w:val="0"/>
          <w:numId w:val="6"/>
        </w:numPr>
        <w:tabs>
          <w:tab w:val="left" w:pos="993"/>
        </w:tabs>
        <w:ind w:left="0" w:firstLine="567"/>
        <w:jc w:val="both"/>
        <w:rPr>
          <w:sz w:val="28"/>
          <w:szCs w:val="28"/>
        </w:rPr>
      </w:pPr>
      <w:r w:rsidRPr="007556EA">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97615F" w:rsidRPr="007556EA" w:rsidRDefault="0097615F" w:rsidP="00266FC3">
      <w:pPr>
        <w:pStyle w:val="ListParagraph"/>
        <w:numPr>
          <w:ilvl w:val="0"/>
          <w:numId w:val="6"/>
        </w:numPr>
        <w:tabs>
          <w:tab w:val="left" w:pos="993"/>
        </w:tabs>
        <w:ind w:left="0" w:firstLine="567"/>
        <w:jc w:val="both"/>
        <w:rPr>
          <w:sz w:val="28"/>
          <w:szCs w:val="28"/>
        </w:rPr>
      </w:pPr>
      <w:r w:rsidRPr="007556EA">
        <w:rPr>
          <w:sz w:val="28"/>
          <w:szCs w:val="28"/>
        </w:rPr>
        <w:t>Допомога бізнесу, релокованому із зон бойових дій, в облаштуванні та налагодженні їх діяльності.</w:t>
      </w:r>
    </w:p>
    <w:p w:rsidR="0097615F" w:rsidRPr="007556EA" w:rsidRDefault="0097615F" w:rsidP="00266FC3">
      <w:pPr>
        <w:pStyle w:val="ListParagraph"/>
        <w:numPr>
          <w:ilvl w:val="0"/>
          <w:numId w:val="6"/>
        </w:numPr>
        <w:tabs>
          <w:tab w:val="left" w:pos="993"/>
        </w:tabs>
        <w:ind w:left="0" w:firstLine="567"/>
        <w:jc w:val="both"/>
        <w:rPr>
          <w:sz w:val="28"/>
          <w:szCs w:val="28"/>
        </w:rPr>
      </w:pPr>
      <w:r w:rsidRPr="007556EA">
        <w:rPr>
          <w:sz w:val="28"/>
          <w:szCs w:val="28"/>
        </w:rPr>
        <w:t>Формування дієвої інфраструктури підтримки малого підприємництва.</w:t>
      </w:r>
    </w:p>
    <w:p w:rsidR="0097615F" w:rsidRPr="007556EA" w:rsidRDefault="0097615F" w:rsidP="00266FC3">
      <w:pPr>
        <w:pStyle w:val="ListParagraph"/>
        <w:numPr>
          <w:ilvl w:val="0"/>
          <w:numId w:val="6"/>
        </w:numPr>
        <w:tabs>
          <w:tab w:val="left" w:pos="993"/>
        </w:tabs>
        <w:ind w:left="0" w:firstLine="567"/>
        <w:jc w:val="both"/>
        <w:rPr>
          <w:sz w:val="28"/>
          <w:szCs w:val="28"/>
        </w:rPr>
      </w:pPr>
      <w:r w:rsidRPr="007556EA">
        <w:rPr>
          <w:sz w:val="28"/>
          <w:szCs w:val="28"/>
        </w:rPr>
        <w:t>Створення сприятливого регуляторного та конкурентного середовища для здійснення підприємницької діяльності.</w:t>
      </w:r>
    </w:p>
    <w:p w:rsidR="0097615F" w:rsidRPr="007556EA" w:rsidRDefault="0097615F" w:rsidP="00266FC3">
      <w:pPr>
        <w:pStyle w:val="ListParagraph"/>
        <w:numPr>
          <w:ilvl w:val="0"/>
          <w:numId w:val="6"/>
        </w:numPr>
        <w:tabs>
          <w:tab w:val="left" w:pos="993"/>
        </w:tabs>
        <w:ind w:left="0" w:firstLine="567"/>
        <w:jc w:val="both"/>
        <w:rPr>
          <w:sz w:val="28"/>
          <w:szCs w:val="28"/>
        </w:rPr>
      </w:pPr>
      <w:r w:rsidRPr="007556EA">
        <w:rPr>
          <w:sz w:val="28"/>
          <w:szCs w:val="28"/>
        </w:rPr>
        <w:t xml:space="preserve">Надання організаційної, інформаційної, консультаційної та освітньої підтримки суб’єктам малого підприємництва. </w:t>
      </w:r>
    </w:p>
    <w:p w:rsidR="0097615F" w:rsidRPr="00F14693" w:rsidRDefault="0097615F" w:rsidP="00266FC3">
      <w:pPr>
        <w:pStyle w:val="ListParagraph"/>
        <w:numPr>
          <w:ilvl w:val="0"/>
          <w:numId w:val="6"/>
        </w:numPr>
        <w:tabs>
          <w:tab w:val="left" w:pos="993"/>
        </w:tabs>
        <w:ind w:left="0" w:firstLine="567"/>
        <w:jc w:val="both"/>
        <w:rPr>
          <w:sz w:val="28"/>
          <w:szCs w:val="28"/>
        </w:rPr>
      </w:pPr>
      <w:r w:rsidRPr="00F1469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97615F" w:rsidRPr="00F14693" w:rsidRDefault="0097615F" w:rsidP="00266FC3">
      <w:pPr>
        <w:pStyle w:val="ListParagraph"/>
        <w:numPr>
          <w:ilvl w:val="0"/>
          <w:numId w:val="6"/>
        </w:numPr>
        <w:tabs>
          <w:tab w:val="left" w:pos="993"/>
        </w:tabs>
        <w:ind w:left="0" w:firstLine="567"/>
        <w:jc w:val="both"/>
        <w:rPr>
          <w:sz w:val="28"/>
          <w:szCs w:val="28"/>
        </w:rPr>
      </w:pPr>
      <w:r w:rsidRPr="00F14693">
        <w:rPr>
          <w:sz w:val="28"/>
          <w:szCs w:val="28"/>
        </w:rPr>
        <w:t>Підготовка якісних інвестиційних продуктів/проєктів.</w:t>
      </w:r>
    </w:p>
    <w:p w:rsidR="0097615F" w:rsidRPr="00F14693" w:rsidRDefault="0097615F" w:rsidP="00266FC3">
      <w:pPr>
        <w:pStyle w:val="ListParagraph"/>
        <w:widowControl w:val="0"/>
        <w:numPr>
          <w:ilvl w:val="0"/>
          <w:numId w:val="6"/>
        </w:numPr>
        <w:tabs>
          <w:tab w:val="left" w:pos="993"/>
        </w:tabs>
        <w:ind w:left="0" w:firstLine="567"/>
        <w:jc w:val="both"/>
        <w:rPr>
          <w:sz w:val="28"/>
          <w:szCs w:val="28"/>
        </w:rPr>
      </w:pPr>
      <w:r w:rsidRPr="00F1469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97615F" w:rsidRPr="00F14693" w:rsidRDefault="0097615F" w:rsidP="00266FC3">
      <w:pPr>
        <w:pStyle w:val="ListParagraph"/>
        <w:widowControl w:val="0"/>
        <w:numPr>
          <w:ilvl w:val="0"/>
          <w:numId w:val="6"/>
        </w:numPr>
        <w:tabs>
          <w:tab w:val="left" w:pos="993"/>
          <w:tab w:val="left" w:pos="1695"/>
        </w:tabs>
        <w:ind w:left="0" w:firstLine="567"/>
        <w:jc w:val="both"/>
        <w:rPr>
          <w:sz w:val="28"/>
          <w:szCs w:val="28"/>
        </w:rPr>
      </w:pPr>
      <w:r w:rsidRPr="00F1469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97615F" w:rsidRPr="00F14693" w:rsidRDefault="0097615F" w:rsidP="00266FC3">
      <w:pPr>
        <w:pStyle w:val="ListParagraph"/>
        <w:numPr>
          <w:ilvl w:val="0"/>
          <w:numId w:val="6"/>
        </w:numPr>
        <w:tabs>
          <w:tab w:val="left" w:pos="993"/>
        </w:tabs>
        <w:ind w:left="0" w:firstLine="567"/>
        <w:jc w:val="both"/>
        <w:rPr>
          <w:sz w:val="28"/>
          <w:szCs w:val="28"/>
        </w:rPr>
      </w:pPr>
      <w:r w:rsidRPr="00F14693">
        <w:rPr>
          <w:sz w:val="28"/>
          <w:szCs w:val="28"/>
        </w:rPr>
        <w:t>Формування позитивного міжнародного іміджу територіальної громади.</w:t>
      </w:r>
    </w:p>
    <w:p w:rsidR="0097615F" w:rsidRPr="00F14693" w:rsidRDefault="0097615F" w:rsidP="00FC78F5">
      <w:pPr>
        <w:tabs>
          <w:tab w:val="left" w:pos="993"/>
        </w:tabs>
        <w:spacing w:before="60"/>
        <w:ind w:firstLine="567"/>
        <w:jc w:val="both"/>
        <w:rPr>
          <w:i/>
          <w:iCs/>
          <w:sz w:val="28"/>
          <w:szCs w:val="28"/>
          <w:u w:val="single"/>
        </w:rPr>
      </w:pPr>
      <w:r w:rsidRPr="00F14693">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07"/>
        <w:gridCol w:w="936"/>
        <w:gridCol w:w="1275"/>
        <w:gridCol w:w="993"/>
        <w:gridCol w:w="1275"/>
      </w:tblGrid>
      <w:tr w:rsidR="0097615F" w:rsidRPr="00C716CF">
        <w:tc>
          <w:tcPr>
            <w:tcW w:w="426" w:type="dxa"/>
            <w:vMerge w:val="restart"/>
          </w:tcPr>
          <w:p w:rsidR="0097615F" w:rsidRPr="00F14693" w:rsidRDefault="0097615F" w:rsidP="008B627B">
            <w:pPr>
              <w:jc w:val="center"/>
              <w:rPr>
                <w:b/>
                <w:bCs/>
                <w:sz w:val="16"/>
                <w:szCs w:val="16"/>
              </w:rPr>
            </w:pPr>
            <w:r w:rsidRPr="00F14693">
              <w:rPr>
                <w:b/>
                <w:bCs/>
                <w:sz w:val="16"/>
                <w:szCs w:val="16"/>
              </w:rPr>
              <w:t>№</w:t>
            </w:r>
          </w:p>
          <w:p w:rsidR="0097615F" w:rsidRPr="00F14693" w:rsidRDefault="0097615F" w:rsidP="008B627B">
            <w:pPr>
              <w:jc w:val="center"/>
              <w:rPr>
                <w:b/>
                <w:bCs/>
                <w:sz w:val="16"/>
                <w:szCs w:val="16"/>
              </w:rPr>
            </w:pPr>
            <w:r w:rsidRPr="00F14693">
              <w:rPr>
                <w:b/>
                <w:bCs/>
                <w:sz w:val="16"/>
                <w:szCs w:val="16"/>
              </w:rPr>
              <w:t>з/п</w:t>
            </w:r>
          </w:p>
        </w:tc>
        <w:tc>
          <w:tcPr>
            <w:tcW w:w="1842" w:type="dxa"/>
            <w:vMerge w:val="restart"/>
          </w:tcPr>
          <w:p w:rsidR="0097615F" w:rsidRPr="00F14693" w:rsidRDefault="0097615F" w:rsidP="008B627B">
            <w:pPr>
              <w:jc w:val="center"/>
              <w:rPr>
                <w:b/>
                <w:bCs/>
                <w:sz w:val="16"/>
                <w:szCs w:val="16"/>
              </w:rPr>
            </w:pPr>
            <w:r w:rsidRPr="00F14693">
              <w:rPr>
                <w:b/>
                <w:bCs/>
                <w:sz w:val="16"/>
                <w:szCs w:val="16"/>
              </w:rPr>
              <w:t>Завдання</w:t>
            </w:r>
          </w:p>
        </w:tc>
        <w:tc>
          <w:tcPr>
            <w:tcW w:w="1985" w:type="dxa"/>
            <w:vMerge w:val="restart"/>
          </w:tcPr>
          <w:p w:rsidR="0097615F" w:rsidRPr="00F14693" w:rsidRDefault="0097615F" w:rsidP="008B627B">
            <w:pPr>
              <w:jc w:val="center"/>
              <w:rPr>
                <w:b/>
                <w:bCs/>
                <w:sz w:val="16"/>
                <w:szCs w:val="16"/>
              </w:rPr>
            </w:pPr>
            <w:r w:rsidRPr="00F14693">
              <w:rPr>
                <w:b/>
                <w:bCs/>
                <w:sz w:val="16"/>
                <w:szCs w:val="16"/>
              </w:rPr>
              <w:t>Захід</w:t>
            </w:r>
          </w:p>
        </w:tc>
        <w:tc>
          <w:tcPr>
            <w:tcW w:w="907" w:type="dxa"/>
            <w:vMerge w:val="restart"/>
          </w:tcPr>
          <w:p w:rsidR="0097615F" w:rsidRPr="00F14693" w:rsidRDefault="0097615F" w:rsidP="00F14693">
            <w:pPr>
              <w:ind w:right="-108"/>
              <w:jc w:val="center"/>
              <w:rPr>
                <w:b/>
                <w:bCs/>
                <w:sz w:val="16"/>
                <w:szCs w:val="16"/>
              </w:rPr>
            </w:pPr>
            <w:r w:rsidRPr="00F14693">
              <w:rPr>
                <w:b/>
                <w:bCs/>
                <w:sz w:val="16"/>
                <w:szCs w:val="16"/>
              </w:rPr>
              <w:t>Кількісна оцінка</w:t>
            </w:r>
          </w:p>
        </w:tc>
        <w:tc>
          <w:tcPr>
            <w:tcW w:w="936" w:type="dxa"/>
            <w:vMerge w:val="restart"/>
          </w:tcPr>
          <w:p w:rsidR="0097615F" w:rsidRPr="00F14693" w:rsidRDefault="0097615F" w:rsidP="008B627B">
            <w:pPr>
              <w:jc w:val="center"/>
              <w:rPr>
                <w:b/>
                <w:bCs/>
                <w:sz w:val="16"/>
                <w:szCs w:val="16"/>
              </w:rPr>
            </w:pPr>
            <w:r w:rsidRPr="00F14693">
              <w:rPr>
                <w:b/>
                <w:bCs/>
                <w:sz w:val="16"/>
                <w:szCs w:val="16"/>
              </w:rPr>
              <w:t>Строк</w:t>
            </w:r>
          </w:p>
          <w:p w:rsidR="0097615F" w:rsidRPr="00F14693" w:rsidRDefault="0097615F" w:rsidP="008B627B">
            <w:pPr>
              <w:jc w:val="center"/>
              <w:rPr>
                <w:b/>
                <w:bCs/>
                <w:sz w:val="16"/>
                <w:szCs w:val="16"/>
              </w:rPr>
            </w:pPr>
            <w:r w:rsidRPr="00F14693">
              <w:rPr>
                <w:b/>
                <w:bCs/>
                <w:sz w:val="16"/>
                <w:szCs w:val="16"/>
              </w:rPr>
              <w:t>вико-нання</w:t>
            </w:r>
          </w:p>
        </w:tc>
        <w:tc>
          <w:tcPr>
            <w:tcW w:w="1275" w:type="dxa"/>
            <w:vMerge w:val="restart"/>
          </w:tcPr>
          <w:p w:rsidR="0097615F" w:rsidRPr="00F14693" w:rsidRDefault="0097615F" w:rsidP="008B627B">
            <w:pPr>
              <w:jc w:val="center"/>
              <w:rPr>
                <w:b/>
                <w:bCs/>
                <w:sz w:val="16"/>
                <w:szCs w:val="16"/>
              </w:rPr>
            </w:pPr>
            <w:r w:rsidRPr="00F14693">
              <w:rPr>
                <w:b/>
                <w:bCs/>
                <w:sz w:val="16"/>
                <w:szCs w:val="16"/>
              </w:rPr>
              <w:t>Виконавець</w:t>
            </w:r>
          </w:p>
        </w:tc>
        <w:tc>
          <w:tcPr>
            <w:tcW w:w="2268" w:type="dxa"/>
            <w:gridSpan w:val="2"/>
          </w:tcPr>
          <w:p w:rsidR="0097615F" w:rsidRPr="00F14693" w:rsidRDefault="0097615F" w:rsidP="008B627B">
            <w:pPr>
              <w:pStyle w:val="Default"/>
              <w:jc w:val="center"/>
              <w:rPr>
                <w:b/>
                <w:bCs/>
                <w:color w:val="auto"/>
                <w:sz w:val="16"/>
                <w:szCs w:val="16"/>
                <w:lang w:val="uk-UA"/>
              </w:rPr>
            </w:pPr>
            <w:r w:rsidRPr="00F14693">
              <w:rPr>
                <w:b/>
                <w:bCs/>
                <w:color w:val="auto"/>
                <w:sz w:val="16"/>
                <w:szCs w:val="16"/>
                <w:lang w:val="uk-UA"/>
              </w:rPr>
              <w:t>Плановий обсяг</w:t>
            </w:r>
          </w:p>
          <w:p w:rsidR="0097615F" w:rsidRPr="00F14693" w:rsidRDefault="0097615F" w:rsidP="008B627B">
            <w:pPr>
              <w:jc w:val="center"/>
              <w:rPr>
                <w:b/>
                <w:bCs/>
                <w:sz w:val="16"/>
                <w:szCs w:val="16"/>
              </w:rPr>
            </w:pPr>
            <w:r w:rsidRPr="00F14693">
              <w:rPr>
                <w:b/>
                <w:bCs/>
                <w:sz w:val="16"/>
                <w:szCs w:val="16"/>
              </w:rPr>
              <w:t>фінансування із зазначенням назв та джерел бюджетів*</w:t>
            </w:r>
          </w:p>
        </w:tc>
      </w:tr>
      <w:tr w:rsidR="0097615F" w:rsidRPr="00C716CF">
        <w:trPr>
          <w:tblHeader/>
        </w:trPr>
        <w:tc>
          <w:tcPr>
            <w:tcW w:w="426" w:type="dxa"/>
            <w:vMerge/>
          </w:tcPr>
          <w:p w:rsidR="0097615F" w:rsidRPr="00F14693" w:rsidRDefault="0097615F" w:rsidP="008B627B">
            <w:pPr>
              <w:jc w:val="center"/>
              <w:rPr>
                <w:b/>
                <w:bCs/>
                <w:kern w:val="2"/>
                <w:sz w:val="16"/>
                <w:szCs w:val="16"/>
              </w:rPr>
            </w:pPr>
          </w:p>
        </w:tc>
        <w:tc>
          <w:tcPr>
            <w:tcW w:w="1842" w:type="dxa"/>
            <w:vMerge/>
          </w:tcPr>
          <w:p w:rsidR="0097615F" w:rsidRPr="00F14693" w:rsidRDefault="0097615F" w:rsidP="008B627B">
            <w:pPr>
              <w:jc w:val="center"/>
              <w:rPr>
                <w:b/>
                <w:bCs/>
                <w:kern w:val="2"/>
                <w:sz w:val="16"/>
                <w:szCs w:val="16"/>
              </w:rPr>
            </w:pPr>
          </w:p>
        </w:tc>
        <w:tc>
          <w:tcPr>
            <w:tcW w:w="1985" w:type="dxa"/>
            <w:vMerge/>
          </w:tcPr>
          <w:p w:rsidR="0097615F" w:rsidRPr="00F14693" w:rsidRDefault="0097615F" w:rsidP="008B627B">
            <w:pPr>
              <w:jc w:val="center"/>
              <w:rPr>
                <w:b/>
                <w:bCs/>
                <w:kern w:val="2"/>
                <w:sz w:val="16"/>
                <w:szCs w:val="16"/>
              </w:rPr>
            </w:pPr>
          </w:p>
        </w:tc>
        <w:tc>
          <w:tcPr>
            <w:tcW w:w="907" w:type="dxa"/>
            <w:vMerge/>
          </w:tcPr>
          <w:p w:rsidR="0097615F" w:rsidRPr="00F14693" w:rsidRDefault="0097615F" w:rsidP="008B627B">
            <w:pPr>
              <w:jc w:val="center"/>
              <w:rPr>
                <w:b/>
                <w:bCs/>
                <w:kern w:val="2"/>
                <w:sz w:val="16"/>
                <w:szCs w:val="16"/>
              </w:rPr>
            </w:pPr>
          </w:p>
        </w:tc>
        <w:tc>
          <w:tcPr>
            <w:tcW w:w="936" w:type="dxa"/>
            <w:vMerge/>
          </w:tcPr>
          <w:p w:rsidR="0097615F" w:rsidRPr="00F14693" w:rsidRDefault="0097615F" w:rsidP="008B627B">
            <w:pPr>
              <w:jc w:val="center"/>
              <w:rPr>
                <w:b/>
                <w:bCs/>
                <w:kern w:val="2"/>
                <w:sz w:val="16"/>
                <w:szCs w:val="16"/>
              </w:rPr>
            </w:pPr>
          </w:p>
        </w:tc>
        <w:tc>
          <w:tcPr>
            <w:tcW w:w="1275" w:type="dxa"/>
            <w:vMerge/>
          </w:tcPr>
          <w:p w:rsidR="0097615F" w:rsidRPr="00F14693" w:rsidRDefault="0097615F" w:rsidP="008B627B">
            <w:pPr>
              <w:jc w:val="center"/>
              <w:rPr>
                <w:b/>
                <w:bCs/>
                <w:kern w:val="2"/>
                <w:sz w:val="16"/>
                <w:szCs w:val="16"/>
              </w:rPr>
            </w:pPr>
          </w:p>
        </w:tc>
        <w:tc>
          <w:tcPr>
            <w:tcW w:w="993" w:type="dxa"/>
          </w:tcPr>
          <w:p w:rsidR="0097615F" w:rsidRPr="00F14693" w:rsidRDefault="0097615F" w:rsidP="008B627B">
            <w:pPr>
              <w:jc w:val="center"/>
              <w:rPr>
                <w:b/>
                <w:bCs/>
                <w:sz w:val="16"/>
                <w:szCs w:val="16"/>
              </w:rPr>
            </w:pPr>
            <w:r w:rsidRPr="00F14693">
              <w:rPr>
                <w:b/>
                <w:bCs/>
                <w:sz w:val="16"/>
                <w:szCs w:val="16"/>
              </w:rPr>
              <w:t xml:space="preserve">Сума, </w:t>
            </w:r>
          </w:p>
          <w:p w:rsidR="0097615F" w:rsidRPr="00F14693" w:rsidRDefault="0097615F" w:rsidP="008B627B">
            <w:pPr>
              <w:jc w:val="center"/>
              <w:rPr>
                <w:b/>
                <w:bCs/>
                <w:sz w:val="16"/>
                <w:szCs w:val="16"/>
              </w:rPr>
            </w:pPr>
            <w:r w:rsidRPr="00F14693">
              <w:rPr>
                <w:b/>
                <w:bCs/>
                <w:sz w:val="16"/>
                <w:szCs w:val="16"/>
              </w:rPr>
              <w:t>тис. грн.</w:t>
            </w:r>
          </w:p>
        </w:tc>
        <w:tc>
          <w:tcPr>
            <w:tcW w:w="1275" w:type="dxa"/>
          </w:tcPr>
          <w:p w:rsidR="0097615F" w:rsidRPr="00F14693" w:rsidRDefault="0097615F" w:rsidP="008B627B">
            <w:pPr>
              <w:jc w:val="center"/>
              <w:rPr>
                <w:b/>
                <w:bCs/>
                <w:sz w:val="16"/>
                <w:szCs w:val="16"/>
              </w:rPr>
            </w:pPr>
            <w:r w:rsidRPr="00F14693">
              <w:rPr>
                <w:b/>
                <w:bCs/>
                <w:sz w:val="16"/>
                <w:szCs w:val="16"/>
              </w:rPr>
              <w:t>Джерело</w:t>
            </w:r>
          </w:p>
        </w:tc>
      </w:tr>
      <w:tr w:rsidR="0097615F" w:rsidRPr="00C716CF">
        <w:trPr>
          <w:trHeight w:val="775"/>
        </w:trPr>
        <w:tc>
          <w:tcPr>
            <w:tcW w:w="426" w:type="dxa"/>
            <w:vMerge w:val="restart"/>
          </w:tcPr>
          <w:p w:rsidR="0097615F" w:rsidRPr="00F14693" w:rsidRDefault="0097615F" w:rsidP="008B627B">
            <w:pPr>
              <w:rPr>
                <w:sz w:val="16"/>
                <w:szCs w:val="16"/>
              </w:rPr>
            </w:pPr>
            <w:r w:rsidRPr="00F14693">
              <w:rPr>
                <w:sz w:val="16"/>
                <w:szCs w:val="16"/>
              </w:rPr>
              <w:t>1.</w:t>
            </w:r>
          </w:p>
        </w:tc>
        <w:tc>
          <w:tcPr>
            <w:tcW w:w="1842" w:type="dxa"/>
            <w:vMerge w:val="restart"/>
          </w:tcPr>
          <w:p w:rsidR="0097615F" w:rsidRPr="00F14693" w:rsidRDefault="0097615F" w:rsidP="00F14693">
            <w:pPr>
              <w:rPr>
                <w:sz w:val="16"/>
                <w:szCs w:val="16"/>
              </w:rPr>
            </w:pPr>
            <w:r w:rsidRPr="00F14693">
              <w:rPr>
                <w:sz w:val="16"/>
                <w:szCs w:val="16"/>
              </w:rPr>
              <w:t>Формування необхідної дієвої інституційної інфраструктури підтримки малого підприємництва</w:t>
            </w:r>
          </w:p>
        </w:tc>
        <w:tc>
          <w:tcPr>
            <w:tcW w:w="1985" w:type="dxa"/>
          </w:tcPr>
          <w:p w:rsidR="0097615F" w:rsidRPr="00F14693" w:rsidRDefault="0097615F" w:rsidP="00880F92">
            <w:pPr>
              <w:rPr>
                <w:sz w:val="16"/>
                <w:szCs w:val="16"/>
              </w:rPr>
            </w:pPr>
            <w:r w:rsidRPr="00F14693">
              <w:rPr>
                <w:sz w:val="16"/>
                <w:szCs w:val="16"/>
              </w:rPr>
              <w:t>Розвиток та удосконалення діяльності Центру надання адміністративних послуг</w:t>
            </w:r>
          </w:p>
        </w:tc>
        <w:tc>
          <w:tcPr>
            <w:tcW w:w="907" w:type="dxa"/>
          </w:tcPr>
          <w:p w:rsidR="0097615F" w:rsidRPr="00F14693" w:rsidRDefault="0097615F" w:rsidP="008B627B">
            <w:pPr>
              <w:jc w:val="center"/>
              <w:rPr>
                <w:sz w:val="16"/>
                <w:szCs w:val="16"/>
              </w:rPr>
            </w:pPr>
            <w:r w:rsidRPr="00F14693">
              <w:rPr>
                <w:sz w:val="16"/>
                <w:szCs w:val="16"/>
              </w:rPr>
              <w:t>-</w:t>
            </w:r>
          </w:p>
        </w:tc>
        <w:tc>
          <w:tcPr>
            <w:tcW w:w="936" w:type="dxa"/>
          </w:tcPr>
          <w:p w:rsidR="0097615F" w:rsidRPr="00F14693" w:rsidRDefault="0097615F" w:rsidP="008B627B">
            <w:pPr>
              <w:jc w:val="center"/>
              <w:rPr>
                <w:sz w:val="16"/>
                <w:szCs w:val="16"/>
              </w:rPr>
            </w:pPr>
            <w:r w:rsidRPr="00F14693">
              <w:rPr>
                <w:sz w:val="16"/>
                <w:szCs w:val="16"/>
              </w:rPr>
              <w:t>2024 рік</w:t>
            </w:r>
          </w:p>
        </w:tc>
        <w:tc>
          <w:tcPr>
            <w:tcW w:w="1275" w:type="dxa"/>
          </w:tcPr>
          <w:p w:rsidR="0097615F" w:rsidRPr="00F14693" w:rsidRDefault="0097615F" w:rsidP="00880F92">
            <w:pPr>
              <w:jc w:val="center"/>
              <w:rPr>
                <w:sz w:val="16"/>
                <w:szCs w:val="16"/>
              </w:rPr>
            </w:pPr>
            <w:r w:rsidRPr="00F14693">
              <w:rPr>
                <w:sz w:val="16"/>
                <w:szCs w:val="16"/>
              </w:rPr>
              <w:t>ЦНАП</w:t>
            </w:r>
          </w:p>
        </w:tc>
        <w:tc>
          <w:tcPr>
            <w:tcW w:w="993" w:type="dxa"/>
          </w:tcPr>
          <w:p w:rsidR="0097615F" w:rsidRPr="00F14693" w:rsidRDefault="0097615F" w:rsidP="008B627B">
            <w:pPr>
              <w:jc w:val="center"/>
              <w:rPr>
                <w:sz w:val="16"/>
                <w:szCs w:val="16"/>
              </w:rPr>
            </w:pPr>
            <w:r w:rsidRPr="00F14693">
              <w:rPr>
                <w:sz w:val="16"/>
                <w:szCs w:val="16"/>
              </w:rPr>
              <w:t>У межах кошторису</w:t>
            </w:r>
          </w:p>
        </w:tc>
        <w:tc>
          <w:tcPr>
            <w:tcW w:w="1275" w:type="dxa"/>
          </w:tcPr>
          <w:p w:rsidR="0097615F" w:rsidRPr="00F14693" w:rsidRDefault="0097615F" w:rsidP="008B627B">
            <w:pPr>
              <w:jc w:val="center"/>
              <w:rPr>
                <w:sz w:val="16"/>
                <w:szCs w:val="16"/>
              </w:rPr>
            </w:pPr>
            <w:r w:rsidRPr="00F14693">
              <w:rPr>
                <w:sz w:val="16"/>
                <w:szCs w:val="16"/>
              </w:rPr>
              <w:t>бюджет територіальної громади</w:t>
            </w:r>
          </w:p>
        </w:tc>
      </w:tr>
      <w:tr w:rsidR="0097615F" w:rsidRPr="00C716CF">
        <w:trPr>
          <w:trHeight w:val="276"/>
        </w:trPr>
        <w:tc>
          <w:tcPr>
            <w:tcW w:w="426" w:type="dxa"/>
            <w:vMerge/>
          </w:tcPr>
          <w:p w:rsidR="0097615F" w:rsidRPr="00F14693" w:rsidRDefault="0097615F" w:rsidP="008B627B">
            <w:pPr>
              <w:rPr>
                <w:sz w:val="16"/>
                <w:szCs w:val="16"/>
              </w:rPr>
            </w:pPr>
          </w:p>
        </w:tc>
        <w:tc>
          <w:tcPr>
            <w:tcW w:w="1842" w:type="dxa"/>
            <w:vMerge/>
          </w:tcPr>
          <w:p w:rsidR="0097615F" w:rsidRPr="00F14693" w:rsidRDefault="0097615F" w:rsidP="008B627B">
            <w:pPr>
              <w:jc w:val="both"/>
              <w:rPr>
                <w:sz w:val="16"/>
                <w:szCs w:val="16"/>
              </w:rPr>
            </w:pPr>
          </w:p>
        </w:tc>
        <w:tc>
          <w:tcPr>
            <w:tcW w:w="1985" w:type="dxa"/>
          </w:tcPr>
          <w:p w:rsidR="0097615F" w:rsidRPr="00F14693" w:rsidRDefault="0097615F" w:rsidP="00880F92">
            <w:pPr>
              <w:rPr>
                <w:sz w:val="16"/>
                <w:szCs w:val="16"/>
              </w:rPr>
            </w:pPr>
            <w:r w:rsidRPr="00F14693">
              <w:rPr>
                <w:sz w:val="16"/>
                <w:szCs w:val="16"/>
              </w:rPr>
              <w:t>Розширення мережі об’єктів інфраструктури підтримки підприємництва та кількості їх послуг</w:t>
            </w:r>
          </w:p>
        </w:tc>
        <w:tc>
          <w:tcPr>
            <w:tcW w:w="907" w:type="dxa"/>
          </w:tcPr>
          <w:p w:rsidR="0097615F" w:rsidRPr="00F14693" w:rsidRDefault="0097615F" w:rsidP="008B627B">
            <w:pPr>
              <w:jc w:val="center"/>
              <w:rPr>
                <w:sz w:val="16"/>
                <w:szCs w:val="16"/>
              </w:rPr>
            </w:pPr>
            <w:r w:rsidRPr="00F14693">
              <w:rPr>
                <w:sz w:val="16"/>
                <w:szCs w:val="16"/>
              </w:rPr>
              <w:t>-</w:t>
            </w:r>
          </w:p>
        </w:tc>
        <w:tc>
          <w:tcPr>
            <w:tcW w:w="936" w:type="dxa"/>
          </w:tcPr>
          <w:p w:rsidR="0097615F" w:rsidRPr="00F14693" w:rsidRDefault="0097615F" w:rsidP="008B627B">
            <w:pPr>
              <w:jc w:val="center"/>
              <w:rPr>
                <w:sz w:val="16"/>
                <w:szCs w:val="16"/>
              </w:rPr>
            </w:pPr>
            <w:r w:rsidRPr="00F14693">
              <w:rPr>
                <w:sz w:val="16"/>
                <w:szCs w:val="16"/>
              </w:rPr>
              <w:t>2024 рік</w:t>
            </w:r>
          </w:p>
        </w:tc>
        <w:tc>
          <w:tcPr>
            <w:tcW w:w="1275" w:type="dxa"/>
          </w:tcPr>
          <w:p w:rsidR="0097615F" w:rsidRPr="00F14693" w:rsidRDefault="0097615F" w:rsidP="00880F92">
            <w:pPr>
              <w:jc w:val="center"/>
              <w:rPr>
                <w:sz w:val="16"/>
                <w:szCs w:val="16"/>
              </w:rPr>
            </w:pPr>
            <w:r w:rsidRPr="00F14693">
              <w:rPr>
                <w:sz w:val="16"/>
                <w:szCs w:val="16"/>
              </w:rPr>
              <w:t>УРПТП та РП,</w:t>
            </w:r>
          </w:p>
          <w:p w:rsidR="0097615F" w:rsidRPr="00F14693" w:rsidRDefault="0097615F" w:rsidP="00880F92">
            <w:pPr>
              <w:jc w:val="center"/>
              <w:rPr>
                <w:sz w:val="16"/>
                <w:szCs w:val="16"/>
              </w:rPr>
            </w:pPr>
            <w:r w:rsidRPr="00F14693">
              <w:rPr>
                <w:sz w:val="16"/>
                <w:szCs w:val="16"/>
              </w:rPr>
              <w:t>ФПП, інші виконавці</w:t>
            </w:r>
          </w:p>
        </w:tc>
        <w:tc>
          <w:tcPr>
            <w:tcW w:w="993" w:type="dxa"/>
          </w:tcPr>
          <w:p w:rsidR="0097615F" w:rsidRPr="00F14693" w:rsidRDefault="0097615F" w:rsidP="008B627B">
            <w:pPr>
              <w:jc w:val="center"/>
              <w:rPr>
                <w:sz w:val="16"/>
                <w:szCs w:val="16"/>
              </w:rPr>
            </w:pPr>
            <w:r w:rsidRPr="00F14693">
              <w:rPr>
                <w:sz w:val="16"/>
                <w:szCs w:val="16"/>
              </w:rPr>
              <w:t>У межах кошторису</w:t>
            </w:r>
          </w:p>
        </w:tc>
        <w:tc>
          <w:tcPr>
            <w:tcW w:w="1275" w:type="dxa"/>
          </w:tcPr>
          <w:p w:rsidR="0097615F" w:rsidRPr="00F14693" w:rsidRDefault="0097615F" w:rsidP="008B627B">
            <w:pPr>
              <w:jc w:val="center"/>
              <w:rPr>
                <w:sz w:val="16"/>
                <w:szCs w:val="16"/>
              </w:rPr>
            </w:pPr>
            <w:r w:rsidRPr="00F14693">
              <w:rPr>
                <w:sz w:val="16"/>
                <w:szCs w:val="16"/>
              </w:rPr>
              <w:t>бюджет територіальної громади</w:t>
            </w:r>
          </w:p>
        </w:tc>
      </w:tr>
      <w:tr w:rsidR="0097615F" w:rsidRPr="00C716CF">
        <w:trPr>
          <w:trHeight w:val="131"/>
        </w:trPr>
        <w:tc>
          <w:tcPr>
            <w:tcW w:w="426" w:type="dxa"/>
            <w:vMerge w:val="restart"/>
          </w:tcPr>
          <w:p w:rsidR="0097615F" w:rsidRPr="00F14693" w:rsidRDefault="0097615F" w:rsidP="008B627B">
            <w:pPr>
              <w:rPr>
                <w:sz w:val="16"/>
                <w:szCs w:val="16"/>
              </w:rPr>
            </w:pPr>
            <w:r w:rsidRPr="00F14693">
              <w:rPr>
                <w:sz w:val="16"/>
                <w:szCs w:val="16"/>
              </w:rPr>
              <w:t>2.</w:t>
            </w:r>
          </w:p>
        </w:tc>
        <w:tc>
          <w:tcPr>
            <w:tcW w:w="1842" w:type="dxa"/>
            <w:vMerge w:val="restart"/>
          </w:tcPr>
          <w:p w:rsidR="0097615F" w:rsidRPr="00F14693" w:rsidRDefault="0097615F" w:rsidP="00334D49">
            <w:pPr>
              <w:rPr>
                <w:sz w:val="16"/>
                <w:szCs w:val="16"/>
              </w:rPr>
            </w:pPr>
            <w:r w:rsidRPr="00F14693">
              <w:rPr>
                <w:sz w:val="16"/>
                <w:szCs w:val="16"/>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97615F" w:rsidRPr="00F14693" w:rsidRDefault="0097615F" w:rsidP="008B627B">
            <w:pPr>
              <w:rPr>
                <w:sz w:val="16"/>
                <w:szCs w:val="16"/>
              </w:rPr>
            </w:pPr>
            <w:r w:rsidRPr="00F14693">
              <w:rPr>
                <w:sz w:val="16"/>
                <w:szCs w:val="16"/>
              </w:rPr>
              <w:t>Проводити семінари для підприємців-початківців щодо започаткування та ведення власної справи</w:t>
            </w:r>
          </w:p>
        </w:tc>
        <w:tc>
          <w:tcPr>
            <w:tcW w:w="907" w:type="dxa"/>
          </w:tcPr>
          <w:p w:rsidR="0097615F" w:rsidRPr="00F14693" w:rsidRDefault="0097615F" w:rsidP="008B627B">
            <w:pPr>
              <w:jc w:val="center"/>
              <w:rPr>
                <w:sz w:val="16"/>
                <w:szCs w:val="16"/>
              </w:rPr>
            </w:pPr>
            <w:r w:rsidRPr="00F14693">
              <w:rPr>
                <w:sz w:val="16"/>
                <w:szCs w:val="16"/>
              </w:rPr>
              <w:t>2</w:t>
            </w:r>
          </w:p>
        </w:tc>
        <w:tc>
          <w:tcPr>
            <w:tcW w:w="936" w:type="dxa"/>
          </w:tcPr>
          <w:p w:rsidR="0097615F" w:rsidRPr="00F14693" w:rsidRDefault="0097615F"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97615F" w:rsidRPr="00F14693" w:rsidRDefault="0097615F" w:rsidP="00434705">
            <w:pPr>
              <w:jc w:val="center"/>
              <w:rPr>
                <w:sz w:val="16"/>
                <w:szCs w:val="16"/>
              </w:rPr>
            </w:pPr>
            <w:r w:rsidRPr="00F14693">
              <w:rPr>
                <w:sz w:val="16"/>
                <w:szCs w:val="16"/>
              </w:rPr>
              <w:t>ФПП,</w:t>
            </w:r>
          </w:p>
          <w:p w:rsidR="0097615F" w:rsidRPr="00F14693" w:rsidRDefault="0097615F" w:rsidP="00434705">
            <w:pPr>
              <w:jc w:val="center"/>
              <w:rPr>
                <w:sz w:val="16"/>
                <w:szCs w:val="16"/>
              </w:rPr>
            </w:pPr>
            <w:r w:rsidRPr="00F14693">
              <w:rPr>
                <w:sz w:val="16"/>
                <w:szCs w:val="16"/>
              </w:rPr>
              <w:t>УРПТП та РП,</w:t>
            </w:r>
          </w:p>
          <w:p w:rsidR="0097615F" w:rsidRPr="00F14693" w:rsidRDefault="0097615F" w:rsidP="00434705">
            <w:pPr>
              <w:jc w:val="center"/>
              <w:rPr>
                <w:sz w:val="16"/>
                <w:szCs w:val="16"/>
              </w:rPr>
            </w:pPr>
            <w:r w:rsidRPr="00F14693">
              <w:rPr>
                <w:sz w:val="16"/>
                <w:szCs w:val="16"/>
              </w:rPr>
              <w:t>громадські організації</w:t>
            </w:r>
          </w:p>
          <w:p w:rsidR="0097615F" w:rsidRPr="00F14693" w:rsidRDefault="0097615F" w:rsidP="00434705">
            <w:pPr>
              <w:jc w:val="center"/>
              <w:rPr>
                <w:sz w:val="16"/>
                <w:szCs w:val="16"/>
              </w:rPr>
            </w:pPr>
            <w:r w:rsidRPr="00F14693">
              <w:rPr>
                <w:sz w:val="16"/>
                <w:szCs w:val="16"/>
              </w:rPr>
              <w:t>(за згодою)</w:t>
            </w:r>
          </w:p>
        </w:tc>
        <w:tc>
          <w:tcPr>
            <w:tcW w:w="993" w:type="dxa"/>
          </w:tcPr>
          <w:p w:rsidR="0097615F" w:rsidRPr="00F14693" w:rsidRDefault="0097615F" w:rsidP="008B627B">
            <w:pPr>
              <w:jc w:val="center"/>
              <w:rPr>
                <w:sz w:val="16"/>
                <w:szCs w:val="16"/>
              </w:rPr>
            </w:pPr>
            <w:r w:rsidRPr="00F14693">
              <w:rPr>
                <w:sz w:val="16"/>
                <w:szCs w:val="16"/>
              </w:rPr>
              <w:t>У межах кошторису</w:t>
            </w:r>
          </w:p>
        </w:tc>
        <w:tc>
          <w:tcPr>
            <w:tcW w:w="1275" w:type="dxa"/>
          </w:tcPr>
          <w:p w:rsidR="0097615F" w:rsidRPr="00F14693" w:rsidRDefault="0097615F" w:rsidP="008B627B">
            <w:pPr>
              <w:jc w:val="center"/>
              <w:rPr>
                <w:sz w:val="16"/>
                <w:szCs w:val="16"/>
              </w:rPr>
            </w:pPr>
            <w:r w:rsidRPr="00F14693">
              <w:rPr>
                <w:sz w:val="16"/>
                <w:szCs w:val="16"/>
              </w:rPr>
              <w:t>Кошти ФПП та інші джерела</w:t>
            </w:r>
          </w:p>
        </w:tc>
      </w:tr>
      <w:tr w:rsidR="0097615F" w:rsidRPr="00C716CF">
        <w:trPr>
          <w:trHeight w:val="131"/>
        </w:trPr>
        <w:tc>
          <w:tcPr>
            <w:tcW w:w="426" w:type="dxa"/>
            <w:vMerge/>
          </w:tcPr>
          <w:p w:rsidR="0097615F" w:rsidRPr="00F14693" w:rsidRDefault="0097615F" w:rsidP="008B627B">
            <w:pPr>
              <w:rPr>
                <w:sz w:val="16"/>
                <w:szCs w:val="16"/>
              </w:rPr>
            </w:pPr>
          </w:p>
        </w:tc>
        <w:tc>
          <w:tcPr>
            <w:tcW w:w="1842" w:type="dxa"/>
            <w:vMerge/>
          </w:tcPr>
          <w:p w:rsidR="0097615F" w:rsidRPr="00F14693" w:rsidRDefault="0097615F" w:rsidP="00334D49">
            <w:pPr>
              <w:rPr>
                <w:b/>
                <w:bCs/>
                <w:sz w:val="16"/>
                <w:szCs w:val="16"/>
              </w:rPr>
            </w:pPr>
          </w:p>
        </w:tc>
        <w:tc>
          <w:tcPr>
            <w:tcW w:w="1985" w:type="dxa"/>
          </w:tcPr>
          <w:p w:rsidR="0097615F" w:rsidRPr="00F14693" w:rsidRDefault="0097615F" w:rsidP="008B627B">
            <w:pPr>
              <w:rPr>
                <w:sz w:val="16"/>
                <w:szCs w:val="16"/>
              </w:rPr>
            </w:pPr>
            <w:r w:rsidRPr="00F14693">
              <w:rPr>
                <w:sz w:val="16"/>
                <w:szCs w:val="16"/>
              </w:rPr>
              <w:t xml:space="preserve">Проводити </w:t>
            </w:r>
            <w:r>
              <w:rPr>
                <w:sz w:val="16"/>
                <w:szCs w:val="16"/>
              </w:rPr>
              <w:t>навчальні семінари, курси, тренінги для суб’єктів малого та середнього підприємництва</w:t>
            </w:r>
          </w:p>
        </w:tc>
        <w:tc>
          <w:tcPr>
            <w:tcW w:w="907" w:type="dxa"/>
          </w:tcPr>
          <w:p w:rsidR="0097615F" w:rsidRPr="00F14693" w:rsidRDefault="0097615F" w:rsidP="008B627B">
            <w:pPr>
              <w:jc w:val="center"/>
              <w:rPr>
                <w:sz w:val="16"/>
                <w:szCs w:val="16"/>
              </w:rPr>
            </w:pPr>
            <w:r w:rsidRPr="00F14693">
              <w:rPr>
                <w:sz w:val="16"/>
                <w:szCs w:val="16"/>
              </w:rPr>
              <w:t>2</w:t>
            </w:r>
          </w:p>
        </w:tc>
        <w:tc>
          <w:tcPr>
            <w:tcW w:w="936" w:type="dxa"/>
          </w:tcPr>
          <w:p w:rsidR="0097615F" w:rsidRPr="00F14693" w:rsidRDefault="0097615F"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97615F" w:rsidRPr="00F14693" w:rsidRDefault="0097615F" w:rsidP="00434705">
            <w:pPr>
              <w:jc w:val="center"/>
              <w:rPr>
                <w:sz w:val="16"/>
                <w:szCs w:val="16"/>
              </w:rPr>
            </w:pPr>
            <w:r w:rsidRPr="00F14693">
              <w:rPr>
                <w:sz w:val="16"/>
                <w:szCs w:val="16"/>
              </w:rPr>
              <w:t>ФПП,</w:t>
            </w:r>
          </w:p>
          <w:p w:rsidR="0097615F" w:rsidRPr="00F14693" w:rsidRDefault="0097615F" w:rsidP="00434705">
            <w:pPr>
              <w:jc w:val="center"/>
              <w:rPr>
                <w:sz w:val="16"/>
                <w:szCs w:val="16"/>
              </w:rPr>
            </w:pPr>
            <w:r w:rsidRPr="00F14693">
              <w:rPr>
                <w:sz w:val="16"/>
                <w:szCs w:val="16"/>
              </w:rPr>
              <w:t>УРПТП та РП,</w:t>
            </w:r>
          </w:p>
          <w:p w:rsidR="0097615F" w:rsidRPr="00F14693" w:rsidRDefault="0097615F" w:rsidP="00434705">
            <w:pPr>
              <w:jc w:val="center"/>
              <w:rPr>
                <w:sz w:val="16"/>
                <w:szCs w:val="16"/>
              </w:rPr>
            </w:pPr>
            <w:r w:rsidRPr="00F14693">
              <w:rPr>
                <w:sz w:val="16"/>
                <w:szCs w:val="16"/>
              </w:rPr>
              <w:t>громадські організації</w:t>
            </w:r>
          </w:p>
          <w:p w:rsidR="0097615F" w:rsidRPr="00F14693" w:rsidRDefault="0097615F" w:rsidP="00434705">
            <w:pPr>
              <w:jc w:val="center"/>
              <w:rPr>
                <w:sz w:val="16"/>
                <w:szCs w:val="16"/>
              </w:rPr>
            </w:pPr>
            <w:r w:rsidRPr="00F14693">
              <w:rPr>
                <w:sz w:val="16"/>
                <w:szCs w:val="16"/>
              </w:rPr>
              <w:t>(за згодою)</w:t>
            </w:r>
          </w:p>
        </w:tc>
        <w:tc>
          <w:tcPr>
            <w:tcW w:w="993" w:type="dxa"/>
          </w:tcPr>
          <w:p w:rsidR="0097615F" w:rsidRPr="00F14693" w:rsidRDefault="0097615F" w:rsidP="008B627B">
            <w:pPr>
              <w:jc w:val="center"/>
              <w:rPr>
                <w:sz w:val="16"/>
                <w:szCs w:val="16"/>
              </w:rPr>
            </w:pPr>
            <w:r w:rsidRPr="00F14693">
              <w:rPr>
                <w:sz w:val="16"/>
                <w:szCs w:val="16"/>
              </w:rPr>
              <w:t>У межах кошторису</w:t>
            </w:r>
          </w:p>
        </w:tc>
        <w:tc>
          <w:tcPr>
            <w:tcW w:w="1275" w:type="dxa"/>
          </w:tcPr>
          <w:p w:rsidR="0097615F" w:rsidRPr="00F14693" w:rsidRDefault="0097615F" w:rsidP="008B627B">
            <w:pPr>
              <w:jc w:val="center"/>
              <w:rPr>
                <w:sz w:val="16"/>
                <w:szCs w:val="16"/>
              </w:rPr>
            </w:pPr>
            <w:r w:rsidRPr="00F14693">
              <w:rPr>
                <w:sz w:val="16"/>
                <w:szCs w:val="16"/>
              </w:rPr>
              <w:t>Кошти ФПП та інші джерела</w:t>
            </w:r>
          </w:p>
        </w:tc>
      </w:tr>
      <w:tr w:rsidR="0097615F" w:rsidRPr="00C716CF">
        <w:trPr>
          <w:trHeight w:val="1124"/>
        </w:trPr>
        <w:tc>
          <w:tcPr>
            <w:tcW w:w="426" w:type="dxa"/>
          </w:tcPr>
          <w:p w:rsidR="0097615F" w:rsidRPr="00F14693" w:rsidRDefault="0097615F" w:rsidP="008B627B">
            <w:pPr>
              <w:rPr>
                <w:sz w:val="16"/>
                <w:szCs w:val="16"/>
              </w:rPr>
            </w:pPr>
            <w:r w:rsidRPr="00F14693">
              <w:rPr>
                <w:sz w:val="16"/>
                <w:szCs w:val="16"/>
              </w:rPr>
              <w:t>3.</w:t>
            </w:r>
          </w:p>
        </w:tc>
        <w:tc>
          <w:tcPr>
            <w:tcW w:w="1842" w:type="dxa"/>
          </w:tcPr>
          <w:p w:rsidR="0097615F" w:rsidRPr="00F14693" w:rsidRDefault="0097615F" w:rsidP="00334D49">
            <w:pPr>
              <w:rPr>
                <w:sz w:val="16"/>
                <w:szCs w:val="16"/>
              </w:rPr>
            </w:pPr>
            <w:r w:rsidRPr="00F14693">
              <w:rPr>
                <w:sz w:val="16"/>
                <w:szCs w:val="16"/>
              </w:rPr>
              <w:t>Допомога бізнесу, релокованому із зон бойових дій, в облаштуванні та налагодженні їх діяльності</w:t>
            </w:r>
          </w:p>
        </w:tc>
        <w:tc>
          <w:tcPr>
            <w:tcW w:w="1985" w:type="dxa"/>
          </w:tcPr>
          <w:p w:rsidR="0097615F" w:rsidRPr="00F14693" w:rsidRDefault="0097615F" w:rsidP="00334D49">
            <w:pPr>
              <w:jc w:val="center"/>
              <w:rPr>
                <w:sz w:val="16"/>
                <w:szCs w:val="16"/>
              </w:rPr>
            </w:pPr>
            <w:r w:rsidRPr="00F14693">
              <w:rPr>
                <w:sz w:val="16"/>
                <w:szCs w:val="16"/>
              </w:rPr>
              <w:t>Надання консультативно</w:t>
            </w:r>
            <w:r>
              <w:rPr>
                <w:sz w:val="16"/>
                <w:szCs w:val="16"/>
              </w:rPr>
              <w:t xml:space="preserve">- </w:t>
            </w:r>
            <w:r w:rsidRPr="00F14693">
              <w:rPr>
                <w:sz w:val="16"/>
                <w:szCs w:val="16"/>
              </w:rPr>
              <w:t>інформаційної допомоги</w:t>
            </w:r>
          </w:p>
        </w:tc>
        <w:tc>
          <w:tcPr>
            <w:tcW w:w="907" w:type="dxa"/>
          </w:tcPr>
          <w:p w:rsidR="0097615F" w:rsidRPr="00F14693" w:rsidRDefault="0097615F" w:rsidP="00334D49">
            <w:pPr>
              <w:jc w:val="center"/>
              <w:rPr>
                <w:sz w:val="16"/>
                <w:szCs w:val="16"/>
              </w:rPr>
            </w:pPr>
            <w:r w:rsidRPr="00F14693">
              <w:rPr>
                <w:sz w:val="16"/>
                <w:szCs w:val="16"/>
              </w:rPr>
              <w:t>20</w:t>
            </w:r>
          </w:p>
        </w:tc>
        <w:tc>
          <w:tcPr>
            <w:tcW w:w="936" w:type="dxa"/>
          </w:tcPr>
          <w:p w:rsidR="0097615F" w:rsidRPr="00F14693" w:rsidRDefault="0097615F" w:rsidP="00334D49">
            <w:pPr>
              <w:jc w:val="center"/>
            </w:pPr>
            <w:r w:rsidRPr="00F14693">
              <w:rPr>
                <w:sz w:val="16"/>
                <w:szCs w:val="16"/>
              </w:rPr>
              <w:t>2024 рік</w:t>
            </w:r>
          </w:p>
        </w:tc>
        <w:tc>
          <w:tcPr>
            <w:tcW w:w="1275" w:type="dxa"/>
          </w:tcPr>
          <w:p w:rsidR="0097615F" w:rsidRPr="00F14693" w:rsidRDefault="0097615F" w:rsidP="00334D49">
            <w:pPr>
              <w:jc w:val="center"/>
              <w:rPr>
                <w:sz w:val="16"/>
                <w:szCs w:val="16"/>
              </w:rPr>
            </w:pPr>
            <w:r w:rsidRPr="00F14693">
              <w:rPr>
                <w:sz w:val="16"/>
                <w:szCs w:val="16"/>
              </w:rPr>
              <w:t>УРПТП та РП,</w:t>
            </w:r>
          </w:p>
          <w:p w:rsidR="0097615F" w:rsidRPr="00F14693" w:rsidRDefault="0097615F" w:rsidP="00334D49">
            <w:pPr>
              <w:jc w:val="center"/>
              <w:rPr>
                <w:sz w:val="16"/>
                <w:szCs w:val="16"/>
              </w:rPr>
            </w:pPr>
            <w:r w:rsidRPr="00F14693">
              <w:rPr>
                <w:sz w:val="16"/>
                <w:szCs w:val="16"/>
              </w:rPr>
              <w:t>ФПП</w:t>
            </w:r>
          </w:p>
        </w:tc>
        <w:tc>
          <w:tcPr>
            <w:tcW w:w="993" w:type="dxa"/>
          </w:tcPr>
          <w:p w:rsidR="0097615F" w:rsidRPr="00F14693" w:rsidRDefault="0097615F" w:rsidP="00434705">
            <w:pPr>
              <w:jc w:val="center"/>
              <w:rPr>
                <w:sz w:val="16"/>
                <w:szCs w:val="16"/>
              </w:rPr>
            </w:pPr>
            <w:r w:rsidRPr="00F14693">
              <w:rPr>
                <w:sz w:val="16"/>
                <w:szCs w:val="16"/>
              </w:rPr>
              <w:t>-</w:t>
            </w:r>
          </w:p>
        </w:tc>
        <w:tc>
          <w:tcPr>
            <w:tcW w:w="1275" w:type="dxa"/>
          </w:tcPr>
          <w:p w:rsidR="0097615F" w:rsidRPr="00F14693" w:rsidRDefault="0097615F" w:rsidP="00434705">
            <w:pPr>
              <w:jc w:val="center"/>
              <w:rPr>
                <w:sz w:val="16"/>
                <w:szCs w:val="16"/>
              </w:rPr>
            </w:pPr>
            <w:r>
              <w:rPr>
                <w:sz w:val="16"/>
                <w:szCs w:val="16"/>
              </w:rPr>
              <w:t>Фінансування не потребує</w:t>
            </w:r>
          </w:p>
        </w:tc>
      </w:tr>
      <w:tr w:rsidR="0097615F" w:rsidRPr="00C716CF">
        <w:trPr>
          <w:trHeight w:val="131"/>
        </w:trPr>
        <w:tc>
          <w:tcPr>
            <w:tcW w:w="426" w:type="dxa"/>
            <w:vMerge w:val="restart"/>
          </w:tcPr>
          <w:p w:rsidR="0097615F" w:rsidRPr="00EF65C6" w:rsidRDefault="0097615F" w:rsidP="008B627B">
            <w:pPr>
              <w:rPr>
                <w:sz w:val="16"/>
                <w:szCs w:val="16"/>
              </w:rPr>
            </w:pPr>
            <w:r w:rsidRPr="00EF65C6">
              <w:rPr>
                <w:sz w:val="16"/>
                <w:szCs w:val="16"/>
              </w:rPr>
              <w:t>4.</w:t>
            </w:r>
          </w:p>
        </w:tc>
        <w:tc>
          <w:tcPr>
            <w:tcW w:w="1842" w:type="dxa"/>
            <w:vMerge w:val="restart"/>
          </w:tcPr>
          <w:p w:rsidR="0097615F" w:rsidRPr="00EF65C6" w:rsidRDefault="0097615F" w:rsidP="009747A6">
            <w:pPr>
              <w:rPr>
                <w:sz w:val="16"/>
                <w:szCs w:val="16"/>
              </w:rPr>
            </w:pPr>
            <w:r>
              <w:rPr>
                <w:sz w:val="16"/>
                <w:szCs w:val="16"/>
              </w:rPr>
              <w:t>Забезпечення реалізації</w:t>
            </w:r>
            <w:r w:rsidRPr="00EF65C6">
              <w:rPr>
                <w:sz w:val="16"/>
                <w:szCs w:val="16"/>
              </w:rPr>
              <w:t xml:space="preserve"> принципів державної регуляторної політики</w:t>
            </w:r>
          </w:p>
        </w:tc>
        <w:tc>
          <w:tcPr>
            <w:tcW w:w="1985" w:type="dxa"/>
          </w:tcPr>
          <w:p w:rsidR="0097615F" w:rsidRPr="00EF65C6" w:rsidRDefault="0097615F" w:rsidP="00434705">
            <w:pPr>
              <w:rPr>
                <w:sz w:val="16"/>
                <w:szCs w:val="16"/>
              </w:rPr>
            </w:pPr>
            <w:r w:rsidRPr="00EF65C6">
              <w:rPr>
                <w:sz w:val="16"/>
                <w:szCs w:val="16"/>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97615F" w:rsidRPr="00EF65C6" w:rsidRDefault="0097615F" w:rsidP="00434705">
            <w:pPr>
              <w:jc w:val="center"/>
              <w:rPr>
                <w:sz w:val="16"/>
                <w:szCs w:val="16"/>
              </w:rPr>
            </w:pPr>
            <w:r w:rsidRPr="00EF65C6">
              <w:rPr>
                <w:sz w:val="16"/>
                <w:szCs w:val="16"/>
              </w:rPr>
              <w:t>-</w:t>
            </w:r>
          </w:p>
        </w:tc>
        <w:tc>
          <w:tcPr>
            <w:tcW w:w="936" w:type="dxa"/>
          </w:tcPr>
          <w:p w:rsidR="0097615F" w:rsidRPr="00EF65C6" w:rsidRDefault="0097615F" w:rsidP="00F14693">
            <w:pPr>
              <w:jc w:val="center"/>
              <w:rPr>
                <w:sz w:val="16"/>
                <w:szCs w:val="16"/>
              </w:rPr>
            </w:pPr>
            <w:r w:rsidRPr="00EF65C6">
              <w:rPr>
                <w:sz w:val="16"/>
                <w:szCs w:val="16"/>
              </w:rPr>
              <w:t>До</w:t>
            </w:r>
          </w:p>
          <w:p w:rsidR="0097615F" w:rsidRPr="00EF65C6" w:rsidRDefault="0097615F" w:rsidP="00F14693">
            <w:pPr>
              <w:jc w:val="center"/>
              <w:rPr>
                <w:sz w:val="16"/>
                <w:szCs w:val="16"/>
              </w:rPr>
            </w:pPr>
            <w:r w:rsidRPr="00EF65C6">
              <w:rPr>
                <w:sz w:val="16"/>
                <w:szCs w:val="16"/>
              </w:rPr>
              <w:t>15 грудня 2024 року</w:t>
            </w:r>
          </w:p>
        </w:tc>
        <w:tc>
          <w:tcPr>
            <w:tcW w:w="1275" w:type="dxa"/>
          </w:tcPr>
          <w:p w:rsidR="0097615F" w:rsidRPr="00EF65C6" w:rsidRDefault="0097615F" w:rsidP="00434705">
            <w:pPr>
              <w:jc w:val="center"/>
              <w:rPr>
                <w:sz w:val="16"/>
                <w:szCs w:val="16"/>
              </w:rPr>
            </w:pPr>
            <w:r>
              <w:rPr>
                <w:sz w:val="16"/>
                <w:szCs w:val="16"/>
              </w:rPr>
              <w:t>П</w:t>
            </w:r>
            <w:r w:rsidRPr="00EF65C6">
              <w:rPr>
                <w:sz w:val="16"/>
                <w:szCs w:val="16"/>
              </w:rPr>
              <w:t>остійна депутатська комісія,</w:t>
            </w:r>
          </w:p>
          <w:p w:rsidR="0097615F" w:rsidRPr="00EF65C6" w:rsidRDefault="0097615F" w:rsidP="00434705">
            <w:pPr>
              <w:jc w:val="center"/>
              <w:rPr>
                <w:sz w:val="16"/>
                <w:szCs w:val="16"/>
              </w:rPr>
            </w:pPr>
            <w:r w:rsidRPr="00EF65C6">
              <w:rPr>
                <w:sz w:val="16"/>
                <w:szCs w:val="16"/>
              </w:rPr>
              <w:t>УРПТП та РП</w:t>
            </w:r>
          </w:p>
        </w:tc>
        <w:tc>
          <w:tcPr>
            <w:tcW w:w="993" w:type="dxa"/>
          </w:tcPr>
          <w:p w:rsidR="0097615F" w:rsidRPr="00EF65C6" w:rsidRDefault="0097615F" w:rsidP="00434705">
            <w:pPr>
              <w:jc w:val="center"/>
              <w:rPr>
                <w:sz w:val="16"/>
                <w:szCs w:val="16"/>
              </w:rPr>
            </w:pPr>
            <w:r w:rsidRPr="00EF65C6">
              <w:rPr>
                <w:sz w:val="16"/>
                <w:szCs w:val="16"/>
              </w:rPr>
              <w:t>-</w:t>
            </w:r>
          </w:p>
        </w:tc>
        <w:tc>
          <w:tcPr>
            <w:tcW w:w="1275" w:type="dxa"/>
          </w:tcPr>
          <w:p w:rsidR="0097615F" w:rsidRPr="00EF65C6" w:rsidRDefault="0097615F" w:rsidP="00434705">
            <w:pPr>
              <w:jc w:val="center"/>
              <w:rPr>
                <w:sz w:val="16"/>
                <w:szCs w:val="16"/>
              </w:rPr>
            </w:pPr>
            <w:r w:rsidRPr="00EF65C6">
              <w:rPr>
                <w:sz w:val="16"/>
                <w:szCs w:val="16"/>
              </w:rPr>
              <w:t>кошти виконавців</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tcPr>
          <w:p w:rsidR="0097615F" w:rsidRPr="00EF65C6" w:rsidRDefault="0097615F" w:rsidP="008B627B">
            <w:pPr>
              <w:rPr>
                <w:sz w:val="16"/>
                <w:szCs w:val="16"/>
              </w:rPr>
            </w:pPr>
            <w:r w:rsidRPr="00EF65C6">
              <w:rPr>
                <w:sz w:val="16"/>
                <w:szCs w:val="16"/>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97615F" w:rsidRPr="00EF65C6" w:rsidRDefault="0097615F" w:rsidP="00434705">
            <w:pPr>
              <w:jc w:val="center"/>
              <w:rPr>
                <w:sz w:val="16"/>
                <w:szCs w:val="16"/>
              </w:rPr>
            </w:pPr>
            <w:r w:rsidRPr="00EF65C6">
              <w:rPr>
                <w:sz w:val="16"/>
                <w:szCs w:val="16"/>
              </w:rPr>
              <w:t>-</w:t>
            </w:r>
          </w:p>
        </w:tc>
        <w:tc>
          <w:tcPr>
            <w:tcW w:w="936" w:type="dxa"/>
          </w:tcPr>
          <w:p w:rsidR="0097615F" w:rsidRPr="00EF65C6" w:rsidRDefault="0097615F" w:rsidP="00F14693">
            <w:pPr>
              <w:jc w:val="center"/>
              <w:rPr>
                <w:sz w:val="16"/>
                <w:szCs w:val="16"/>
              </w:rPr>
            </w:pPr>
            <w:r w:rsidRPr="00EF65C6">
              <w:rPr>
                <w:sz w:val="16"/>
                <w:szCs w:val="16"/>
              </w:rPr>
              <w:t>У терміни визначені законом та розробле-ним графіком на поточний рік</w:t>
            </w:r>
          </w:p>
        </w:tc>
        <w:tc>
          <w:tcPr>
            <w:tcW w:w="1275" w:type="dxa"/>
          </w:tcPr>
          <w:p w:rsidR="0097615F" w:rsidRPr="00EF65C6" w:rsidRDefault="0097615F" w:rsidP="008E1CED">
            <w:pPr>
              <w:jc w:val="center"/>
              <w:rPr>
                <w:sz w:val="16"/>
                <w:szCs w:val="16"/>
              </w:rPr>
            </w:pPr>
            <w:r w:rsidRPr="00EF65C6">
              <w:rPr>
                <w:sz w:val="16"/>
                <w:szCs w:val="16"/>
              </w:rPr>
              <w:t>УРПТП та РП, СП МР та ВК – розробники регуляторних актів</w:t>
            </w:r>
          </w:p>
        </w:tc>
        <w:tc>
          <w:tcPr>
            <w:tcW w:w="993" w:type="dxa"/>
          </w:tcPr>
          <w:p w:rsidR="0097615F" w:rsidRPr="00EF65C6" w:rsidRDefault="0097615F" w:rsidP="00434705">
            <w:pPr>
              <w:jc w:val="center"/>
              <w:rPr>
                <w:sz w:val="16"/>
                <w:szCs w:val="16"/>
              </w:rPr>
            </w:pPr>
            <w:r w:rsidRPr="00EF65C6">
              <w:rPr>
                <w:sz w:val="16"/>
                <w:szCs w:val="16"/>
              </w:rPr>
              <w:t>-</w:t>
            </w:r>
          </w:p>
        </w:tc>
        <w:tc>
          <w:tcPr>
            <w:tcW w:w="1275" w:type="dxa"/>
          </w:tcPr>
          <w:p w:rsidR="0097615F" w:rsidRPr="00EF65C6" w:rsidRDefault="0097615F" w:rsidP="00434705">
            <w:pPr>
              <w:jc w:val="center"/>
              <w:rPr>
                <w:sz w:val="16"/>
                <w:szCs w:val="16"/>
              </w:rPr>
            </w:pPr>
            <w:r w:rsidRPr="00EF65C6">
              <w:rPr>
                <w:sz w:val="16"/>
                <w:szCs w:val="16"/>
              </w:rPr>
              <w:t>кошти виконавців</w:t>
            </w:r>
          </w:p>
        </w:tc>
      </w:tr>
      <w:tr w:rsidR="0097615F" w:rsidRPr="00C716CF">
        <w:trPr>
          <w:trHeight w:val="131"/>
        </w:trPr>
        <w:tc>
          <w:tcPr>
            <w:tcW w:w="426" w:type="dxa"/>
            <w:vMerge w:val="restart"/>
          </w:tcPr>
          <w:p w:rsidR="0097615F" w:rsidRPr="00EF65C6" w:rsidRDefault="0097615F" w:rsidP="008B627B">
            <w:pPr>
              <w:rPr>
                <w:sz w:val="16"/>
                <w:szCs w:val="16"/>
              </w:rPr>
            </w:pPr>
            <w:r>
              <w:rPr>
                <w:sz w:val="16"/>
                <w:szCs w:val="16"/>
              </w:rPr>
              <w:t>5.</w:t>
            </w:r>
          </w:p>
        </w:tc>
        <w:tc>
          <w:tcPr>
            <w:tcW w:w="1842" w:type="dxa"/>
            <w:vMerge w:val="restart"/>
          </w:tcPr>
          <w:p w:rsidR="0097615F" w:rsidRPr="00514180" w:rsidRDefault="0097615F" w:rsidP="00514180">
            <w:pPr>
              <w:rPr>
                <w:sz w:val="16"/>
                <w:szCs w:val="16"/>
              </w:rPr>
            </w:pPr>
            <w:r w:rsidRPr="00514180">
              <w:rPr>
                <w:sz w:val="16"/>
                <w:szCs w:val="16"/>
              </w:rPr>
              <w:t>Сприяння розвитку підприємницької діяльності</w:t>
            </w:r>
          </w:p>
        </w:tc>
        <w:tc>
          <w:tcPr>
            <w:tcW w:w="1985" w:type="dxa"/>
            <w:vMerge w:val="restart"/>
          </w:tcPr>
          <w:p w:rsidR="0097615F" w:rsidRPr="00EF65C6" w:rsidRDefault="0097615F" w:rsidP="008B627B">
            <w:pPr>
              <w:rPr>
                <w:sz w:val="16"/>
                <w:szCs w:val="16"/>
              </w:rPr>
            </w:pPr>
            <w:r>
              <w:rPr>
                <w:sz w:val="16"/>
                <w:szCs w:val="16"/>
              </w:rPr>
              <w:t>Сприяння розвитку інфраструктури підтримки МСП</w:t>
            </w:r>
          </w:p>
        </w:tc>
        <w:tc>
          <w:tcPr>
            <w:tcW w:w="907" w:type="dxa"/>
            <w:vMerge w:val="restart"/>
          </w:tcPr>
          <w:p w:rsidR="0097615F" w:rsidRPr="00EF65C6" w:rsidRDefault="0097615F" w:rsidP="00434705">
            <w:pPr>
              <w:jc w:val="center"/>
              <w:rPr>
                <w:sz w:val="16"/>
                <w:szCs w:val="16"/>
              </w:rPr>
            </w:pPr>
            <w:r>
              <w:rPr>
                <w:sz w:val="16"/>
                <w:szCs w:val="16"/>
              </w:rPr>
              <w:t>-</w:t>
            </w:r>
          </w:p>
        </w:tc>
        <w:tc>
          <w:tcPr>
            <w:tcW w:w="936" w:type="dxa"/>
            <w:vMerge w:val="restart"/>
          </w:tcPr>
          <w:p w:rsidR="0097615F" w:rsidRPr="00EF65C6" w:rsidRDefault="0097615F" w:rsidP="00F14693">
            <w:pPr>
              <w:jc w:val="center"/>
              <w:rPr>
                <w:sz w:val="16"/>
                <w:szCs w:val="16"/>
              </w:rPr>
            </w:pPr>
            <w:r>
              <w:rPr>
                <w:sz w:val="16"/>
                <w:szCs w:val="16"/>
              </w:rPr>
              <w:t>2024 рік</w:t>
            </w:r>
          </w:p>
        </w:tc>
        <w:tc>
          <w:tcPr>
            <w:tcW w:w="1275" w:type="dxa"/>
            <w:vMerge w:val="restart"/>
          </w:tcPr>
          <w:p w:rsidR="0097615F" w:rsidRPr="00F14693" w:rsidRDefault="0097615F" w:rsidP="00514180">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97615F" w:rsidRPr="00EF65C6" w:rsidRDefault="0097615F" w:rsidP="008E1CED">
            <w:pPr>
              <w:jc w:val="center"/>
              <w:rPr>
                <w:sz w:val="16"/>
                <w:szCs w:val="16"/>
              </w:rPr>
            </w:pPr>
            <w:r>
              <w:rPr>
                <w:sz w:val="16"/>
                <w:szCs w:val="16"/>
              </w:rPr>
              <w:t>ОГС</w:t>
            </w:r>
          </w:p>
        </w:tc>
        <w:tc>
          <w:tcPr>
            <w:tcW w:w="993" w:type="dxa"/>
          </w:tcPr>
          <w:p w:rsidR="0097615F" w:rsidRPr="00EF65C6" w:rsidRDefault="0097615F" w:rsidP="00434705">
            <w:pPr>
              <w:jc w:val="center"/>
              <w:rPr>
                <w:sz w:val="16"/>
                <w:szCs w:val="16"/>
              </w:rPr>
            </w:pPr>
            <w:r>
              <w:rPr>
                <w:sz w:val="16"/>
                <w:szCs w:val="16"/>
              </w:rPr>
              <w:t>250,0</w:t>
            </w:r>
          </w:p>
        </w:tc>
        <w:tc>
          <w:tcPr>
            <w:tcW w:w="1275" w:type="dxa"/>
          </w:tcPr>
          <w:p w:rsidR="0097615F" w:rsidRPr="00E34D18" w:rsidRDefault="0097615F" w:rsidP="00334D49">
            <w:pPr>
              <w:tabs>
                <w:tab w:val="left" w:pos="993"/>
              </w:tabs>
              <w:jc w:val="center"/>
              <w:rPr>
                <w:sz w:val="16"/>
                <w:szCs w:val="16"/>
              </w:rPr>
            </w:pPr>
            <w:r w:rsidRPr="00E34D18">
              <w:rPr>
                <w:sz w:val="16"/>
                <w:szCs w:val="16"/>
              </w:rPr>
              <w:t>бюджет територіальної громади</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vMerge/>
          </w:tcPr>
          <w:p w:rsidR="0097615F" w:rsidRPr="00EF65C6" w:rsidRDefault="0097615F" w:rsidP="008B627B">
            <w:pPr>
              <w:rPr>
                <w:sz w:val="16"/>
                <w:szCs w:val="16"/>
              </w:rPr>
            </w:pPr>
          </w:p>
        </w:tc>
        <w:tc>
          <w:tcPr>
            <w:tcW w:w="907" w:type="dxa"/>
            <w:vMerge/>
          </w:tcPr>
          <w:p w:rsidR="0097615F" w:rsidRPr="00EF65C6" w:rsidRDefault="0097615F" w:rsidP="00434705">
            <w:pPr>
              <w:jc w:val="center"/>
              <w:rPr>
                <w:sz w:val="16"/>
                <w:szCs w:val="16"/>
              </w:rPr>
            </w:pPr>
          </w:p>
        </w:tc>
        <w:tc>
          <w:tcPr>
            <w:tcW w:w="936" w:type="dxa"/>
            <w:vMerge/>
          </w:tcPr>
          <w:p w:rsidR="0097615F" w:rsidRPr="00EF65C6" w:rsidRDefault="0097615F" w:rsidP="00F14693">
            <w:pPr>
              <w:jc w:val="center"/>
              <w:rPr>
                <w:sz w:val="16"/>
                <w:szCs w:val="16"/>
              </w:rPr>
            </w:pPr>
          </w:p>
        </w:tc>
        <w:tc>
          <w:tcPr>
            <w:tcW w:w="1275" w:type="dxa"/>
            <w:vMerge/>
          </w:tcPr>
          <w:p w:rsidR="0097615F" w:rsidRPr="00EF65C6" w:rsidRDefault="0097615F" w:rsidP="008E1CED">
            <w:pPr>
              <w:jc w:val="center"/>
              <w:rPr>
                <w:sz w:val="16"/>
                <w:szCs w:val="16"/>
              </w:rPr>
            </w:pPr>
          </w:p>
        </w:tc>
        <w:tc>
          <w:tcPr>
            <w:tcW w:w="993" w:type="dxa"/>
          </w:tcPr>
          <w:p w:rsidR="0097615F" w:rsidRPr="00EF65C6" w:rsidRDefault="0097615F" w:rsidP="00434705">
            <w:pPr>
              <w:jc w:val="center"/>
              <w:rPr>
                <w:sz w:val="16"/>
                <w:szCs w:val="16"/>
              </w:rPr>
            </w:pPr>
            <w:r>
              <w:rPr>
                <w:sz w:val="16"/>
                <w:szCs w:val="16"/>
              </w:rPr>
              <w:t>115,0</w:t>
            </w:r>
          </w:p>
        </w:tc>
        <w:tc>
          <w:tcPr>
            <w:tcW w:w="1275" w:type="dxa"/>
          </w:tcPr>
          <w:p w:rsidR="0097615F" w:rsidRPr="00E34D18" w:rsidRDefault="0097615F" w:rsidP="00334D49">
            <w:pPr>
              <w:jc w:val="center"/>
              <w:rPr>
                <w:sz w:val="16"/>
                <w:szCs w:val="16"/>
              </w:rPr>
            </w:pPr>
            <w:r w:rsidRPr="00E34D18">
              <w:rPr>
                <w:sz w:val="16"/>
                <w:szCs w:val="16"/>
              </w:rPr>
              <w:t>Інші</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vMerge w:val="restart"/>
          </w:tcPr>
          <w:p w:rsidR="0097615F" w:rsidRPr="00EF65C6" w:rsidRDefault="0097615F" w:rsidP="008B627B">
            <w:pPr>
              <w:rPr>
                <w:sz w:val="16"/>
                <w:szCs w:val="16"/>
              </w:rPr>
            </w:pPr>
            <w:r>
              <w:rPr>
                <w:sz w:val="16"/>
                <w:szCs w:val="16"/>
              </w:rPr>
              <w:t>Сприяння розвитку спеціалізованих бізнес-інституцій</w:t>
            </w:r>
          </w:p>
        </w:tc>
        <w:tc>
          <w:tcPr>
            <w:tcW w:w="907" w:type="dxa"/>
            <w:vMerge w:val="restart"/>
          </w:tcPr>
          <w:p w:rsidR="0097615F" w:rsidRPr="00EF65C6" w:rsidRDefault="0097615F" w:rsidP="00334D49">
            <w:pPr>
              <w:jc w:val="center"/>
              <w:rPr>
                <w:sz w:val="16"/>
                <w:szCs w:val="16"/>
              </w:rPr>
            </w:pPr>
            <w:r>
              <w:rPr>
                <w:sz w:val="16"/>
                <w:szCs w:val="16"/>
              </w:rPr>
              <w:t>-</w:t>
            </w:r>
          </w:p>
        </w:tc>
        <w:tc>
          <w:tcPr>
            <w:tcW w:w="936" w:type="dxa"/>
            <w:vMerge w:val="restart"/>
          </w:tcPr>
          <w:p w:rsidR="0097615F" w:rsidRPr="00EF65C6" w:rsidRDefault="0097615F" w:rsidP="00334D49">
            <w:pPr>
              <w:jc w:val="center"/>
              <w:rPr>
                <w:sz w:val="16"/>
                <w:szCs w:val="16"/>
              </w:rPr>
            </w:pPr>
            <w:r>
              <w:rPr>
                <w:sz w:val="16"/>
                <w:szCs w:val="16"/>
              </w:rPr>
              <w:t>2024 рік</w:t>
            </w:r>
          </w:p>
        </w:tc>
        <w:tc>
          <w:tcPr>
            <w:tcW w:w="1275" w:type="dxa"/>
            <w:vMerge w:val="restart"/>
          </w:tcPr>
          <w:p w:rsidR="0097615F" w:rsidRPr="00F14693" w:rsidRDefault="0097615F"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97615F" w:rsidRPr="00EF65C6" w:rsidRDefault="0097615F" w:rsidP="00546CC5">
            <w:pPr>
              <w:jc w:val="center"/>
              <w:rPr>
                <w:sz w:val="16"/>
                <w:szCs w:val="16"/>
              </w:rPr>
            </w:pPr>
            <w:r>
              <w:rPr>
                <w:sz w:val="16"/>
                <w:szCs w:val="16"/>
              </w:rPr>
              <w:t>ОГС</w:t>
            </w:r>
          </w:p>
        </w:tc>
        <w:tc>
          <w:tcPr>
            <w:tcW w:w="993" w:type="dxa"/>
          </w:tcPr>
          <w:p w:rsidR="0097615F" w:rsidRPr="00EF65C6" w:rsidRDefault="0097615F" w:rsidP="00434705">
            <w:pPr>
              <w:jc w:val="center"/>
              <w:rPr>
                <w:sz w:val="16"/>
                <w:szCs w:val="16"/>
              </w:rPr>
            </w:pPr>
            <w:r>
              <w:rPr>
                <w:sz w:val="16"/>
                <w:szCs w:val="16"/>
              </w:rPr>
              <w:t>170,0</w:t>
            </w:r>
          </w:p>
        </w:tc>
        <w:tc>
          <w:tcPr>
            <w:tcW w:w="1275" w:type="dxa"/>
          </w:tcPr>
          <w:p w:rsidR="0097615F" w:rsidRPr="00E34D18" w:rsidRDefault="0097615F" w:rsidP="00334D49">
            <w:pPr>
              <w:tabs>
                <w:tab w:val="left" w:pos="993"/>
              </w:tabs>
              <w:jc w:val="center"/>
              <w:rPr>
                <w:sz w:val="16"/>
                <w:szCs w:val="16"/>
              </w:rPr>
            </w:pPr>
            <w:r w:rsidRPr="00E34D18">
              <w:rPr>
                <w:sz w:val="16"/>
                <w:szCs w:val="16"/>
              </w:rPr>
              <w:t>бюджет територіальної громади</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vMerge/>
          </w:tcPr>
          <w:p w:rsidR="0097615F" w:rsidRPr="00EF65C6" w:rsidRDefault="0097615F" w:rsidP="008B627B">
            <w:pPr>
              <w:rPr>
                <w:sz w:val="16"/>
                <w:szCs w:val="16"/>
              </w:rPr>
            </w:pPr>
          </w:p>
        </w:tc>
        <w:tc>
          <w:tcPr>
            <w:tcW w:w="907" w:type="dxa"/>
            <w:vMerge/>
          </w:tcPr>
          <w:p w:rsidR="0097615F" w:rsidRPr="00EF65C6" w:rsidRDefault="0097615F" w:rsidP="00434705">
            <w:pPr>
              <w:jc w:val="center"/>
              <w:rPr>
                <w:sz w:val="16"/>
                <w:szCs w:val="16"/>
              </w:rPr>
            </w:pPr>
          </w:p>
        </w:tc>
        <w:tc>
          <w:tcPr>
            <w:tcW w:w="936" w:type="dxa"/>
            <w:vMerge/>
          </w:tcPr>
          <w:p w:rsidR="0097615F" w:rsidRPr="00EF65C6" w:rsidRDefault="0097615F" w:rsidP="00F14693">
            <w:pPr>
              <w:jc w:val="center"/>
              <w:rPr>
                <w:sz w:val="16"/>
                <w:szCs w:val="16"/>
              </w:rPr>
            </w:pPr>
          </w:p>
        </w:tc>
        <w:tc>
          <w:tcPr>
            <w:tcW w:w="1275" w:type="dxa"/>
            <w:vMerge/>
          </w:tcPr>
          <w:p w:rsidR="0097615F" w:rsidRPr="00EF65C6" w:rsidRDefault="0097615F" w:rsidP="008E1CED">
            <w:pPr>
              <w:jc w:val="center"/>
              <w:rPr>
                <w:sz w:val="16"/>
                <w:szCs w:val="16"/>
              </w:rPr>
            </w:pPr>
          </w:p>
        </w:tc>
        <w:tc>
          <w:tcPr>
            <w:tcW w:w="993" w:type="dxa"/>
          </w:tcPr>
          <w:p w:rsidR="0097615F" w:rsidRPr="00EF65C6" w:rsidRDefault="0097615F" w:rsidP="00434705">
            <w:pPr>
              <w:jc w:val="center"/>
              <w:rPr>
                <w:sz w:val="16"/>
                <w:szCs w:val="16"/>
              </w:rPr>
            </w:pPr>
            <w:r>
              <w:rPr>
                <w:sz w:val="16"/>
                <w:szCs w:val="16"/>
              </w:rPr>
              <w:t>115,0</w:t>
            </w:r>
          </w:p>
        </w:tc>
        <w:tc>
          <w:tcPr>
            <w:tcW w:w="1275" w:type="dxa"/>
          </w:tcPr>
          <w:p w:rsidR="0097615F" w:rsidRPr="00E34D18" w:rsidRDefault="0097615F" w:rsidP="00334D49">
            <w:pPr>
              <w:jc w:val="center"/>
              <w:rPr>
                <w:sz w:val="16"/>
                <w:szCs w:val="16"/>
              </w:rPr>
            </w:pPr>
            <w:r w:rsidRPr="00E34D18">
              <w:rPr>
                <w:sz w:val="16"/>
                <w:szCs w:val="16"/>
              </w:rPr>
              <w:t>Інші</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vMerge w:val="restart"/>
          </w:tcPr>
          <w:p w:rsidR="0097615F" w:rsidRPr="00EF65C6" w:rsidRDefault="0097615F" w:rsidP="008B627B">
            <w:pPr>
              <w:rPr>
                <w:sz w:val="16"/>
                <w:szCs w:val="16"/>
              </w:rPr>
            </w:pPr>
            <w:r>
              <w:rPr>
                <w:sz w:val="16"/>
                <w:szCs w:val="16"/>
              </w:rPr>
              <w:t>Сприяння розвитку інноваційного підприємництва</w:t>
            </w:r>
          </w:p>
        </w:tc>
        <w:tc>
          <w:tcPr>
            <w:tcW w:w="907" w:type="dxa"/>
            <w:vMerge w:val="restart"/>
          </w:tcPr>
          <w:p w:rsidR="0097615F" w:rsidRPr="00EF65C6" w:rsidRDefault="0097615F" w:rsidP="00334D49">
            <w:pPr>
              <w:jc w:val="center"/>
              <w:rPr>
                <w:sz w:val="16"/>
                <w:szCs w:val="16"/>
              </w:rPr>
            </w:pPr>
            <w:r>
              <w:rPr>
                <w:sz w:val="16"/>
                <w:szCs w:val="16"/>
              </w:rPr>
              <w:t>-</w:t>
            </w:r>
          </w:p>
        </w:tc>
        <w:tc>
          <w:tcPr>
            <w:tcW w:w="936" w:type="dxa"/>
            <w:vMerge w:val="restart"/>
          </w:tcPr>
          <w:p w:rsidR="0097615F" w:rsidRPr="00EF65C6" w:rsidRDefault="0097615F" w:rsidP="00334D49">
            <w:pPr>
              <w:jc w:val="center"/>
              <w:rPr>
                <w:sz w:val="16"/>
                <w:szCs w:val="16"/>
              </w:rPr>
            </w:pPr>
            <w:r>
              <w:rPr>
                <w:sz w:val="16"/>
                <w:szCs w:val="16"/>
              </w:rPr>
              <w:t>2024 рік</w:t>
            </w:r>
          </w:p>
        </w:tc>
        <w:tc>
          <w:tcPr>
            <w:tcW w:w="1275" w:type="dxa"/>
            <w:vMerge w:val="restart"/>
          </w:tcPr>
          <w:p w:rsidR="0097615F" w:rsidRPr="00EF65C6" w:rsidRDefault="0097615F"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tc>
        <w:tc>
          <w:tcPr>
            <w:tcW w:w="993" w:type="dxa"/>
          </w:tcPr>
          <w:p w:rsidR="0097615F" w:rsidRPr="00EF65C6" w:rsidRDefault="0097615F" w:rsidP="00434705">
            <w:pPr>
              <w:jc w:val="center"/>
              <w:rPr>
                <w:sz w:val="16"/>
                <w:szCs w:val="16"/>
              </w:rPr>
            </w:pPr>
            <w:r>
              <w:rPr>
                <w:sz w:val="16"/>
                <w:szCs w:val="16"/>
              </w:rPr>
              <w:t>230,0</w:t>
            </w:r>
          </w:p>
        </w:tc>
        <w:tc>
          <w:tcPr>
            <w:tcW w:w="1275" w:type="dxa"/>
          </w:tcPr>
          <w:p w:rsidR="0097615F" w:rsidRPr="00E34D18" w:rsidRDefault="0097615F" w:rsidP="00334D49">
            <w:pPr>
              <w:tabs>
                <w:tab w:val="left" w:pos="993"/>
              </w:tabs>
              <w:jc w:val="center"/>
              <w:rPr>
                <w:sz w:val="16"/>
                <w:szCs w:val="16"/>
              </w:rPr>
            </w:pPr>
            <w:r w:rsidRPr="00E34D18">
              <w:rPr>
                <w:sz w:val="16"/>
                <w:szCs w:val="16"/>
              </w:rPr>
              <w:t>бюджет територіальної громади</w:t>
            </w:r>
          </w:p>
        </w:tc>
      </w:tr>
      <w:tr w:rsidR="0097615F" w:rsidRPr="00C716CF">
        <w:trPr>
          <w:trHeight w:val="131"/>
        </w:trPr>
        <w:tc>
          <w:tcPr>
            <w:tcW w:w="426" w:type="dxa"/>
            <w:vMerge/>
          </w:tcPr>
          <w:p w:rsidR="0097615F" w:rsidRPr="00EF65C6" w:rsidRDefault="0097615F" w:rsidP="008B627B">
            <w:pPr>
              <w:rPr>
                <w:sz w:val="16"/>
                <w:szCs w:val="16"/>
              </w:rPr>
            </w:pPr>
          </w:p>
        </w:tc>
        <w:tc>
          <w:tcPr>
            <w:tcW w:w="1842" w:type="dxa"/>
            <w:vMerge/>
          </w:tcPr>
          <w:p w:rsidR="0097615F" w:rsidRPr="00EF65C6" w:rsidRDefault="0097615F" w:rsidP="008B627B">
            <w:pPr>
              <w:jc w:val="both"/>
              <w:rPr>
                <w:b/>
                <w:bCs/>
                <w:sz w:val="16"/>
                <w:szCs w:val="16"/>
              </w:rPr>
            </w:pPr>
          </w:p>
        </w:tc>
        <w:tc>
          <w:tcPr>
            <w:tcW w:w="1985" w:type="dxa"/>
            <w:vMerge/>
          </w:tcPr>
          <w:p w:rsidR="0097615F" w:rsidRPr="00EF65C6" w:rsidRDefault="0097615F" w:rsidP="008B627B">
            <w:pPr>
              <w:rPr>
                <w:sz w:val="16"/>
                <w:szCs w:val="16"/>
              </w:rPr>
            </w:pPr>
          </w:p>
        </w:tc>
        <w:tc>
          <w:tcPr>
            <w:tcW w:w="907" w:type="dxa"/>
            <w:vMerge/>
          </w:tcPr>
          <w:p w:rsidR="0097615F" w:rsidRPr="00EF65C6" w:rsidRDefault="0097615F" w:rsidP="00434705">
            <w:pPr>
              <w:jc w:val="center"/>
              <w:rPr>
                <w:sz w:val="16"/>
                <w:szCs w:val="16"/>
              </w:rPr>
            </w:pPr>
          </w:p>
        </w:tc>
        <w:tc>
          <w:tcPr>
            <w:tcW w:w="936" w:type="dxa"/>
            <w:vMerge/>
          </w:tcPr>
          <w:p w:rsidR="0097615F" w:rsidRPr="00EF65C6" w:rsidRDefault="0097615F" w:rsidP="00F14693">
            <w:pPr>
              <w:jc w:val="center"/>
              <w:rPr>
                <w:sz w:val="16"/>
                <w:szCs w:val="16"/>
              </w:rPr>
            </w:pPr>
          </w:p>
        </w:tc>
        <w:tc>
          <w:tcPr>
            <w:tcW w:w="1275" w:type="dxa"/>
            <w:vMerge/>
          </w:tcPr>
          <w:p w:rsidR="0097615F" w:rsidRPr="00EF65C6" w:rsidRDefault="0097615F" w:rsidP="008E1CED">
            <w:pPr>
              <w:jc w:val="center"/>
              <w:rPr>
                <w:sz w:val="16"/>
                <w:szCs w:val="16"/>
              </w:rPr>
            </w:pPr>
          </w:p>
        </w:tc>
        <w:tc>
          <w:tcPr>
            <w:tcW w:w="993" w:type="dxa"/>
          </w:tcPr>
          <w:p w:rsidR="0097615F" w:rsidRPr="00EF65C6" w:rsidRDefault="0097615F" w:rsidP="00434705">
            <w:pPr>
              <w:jc w:val="center"/>
              <w:rPr>
                <w:sz w:val="16"/>
                <w:szCs w:val="16"/>
              </w:rPr>
            </w:pPr>
            <w:r>
              <w:rPr>
                <w:sz w:val="16"/>
                <w:szCs w:val="16"/>
              </w:rPr>
              <w:t>115,0</w:t>
            </w:r>
          </w:p>
        </w:tc>
        <w:tc>
          <w:tcPr>
            <w:tcW w:w="1275" w:type="dxa"/>
          </w:tcPr>
          <w:p w:rsidR="0097615F" w:rsidRPr="00E34D18" w:rsidRDefault="0097615F" w:rsidP="00334D49">
            <w:pPr>
              <w:jc w:val="center"/>
              <w:rPr>
                <w:sz w:val="16"/>
                <w:szCs w:val="16"/>
              </w:rPr>
            </w:pPr>
            <w:r w:rsidRPr="00E34D18">
              <w:rPr>
                <w:sz w:val="16"/>
                <w:szCs w:val="16"/>
              </w:rPr>
              <w:t>Інші</w:t>
            </w:r>
          </w:p>
        </w:tc>
      </w:tr>
      <w:tr w:rsidR="0097615F" w:rsidRPr="00C716CF">
        <w:trPr>
          <w:trHeight w:val="311"/>
        </w:trPr>
        <w:tc>
          <w:tcPr>
            <w:tcW w:w="426" w:type="dxa"/>
            <w:vMerge w:val="restart"/>
          </w:tcPr>
          <w:p w:rsidR="0097615F" w:rsidRPr="00E34D18" w:rsidRDefault="0097615F" w:rsidP="008B627B">
            <w:pPr>
              <w:rPr>
                <w:sz w:val="16"/>
                <w:szCs w:val="16"/>
              </w:rPr>
            </w:pPr>
            <w:r>
              <w:rPr>
                <w:sz w:val="16"/>
                <w:szCs w:val="16"/>
              </w:rPr>
              <w:t>6</w:t>
            </w:r>
            <w:r w:rsidRPr="00E34D18">
              <w:rPr>
                <w:sz w:val="16"/>
                <w:szCs w:val="16"/>
              </w:rPr>
              <w:t>.</w:t>
            </w:r>
          </w:p>
        </w:tc>
        <w:tc>
          <w:tcPr>
            <w:tcW w:w="1842" w:type="dxa"/>
            <w:vMerge w:val="restart"/>
          </w:tcPr>
          <w:p w:rsidR="0097615F" w:rsidRPr="00E34D18" w:rsidRDefault="0097615F" w:rsidP="00434705">
            <w:pPr>
              <w:rPr>
                <w:sz w:val="16"/>
                <w:szCs w:val="16"/>
              </w:rPr>
            </w:pPr>
            <w:r w:rsidRPr="00E34D18">
              <w:rPr>
                <w:sz w:val="16"/>
                <w:szCs w:val="16"/>
              </w:rPr>
              <w:t>Інвестиційна діяльність</w:t>
            </w:r>
          </w:p>
        </w:tc>
        <w:tc>
          <w:tcPr>
            <w:tcW w:w="1985" w:type="dxa"/>
            <w:vMerge w:val="restart"/>
          </w:tcPr>
          <w:p w:rsidR="0097615F" w:rsidRPr="00E34D18" w:rsidRDefault="0097615F" w:rsidP="008B627B">
            <w:pPr>
              <w:rPr>
                <w:sz w:val="16"/>
                <w:szCs w:val="16"/>
              </w:rPr>
            </w:pPr>
            <w:r w:rsidRPr="00E34D18">
              <w:rPr>
                <w:sz w:val="16"/>
                <w:szCs w:val="16"/>
              </w:rPr>
              <w:t>Ініціювання, супровід та  розробка інвестиційних проєктів</w:t>
            </w:r>
          </w:p>
        </w:tc>
        <w:tc>
          <w:tcPr>
            <w:tcW w:w="907" w:type="dxa"/>
            <w:vMerge w:val="restart"/>
          </w:tcPr>
          <w:p w:rsidR="0097615F" w:rsidRPr="00E34D18" w:rsidRDefault="0097615F" w:rsidP="00FF7AF8">
            <w:pPr>
              <w:jc w:val="center"/>
              <w:rPr>
                <w:sz w:val="16"/>
                <w:szCs w:val="16"/>
              </w:rPr>
            </w:pPr>
            <w:r w:rsidRPr="00E34D18">
              <w:rPr>
                <w:sz w:val="16"/>
                <w:szCs w:val="16"/>
              </w:rPr>
              <w:t>-</w:t>
            </w:r>
          </w:p>
        </w:tc>
        <w:tc>
          <w:tcPr>
            <w:tcW w:w="936" w:type="dxa"/>
            <w:vMerge w:val="restart"/>
          </w:tcPr>
          <w:p w:rsidR="0097615F" w:rsidRPr="00E34D18" w:rsidRDefault="0097615F" w:rsidP="00706E8C">
            <w:pPr>
              <w:jc w:val="center"/>
            </w:pPr>
            <w:r w:rsidRPr="00E34D18">
              <w:rPr>
                <w:sz w:val="16"/>
                <w:szCs w:val="16"/>
              </w:rPr>
              <w:t>2024 рік</w:t>
            </w:r>
          </w:p>
        </w:tc>
        <w:tc>
          <w:tcPr>
            <w:tcW w:w="1275" w:type="dxa"/>
            <w:vMerge w:val="restart"/>
          </w:tcPr>
          <w:p w:rsidR="0097615F" w:rsidRPr="00E34D18" w:rsidRDefault="0097615F" w:rsidP="008B627B">
            <w:pPr>
              <w:jc w:val="center"/>
              <w:rPr>
                <w:sz w:val="16"/>
                <w:szCs w:val="16"/>
              </w:rPr>
            </w:pPr>
            <w:r w:rsidRPr="00E34D18">
              <w:rPr>
                <w:sz w:val="16"/>
                <w:szCs w:val="16"/>
              </w:rPr>
              <w:t>КП «ІРК»</w:t>
            </w:r>
          </w:p>
        </w:tc>
        <w:tc>
          <w:tcPr>
            <w:tcW w:w="993" w:type="dxa"/>
          </w:tcPr>
          <w:p w:rsidR="0097615F" w:rsidRPr="00E34D18" w:rsidRDefault="0097615F" w:rsidP="00FF7AF8">
            <w:pPr>
              <w:tabs>
                <w:tab w:val="left" w:pos="993"/>
              </w:tabs>
              <w:jc w:val="center"/>
              <w:rPr>
                <w:sz w:val="16"/>
                <w:szCs w:val="16"/>
              </w:rPr>
            </w:pPr>
            <w:r w:rsidRPr="00E34D18">
              <w:rPr>
                <w:sz w:val="16"/>
                <w:szCs w:val="16"/>
              </w:rPr>
              <w:t>287,0</w:t>
            </w:r>
          </w:p>
        </w:tc>
        <w:tc>
          <w:tcPr>
            <w:tcW w:w="1275" w:type="dxa"/>
          </w:tcPr>
          <w:p w:rsidR="0097615F" w:rsidRPr="00E34D18" w:rsidRDefault="0097615F" w:rsidP="00FF7AF8">
            <w:pPr>
              <w:tabs>
                <w:tab w:val="left" w:pos="993"/>
              </w:tabs>
              <w:jc w:val="center"/>
              <w:rPr>
                <w:sz w:val="16"/>
                <w:szCs w:val="16"/>
              </w:rPr>
            </w:pPr>
            <w:r w:rsidRPr="00E34D18">
              <w:rPr>
                <w:sz w:val="16"/>
                <w:szCs w:val="16"/>
              </w:rPr>
              <w:t>бюджет територіальної громади</w:t>
            </w:r>
          </w:p>
        </w:tc>
      </w:tr>
      <w:tr w:rsidR="0097615F" w:rsidRPr="00C716CF">
        <w:trPr>
          <w:trHeight w:val="206"/>
        </w:trPr>
        <w:tc>
          <w:tcPr>
            <w:tcW w:w="426" w:type="dxa"/>
            <w:vMerge/>
          </w:tcPr>
          <w:p w:rsidR="0097615F" w:rsidRPr="00E34D18" w:rsidRDefault="0097615F" w:rsidP="008B627B">
            <w:pPr>
              <w:rPr>
                <w:sz w:val="16"/>
                <w:szCs w:val="16"/>
              </w:rPr>
            </w:pPr>
          </w:p>
        </w:tc>
        <w:tc>
          <w:tcPr>
            <w:tcW w:w="1842" w:type="dxa"/>
            <w:vMerge/>
          </w:tcPr>
          <w:p w:rsidR="0097615F" w:rsidRPr="00E34D18" w:rsidRDefault="0097615F" w:rsidP="00434705">
            <w:pPr>
              <w:rPr>
                <w:sz w:val="16"/>
                <w:szCs w:val="16"/>
              </w:rPr>
            </w:pPr>
          </w:p>
        </w:tc>
        <w:tc>
          <w:tcPr>
            <w:tcW w:w="1985" w:type="dxa"/>
            <w:vMerge/>
          </w:tcPr>
          <w:p w:rsidR="0097615F" w:rsidRPr="00E34D18" w:rsidRDefault="0097615F" w:rsidP="008B627B">
            <w:pPr>
              <w:rPr>
                <w:sz w:val="16"/>
                <w:szCs w:val="16"/>
              </w:rPr>
            </w:pPr>
          </w:p>
        </w:tc>
        <w:tc>
          <w:tcPr>
            <w:tcW w:w="907" w:type="dxa"/>
            <w:vMerge/>
          </w:tcPr>
          <w:p w:rsidR="0097615F" w:rsidRPr="00E34D18" w:rsidRDefault="0097615F" w:rsidP="00FF7AF8">
            <w:pPr>
              <w:jc w:val="center"/>
              <w:rPr>
                <w:sz w:val="16"/>
                <w:szCs w:val="16"/>
              </w:rPr>
            </w:pPr>
          </w:p>
        </w:tc>
        <w:tc>
          <w:tcPr>
            <w:tcW w:w="936" w:type="dxa"/>
            <w:vMerge/>
          </w:tcPr>
          <w:p w:rsidR="0097615F" w:rsidRPr="00E34D18" w:rsidRDefault="0097615F" w:rsidP="00706E8C">
            <w:pPr>
              <w:jc w:val="center"/>
              <w:rPr>
                <w:sz w:val="16"/>
                <w:szCs w:val="16"/>
              </w:rPr>
            </w:pPr>
          </w:p>
        </w:tc>
        <w:tc>
          <w:tcPr>
            <w:tcW w:w="1275" w:type="dxa"/>
            <w:vMerge/>
          </w:tcPr>
          <w:p w:rsidR="0097615F" w:rsidRPr="00E34D18" w:rsidRDefault="0097615F" w:rsidP="008B627B">
            <w:pPr>
              <w:jc w:val="center"/>
              <w:rPr>
                <w:sz w:val="16"/>
                <w:szCs w:val="16"/>
              </w:rPr>
            </w:pPr>
          </w:p>
        </w:tc>
        <w:tc>
          <w:tcPr>
            <w:tcW w:w="993" w:type="dxa"/>
          </w:tcPr>
          <w:p w:rsidR="0097615F" w:rsidRPr="00E34D18" w:rsidRDefault="0097615F" w:rsidP="00FF7AF8">
            <w:pPr>
              <w:jc w:val="center"/>
              <w:rPr>
                <w:sz w:val="16"/>
                <w:szCs w:val="16"/>
              </w:rPr>
            </w:pPr>
            <w:r w:rsidRPr="00E34D18">
              <w:rPr>
                <w:sz w:val="16"/>
                <w:szCs w:val="16"/>
              </w:rPr>
              <w:t>170,0</w:t>
            </w:r>
          </w:p>
        </w:tc>
        <w:tc>
          <w:tcPr>
            <w:tcW w:w="1275" w:type="dxa"/>
          </w:tcPr>
          <w:p w:rsidR="0097615F" w:rsidRPr="00E34D18" w:rsidRDefault="0097615F" w:rsidP="00FF7AF8">
            <w:pPr>
              <w:jc w:val="center"/>
              <w:rPr>
                <w:sz w:val="16"/>
                <w:szCs w:val="16"/>
              </w:rPr>
            </w:pPr>
            <w:r w:rsidRPr="00E34D18">
              <w:rPr>
                <w:sz w:val="16"/>
                <w:szCs w:val="16"/>
              </w:rPr>
              <w:t>Інші</w:t>
            </w:r>
          </w:p>
        </w:tc>
      </w:tr>
      <w:tr w:rsidR="0097615F" w:rsidRPr="00C716CF">
        <w:trPr>
          <w:trHeight w:val="130"/>
        </w:trPr>
        <w:tc>
          <w:tcPr>
            <w:tcW w:w="426" w:type="dxa"/>
            <w:vMerge/>
          </w:tcPr>
          <w:p w:rsidR="0097615F" w:rsidRPr="00E34D18" w:rsidRDefault="0097615F" w:rsidP="008B627B">
            <w:pPr>
              <w:rPr>
                <w:sz w:val="16"/>
                <w:szCs w:val="16"/>
              </w:rPr>
            </w:pPr>
          </w:p>
        </w:tc>
        <w:tc>
          <w:tcPr>
            <w:tcW w:w="1842" w:type="dxa"/>
            <w:vMerge/>
          </w:tcPr>
          <w:p w:rsidR="0097615F" w:rsidRPr="00E34D18" w:rsidRDefault="0097615F" w:rsidP="008B627B">
            <w:pPr>
              <w:jc w:val="both"/>
              <w:rPr>
                <w:b/>
                <w:bCs/>
                <w:sz w:val="16"/>
                <w:szCs w:val="16"/>
              </w:rPr>
            </w:pPr>
          </w:p>
        </w:tc>
        <w:tc>
          <w:tcPr>
            <w:tcW w:w="1985" w:type="dxa"/>
            <w:vMerge w:val="restart"/>
          </w:tcPr>
          <w:p w:rsidR="0097615F" w:rsidRPr="00E34D18" w:rsidRDefault="0097615F" w:rsidP="008B627B">
            <w:pPr>
              <w:rPr>
                <w:sz w:val="16"/>
                <w:szCs w:val="16"/>
              </w:rPr>
            </w:pPr>
            <w:r w:rsidRPr="00E34D18">
              <w:rPr>
                <w:sz w:val="16"/>
                <w:szCs w:val="16"/>
              </w:rPr>
              <w:t>Промоція інвестиційного потенціалу, проєктів та можливостей територіальної громади</w:t>
            </w:r>
          </w:p>
        </w:tc>
        <w:tc>
          <w:tcPr>
            <w:tcW w:w="907" w:type="dxa"/>
            <w:vMerge w:val="restart"/>
          </w:tcPr>
          <w:p w:rsidR="0097615F" w:rsidRPr="00E34D18" w:rsidRDefault="0097615F" w:rsidP="00FF7AF8">
            <w:pPr>
              <w:jc w:val="center"/>
              <w:rPr>
                <w:sz w:val="16"/>
                <w:szCs w:val="16"/>
              </w:rPr>
            </w:pPr>
            <w:r w:rsidRPr="00E34D18">
              <w:rPr>
                <w:sz w:val="16"/>
                <w:szCs w:val="16"/>
              </w:rPr>
              <w:t>-</w:t>
            </w:r>
          </w:p>
        </w:tc>
        <w:tc>
          <w:tcPr>
            <w:tcW w:w="936" w:type="dxa"/>
            <w:vMerge w:val="restart"/>
          </w:tcPr>
          <w:p w:rsidR="0097615F" w:rsidRPr="00E34D18" w:rsidRDefault="0097615F" w:rsidP="00706E8C">
            <w:pPr>
              <w:jc w:val="center"/>
            </w:pPr>
            <w:r w:rsidRPr="00E34D18">
              <w:rPr>
                <w:sz w:val="16"/>
                <w:szCs w:val="16"/>
              </w:rPr>
              <w:t>2024 рік</w:t>
            </w:r>
          </w:p>
        </w:tc>
        <w:tc>
          <w:tcPr>
            <w:tcW w:w="1275" w:type="dxa"/>
            <w:vMerge w:val="restart"/>
          </w:tcPr>
          <w:p w:rsidR="0097615F" w:rsidRPr="00E34D18" w:rsidRDefault="0097615F" w:rsidP="008B627B">
            <w:pPr>
              <w:jc w:val="center"/>
              <w:rPr>
                <w:sz w:val="16"/>
                <w:szCs w:val="16"/>
              </w:rPr>
            </w:pPr>
            <w:r w:rsidRPr="00E34D18">
              <w:rPr>
                <w:sz w:val="16"/>
                <w:szCs w:val="16"/>
              </w:rPr>
              <w:t>КП «ІРК»</w:t>
            </w:r>
          </w:p>
        </w:tc>
        <w:tc>
          <w:tcPr>
            <w:tcW w:w="993" w:type="dxa"/>
          </w:tcPr>
          <w:p w:rsidR="0097615F" w:rsidRPr="00E34D18" w:rsidRDefault="0097615F" w:rsidP="008B627B">
            <w:pPr>
              <w:jc w:val="center"/>
              <w:rPr>
                <w:sz w:val="16"/>
                <w:szCs w:val="16"/>
              </w:rPr>
            </w:pPr>
            <w:r w:rsidRPr="00E34D18">
              <w:rPr>
                <w:sz w:val="16"/>
                <w:szCs w:val="16"/>
              </w:rPr>
              <w:t>115,0</w:t>
            </w:r>
          </w:p>
        </w:tc>
        <w:tc>
          <w:tcPr>
            <w:tcW w:w="1275" w:type="dxa"/>
          </w:tcPr>
          <w:p w:rsidR="0097615F" w:rsidRPr="00E34D18" w:rsidRDefault="0097615F" w:rsidP="008B627B">
            <w:pPr>
              <w:tabs>
                <w:tab w:val="left" w:pos="993"/>
              </w:tabs>
              <w:jc w:val="center"/>
              <w:rPr>
                <w:sz w:val="16"/>
                <w:szCs w:val="16"/>
              </w:rPr>
            </w:pPr>
            <w:r w:rsidRPr="00E34D18">
              <w:rPr>
                <w:sz w:val="16"/>
                <w:szCs w:val="16"/>
              </w:rPr>
              <w:t>бюджет територіальної громади</w:t>
            </w:r>
          </w:p>
        </w:tc>
      </w:tr>
      <w:tr w:rsidR="0097615F" w:rsidRPr="00C716CF">
        <w:trPr>
          <w:trHeight w:val="161"/>
        </w:trPr>
        <w:tc>
          <w:tcPr>
            <w:tcW w:w="426" w:type="dxa"/>
            <w:vMerge/>
          </w:tcPr>
          <w:p w:rsidR="0097615F" w:rsidRPr="00E34D18" w:rsidRDefault="0097615F" w:rsidP="008B627B">
            <w:pPr>
              <w:rPr>
                <w:sz w:val="16"/>
                <w:szCs w:val="16"/>
              </w:rPr>
            </w:pPr>
          </w:p>
        </w:tc>
        <w:tc>
          <w:tcPr>
            <w:tcW w:w="1842" w:type="dxa"/>
            <w:vMerge/>
          </w:tcPr>
          <w:p w:rsidR="0097615F" w:rsidRPr="00E34D18" w:rsidRDefault="0097615F" w:rsidP="008B627B">
            <w:pPr>
              <w:jc w:val="both"/>
              <w:rPr>
                <w:b/>
                <w:bCs/>
                <w:sz w:val="16"/>
                <w:szCs w:val="16"/>
              </w:rPr>
            </w:pPr>
          </w:p>
        </w:tc>
        <w:tc>
          <w:tcPr>
            <w:tcW w:w="1985" w:type="dxa"/>
            <w:vMerge/>
          </w:tcPr>
          <w:p w:rsidR="0097615F" w:rsidRPr="00E34D18" w:rsidRDefault="0097615F" w:rsidP="008B627B">
            <w:pPr>
              <w:rPr>
                <w:sz w:val="16"/>
                <w:szCs w:val="16"/>
              </w:rPr>
            </w:pPr>
          </w:p>
        </w:tc>
        <w:tc>
          <w:tcPr>
            <w:tcW w:w="907" w:type="dxa"/>
            <w:vMerge/>
          </w:tcPr>
          <w:p w:rsidR="0097615F" w:rsidRPr="00E34D18" w:rsidRDefault="0097615F" w:rsidP="00FF7AF8">
            <w:pPr>
              <w:jc w:val="center"/>
              <w:rPr>
                <w:sz w:val="16"/>
                <w:szCs w:val="16"/>
              </w:rPr>
            </w:pPr>
          </w:p>
        </w:tc>
        <w:tc>
          <w:tcPr>
            <w:tcW w:w="936" w:type="dxa"/>
            <w:vMerge/>
          </w:tcPr>
          <w:p w:rsidR="0097615F" w:rsidRPr="00E34D18" w:rsidRDefault="0097615F" w:rsidP="00434705">
            <w:pPr>
              <w:rPr>
                <w:sz w:val="16"/>
                <w:szCs w:val="16"/>
              </w:rPr>
            </w:pPr>
          </w:p>
        </w:tc>
        <w:tc>
          <w:tcPr>
            <w:tcW w:w="1275" w:type="dxa"/>
            <w:vMerge/>
          </w:tcPr>
          <w:p w:rsidR="0097615F" w:rsidRPr="00E34D18" w:rsidRDefault="0097615F" w:rsidP="008B627B">
            <w:pPr>
              <w:jc w:val="center"/>
              <w:rPr>
                <w:sz w:val="16"/>
                <w:szCs w:val="16"/>
              </w:rPr>
            </w:pPr>
          </w:p>
        </w:tc>
        <w:tc>
          <w:tcPr>
            <w:tcW w:w="993" w:type="dxa"/>
          </w:tcPr>
          <w:p w:rsidR="0097615F" w:rsidRPr="00E34D18" w:rsidRDefault="0097615F" w:rsidP="008B627B">
            <w:pPr>
              <w:jc w:val="center"/>
              <w:rPr>
                <w:sz w:val="16"/>
                <w:szCs w:val="16"/>
              </w:rPr>
            </w:pPr>
            <w:r w:rsidRPr="00E34D18">
              <w:rPr>
                <w:sz w:val="16"/>
                <w:szCs w:val="16"/>
              </w:rPr>
              <w:t>115,0</w:t>
            </w:r>
          </w:p>
        </w:tc>
        <w:tc>
          <w:tcPr>
            <w:tcW w:w="1275" w:type="dxa"/>
          </w:tcPr>
          <w:p w:rsidR="0097615F" w:rsidRPr="00E34D18" w:rsidRDefault="0097615F" w:rsidP="008B627B">
            <w:pPr>
              <w:jc w:val="center"/>
              <w:rPr>
                <w:sz w:val="16"/>
                <w:szCs w:val="16"/>
              </w:rPr>
            </w:pPr>
            <w:r w:rsidRPr="00E34D18">
              <w:rPr>
                <w:sz w:val="16"/>
                <w:szCs w:val="16"/>
              </w:rPr>
              <w:t>Інші</w:t>
            </w:r>
          </w:p>
        </w:tc>
      </w:tr>
      <w:tr w:rsidR="0097615F" w:rsidRPr="00C716CF">
        <w:trPr>
          <w:trHeight w:val="344"/>
        </w:trPr>
        <w:tc>
          <w:tcPr>
            <w:tcW w:w="426" w:type="dxa"/>
            <w:vMerge w:val="restart"/>
          </w:tcPr>
          <w:p w:rsidR="0097615F" w:rsidRPr="002C7433" w:rsidRDefault="0097615F" w:rsidP="00FF7AF8">
            <w:pPr>
              <w:tabs>
                <w:tab w:val="left" w:pos="993"/>
              </w:tabs>
              <w:rPr>
                <w:sz w:val="16"/>
                <w:szCs w:val="16"/>
              </w:rPr>
            </w:pPr>
            <w:r>
              <w:rPr>
                <w:sz w:val="16"/>
                <w:szCs w:val="16"/>
              </w:rPr>
              <w:t>7</w:t>
            </w:r>
            <w:r w:rsidRPr="002C7433">
              <w:rPr>
                <w:sz w:val="16"/>
                <w:szCs w:val="16"/>
              </w:rPr>
              <w:t>.</w:t>
            </w:r>
          </w:p>
        </w:tc>
        <w:tc>
          <w:tcPr>
            <w:tcW w:w="1842" w:type="dxa"/>
            <w:vMerge w:val="restart"/>
          </w:tcPr>
          <w:p w:rsidR="0097615F" w:rsidRPr="002C7433" w:rsidRDefault="0097615F" w:rsidP="00FF7AF8">
            <w:pPr>
              <w:tabs>
                <w:tab w:val="left" w:pos="993"/>
              </w:tabs>
              <w:rPr>
                <w:sz w:val="16"/>
                <w:szCs w:val="16"/>
              </w:rPr>
            </w:pPr>
            <w:r w:rsidRPr="002C7433">
              <w:rPr>
                <w:sz w:val="16"/>
                <w:szCs w:val="16"/>
              </w:rPr>
              <w:t>Співпраця з фондами, МФО та проєктами міжнародного співробітництва</w:t>
            </w:r>
          </w:p>
        </w:tc>
        <w:tc>
          <w:tcPr>
            <w:tcW w:w="1985" w:type="dxa"/>
            <w:vMerge w:val="restart"/>
          </w:tcPr>
          <w:p w:rsidR="0097615F" w:rsidRPr="002C7433" w:rsidRDefault="0097615F" w:rsidP="00FF7AF8">
            <w:pPr>
              <w:tabs>
                <w:tab w:val="left" w:pos="993"/>
              </w:tabs>
              <w:rPr>
                <w:sz w:val="16"/>
                <w:szCs w:val="16"/>
              </w:rPr>
            </w:pPr>
            <w:r w:rsidRPr="002C7433">
              <w:rPr>
                <w:sz w:val="16"/>
                <w:szCs w:val="16"/>
              </w:rPr>
              <w:t>Фандрейзинг для реалізації проєктів розвитку</w:t>
            </w:r>
            <w:r>
              <w:rPr>
                <w:sz w:val="16"/>
                <w:szCs w:val="16"/>
              </w:rPr>
              <w:t xml:space="preserve"> громади</w:t>
            </w:r>
          </w:p>
        </w:tc>
        <w:tc>
          <w:tcPr>
            <w:tcW w:w="907" w:type="dxa"/>
            <w:vMerge w:val="restart"/>
          </w:tcPr>
          <w:p w:rsidR="0097615F" w:rsidRPr="002C7433" w:rsidRDefault="0097615F" w:rsidP="00FF7AF8">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706E8C">
            <w:pPr>
              <w:jc w:val="center"/>
            </w:pPr>
            <w:r w:rsidRPr="002C7433">
              <w:rPr>
                <w:sz w:val="16"/>
                <w:szCs w:val="16"/>
              </w:rPr>
              <w:t>2024 рік</w:t>
            </w:r>
          </w:p>
        </w:tc>
        <w:tc>
          <w:tcPr>
            <w:tcW w:w="1275" w:type="dxa"/>
            <w:vMerge w:val="restart"/>
          </w:tcPr>
          <w:p w:rsidR="0097615F" w:rsidRPr="002C7433" w:rsidRDefault="0097615F" w:rsidP="00FF7AF8">
            <w:pPr>
              <w:jc w:val="center"/>
              <w:rPr>
                <w:sz w:val="16"/>
                <w:szCs w:val="16"/>
              </w:rPr>
            </w:pPr>
            <w:r w:rsidRPr="002C7433">
              <w:rPr>
                <w:sz w:val="16"/>
                <w:szCs w:val="16"/>
              </w:rPr>
              <w:t>КП «ІРК»</w:t>
            </w:r>
            <w:r>
              <w:rPr>
                <w:sz w:val="16"/>
                <w:szCs w:val="16"/>
              </w:rPr>
              <w:t>, ОГС</w:t>
            </w:r>
          </w:p>
        </w:tc>
        <w:tc>
          <w:tcPr>
            <w:tcW w:w="993" w:type="dxa"/>
          </w:tcPr>
          <w:p w:rsidR="0097615F" w:rsidRPr="002C7433" w:rsidRDefault="0097615F" w:rsidP="00FF7AF8">
            <w:pPr>
              <w:jc w:val="center"/>
              <w:rPr>
                <w:sz w:val="16"/>
                <w:szCs w:val="16"/>
              </w:rPr>
            </w:pPr>
            <w:r w:rsidRPr="002C7433">
              <w:rPr>
                <w:sz w:val="16"/>
                <w:szCs w:val="16"/>
              </w:rPr>
              <w:t>310,0</w:t>
            </w:r>
          </w:p>
        </w:tc>
        <w:tc>
          <w:tcPr>
            <w:tcW w:w="1275" w:type="dxa"/>
          </w:tcPr>
          <w:p w:rsidR="0097615F" w:rsidRPr="002C7433" w:rsidRDefault="0097615F" w:rsidP="00FF7AF8">
            <w:pPr>
              <w:jc w:val="center"/>
              <w:rPr>
                <w:sz w:val="16"/>
                <w:szCs w:val="16"/>
              </w:rPr>
            </w:pPr>
            <w:r w:rsidRPr="002C7433">
              <w:rPr>
                <w:sz w:val="16"/>
                <w:szCs w:val="16"/>
              </w:rPr>
              <w:t>бюджет територіальної громади</w:t>
            </w:r>
          </w:p>
        </w:tc>
      </w:tr>
      <w:tr w:rsidR="0097615F" w:rsidRPr="00C716CF">
        <w:trPr>
          <w:trHeight w:val="197"/>
        </w:trPr>
        <w:tc>
          <w:tcPr>
            <w:tcW w:w="426" w:type="dxa"/>
            <w:vMerge/>
          </w:tcPr>
          <w:p w:rsidR="0097615F" w:rsidRPr="002C7433" w:rsidRDefault="0097615F" w:rsidP="008B627B">
            <w:pPr>
              <w:tabs>
                <w:tab w:val="left" w:pos="993"/>
              </w:tabs>
              <w:jc w:val="both"/>
            </w:pPr>
          </w:p>
        </w:tc>
        <w:tc>
          <w:tcPr>
            <w:tcW w:w="1842" w:type="dxa"/>
            <w:vMerge/>
          </w:tcPr>
          <w:p w:rsidR="0097615F" w:rsidRPr="002C7433" w:rsidRDefault="0097615F" w:rsidP="008B627B">
            <w:pPr>
              <w:tabs>
                <w:tab w:val="left" w:pos="993"/>
              </w:tabs>
            </w:pPr>
          </w:p>
        </w:tc>
        <w:tc>
          <w:tcPr>
            <w:tcW w:w="1985" w:type="dxa"/>
            <w:vMerge/>
          </w:tcPr>
          <w:p w:rsidR="0097615F" w:rsidRPr="002C7433" w:rsidRDefault="0097615F" w:rsidP="008B627B">
            <w:pPr>
              <w:tabs>
                <w:tab w:val="left" w:pos="993"/>
              </w:tabs>
            </w:pPr>
          </w:p>
        </w:tc>
        <w:tc>
          <w:tcPr>
            <w:tcW w:w="907" w:type="dxa"/>
            <w:vMerge/>
          </w:tcPr>
          <w:p w:rsidR="0097615F" w:rsidRPr="002C7433" w:rsidRDefault="0097615F" w:rsidP="008B627B">
            <w:pPr>
              <w:tabs>
                <w:tab w:val="left" w:pos="993"/>
              </w:tabs>
            </w:pPr>
          </w:p>
        </w:tc>
        <w:tc>
          <w:tcPr>
            <w:tcW w:w="936" w:type="dxa"/>
            <w:vMerge/>
          </w:tcPr>
          <w:p w:rsidR="0097615F" w:rsidRPr="002C7433" w:rsidRDefault="0097615F" w:rsidP="00706E8C">
            <w:pPr>
              <w:tabs>
                <w:tab w:val="left" w:pos="993"/>
              </w:tabs>
              <w:jc w:val="center"/>
            </w:pPr>
          </w:p>
        </w:tc>
        <w:tc>
          <w:tcPr>
            <w:tcW w:w="1275" w:type="dxa"/>
            <w:vMerge/>
          </w:tcPr>
          <w:p w:rsidR="0097615F" w:rsidRPr="002C7433" w:rsidRDefault="0097615F" w:rsidP="008B627B"/>
        </w:tc>
        <w:tc>
          <w:tcPr>
            <w:tcW w:w="993" w:type="dxa"/>
          </w:tcPr>
          <w:p w:rsidR="0097615F" w:rsidRPr="002C7433" w:rsidRDefault="0097615F" w:rsidP="00FF7AF8">
            <w:pPr>
              <w:jc w:val="center"/>
              <w:rPr>
                <w:sz w:val="16"/>
                <w:szCs w:val="16"/>
              </w:rPr>
            </w:pPr>
            <w:r w:rsidRPr="002C7433">
              <w:rPr>
                <w:sz w:val="16"/>
                <w:szCs w:val="16"/>
              </w:rPr>
              <w:t>115,0</w:t>
            </w:r>
          </w:p>
        </w:tc>
        <w:tc>
          <w:tcPr>
            <w:tcW w:w="1275" w:type="dxa"/>
          </w:tcPr>
          <w:p w:rsidR="0097615F" w:rsidRPr="002C7433" w:rsidRDefault="0097615F" w:rsidP="00FF7AF8">
            <w:pPr>
              <w:jc w:val="center"/>
              <w:rPr>
                <w:sz w:val="16"/>
                <w:szCs w:val="16"/>
              </w:rPr>
            </w:pPr>
            <w:r w:rsidRPr="002C7433">
              <w:rPr>
                <w:sz w:val="16"/>
                <w:szCs w:val="16"/>
              </w:rPr>
              <w:t>Інші</w:t>
            </w:r>
          </w:p>
        </w:tc>
      </w:tr>
      <w:tr w:rsidR="0097615F" w:rsidRPr="00C716CF">
        <w:trPr>
          <w:trHeight w:val="344"/>
        </w:trPr>
        <w:tc>
          <w:tcPr>
            <w:tcW w:w="426" w:type="dxa"/>
            <w:vMerge/>
          </w:tcPr>
          <w:p w:rsidR="0097615F" w:rsidRPr="002C7433" w:rsidRDefault="0097615F" w:rsidP="008B627B">
            <w:pPr>
              <w:tabs>
                <w:tab w:val="left" w:pos="993"/>
              </w:tabs>
              <w:jc w:val="both"/>
            </w:pPr>
          </w:p>
        </w:tc>
        <w:tc>
          <w:tcPr>
            <w:tcW w:w="1842" w:type="dxa"/>
            <w:vMerge/>
          </w:tcPr>
          <w:p w:rsidR="0097615F" w:rsidRPr="002C7433" w:rsidRDefault="0097615F" w:rsidP="00FF7AF8">
            <w:pPr>
              <w:tabs>
                <w:tab w:val="left" w:pos="993"/>
              </w:tabs>
              <w:rPr>
                <w:sz w:val="16"/>
                <w:szCs w:val="16"/>
              </w:rPr>
            </w:pPr>
          </w:p>
        </w:tc>
        <w:tc>
          <w:tcPr>
            <w:tcW w:w="1985" w:type="dxa"/>
            <w:vMerge w:val="restart"/>
          </w:tcPr>
          <w:p w:rsidR="0097615F" w:rsidRPr="002C7433" w:rsidRDefault="0097615F" w:rsidP="00FF7AF8">
            <w:pPr>
              <w:tabs>
                <w:tab w:val="left" w:pos="993"/>
              </w:tabs>
              <w:rPr>
                <w:sz w:val="16"/>
                <w:szCs w:val="16"/>
              </w:rPr>
            </w:pPr>
            <w:r w:rsidRPr="002C7433">
              <w:rPr>
                <w:sz w:val="16"/>
                <w:szCs w:val="16"/>
              </w:rPr>
              <w:t>Співпраця з міжнародними організаціями, що надають гуманітарну допомогу</w:t>
            </w:r>
          </w:p>
        </w:tc>
        <w:tc>
          <w:tcPr>
            <w:tcW w:w="907" w:type="dxa"/>
            <w:vMerge w:val="restart"/>
          </w:tcPr>
          <w:p w:rsidR="0097615F" w:rsidRPr="002C7433" w:rsidRDefault="0097615F" w:rsidP="00FF7AF8">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706E8C">
            <w:pPr>
              <w:jc w:val="center"/>
            </w:pPr>
            <w:r w:rsidRPr="002C7433">
              <w:rPr>
                <w:sz w:val="16"/>
                <w:szCs w:val="16"/>
              </w:rPr>
              <w:t>2024 рік</w:t>
            </w:r>
          </w:p>
        </w:tc>
        <w:tc>
          <w:tcPr>
            <w:tcW w:w="1275" w:type="dxa"/>
            <w:vMerge w:val="restart"/>
          </w:tcPr>
          <w:p w:rsidR="0097615F" w:rsidRPr="002C7433" w:rsidRDefault="0097615F" w:rsidP="00FF7AF8">
            <w:pPr>
              <w:jc w:val="center"/>
              <w:rPr>
                <w:sz w:val="16"/>
                <w:szCs w:val="16"/>
              </w:rPr>
            </w:pPr>
            <w:r w:rsidRPr="002C7433">
              <w:rPr>
                <w:sz w:val="16"/>
                <w:szCs w:val="16"/>
              </w:rPr>
              <w:t>КП «ІРК»</w:t>
            </w:r>
          </w:p>
        </w:tc>
        <w:tc>
          <w:tcPr>
            <w:tcW w:w="993" w:type="dxa"/>
          </w:tcPr>
          <w:p w:rsidR="0097615F" w:rsidRPr="002C7433" w:rsidRDefault="0097615F" w:rsidP="00FF7AF8">
            <w:pPr>
              <w:jc w:val="center"/>
              <w:rPr>
                <w:sz w:val="16"/>
                <w:szCs w:val="16"/>
              </w:rPr>
            </w:pPr>
            <w:r w:rsidRPr="002C7433">
              <w:rPr>
                <w:sz w:val="16"/>
                <w:szCs w:val="16"/>
              </w:rPr>
              <w:t>115,0</w:t>
            </w:r>
          </w:p>
        </w:tc>
        <w:tc>
          <w:tcPr>
            <w:tcW w:w="1275" w:type="dxa"/>
          </w:tcPr>
          <w:p w:rsidR="0097615F" w:rsidRPr="002C7433" w:rsidRDefault="0097615F" w:rsidP="00FF7AF8">
            <w:pPr>
              <w:jc w:val="center"/>
              <w:rPr>
                <w:sz w:val="16"/>
                <w:szCs w:val="16"/>
              </w:rPr>
            </w:pPr>
            <w:r w:rsidRPr="002C7433">
              <w:rPr>
                <w:sz w:val="16"/>
                <w:szCs w:val="16"/>
              </w:rPr>
              <w:t>бюджет територіальної громади</w:t>
            </w:r>
          </w:p>
        </w:tc>
      </w:tr>
      <w:tr w:rsidR="0097615F" w:rsidRPr="00C716CF">
        <w:trPr>
          <w:trHeight w:val="344"/>
        </w:trPr>
        <w:tc>
          <w:tcPr>
            <w:tcW w:w="426" w:type="dxa"/>
            <w:vMerge/>
          </w:tcPr>
          <w:p w:rsidR="0097615F" w:rsidRPr="002C7433" w:rsidRDefault="0097615F" w:rsidP="008B627B">
            <w:pPr>
              <w:tabs>
                <w:tab w:val="left" w:pos="993"/>
              </w:tabs>
              <w:jc w:val="both"/>
            </w:pPr>
          </w:p>
        </w:tc>
        <w:tc>
          <w:tcPr>
            <w:tcW w:w="1842" w:type="dxa"/>
            <w:vMerge/>
          </w:tcPr>
          <w:p w:rsidR="0097615F" w:rsidRPr="002C7433" w:rsidRDefault="0097615F" w:rsidP="008B627B">
            <w:pPr>
              <w:tabs>
                <w:tab w:val="left" w:pos="993"/>
              </w:tabs>
              <w:jc w:val="both"/>
              <w:rPr>
                <w:b/>
                <w:bCs/>
              </w:rPr>
            </w:pPr>
          </w:p>
        </w:tc>
        <w:tc>
          <w:tcPr>
            <w:tcW w:w="1985" w:type="dxa"/>
            <w:vMerge/>
          </w:tcPr>
          <w:p w:rsidR="0097615F" w:rsidRPr="002C7433" w:rsidRDefault="0097615F" w:rsidP="008B627B">
            <w:pPr>
              <w:tabs>
                <w:tab w:val="left" w:pos="993"/>
              </w:tabs>
              <w:jc w:val="both"/>
            </w:pPr>
          </w:p>
        </w:tc>
        <w:tc>
          <w:tcPr>
            <w:tcW w:w="907" w:type="dxa"/>
            <w:vMerge/>
          </w:tcPr>
          <w:p w:rsidR="0097615F" w:rsidRPr="002C7433" w:rsidRDefault="0097615F" w:rsidP="008B627B">
            <w:pPr>
              <w:tabs>
                <w:tab w:val="left" w:pos="993"/>
              </w:tabs>
              <w:jc w:val="both"/>
            </w:pPr>
          </w:p>
        </w:tc>
        <w:tc>
          <w:tcPr>
            <w:tcW w:w="936" w:type="dxa"/>
            <w:vMerge/>
          </w:tcPr>
          <w:p w:rsidR="0097615F" w:rsidRPr="002C7433" w:rsidRDefault="0097615F" w:rsidP="00706E8C">
            <w:pPr>
              <w:tabs>
                <w:tab w:val="left" w:pos="993"/>
              </w:tabs>
              <w:jc w:val="center"/>
            </w:pPr>
          </w:p>
        </w:tc>
        <w:tc>
          <w:tcPr>
            <w:tcW w:w="1275" w:type="dxa"/>
            <w:vMerge/>
          </w:tcPr>
          <w:p w:rsidR="0097615F" w:rsidRPr="002C7433" w:rsidRDefault="0097615F" w:rsidP="008B627B"/>
        </w:tc>
        <w:tc>
          <w:tcPr>
            <w:tcW w:w="993" w:type="dxa"/>
          </w:tcPr>
          <w:p w:rsidR="0097615F" w:rsidRPr="002C7433" w:rsidRDefault="0097615F" w:rsidP="00FF7AF8">
            <w:pPr>
              <w:jc w:val="center"/>
              <w:rPr>
                <w:sz w:val="16"/>
                <w:szCs w:val="16"/>
              </w:rPr>
            </w:pPr>
            <w:r w:rsidRPr="002C7433">
              <w:rPr>
                <w:sz w:val="16"/>
                <w:szCs w:val="16"/>
              </w:rPr>
              <w:t>458,0</w:t>
            </w:r>
          </w:p>
        </w:tc>
        <w:tc>
          <w:tcPr>
            <w:tcW w:w="1275" w:type="dxa"/>
          </w:tcPr>
          <w:p w:rsidR="0097615F" w:rsidRPr="002C7433" w:rsidRDefault="0097615F" w:rsidP="00FF7AF8">
            <w:pPr>
              <w:jc w:val="center"/>
              <w:rPr>
                <w:sz w:val="16"/>
                <w:szCs w:val="16"/>
              </w:rPr>
            </w:pPr>
            <w:r w:rsidRPr="002C7433">
              <w:rPr>
                <w:sz w:val="16"/>
                <w:szCs w:val="16"/>
              </w:rPr>
              <w:t>Інші</w:t>
            </w:r>
          </w:p>
        </w:tc>
      </w:tr>
      <w:tr w:rsidR="0097615F" w:rsidRPr="00C716CF">
        <w:trPr>
          <w:trHeight w:val="344"/>
        </w:trPr>
        <w:tc>
          <w:tcPr>
            <w:tcW w:w="426" w:type="dxa"/>
            <w:vMerge/>
          </w:tcPr>
          <w:p w:rsidR="0097615F" w:rsidRPr="002C7433" w:rsidRDefault="0097615F" w:rsidP="008B627B">
            <w:pPr>
              <w:tabs>
                <w:tab w:val="left" w:pos="993"/>
              </w:tabs>
              <w:jc w:val="both"/>
              <w:rPr>
                <w:sz w:val="16"/>
                <w:szCs w:val="16"/>
              </w:rPr>
            </w:pPr>
          </w:p>
        </w:tc>
        <w:tc>
          <w:tcPr>
            <w:tcW w:w="1842" w:type="dxa"/>
            <w:vMerge/>
          </w:tcPr>
          <w:p w:rsidR="0097615F" w:rsidRPr="002C7433" w:rsidRDefault="0097615F" w:rsidP="008B627B">
            <w:pPr>
              <w:tabs>
                <w:tab w:val="left" w:pos="993"/>
              </w:tabs>
              <w:jc w:val="both"/>
              <w:rPr>
                <w:b/>
                <w:bCs/>
              </w:rPr>
            </w:pPr>
          </w:p>
        </w:tc>
        <w:tc>
          <w:tcPr>
            <w:tcW w:w="1985" w:type="dxa"/>
            <w:vMerge w:val="restart"/>
          </w:tcPr>
          <w:p w:rsidR="0097615F" w:rsidRPr="002C7433" w:rsidRDefault="0097615F" w:rsidP="008748D8">
            <w:pPr>
              <w:tabs>
                <w:tab w:val="left" w:pos="993"/>
              </w:tabs>
            </w:pPr>
            <w:r w:rsidRPr="002C7433">
              <w:rPr>
                <w:sz w:val="16"/>
                <w:szCs w:val="16"/>
              </w:rPr>
              <w:t>Співпраця з Міжнародними фінансовими організаціями (МФО) та проєктами міжнародного співробітництва</w:t>
            </w:r>
          </w:p>
        </w:tc>
        <w:tc>
          <w:tcPr>
            <w:tcW w:w="907" w:type="dxa"/>
            <w:vMerge w:val="restart"/>
          </w:tcPr>
          <w:p w:rsidR="0097615F" w:rsidRPr="002C7433" w:rsidRDefault="0097615F" w:rsidP="0099530E">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99530E">
            <w:pPr>
              <w:jc w:val="center"/>
            </w:pPr>
            <w:r w:rsidRPr="002C7433">
              <w:rPr>
                <w:sz w:val="16"/>
                <w:szCs w:val="16"/>
              </w:rPr>
              <w:t>2024 рік</w:t>
            </w:r>
          </w:p>
        </w:tc>
        <w:tc>
          <w:tcPr>
            <w:tcW w:w="1275" w:type="dxa"/>
            <w:vMerge w:val="restart"/>
          </w:tcPr>
          <w:p w:rsidR="0097615F" w:rsidRPr="002C7433" w:rsidRDefault="0097615F" w:rsidP="0099530E">
            <w:pPr>
              <w:jc w:val="center"/>
              <w:rPr>
                <w:sz w:val="16"/>
                <w:szCs w:val="16"/>
              </w:rPr>
            </w:pPr>
            <w:r w:rsidRPr="002C7433">
              <w:rPr>
                <w:sz w:val="16"/>
                <w:szCs w:val="16"/>
              </w:rPr>
              <w:t>КП «ІРК»</w:t>
            </w:r>
          </w:p>
        </w:tc>
        <w:tc>
          <w:tcPr>
            <w:tcW w:w="993" w:type="dxa"/>
          </w:tcPr>
          <w:p w:rsidR="0097615F" w:rsidRPr="002C7433" w:rsidRDefault="0097615F" w:rsidP="00FF7AF8">
            <w:pPr>
              <w:jc w:val="center"/>
              <w:rPr>
                <w:sz w:val="16"/>
                <w:szCs w:val="16"/>
              </w:rPr>
            </w:pPr>
            <w:r w:rsidRPr="002C7433">
              <w:rPr>
                <w:sz w:val="16"/>
                <w:szCs w:val="16"/>
              </w:rPr>
              <w:t>365,0</w:t>
            </w:r>
          </w:p>
        </w:tc>
        <w:tc>
          <w:tcPr>
            <w:tcW w:w="1275" w:type="dxa"/>
          </w:tcPr>
          <w:p w:rsidR="0097615F" w:rsidRPr="002C7433" w:rsidRDefault="0097615F" w:rsidP="0099530E">
            <w:pPr>
              <w:jc w:val="center"/>
              <w:rPr>
                <w:sz w:val="16"/>
                <w:szCs w:val="16"/>
              </w:rPr>
            </w:pPr>
            <w:r w:rsidRPr="002C7433">
              <w:rPr>
                <w:sz w:val="16"/>
                <w:szCs w:val="16"/>
              </w:rPr>
              <w:t>бюджет територіальної громади</w:t>
            </w:r>
          </w:p>
        </w:tc>
      </w:tr>
      <w:tr w:rsidR="0097615F" w:rsidRPr="00C716CF">
        <w:trPr>
          <w:trHeight w:val="344"/>
        </w:trPr>
        <w:tc>
          <w:tcPr>
            <w:tcW w:w="426" w:type="dxa"/>
            <w:vMerge/>
          </w:tcPr>
          <w:p w:rsidR="0097615F" w:rsidRPr="002C7433" w:rsidRDefault="0097615F" w:rsidP="008B627B">
            <w:pPr>
              <w:tabs>
                <w:tab w:val="left" w:pos="993"/>
              </w:tabs>
              <w:jc w:val="both"/>
            </w:pPr>
          </w:p>
        </w:tc>
        <w:tc>
          <w:tcPr>
            <w:tcW w:w="1842" w:type="dxa"/>
            <w:vMerge/>
          </w:tcPr>
          <w:p w:rsidR="0097615F" w:rsidRPr="002C7433" w:rsidRDefault="0097615F" w:rsidP="008B627B">
            <w:pPr>
              <w:tabs>
                <w:tab w:val="left" w:pos="993"/>
              </w:tabs>
              <w:jc w:val="both"/>
              <w:rPr>
                <w:b/>
                <w:bCs/>
              </w:rPr>
            </w:pPr>
          </w:p>
        </w:tc>
        <w:tc>
          <w:tcPr>
            <w:tcW w:w="1985" w:type="dxa"/>
            <w:vMerge/>
          </w:tcPr>
          <w:p w:rsidR="0097615F" w:rsidRPr="002C7433" w:rsidRDefault="0097615F" w:rsidP="008B627B">
            <w:pPr>
              <w:tabs>
                <w:tab w:val="left" w:pos="993"/>
              </w:tabs>
              <w:jc w:val="both"/>
            </w:pPr>
          </w:p>
        </w:tc>
        <w:tc>
          <w:tcPr>
            <w:tcW w:w="907" w:type="dxa"/>
            <w:vMerge/>
          </w:tcPr>
          <w:p w:rsidR="0097615F" w:rsidRPr="002C7433" w:rsidRDefault="0097615F" w:rsidP="0099530E">
            <w:pPr>
              <w:tabs>
                <w:tab w:val="left" w:pos="993"/>
              </w:tabs>
              <w:jc w:val="center"/>
              <w:rPr>
                <w:sz w:val="16"/>
                <w:szCs w:val="16"/>
              </w:rPr>
            </w:pPr>
          </w:p>
        </w:tc>
        <w:tc>
          <w:tcPr>
            <w:tcW w:w="936" w:type="dxa"/>
            <w:vMerge/>
          </w:tcPr>
          <w:p w:rsidR="0097615F" w:rsidRPr="002C7433" w:rsidRDefault="0097615F" w:rsidP="0099530E">
            <w:pPr>
              <w:jc w:val="center"/>
              <w:rPr>
                <w:sz w:val="16"/>
                <w:szCs w:val="16"/>
              </w:rPr>
            </w:pPr>
          </w:p>
        </w:tc>
        <w:tc>
          <w:tcPr>
            <w:tcW w:w="1275" w:type="dxa"/>
            <w:vMerge/>
          </w:tcPr>
          <w:p w:rsidR="0097615F" w:rsidRPr="002C7433" w:rsidRDefault="0097615F" w:rsidP="0099530E">
            <w:pPr>
              <w:jc w:val="center"/>
              <w:rPr>
                <w:sz w:val="16"/>
                <w:szCs w:val="16"/>
              </w:rPr>
            </w:pPr>
          </w:p>
        </w:tc>
        <w:tc>
          <w:tcPr>
            <w:tcW w:w="993" w:type="dxa"/>
          </w:tcPr>
          <w:p w:rsidR="0097615F" w:rsidRPr="002C7433" w:rsidRDefault="0097615F" w:rsidP="00FF7AF8">
            <w:pPr>
              <w:jc w:val="center"/>
              <w:rPr>
                <w:sz w:val="16"/>
                <w:szCs w:val="16"/>
              </w:rPr>
            </w:pPr>
            <w:r w:rsidRPr="002C7433">
              <w:rPr>
                <w:sz w:val="16"/>
                <w:szCs w:val="16"/>
              </w:rPr>
              <w:t>58,0</w:t>
            </w:r>
          </w:p>
        </w:tc>
        <w:tc>
          <w:tcPr>
            <w:tcW w:w="1275" w:type="dxa"/>
          </w:tcPr>
          <w:p w:rsidR="0097615F" w:rsidRPr="002C7433" w:rsidRDefault="0097615F" w:rsidP="0099530E">
            <w:pPr>
              <w:jc w:val="center"/>
              <w:rPr>
                <w:sz w:val="16"/>
                <w:szCs w:val="16"/>
              </w:rPr>
            </w:pPr>
            <w:r w:rsidRPr="002C7433">
              <w:rPr>
                <w:sz w:val="16"/>
                <w:szCs w:val="16"/>
              </w:rPr>
              <w:t>Інші</w:t>
            </w:r>
          </w:p>
        </w:tc>
      </w:tr>
      <w:tr w:rsidR="0097615F" w:rsidRPr="00C716CF">
        <w:trPr>
          <w:trHeight w:val="344"/>
        </w:trPr>
        <w:tc>
          <w:tcPr>
            <w:tcW w:w="426" w:type="dxa"/>
            <w:vMerge w:val="restart"/>
          </w:tcPr>
          <w:p w:rsidR="0097615F" w:rsidRPr="00334D49" w:rsidRDefault="0097615F" w:rsidP="008B627B">
            <w:pPr>
              <w:tabs>
                <w:tab w:val="left" w:pos="993"/>
              </w:tabs>
              <w:jc w:val="both"/>
              <w:rPr>
                <w:sz w:val="16"/>
                <w:szCs w:val="16"/>
              </w:rPr>
            </w:pPr>
            <w:r w:rsidRPr="00334D49">
              <w:rPr>
                <w:sz w:val="16"/>
                <w:szCs w:val="16"/>
              </w:rPr>
              <w:t>8</w:t>
            </w:r>
          </w:p>
        </w:tc>
        <w:tc>
          <w:tcPr>
            <w:tcW w:w="1842" w:type="dxa"/>
            <w:vMerge w:val="restart"/>
          </w:tcPr>
          <w:p w:rsidR="0097615F" w:rsidRPr="00334D49" w:rsidRDefault="0097615F" w:rsidP="00334D49">
            <w:pPr>
              <w:tabs>
                <w:tab w:val="left" w:pos="993"/>
              </w:tabs>
              <w:rPr>
                <w:sz w:val="16"/>
                <w:szCs w:val="16"/>
              </w:rPr>
            </w:pPr>
            <w:r>
              <w:rPr>
                <w:sz w:val="16"/>
                <w:szCs w:val="16"/>
              </w:rPr>
              <w:t>Реалізація с</w:t>
            </w:r>
            <w:r w:rsidRPr="00334D49">
              <w:rPr>
                <w:sz w:val="16"/>
                <w:szCs w:val="16"/>
              </w:rPr>
              <w:t>тратегі</w:t>
            </w:r>
            <w:r>
              <w:rPr>
                <w:sz w:val="16"/>
                <w:szCs w:val="16"/>
              </w:rPr>
              <w:t>ї</w:t>
            </w:r>
            <w:r w:rsidRPr="00334D49">
              <w:rPr>
                <w:sz w:val="16"/>
                <w:szCs w:val="16"/>
              </w:rPr>
              <w:t xml:space="preserve"> розвитку</w:t>
            </w:r>
            <w:r>
              <w:rPr>
                <w:sz w:val="16"/>
                <w:szCs w:val="16"/>
              </w:rPr>
              <w:t xml:space="preserve"> громади</w:t>
            </w:r>
          </w:p>
        </w:tc>
        <w:tc>
          <w:tcPr>
            <w:tcW w:w="1985" w:type="dxa"/>
            <w:vMerge w:val="restart"/>
          </w:tcPr>
          <w:p w:rsidR="0097615F" w:rsidRPr="00334D49" w:rsidRDefault="0097615F" w:rsidP="00334D49">
            <w:pPr>
              <w:tabs>
                <w:tab w:val="left" w:pos="993"/>
              </w:tabs>
              <w:rPr>
                <w:sz w:val="16"/>
                <w:szCs w:val="16"/>
              </w:rPr>
            </w:pPr>
            <w:r>
              <w:rPr>
                <w:sz w:val="16"/>
                <w:szCs w:val="16"/>
              </w:rPr>
              <w:t>Підтримка місцевого експорту</w:t>
            </w:r>
          </w:p>
        </w:tc>
        <w:tc>
          <w:tcPr>
            <w:tcW w:w="907" w:type="dxa"/>
            <w:vMerge w:val="restart"/>
          </w:tcPr>
          <w:p w:rsidR="0097615F" w:rsidRPr="002C7433" w:rsidRDefault="0097615F" w:rsidP="00690275">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690275">
            <w:pPr>
              <w:jc w:val="center"/>
            </w:pPr>
            <w:r w:rsidRPr="002C7433">
              <w:rPr>
                <w:sz w:val="16"/>
                <w:szCs w:val="16"/>
              </w:rPr>
              <w:t>2024 рік</w:t>
            </w:r>
          </w:p>
        </w:tc>
        <w:tc>
          <w:tcPr>
            <w:tcW w:w="1275" w:type="dxa"/>
            <w:vMerge w:val="restart"/>
          </w:tcPr>
          <w:p w:rsidR="0097615F" w:rsidRPr="00334D49" w:rsidRDefault="0097615F" w:rsidP="0099530E">
            <w:pPr>
              <w:jc w:val="center"/>
              <w:rPr>
                <w:sz w:val="16"/>
                <w:szCs w:val="16"/>
              </w:rPr>
            </w:pPr>
            <w:r w:rsidRPr="002C7433">
              <w:rPr>
                <w:sz w:val="16"/>
                <w:szCs w:val="16"/>
              </w:rPr>
              <w:t>КП «ІРК»</w:t>
            </w:r>
          </w:p>
        </w:tc>
        <w:tc>
          <w:tcPr>
            <w:tcW w:w="993" w:type="dxa"/>
          </w:tcPr>
          <w:p w:rsidR="0097615F" w:rsidRPr="00334D49" w:rsidRDefault="0097615F" w:rsidP="00FF7AF8">
            <w:pPr>
              <w:jc w:val="center"/>
              <w:rPr>
                <w:sz w:val="16"/>
                <w:szCs w:val="16"/>
              </w:rPr>
            </w:pPr>
            <w:r>
              <w:rPr>
                <w:sz w:val="16"/>
                <w:szCs w:val="16"/>
              </w:rPr>
              <w:t>178,0</w:t>
            </w:r>
          </w:p>
        </w:tc>
        <w:tc>
          <w:tcPr>
            <w:tcW w:w="1275" w:type="dxa"/>
          </w:tcPr>
          <w:p w:rsidR="0097615F" w:rsidRPr="002C7433" w:rsidRDefault="0097615F" w:rsidP="00690275">
            <w:pPr>
              <w:jc w:val="center"/>
              <w:rPr>
                <w:sz w:val="16"/>
                <w:szCs w:val="16"/>
              </w:rPr>
            </w:pPr>
            <w:r w:rsidRPr="002C7433">
              <w:rPr>
                <w:sz w:val="16"/>
                <w:szCs w:val="16"/>
              </w:rPr>
              <w:t>бюджет територіальної громади</w:t>
            </w:r>
          </w:p>
        </w:tc>
      </w:tr>
      <w:tr w:rsidR="0097615F" w:rsidRPr="00C716CF">
        <w:trPr>
          <w:trHeight w:val="244"/>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tcPr>
          <w:p w:rsidR="0097615F" w:rsidRPr="00334D49" w:rsidRDefault="0097615F" w:rsidP="00334D49">
            <w:pPr>
              <w:tabs>
                <w:tab w:val="left" w:pos="993"/>
              </w:tabs>
              <w:rPr>
                <w:sz w:val="16"/>
                <w:szCs w:val="16"/>
              </w:rPr>
            </w:pPr>
          </w:p>
        </w:tc>
        <w:tc>
          <w:tcPr>
            <w:tcW w:w="907" w:type="dxa"/>
            <w:vMerge/>
          </w:tcPr>
          <w:p w:rsidR="0097615F" w:rsidRPr="00334D49" w:rsidRDefault="0097615F" w:rsidP="0099530E">
            <w:pPr>
              <w:tabs>
                <w:tab w:val="left" w:pos="993"/>
              </w:tabs>
              <w:jc w:val="center"/>
              <w:rPr>
                <w:sz w:val="16"/>
                <w:szCs w:val="16"/>
              </w:rPr>
            </w:pPr>
          </w:p>
        </w:tc>
        <w:tc>
          <w:tcPr>
            <w:tcW w:w="936" w:type="dxa"/>
            <w:vMerge/>
          </w:tcPr>
          <w:p w:rsidR="0097615F" w:rsidRPr="00334D49" w:rsidRDefault="0097615F" w:rsidP="0099530E">
            <w:pPr>
              <w:jc w:val="center"/>
              <w:rPr>
                <w:sz w:val="16"/>
                <w:szCs w:val="16"/>
              </w:rPr>
            </w:pPr>
          </w:p>
        </w:tc>
        <w:tc>
          <w:tcPr>
            <w:tcW w:w="1275" w:type="dxa"/>
            <w:vMerge/>
          </w:tcPr>
          <w:p w:rsidR="0097615F" w:rsidRPr="00334D49" w:rsidRDefault="0097615F" w:rsidP="0099530E">
            <w:pPr>
              <w:jc w:val="center"/>
              <w:rPr>
                <w:sz w:val="16"/>
                <w:szCs w:val="16"/>
              </w:rPr>
            </w:pPr>
          </w:p>
        </w:tc>
        <w:tc>
          <w:tcPr>
            <w:tcW w:w="993" w:type="dxa"/>
          </w:tcPr>
          <w:p w:rsidR="0097615F" w:rsidRPr="00334D49" w:rsidRDefault="0097615F" w:rsidP="00FF7AF8">
            <w:pPr>
              <w:jc w:val="center"/>
              <w:rPr>
                <w:sz w:val="16"/>
                <w:szCs w:val="16"/>
              </w:rPr>
            </w:pPr>
            <w:r>
              <w:rPr>
                <w:sz w:val="16"/>
                <w:szCs w:val="16"/>
              </w:rPr>
              <w:t>170,0</w:t>
            </w:r>
          </w:p>
        </w:tc>
        <w:tc>
          <w:tcPr>
            <w:tcW w:w="1275" w:type="dxa"/>
          </w:tcPr>
          <w:p w:rsidR="0097615F" w:rsidRPr="002C7433" w:rsidRDefault="0097615F" w:rsidP="00690275">
            <w:pPr>
              <w:jc w:val="center"/>
              <w:rPr>
                <w:sz w:val="16"/>
                <w:szCs w:val="16"/>
              </w:rPr>
            </w:pPr>
            <w:r w:rsidRPr="002C7433">
              <w:rPr>
                <w:sz w:val="16"/>
                <w:szCs w:val="16"/>
              </w:rPr>
              <w:t>Інші</w:t>
            </w:r>
          </w:p>
        </w:tc>
      </w:tr>
      <w:tr w:rsidR="0097615F" w:rsidRPr="00C716CF">
        <w:trPr>
          <w:trHeight w:val="344"/>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val="restart"/>
          </w:tcPr>
          <w:p w:rsidR="0097615F" w:rsidRPr="00334D49" w:rsidRDefault="0097615F" w:rsidP="00334D49">
            <w:pPr>
              <w:tabs>
                <w:tab w:val="left" w:pos="993"/>
              </w:tabs>
              <w:rPr>
                <w:sz w:val="16"/>
                <w:szCs w:val="16"/>
              </w:rPr>
            </w:pPr>
            <w:r>
              <w:rPr>
                <w:sz w:val="16"/>
                <w:szCs w:val="16"/>
              </w:rPr>
              <w:t>Маркетинг та промоція громади</w:t>
            </w:r>
          </w:p>
        </w:tc>
        <w:tc>
          <w:tcPr>
            <w:tcW w:w="907" w:type="dxa"/>
            <w:vMerge w:val="restart"/>
          </w:tcPr>
          <w:p w:rsidR="0097615F" w:rsidRPr="002C7433" w:rsidRDefault="0097615F" w:rsidP="00690275">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690275">
            <w:pPr>
              <w:jc w:val="center"/>
            </w:pPr>
            <w:r w:rsidRPr="002C7433">
              <w:rPr>
                <w:sz w:val="16"/>
                <w:szCs w:val="16"/>
              </w:rPr>
              <w:t>2024 рік</w:t>
            </w:r>
          </w:p>
        </w:tc>
        <w:tc>
          <w:tcPr>
            <w:tcW w:w="1275" w:type="dxa"/>
            <w:vMerge w:val="restart"/>
          </w:tcPr>
          <w:p w:rsidR="0097615F" w:rsidRPr="00334D49" w:rsidRDefault="0097615F" w:rsidP="00690275">
            <w:pPr>
              <w:jc w:val="center"/>
              <w:rPr>
                <w:sz w:val="16"/>
                <w:szCs w:val="16"/>
              </w:rPr>
            </w:pPr>
            <w:r w:rsidRPr="002C7433">
              <w:rPr>
                <w:sz w:val="16"/>
                <w:szCs w:val="16"/>
              </w:rPr>
              <w:t>КП «ІРК»</w:t>
            </w:r>
          </w:p>
        </w:tc>
        <w:tc>
          <w:tcPr>
            <w:tcW w:w="993" w:type="dxa"/>
          </w:tcPr>
          <w:p w:rsidR="0097615F" w:rsidRPr="00334D49" w:rsidRDefault="0097615F" w:rsidP="00FF7AF8">
            <w:pPr>
              <w:jc w:val="center"/>
              <w:rPr>
                <w:sz w:val="16"/>
                <w:szCs w:val="16"/>
              </w:rPr>
            </w:pPr>
            <w:r>
              <w:rPr>
                <w:sz w:val="16"/>
                <w:szCs w:val="16"/>
              </w:rPr>
              <w:t>80,0</w:t>
            </w:r>
          </w:p>
        </w:tc>
        <w:tc>
          <w:tcPr>
            <w:tcW w:w="1275" w:type="dxa"/>
          </w:tcPr>
          <w:p w:rsidR="0097615F" w:rsidRPr="002C7433" w:rsidRDefault="0097615F" w:rsidP="00690275">
            <w:pPr>
              <w:jc w:val="center"/>
              <w:rPr>
                <w:sz w:val="16"/>
                <w:szCs w:val="16"/>
              </w:rPr>
            </w:pPr>
            <w:r w:rsidRPr="002C7433">
              <w:rPr>
                <w:sz w:val="16"/>
                <w:szCs w:val="16"/>
              </w:rPr>
              <w:t>бюджет територіальної громади</w:t>
            </w:r>
          </w:p>
        </w:tc>
      </w:tr>
      <w:tr w:rsidR="0097615F" w:rsidRPr="00C716CF">
        <w:trPr>
          <w:trHeight w:val="233"/>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tcPr>
          <w:p w:rsidR="0097615F" w:rsidRPr="00334D49" w:rsidRDefault="0097615F" w:rsidP="00334D49">
            <w:pPr>
              <w:tabs>
                <w:tab w:val="left" w:pos="993"/>
              </w:tabs>
              <w:rPr>
                <w:sz w:val="16"/>
                <w:szCs w:val="16"/>
              </w:rPr>
            </w:pPr>
          </w:p>
        </w:tc>
        <w:tc>
          <w:tcPr>
            <w:tcW w:w="907" w:type="dxa"/>
            <w:vMerge/>
          </w:tcPr>
          <w:p w:rsidR="0097615F" w:rsidRPr="00334D49" w:rsidRDefault="0097615F" w:rsidP="0099530E">
            <w:pPr>
              <w:tabs>
                <w:tab w:val="left" w:pos="993"/>
              </w:tabs>
              <w:jc w:val="center"/>
              <w:rPr>
                <w:sz w:val="16"/>
                <w:szCs w:val="16"/>
              </w:rPr>
            </w:pPr>
          </w:p>
        </w:tc>
        <w:tc>
          <w:tcPr>
            <w:tcW w:w="936" w:type="dxa"/>
            <w:vMerge/>
          </w:tcPr>
          <w:p w:rsidR="0097615F" w:rsidRPr="00334D49" w:rsidRDefault="0097615F" w:rsidP="0099530E">
            <w:pPr>
              <w:jc w:val="center"/>
              <w:rPr>
                <w:sz w:val="16"/>
                <w:szCs w:val="16"/>
              </w:rPr>
            </w:pPr>
          </w:p>
        </w:tc>
        <w:tc>
          <w:tcPr>
            <w:tcW w:w="1275" w:type="dxa"/>
            <w:vMerge/>
          </w:tcPr>
          <w:p w:rsidR="0097615F" w:rsidRPr="00334D49" w:rsidRDefault="0097615F" w:rsidP="0099530E">
            <w:pPr>
              <w:jc w:val="center"/>
              <w:rPr>
                <w:sz w:val="16"/>
                <w:szCs w:val="16"/>
              </w:rPr>
            </w:pPr>
          </w:p>
        </w:tc>
        <w:tc>
          <w:tcPr>
            <w:tcW w:w="993" w:type="dxa"/>
          </w:tcPr>
          <w:p w:rsidR="0097615F" w:rsidRPr="00334D49" w:rsidRDefault="0097615F" w:rsidP="00FF7AF8">
            <w:pPr>
              <w:jc w:val="center"/>
              <w:rPr>
                <w:sz w:val="16"/>
                <w:szCs w:val="16"/>
              </w:rPr>
            </w:pPr>
            <w:r>
              <w:rPr>
                <w:sz w:val="16"/>
                <w:szCs w:val="16"/>
              </w:rPr>
              <w:t>115,0</w:t>
            </w:r>
          </w:p>
        </w:tc>
        <w:tc>
          <w:tcPr>
            <w:tcW w:w="1275" w:type="dxa"/>
          </w:tcPr>
          <w:p w:rsidR="0097615F" w:rsidRPr="002C7433" w:rsidRDefault="0097615F" w:rsidP="00690275">
            <w:pPr>
              <w:jc w:val="center"/>
              <w:rPr>
                <w:sz w:val="16"/>
                <w:szCs w:val="16"/>
              </w:rPr>
            </w:pPr>
            <w:r w:rsidRPr="002C7433">
              <w:rPr>
                <w:sz w:val="16"/>
                <w:szCs w:val="16"/>
              </w:rPr>
              <w:t>Інші</w:t>
            </w:r>
          </w:p>
        </w:tc>
      </w:tr>
      <w:tr w:rsidR="0097615F" w:rsidRPr="00C716CF">
        <w:trPr>
          <w:trHeight w:val="344"/>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val="restart"/>
          </w:tcPr>
          <w:p w:rsidR="0097615F" w:rsidRPr="00334D49" w:rsidRDefault="0097615F" w:rsidP="00334D49">
            <w:pPr>
              <w:tabs>
                <w:tab w:val="left" w:pos="993"/>
              </w:tabs>
              <w:rPr>
                <w:sz w:val="16"/>
                <w:szCs w:val="16"/>
              </w:rPr>
            </w:pPr>
            <w:r>
              <w:rPr>
                <w:sz w:val="16"/>
                <w:szCs w:val="16"/>
              </w:rPr>
              <w:t>Впровадження екологічних ініціатив та енергоефективних технологій</w:t>
            </w:r>
          </w:p>
        </w:tc>
        <w:tc>
          <w:tcPr>
            <w:tcW w:w="907" w:type="dxa"/>
            <w:vMerge w:val="restart"/>
          </w:tcPr>
          <w:p w:rsidR="0097615F" w:rsidRPr="002C7433" w:rsidRDefault="0097615F" w:rsidP="00690275">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690275">
            <w:pPr>
              <w:jc w:val="center"/>
            </w:pPr>
            <w:r w:rsidRPr="002C7433">
              <w:rPr>
                <w:sz w:val="16"/>
                <w:szCs w:val="16"/>
              </w:rPr>
              <w:t>2024 рік</w:t>
            </w:r>
          </w:p>
        </w:tc>
        <w:tc>
          <w:tcPr>
            <w:tcW w:w="1275" w:type="dxa"/>
            <w:vMerge w:val="restart"/>
          </w:tcPr>
          <w:p w:rsidR="0097615F" w:rsidRPr="00334D49" w:rsidRDefault="0097615F" w:rsidP="00690275">
            <w:pPr>
              <w:jc w:val="center"/>
              <w:rPr>
                <w:sz w:val="16"/>
                <w:szCs w:val="16"/>
              </w:rPr>
            </w:pPr>
            <w:r w:rsidRPr="002C7433">
              <w:rPr>
                <w:sz w:val="16"/>
                <w:szCs w:val="16"/>
              </w:rPr>
              <w:t>КП «ІРК»</w:t>
            </w:r>
          </w:p>
        </w:tc>
        <w:tc>
          <w:tcPr>
            <w:tcW w:w="993" w:type="dxa"/>
          </w:tcPr>
          <w:p w:rsidR="0097615F" w:rsidRPr="00334D49" w:rsidRDefault="0097615F" w:rsidP="00FF7AF8">
            <w:pPr>
              <w:jc w:val="center"/>
              <w:rPr>
                <w:sz w:val="16"/>
                <w:szCs w:val="16"/>
              </w:rPr>
            </w:pPr>
            <w:r>
              <w:rPr>
                <w:sz w:val="16"/>
                <w:szCs w:val="16"/>
              </w:rPr>
              <w:t>150,0</w:t>
            </w:r>
          </w:p>
        </w:tc>
        <w:tc>
          <w:tcPr>
            <w:tcW w:w="1275" w:type="dxa"/>
          </w:tcPr>
          <w:p w:rsidR="0097615F" w:rsidRPr="002C7433" w:rsidRDefault="0097615F" w:rsidP="00690275">
            <w:pPr>
              <w:jc w:val="center"/>
              <w:rPr>
                <w:sz w:val="16"/>
                <w:szCs w:val="16"/>
              </w:rPr>
            </w:pPr>
            <w:r w:rsidRPr="002C7433">
              <w:rPr>
                <w:sz w:val="16"/>
                <w:szCs w:val="16"/>
              </w:rPr>
              <w:t>бюджет територіальної громади</w:t>
            </w:r>
          </w:p>
        </w:tc>
      </w:tr>
      <w:tr w:rsidR="0097615F" w:rsidRPr="00C716CF">
        <w:trPr>
          <w:trHeight w:val="210"/>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tcPr>
          <w:p w:rsidR="0097615F" w:rsidRPr="00334D49" w:rsidRDefault="0097615F" w:rsidP="00334D49">
            <w:pPr>
              <w:tabs>
                <w:tab w:val="left" w:pos="993"/>
              </w:tabs>
              <w:rPr>
                <w:sz w:val="16"/>
                <w:szCs w:val="16"/>
              </w:rPr>
            </w:pPr>
          </w:p>
        </w:tc>
        <w:tc>
          <w:tcPr>
            <w:tcW w:w="907" w:type="dxa"/>
            <w:vMerge/>
          </w:tcPr>
          <w:p w:rsidR="0097615F" w:rsidRPr="00334D49" w:rsidRDefault="0097615F" w:rsidP="0099530E">
            <w:pPr>
              <w:tabs>
                <w:tab w:val="left" w:pos="993"/>
              </w:tabs>
              <w:jc w:val="center"/>
              <w:rPr>
                <w:sz w:val="16"/>
                <w:szCs w:val="16"/>
              </w:rPr>
            </w:pPr>
          </w:p>
        </w:tc>
        <w:tc>
          <w:tcPr>
            <w:tcW w:w="936" w:type="dxa"/>
            <w:vMerge/>
          </w:tcPr>
          <w:p w:rsidR="0097615F" w:rsidRPr="00334D49" w:rsidRDefault="0097615F" w:rsidP="0099530E">
            <w:pPr>
              <w:jc w:val="center"/>
              <w:rPr>
                <w:sz w:val="16"/>
                <w:szCs w:val="16"/>
              </w:rPr>
            </w:pPr>
          </w:p>
        </w:tc>
        <w:tc>
          <w:tcPr>
            <w:tcW w:w="1275" w:type="dxa"/>
            <w:vMerge/>
          </w:tcPr>
          <w:p w:rsidR="0097615F" w:rsidRPr="00334D49" w:rsidRDefault="0097615F" w:rsidP="0099530E">
            <w:pPr>
              <w:jc w:val="center"/>
              <w:rPr>
                <w:sz w:val="16"/>
                <w:szCs w:val="16"/>
              </w:rPr>
            </w:pPr>
          </w:p>
        </w:tc>
        <w:tc>
          <w:tcPr>
            <w:tcW w:w="993" w:type="dxa"/>
          </w:tcPr>
          <w:p w:rsidR="0097615F" w:rsidRPr="00334D49" w:rsidRDefault="0097615F" w:rsidP="00FF7AF8">
            <w:pPr>
              <w:jc w:val="center"/>
              <w:rPr>
                <w:sz w:val="16"/>
                <w:szCs w:val="16"/>
              </w:rPr>
            </w:pPr>
            <w:r>
              <w:rPr>
                <w:sz w:val="16"/>
                <w:szCs w:val="16"/>
              </w:rPr>
              <w:t>58,0</w:t>
            </w:r>
          </w:p>
        </w:tc>
        <w:tc>
          <w:tcPr>
            <w:tcW w:w="1275" w:type="dxa"/>
          </w:tcPr>
          <w:p w:rsidR="0097615F" w:rsidRPr="002C7433" w:rsidRDefault="0097615F" w:rsidP="00690275">
            <w:pPr>
              <w:jc w:val="center"/>
              <w:rPr>
                <w:sz w:val="16"/>
                <w:szCs w:val="16"/>
              </w:rPr>
            </w:pPr>
            <w:r w:rsidRPr="002C7433">
              <w:rPr>
                <w:sz w:val="16"/>
                <w:szCs w:val="16"/>
              </w:rPr>
              <w:t>Інші</w:t>
            </w:r>
          </w:p>
        </w:tc>
      </w:tr>
      <w:tr w:rsidR="0097615F" w:rsidRPr="00C716CF">
        <w:trPr>
          <w:trHeight w:val="344"/>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val="restart"/>
          </w:tcPr>
          <w:p w:rsidR="0097615F" w:rsidRPr="00334D49" w:rsidRDefault="0097615F" w:rsidP="00334D49">
            <w:pPr>
              <w:tabs>
                <w:tab w:val="left" w:pos="993"/>
              </w:tabs>
              <w:rPr>
                <w:sz w:val="16"/>
                <w:szCs w:val="16"/>
              </w:rPr>
            </w:pPr>
            <w:r>
              <w:rPr>
                <w:sz w:val="16"/>
                <w:szCs w:val="16"/>
              </w:rPr>
              <w:t>Креативний життєвий та гуманітарний простір розвитку людини</w:t>
            </w:r>
          </w:p>
        </w:tc>
        <w:tc>
          <w:tcPr>
            <w:tcW w:w="907" w:type="dxa"/>
            <w:vMerge w:val="restart"/>
          </w:tcPr>
          <w:p w:rsidR="0097615F" w:rsidRPr="002C7433" w:rsidRDefault="0097615F" w:rsidP="00690275">
            <w:pPr>
              <w:tabs>
                <w:tab w:val="left" w:pos="993"/>
              </w:tabs>
              <w:jc w:val="center"/>
              <w:rPr>
                <w:sz w:val="16"/>
                <w:szCs w:val="16"/>
              </w:rPr>
            </w:pPr>
            <w:r w:rsidRPr="002C7433">
              <w:rPr>
                <w:sz w:val="16"/>
                <w:szCs w:val="16"/>
              </w:rPr>
              <w:t>-</w:t>
            </w:r>
          </w:p>
        </w:tc>
        <w:tc>
          <w:tcPr>
            <w:tcW w:w="936" w:type="dxa"/>
            <w:vMerge w:val="restart"/>
          </w:tcPr>
          <w:p w:rsidR="0097615F" w:rsidRPr="002C7433" w:rsidRDefault="0097615F" w:rsidP="00690275">
            <w:pPr>
              <w:jc w:val="center"/>
            </w:pPr>
            <w:r w:rsidRPr="002C7433">
              <w:rPr>
                <w:sz w:val="16"/>
                <w:szCs w:val="16"/>
              </w:rPr>
              <w:t>2024 рік</w:t>
            </w:r>
          </w:p>
        </w:tc>
        <w:tc>
          <w:tcPr>
            <w:tcW w:w="1275" w:type="dxa"/>
            <w:vMerge w:val="restart"/>
          </w:tcPr>
          <w:p w:rsidR="0097615F" w:rsidRPr="00334D49" w:rsidRDefault="0097615F" w:rsidP="00690275">
            <w:pPr>
              <w:jc w:val="center"/>
              <w:rPr>
                <w:sz w:val="16"/>
                <w:szCs w:val="16"/>
              </w:rPr>
            </w:pPr>
            <w:r w:rsidRPr="002C7433">
              <w:rPr>
                <w:sz w:val="16"/>
                <w:szCs w:val="16"/>
              </w:rPr>
              <w:t>КП «ІРК»</w:t>
            </w:r>
          </w:p>
        </w:tc>
        <w:tc>
          <w:tcPr>
            <w:tcW w:w="993" w:type="dxa"/>
          </w:tcPr>
          <w:p w:rsidR="0097615F" w:rsidRPr="00334D49" w:rsidRDefault="0097615F" w:rsidP="00FF7AF8">
            <w:pPr>
              <w:jc w:val="center"/>
              <w:rPr>
                <w:sz w:val="16"/>
                <w:szCs w:val="16"/>
              </w:rPr>
            </w:pPr>
            <w:r>
              <w:rPr>
                <w:sz w:val="16"/>
                <w:szCs w:val="16"/>
              </w:rPr>
              <w:t>160,0</w:t>
            </w:r>
          </w:p>
        </w:tc>
        <w:tc>
          <w:tcPr>
            <w:tcW w:w="1275" w:type="dxa"/>
          </w:tcPr>
          <w:p w:rsidR="0097615F" w:rsidRPr="002C7433" w:rsidRDefault="0097615F" w:rsidP="00690275">
            <w:pPr>
              <w:jc w:val="center"/>
              <w:rPr>
                <w:sz w:val="16"/>
                <w:szCs w:val="16"/>
              </w:rPr>
            </w:pPr>
            <w:r w:rsidRPr="002C7433">
              <w:rPr>
                <w:sz w:val="16"/>
                <w:szCs w:val="16"/>
              </w:rPr>
              <w:t>бюджет територіальної громади</w:t>
            </w:r>
          </w:p>
        </w:tc>
      </w:tr>
      <w:tr w:rsidR="0097615F" w:rsidRPr="00C716CF">
        <w:trPr>
          <w:trHeight w:val="176"/>
        </w:trPr>
        <w:tc>
          <w:tcPr>
            <w:tcW w:w="426" w:type="dxa"/>
            <w:vMerge/>
          </w:tcPr>
          <w:p w:rsidR="0097615F" w:rsidRPr="00334D49" w:rsidRDefault="0097615F" w:rsidP="008B627B">
            <w:pPr>
              <w:tabs>
                <w:tab w:val="left" w:pos="993"/>
              </w:tabs>
              <w:jc w:val="both"/>
              <w:rPr>
                <w:sz w:val="16"/>
                <w:szCs w:val="16"/>
              </w:rPr>
            </w:pPr>
          </w:p>
        </w:tc>
        <w:tc>
          <w:tcPr>
            <w:tcW w:w="1842" w:type="dxa"/>
            <w:vMerge/>
          </w:tcPr>
          <w:p w:rsidR="0097615F" w:rsidRPr="00334D49" w:rsidRDefault="0097615F" w:rsidP="008B627B">
            <w:pPr>
              <w:tabs>
                <w:tab w:val="left" w:pos="993"/>
              </w:tabs>
              <w:jc w:val="both"/>
              <w:rPr>
                <w:b/>
                <w:bCs/>
                <w:sz w:val="16"/>
                <w:szCs w:val="16"/>
              </w:rPr>
            </w:pPr>
          </w:p>
        </w:tc>
        <w:tc>
          <w:tcPr>
            <w:tcW w:w="1985" w:type="dxa"/>
            <w:vMerge/>
          </w:tcPr>
          <w:p w:rsidR="0097615F" w:rsidRPr="00334D49" w:rsidRDefault="0097615F" w:rsidP="00334D49">
            <w:pPr>
              <w:tabs>
                <w:tab w:val="left" w:pos="993"/>
              </w:tabs>
              <w:rPr>
                <w:sz w:val="16"/>
                <w:szCs w:val="16"/>
              </w:rPr>
            </w:pPr>
          </w:p>
        </w:tc>
        <w:tc>
          <w:tcPr>
            <w:tcW w:w="907" w:type="dxa"/>
            <w:vMerge/>
          </w:tcPr>
          <w:p w:rsidR="0097615F" w:rsidRPr="00334D49" w:rsidRDefault="0097615F" w:rsidP="0099530E">
            <w:pPr>
              <w:tabs>
                <w:tab w:val="left" w:pos="993"/>
              </w:tabs>
              <w:jc w:val="center"/>
              <w:rPr>
                <w:sz w:val="16"/>
                <w:szCs w:val="16"/>
              </w:rPr>
            </w:pPr>
          </w:p>
        </w:tc>
        <w:tc>
          <w:tcPr>
            <w:tcW w:w="936" w:type="dxa"/>
            <w:vMerge/>
          </w:tcPr>
          <w:p w:rsidR="0097615F" w:rsidRPr="00334D49" w:rsidRDefault="0097615F" w:rsidP="0099530E">
            <w:pPr>
              <w:jc w:val="center"/>
              <w:rPr>
                <w:sz w:val="16"/>
                <w:szCs w:val="16"/>
              </w:rPr>
            </w:pPr>
          </w:p>
        </w:tc>
        <w:tc>
          <w:tcPr>
            <w:tcW w:w="1275" w:type="dxa"/>
            <w:vMerge/>
          </w:tcPr>
          <w:p w:rsidR="0097615F" w:rsidRPr="00334D49" w:rsidRDefault="0097615F" w:rsidP="0099530E">
            <w:pPr>
              <w:jc w:val="center"/>
              <w:rPr>
                <w:sz w:val="16"/>
                <w:szCs w:val="16"/>
              </w:rPr>
            </w:pPr>
          </w:p>
        </w:tc>
        <w:tc>
          <w:tcPr>
            <w:tcW w:w="993" w:type="dxa"/>
          </w:tcPr>
          <w:p w:rsidR="0097615F" w:rsidRPr="00334D49" w:rsidRDefault="0097615F" w:rsidP="00FF7AF8">
            <w:pPr>
              <w:jc w:val="center"/>
              <w:rPr>
                <w:sz w:val="16"/>
                <w:szCs w:val="16"/>
              </w:rPr>
            </w:pPr>
            <w:r>
              <w:rPr>
                <w:sz w:val="16"/>
                <w:szCs w:val="16"/>
              </w:rPr>
              <w:t>115,0</w:t>
            </w:r>
          </w:p>
        </w:tc>
        <w:tc>
          <w:tcPr>
            <w:tcW w:w="1275" w:type="dxa"/>
          </w:tcPr>
          <w:p w:rsidR="0097615F" w:rsidRPr="002C7433" w:rsidRDefault="0097615F" w:rsidP="00690275">
            <w:pPr>
              <w:jc w:val="center"/>
              <w:rPr>
                <w:sz w:val="16"/>
                <w:szCs w:val="16"/>
              </w:rPr>
            </w:pPr>
            <w:r w:rsidRPr="002C7433">
              <w:rPr>
                <w:sz w:val="16"/>
                <w:szCs w:val="16"/>
              </w:rPr>
              <w:t>Інші</w:t>
            </w:r>
          </w:p>
        </w:tc>
      </w:tr>
      <w:tr w:rsidR="0097615F" w:rsidRPr="00C716CF">
        <w:trPr>
          <w:trHeight w:val="555"/>
        </w:trPr>
        <w:tc>
          <w:tcPr>
            <w:tcW w:w="426" w:type="dxa"/>
            <w:vMerge w:val="restart"/>
          </w:tcPr>
          <w:p w:rsidR="0097615F" w:rsidRPr="00DC31F0" w:rsidRDefault="0097615F" w:rsidP="008B627B">
            <w:pPr>
              <w:tabs>
                <w:tab w:val="left" w:pos="993"/>
              </w:tabs>
              <w:rPr>
                <w:sz w:val="16"/>
                <w:szCs w:val="16"/>
              </w:rPr>
            </w:pPr>
            <w:r w:rsidRPr="00DC31F0">
              <w:rPr>
                <w:sz w:val="16"/>
                <w:szCs w:val="16"/>
              </w:rPr>
              <w:t>9.</w:t>
            </w:r>
          </w:p>
        </w:tc>
        <w:tc>
          <w:tcPr>
            <w:tcW w:w="1842" w:type="dxa"/>
            <w:vMerge w:val="restart"/>
          </w:tcPr>
          <w:p w:rsidR="0097615F" w:rsidRPr="00DC31F0" w:rsidRDefault="0097615F" w:rsidP="008B627B">
            <w:pPr>
              <w:tabs>
                <w:tab w:val="left" w:pos="993"/>
              </w:tabs>
              <w:rPr>
                <w:sz w:val="16"/>
                <w:szCs w:val="16"/>
              </w:rPr>
            </w:pPr>
            <w:r w:rsidRPr="00DC31F0">
              <w:rPr>
                <w:sz w:val="16"/>
                <w:szCs w:val="16"/>
              </w:rPr>
              <w:t>Розвиток міжнародного співробітництва</w:t>
            </w:r>
          </w:p>
        </w:tc>
        <w:tc>
          <w:tcPr>
            <w:tcW w:w="1985" w:type="dxa"/>
            <w:vMerge w:val="restart"/>
          </w:tcPr>
          <w:p w:rsidR="0097615F" w:rsidRPr="00DC31F0" w:rsidRDefault="0097615F" w:rsidP="008955EE">
            <w:pPr>
              <w:tabs>
                <w:tab w:val="left" w:pos="993"/>
              </w:tabs>
              <w:rPr>
                <w:sz w:val="16"/>
                <w:szCs w:val="16"/>
              </w:rPr>
            </w:pPr>
            <w:r w:rsidRPr="00DC31F0">
              <w:rPr>
                <w:sz w:val="16"/>
                <w:szCs w:val="16"/>
              </w:rPr>
              <w:t>Організація та проведення міжнародних та національних свят інших країн в територіальній громаді</w:t>
            </w:r>
          </w:p>
        </w:tc>
        <w:tc>
          <w:tcPr>
            <w:tcW w:w="907" w:type="dxa"/>
            <w:vMerge w:val="restart"/>
          </w:tcPr>
          <w:p w:rsidR="0097615F" w:rsidRPr="00DC31F0" w:rsidRDefault="0097615F" w:rsidP="00F379ED">
            <w:pPr>
              <w:tabs>
                <w:tab w:val="left" w:pos="993"/>
              </w:tabs>
              <w:jc w:val="center"/>
              <w:rPr>
                <w:sz w:val="16"/>
                <w:szCs w:val="16"/>
              </w:rPr>
            </w:pPr>
            <w:r w:rsidRPr="00DC31F0">
              <w:rPr>
                <w:sz w:val="16"/>
                <w:szCs w:val="16"/>
              </w:rPr>
              <w:t>-</w:t>
            </w:r>
          </w:p>
        </w:tc>
        <w:tc>
          <w:tcPr>
            <w:tcW w:w="936" w:type="dxa"/>
            <w:vMerge w:val="restart"/>
          </w:tcPr>
          <w:p w:rsidR="0097615F" w:rsidRDefault="0097615F" w:rsidP="00706E8C">
            <w:pPr>
              <w:jc w:val="center"/>
            </w:pPr>
            <w:r w:rsidRPr="00053BBA">
              <w:rPr>
                <w:sz w:val="16"/>
                <w:szCs w:val="16"/>
              </w:rPr>
              <w:t>2024 рік</w:t>
            </w:r>
          </w:p>
        </w:tc>
        <w:tc>
          <w:tcPr>
            <w:tcW w:w="1275" w:type="dxa"/>
            <w:vMerge w:val="restart"/>
          </w:tcPr>
          <w:p w:rsidR="0097615F" w:rsidRPr="00DC31F0" w:rsidRDefault="0097615F" w:rsidP="00F379ED">
            <w:pPr>
              <w:jc w:val="center"/>
              <w:rPr>
                <w:sz w:val="16"/>
                <w:szCs w:val="16"/>
              </w:rPr>
            </w:pPr>
            <w:r w:rsidRPr="00DC31F0">
              <w:rPr>
                <w:sz w:val="16"/>
                <w:szCs w:val="16"/>
              </w:rPr>
              <w:t>КП «ІРК»</w:t>
            </w:r>
          </w:p>
        </w:tc>
        <w:tc>
          <w:tcPr>
            <w:tcW w:w="993" w:type="dxa"/>
          </w:tcPr>
          <w:p w:rsidR="0097615F" w:rsidRPr="0095701F" w:rsidRDefault="0097615F" w:rsidP="00F379ED">
            <w:pPr>
              <w:jc w:val="center"/>
              <w:rPr>
                <w:sz w:val="16"/>
                <w:szCs w:val="16"/>
              </w:rPr>
            </w:pPr>
            <w:r w:rsidRPr="0095701F">
              <w:rPr>
                <w:sz w:val="16"/>
                <w:szCs w:val="16"/>
              </w:rPr>
              <w:t>137,0</w:t>
            </w:r>
          </w:p>
        </w:tc>
        <w:tc>
          <w:tcPr>
            <w:tcW w:w="1275" w:type="dxa"/>
          </w:tcPr>
          <w:p w:rsidR="0097615F" w:rsidRPr="0095701F" w:rsidRDefault="0097615F" w:rsidP="00F379ED">
            <w:pPr>
              <w:tabs>
                <w:tab w:val="left" w:pos="993"/>
              </w:tabs>
              <w:jc w:val="center"/>
              <w:rPr>
                <w:sz w:val="16"/>
                <w:szCs w:val="16"/>
              </w:rPr>
            </w:pPr>
            <w:r w:rsidRPr="0095701F">
              <w:rPr>
                <w:sz w:val="16"/>
                <w:szCs w:val="16"/>
              </w:rPr>
              <w:t>бюджет територіальної громади</w:t>
            </w:r>
          </w:p>
        </w:tc>
      </w:tr>
      <w:tr w:rsidR="0097615F" w:rsidRPr="00C716CF">
        <w:trPr>
          <w:trHeight w:val="298"/>
        </w:trPr>
        <w:tc>
          <w:tcPr>
            <w:tcW w:w="426" w:type="dxa"/>
            <w:vMerge/>
          </w:tcPr>
          <w:p w:rsidR="0097615F" w:rsidRPr="00DC31F0" w:rsidRDefault="0097615F" w:rsidP="008B627B">
            <w:pPr>
              <w:tabs>
                <w:tab w:val="left" w:pos="993"/>
              </w:tabs>
              <w:rPr>
                <w:sz w:val="16"/>
                <w:szCs w:val="16"/>
              </w:rPr>
            </w:pPr>
          </w:p>
        </w:tc>
        <w:tc>
          <w:tcPr>
            <w:tcW w:w="1842" w:type="dxa"/>
            <w:vMerge/>
          </w:tcPr>
          <w:p w:rsidR="0097615F" w:rsidRPr="00DC31F0" w:rsidRDefault="0097615F" w:rsidP="008B627B">
            <w:pPr>
              <w:tabs>
                <w:tab w:val="left" w:pos="993"/>
              </w:tabs>
              <w:rPr>
                <w:sz w:val="16"/>
                <w:szCs w:val="16"/>
              </w:rPr>
            </w:pPr>
          </w:p>
        </w:tc>
        <w:tc>
          <w:tcPr>
            <w:tcW w:w="1985" w:type="dxa"/>
            <w:vMerge/>
          </w:tcPr>
          <w:p w:rsidR="0097615F" w:rsidRPr="00DC31F0" w:rsidRDefault="0097615F" w:rsidP="00F379ED">
            <w:pPr>
              <w:tabs>
                <w:tab w:val="left" w:pos="993"/>
              </w:tabs>
              <w:rPr>
                <w:sz w:val="16"/>
                <w:szCs w:val="16"/>
              </w:rPr>
            </w:pPr>
          </w:p>
        </w:tc>
        <w:tc>
          <w:tcPr>
            <w:tcW w:w="907" w:type="dxa"/>
            <w:vMerge/>
          </w:tcPr>
          <w:p w:rsidR="0097615F" w:rsidRPr="00DC31F0" w:rsidRDefault="0097615F" w:rsidP="00F379ED">
            <w:pPr>
              <w:tabs>
                <w:tab w:val="left" w:pos="993"/>
              </w:tabs>
              <w:jc w:val="center"/>
              <w:rPr>
                <w:sz w:val="16"/>
                <w:szCs w:val="16"/>
              </w:rPr>
            </w:pPr>
          </w:p>
        </w:tc>
        <w:tc>
          <w:tcPr>
            <w:tcW w:w="936" w:type="dxa"/>
            <w:vMerge/>
          </w:tcPr>
          <w:p w:rsidR="0097615F" w:rsidRPr="00C716CF" w:rsidRDefault="0097615F" w:rsidP="00706E8C">
            <w:pPr>
              <w:tabs>
                <w:tab w:val="left" w:pos="993"/>
              </w:tabs>
              <w:jc w:val="center"/>
              <w:rPr>
                <w:color w:val="FF0000"/>
                <w:sz w:val="16"/>
                <w:szCs w:val="16"/>
              </w:rPr>
            </w:pPr>
          </w:p>
        </w:tc>
        <w:tc>
          <w:tcPr>
            <w:tcW w:w="1275" w:type="dxa"/>
            <w:vMerge/>
          </w:tcPr>
          <w:p w:rsidR="0097615F" w:rsidRPr="00DC31F0" w:rsidRDefault="0097615F" w:rsidP="00F379ED">
            <w:pPr>
              <w:jc w:val="center"/>
              <w:rPr>
                <w:sz w:val="16"/>
                <w:szCs w:val="16"/>
              </w:rPr>
            </w:pPr>
          </w:p>
        </w:tc>
        <w:tc>
          <w:tcPr>
            <w:tcW w:w="993" w:type="dxa"/>
          </w:tcPr>
          <w:p w:rsidR="0097615F" w:rsidRPr="0095701F" w:rsidRDefault="0097615F" w:rsidP="00F379ED">
            <w:pPr>
              <w:jc w:val="center"/>
              <w:rPr>
                <w:sz w:val="16"/>
                <w:szCs w:val="16"/>
              </w:rPr>
            </w:pPr>
            <w:r w:rsidRPr="0095701F">
              <w:rPr>
                <w:sz w:val="16"/>
                <w:szCs w:val="16"/>
              </w:rPr>
              <w:t>58,0</w:t>
            </w:r>
          </w:p>
        </w:tc>
        <w:tc>
          <w:tcPr>
            <w:tcW w:w="1275" w:type="dxa"/>
          </w:tcPr>
          <w:p w:rsidR="0097615F" w:rsidRPr="0095701F" w:rsidRDefault="0097615F" w:rsidP="00F379ED">
            <w:pPr>
              <w:tabs>
                <w:tab w:val="left" w:pos="993"/>
              </w:tabs>
              <w:jc w:val="center"/>
              <w:rPr>
                <w:sz w:val="16"/>
                <w:szCs w:val="16"/>
              </w:rPr>
            </w:pPr>
            <w:r w:rsidRPr="0095701F">
              <w:rPr>
                <w:sz w:val="16"/>
                <w:szCs w:val="16"/>
              </w:rPr>
              <w:t>Інші</w:t>
            </w:r>
          </w:p>
        </w:tc>
      </w:tr>
      <w:tr w:rsidR="0097615F" w:rsidRPr="00C716CF">
        <w:trPr>
          <w:trHeight w:val="380"/>
        </w:trPr>
        <w:tc>
          <w:tcPr>
            <w:tcW w:w="426" w:type="dxa"/>
            <w:vMerge/>
          </w:tcPr>
          <w:p w:rsidR="0097615F" w:rsidRPr="00DC31F0" w:rsidRDefault="0097615F" w:rsidP="008B627B">
            <w:pPr>
              <w:tabs>
                <w:tab w:val="left" w:pos="993"/>
              </w:tabs>
              <w:jc w:val="both"/>
            </w:pPr>
          </w:p>
        </w:tc>
        <w:tc>
          <w:tcPr>
            <w:tcW w:w="1842" w:type="dxa"/>
            <w:vMerge/>
          </w:tcPr>
          <w:p w:rsidR="0097615F" w:rsidRPr="00DC31F0" w:rsidRDefault="0097615F" w:rsidP="008B627B">
            <w:pPr>
              <w:tabs>
                <w:tab w:val="left" w:pos="993"/>
              </w:tabs>
            </w:pPr>
          </w:p>
        </w:tc>
        <w:tc>
          <w:tcPr>
            <w:tcW w:w="1985" w:type="dxa"/>
            <w:vMerge w:val="restart"/>
          </w:tcPr>
          <w:p w:rsidR="0097615F" w:rsidRPr="00DC31F0" w:rsidRDefault="0097615F" w:rsidP="00F379ED">
            <w:pPr>
              <w:tabs>
                <w:tab w:val="left" w:pos="993"/>
              </w:tabs>
              <w:rPr>
                <w:sz w:val="16"/>
                <w:szCs w:val="16"/>
              </w:rPr>
            </w:pPr>
            <w:r w:rsidRPr="00DC31F0">
              <w:rPr>
                <w:sz w:val="16"/>
                <w:szCs w:val="16"/>
              </w:rPr>
              <w:t>Дипломатичний протокол територіальної громади. Зв’язки з містами-побратимами</w:t>
            </w:r>
          </w:p>
        </w:tc>
        <w:tc>
          <w:tcPr>
            <w:tcW w:w="907" w:type="dxa"/>
            <w:vMerge w:val="restart"/>
          </w:tcPr>
          <w:p w:rsidR="0097615F" w:rsidRPr="00DC31F0" w:rsidRDefault="0097615F" w:rsidP="00F379ED">
            <w:pPr>
              <w:tabs>
                <w:tab w:val="left" w:pos="993"/>
              </w:tabs>
              <w:jc w:val="center"/>
              <w:rPr>
                <w:sz w:val="16"/>
                <w:szCs w:val="16"/>
              </w:rPr>
            </w:pPr>
            <w:r w:rsidRPr="00DC31F0">
              <w:rPr>
                <w:sz w:val="16"/>
                <w:szCs w:val="16"/>
              </w:rPr>
              <w:t>-</w:t>
            </w:r>
          </w:p>
        </w:tc>
        <w:tc>
          <w:tcPr>
            <w:tcW w:w="936" w:type="dxa"/>
            <w:vMerge w:val="restart"/>
          </w:tcPr>
          <w:p w:rsidR="0097615F" w:rsidRDefault="0097615F" w:rsidP="00706E8C">
            <w:pPr>
              <w:jc w:val="center"/>
            </w:pPr>
            <w:r w:rsidRPr="00053BBA">
              <w:rPr>
                <w:sz w:val="16"/>
                <w:szCs w:val="16"/>
              </w:rPr>
              <w:t>2024 рік</w:t>
            </w:r>
          </w:p>
        </w:tc>
        <w:tc>
          <w:tcPr>
            <w:tcW w:w="1275" w:type="dxa"/>
            <w:vMerge w:val="restart"/>
          </w:tcPr>
          <w:p w:rsidR="0097615F" w:rsidRPr="00DC31F0" w:rsidRDefault="0097615F" w:rsidP="00322265">
            <w:pPr>
              <w:jc w:val="center"/>
              <w:rPr>
                <w:sz w:val="16"/>
                <w:szCs w:val="16"/>
              </w:rPr>
            </w:pPr>
            <w:r w:rsidRPr="00DC31F0">
              <w:rPr>
                <w:sz w:val="16"/>
                <w:szCs w:val="16"/>
              </w:rPr>
              <w:t>КП «ІРК»</w:t>
            </w:r>
          </w:p>
        </w:tc>
        <w:tc>
          <w:tcPr>
            <w:tcW w:w="993" w:type="dxa"/>
          </w:tcPr>
          <w:p w:rsidR="0097615F" w:rsidRPr="0095701F" w:rsidRDefault="0097615F" w:rsidP="008B627B">
            <w:pPr>
              <w:jc w:val="center"/>
              <w:rPr>
                <w:sz w:val="16"/>
                <w:szCs w:val="16"/>
              </w:rPr>
            </w:pPr>
            <w:r w:rsidRPr="0095701F">
              <w:rPr>
                <w:sz w:val="16"/>
                <w:szCs w:val="16"/>
              </w:rPr>
              <w:t>183,0</w:t>
            </w:r>
          </w:p>
        </w:tc>
        <w:tc>
          <w:tcPr>
            <w:tcW w:w="1275" w:type="dxa"/>
          </w:tcPr>
          <w:p w:rsidR="0097615F" w:rsidRPr="0095701F" w:rsidRDefault="0097615F" w:rsidP="00F379ED">
            <w:pPr>
              <w:tabs>
                <w:tab w:val="left" w:pos="993"/>
              </w:tabs>
              <w:jc w:val="center"/>
              <w:rPr>
                <w:sz w:val="16"/>
                <w:szCs w:val="16"/>
              </w:rPr>
            </w:pPr>
            <w:r w:rsidRPr="0095701F">
              <w:rPr>
                <w:sz w:val="16"/>
                <w:szCs w:val="16"/>
              </w:rPr>
              <w:t>бюджет територіальної громади</w:t>
            </w:r>
          </w:p>
        </w:tc>
      </w:tr>
      <w:tr w:rsidR="0097615F" w:rsidRPr="00C716CF">
        <w:trPr>
          <w:trHeight w:val="189"/>
        </w:trPr>
        <w:tc>
          <w:tcPr>
            <w:tcW w:w="426" w:type="dxa"/>
            <w:vMerge/>
          </w:tcPr>
          <w:p w:rsidR="0097615F" w:rsidRPr="00C716CF" w:rsidRDefault="0097615F" w:rsidP="008B627B">
            <w:pPr>
              <w:tabs>
                <w:tab w:val="left" w:pos="993"/>
              </w:tabs>
              <w:jc w:val="both"/>
              <w:rPr>
                <w:color w:val="FF0000"/>
              </w:rPr>
            </w:pPr>
          </w:p>
        </w:tc>
        <w:tc>
          <w:tcPr>
            <w:tcW w:w="1842" w:type="dxa"/>
            <w:vMerge/>
          </w:tcPr>
          <w:p w:rsidR="0097615F" w:rsidRPr="00C716CF" w:rsidRDefault="0097615F" w:rsidP="008B627B">
            <w:pPr>
              <w:tabs>
                <w:tab w:val="left" w:pos="993"/>
              </w:tabs>
              <w:rPr>
                <w:color w:val="FF0000"/>
              </w:rPr>
            </w:pPr>
          </w:p>
        </w:tc>
        <w:tc>
          <w:tcPr>
            <w:tcW w:w="1985" w:type="dxa"/>
            <w:vMerge/>
          </w:tcPr>
          <w:p w:rsidR="0097615F" w:rsidRPr="00C716CF" w:rsidRDefault="0097615F" w:rsidP="00F379ED">
            <w:pPr>
              <w:tabs>
                <w:tab w:val="left" w:pos="993"/>
              </w:tabs>
              <w:rPr>
                <w:color w:val="FF0000"/>
                <w:sz w:val="16"/>
                <w:szCs w:val="16"/>
              </w:rPr>
            </w:pPr>
          </w:p>
        </w:tc>
        <w:tc>
          <w:tcPr>
            <w:tcW w:w="907" w:type="dxa"/>
            <w:vMerge/>
          </w:tcPr>
          <w:p w:rsidR="0097615F" w:rsidRPr="00C716CF" w:rsidRDefault="0097615F" w:rsidP="008B627B">
            <w:pPr>
              <w:tabs>
                <w:tab w:val="left" w:pos="993"/>
              </w:tabs>
              <w:rPr>
                <w:color w:val="FF0000"/>
              </w:rPr>
            </w:pPr>
          </w:p>
        </w:tc>
        <w:tc>
          <w:tcPr>
            <w:tcW w:w="936" w:type="dxa"/>
            <w:vMerge/>
          </w:tcPr>
          <w:p w:rsidR="0097615F" w:rsidRPr="00C716CF" w:rsidRDefault="0097615F" w:rsidP="008B627B">
            <w:pPr>
              <w:tabs>
                <w:tab w:val="left" w:pos="993"/>
              </w:tabs>
              <w:rPr>
                <w:color w:val="FF0000"/>
              </w:rPr>
            </w:pPr>
          </w:p>
        </w:tc>
        <w:tc>
          <w:tcPr>
            <w:tcW w:w="1275" w:type="dxa"/>
            <w:vMerge/>
          </w:tcPr>
          <w:p w:rsidR="0097615F" w:rsidRPr="00C716CF" w:rsidRDefault="0097615F" w:rsidP="00F379ED">
            <w:pPr>
              <w:jc w:val="center"/>
              <w:rPr>
                <w:color w:val="FF0000"/>
                <w:sz w:val="16"/>
                <w:szCs w:val="16"/>
              </w:rPr>
            </w:pPr>
          </w:p>
        </w:tc>
        <w:tc>
          <w:tcPr>
            <w:tcW w:w="993" w:type="dxa"/>
          </w:tcPr>
          <w:p w:rsidR="0097615F" w:rsidRPr="0095701F" w:rsidRDefault="0097615F" w:rsidP="008B627B">
            <w:pPr>
              <w:jc w:val="center"/>
              <w:rPr>
                <w:sz w:val="16"/>
                <w:szCs w:val="16"/>
              </w:rPr>
            </w:pPr>
            <w:r w:rsidRPr="0095701F">
              <w:rPr>
                <w:sz w:val="16"/>
                <w:szCs w:val="16"/>
              </w:rPr>
              <w:t>115,0</w:t>
            </w:r>
          </w:p>
        </w:tc>
        <w:tc>
          <w:tcPr>
            <w:tcW w:w="1275" w:type="dxa"/>
          </w:tcPr>
          <w:p w:rsidR="0097615F" w:rsidRPr="0095701F" w:rsidRDefault="0097615F" w:rsidP="00F379ED">
            <w:pPr>
              <w:tabs>
                <w:tab w:val="left" w:pos="993"/>
              </w:tabs>
              <w:jc w:val="center"/>
              <w:rPr>
                <w:sz w:val="16"/>
                <w:szCs w:val="16"/>
              </w:rPr>
            </w:pPr>
            <w:r w:rsidRPr="0095701F">
              <w:rPr>
                <w:sz w:val="16"/>
                <w:szCs w:val="16"/>
              </w:rPr>
              <w:t>Інші</w:t>
            </w:r>
          </w:p>
        </w:tc>
      </w:tr>
      <w:tr w:rsidR="0097615F" w:rsidRPr="00C716CF">
        <w:trPr>
          <w:trHeight w:val="189"/>
        </w:trPr>
        <w:tc>
          <w:tcPr>
            <w:tcW w:w="426" w:type="dxa"/>
            <w:vMerge w:val="restart"/>
          </w:tcPr>
          <w:p w:rsidR="0097615F" w:rsidRPr="00DC31F0" w:rsidRDefault="0097615F" w:rsidP="008B627B">
            <w:pPr>
              <w:tabs>
                <w:tab w:val="left" w:pos="993"/>
              </w:tabs>
              <w:jc w:val="both"/>
              <w:rPr>
                <w:sz w:val="16"/>
                <w:szCs w:val="16"/>
              </w:rPr>
            </w:pPr>
            <w:r w:rsidRPr="00DC31F0">
              <w:rPr>
                <w:sz w:val="16"/>
                <w:szCs w:val="16"/>
              </w:rPr>
              <w:t>10</w:t>
            </w:r>
            <w:r>
              <w:rPr>
                <w:sz w:val="16"/>
                <w:szCs w:val="16"/>
              </w:rPr>
              <w:t>.</w:t>
            </w:r>
          </w:p>
        </w:tc>
        <w:tc>
          <w:tcPr>
            <w:tcW w:w="1842" w:type="dxa"/>
            <w:vMerge w:val="restart"/>
          </w:tcPr>
          <w:p w:rsidR="0097615F" w:rsidRPr="00DC31F0" w:rsidRDefault="0097615F" w:rsidP="008B627B">
            <w:pPr>
              <w:tabs>
                <w:tab w:val="left" w:pos="993"/>
              </w:tabs>
              <w:rPr>
                <w:sz w:val="16"/>
                <w:szCs w:val="16"/>
              </w:rPr>
            </w:pPr>
            <w:r w:rsidRPr="00DC31F0">
              <w:rPr>
                <w:sz w:val="16"/>
                <w:szCs w:val="16"/>
              </w:rPr>
              <w:t>Навчання та підвищення кваліфікації фахівців</w:t>
            </w:r>
          </w:p>
        </w:tc>
        <w:tc>
          <w:tcPr>
            <w:tcW w:w="1985" w:type="dxa"/>
            <w:vMerge w:val="restart"/>
          </w:tcPr>
          <w:p w:rsidR="0097615F" w:rsidRPr="00DC31F0" w:rsidRDefault="0097615F" w:rsidP="00DC31F0">
            <w:pPr>
              <w:autoSpaceDE w:val="0"/>
              <w:autoSpaceDN w:val="0"/>
              <w:adjustRightInd w:val="0"/>
              <w:rPr>
                <w:rFonts w:eastAsia="Microsoft YaHei"/>
                <w:color w:val="000000"/>
                <w:sz w:val="16"/>
                <w:szCs w:val="16"/>
                <w:lang w:eastAsia="ru-RU"/>
              </w:rPr>
            </w:pPr>
            <w:r w:rsidRPr="00DC31F0">
              <w:rPr>
                <w:rFonts w:eastAsia="Microsoft YaHei"/>
                <w:color w:val="000000"/>
                <w:sz w:val="16"/>
                <w:szCs w:val="16"/>
                <w:lang w:eastAsia="ru-RU"/>
              </w:rPr>
              <w:t>Підготовка, перепідготовка і підвищення кваліфікації фахівців</w:t>
            </w:r>
          </w:p>
        </w:tc>
        <w:tc>
          <w:tcPr>
            <w:tcW w:w="907" w:type="dxa"/>
            <w:vMerge w:val="restart"/>
          </w:tcPr>
          <w:p w:rsidR="0097615F" w:rsidRPr="00DC31F0" w:rsidRDefault="0097615F" w:rsidP="00690275">
            <w:pPr>
              <w:tabs>
                <w:tab w:val="left" w:pos="993"/>
              </w:tabs>
              <w:jc w:val="center"/>
              <w:rPr>
                <w:sz w:val="16"/>
                <w:szCs w:val="16"/>
              </w:rPr>
            </w:pPr>
            <w:r w:rsidRPr="00DC31F0">
              <w:rPr>
                <w:sz w:val="16"/>
                <w:szCs w:val="16"/>
              </w:rPr>
              <w:t>-</w:t>
            </w:r>
          </w:p>
        </w:tc>
        <w:tc>
          <w:tcPr>
            <w:tcW w:w="936" w:type="dxa"/>
            <w:vMerge w:val="restart"/>
          </w:tcPr>
          <w:p w:rsidR="0097615F" w:rsidRDefault="0097615F" w:rsidP="00690275">
            <w:pPr>
              <w:jc w:val="center"/>
            </w:pPr>
            <w:r w:rsidRPr="00053BBA">
              <w:rPr>
                <w:sz w:val="16"/>
                <w:szCs w:val="16"/>
              </w:rPr>
              <w:t>2024 рік</w:t>
            </w:r>
          </w:p>
        </w:tc>
        <w:tc>
          <w:tcPr>
            <w:tcW w:w="1275" w:type="dxa"/>
            <w:vMerge w:val="restart"/>
          </w:tcPr>
          <w:p w:rsidR="0097615F" w:rsidRPr="00DC31F0" w:rsidRDefault="0097615F" w:rsidP="00690275">
            <w:pPr>
              <w:jc w:val="center"/>
              <w:rPr>
                <w:sz w:val="16"/>
                <w:szCs w:val="16"/>
              </w:rPr>
            </w:pPr>
            <w:r w:rsidRPr="00DC31F0">
              <w:rPr>
                <w:sz w:val="16"/>
                <w:szCs w:val="16"/>
              </w:rPr>
              <w:t>КП «ІРК»</w:t>
            </w:r>
            <w:r>
              <w:rPr>
                <w:sz w:val="16"/>
                <w:szCs w:val="16"/>
              </w:rPr>
              <w:t>, громадські організації</w:t>
            </w:r>
          </w:p>
        </w:tc>
        <w:tc>
          <w:tcPr>
            <w:tcW w:w="993" w:type="dxa"/>
          </w:tcPr>
          <w:p w:rsidR="0097615F" w:rsidRPr="0095701F" w:rsidRDefault="0097615F" w:rsidP="008B627B">
            <w:pPr>
              <w:jc w:val="center"/>
              <w:rPr>
                <w:sz w:val="16"/>
                <w:szCs w:val="16"/>
              </w:rPr>
            </w:pPr>
            <w:r w:rsidRPr="0095701F">
              <w:rPr>
                <w:sz w:val="16"/>
                <w:szCs w:val="16"/>
              </w:rPr>
              <w:t>80,0</w:t>
            </w:r>
          </w:p>
        </w:tc>
        <w:tc>
          <w:tcPr>
            <w:tcW w:w="1275" w:type="dxa"/>
          </w:tcPr>
          <w:p w:rsidR="0097615F" w:rsidRPr="0095701F" w:rsidRDefault="0097615F" w:rsidP="00690275">
            <w:pPr>
              <w:tabs>
                <w:tab w:val="left" w:pos="993"/>
              </w:tabs>
              <w:jc w:val="center"/>
              <w:rPr>
                <w:sz w:val="16"/>
                <w:szCs w:val="16"/>
              </w:rPr>
            </w:pPr>
            <w:r w:rsidRPr="0095701F">
              <w:rPr>
                <w:sz w:val="16"/>
                <w:szCs w:val="16"/>
              </w:rPr>
              <w:t>бюджет територіальної громади</w:t>
            </w:r>
          </w:p>
        </w:tc>
      </w:tr>
      <w:tr w:rsidR="0097615F" w:rsidRPr="00C716CF">
        <w:trPr>
          <w:trHeight w:val="189"/>
        </w:trPr>
        <w:tc>
          <w:tcPr>
            <w:tcW w:w="426" w:type="dxa"/>
            <w:vMerge/>
          </w:tcPr>
          <w:p w:rsidR="0097615F" w:rsidRPr="00C716CF" w:rsidRDefault="0097615F" w:rsidP="008B627B">
            <w:pPr>
              <w:tabs>
                <w:tab w:val="left" w:pos="993"/>
              </w:tabs>
              <w:jc w:val="both"/>
              <w:rPr>
                <w:color w:val="FF0000"/>
              </w:rPr>
            </w:pPr>
          </w:p>
        </w:tc>
        <w:tc>
          <w:tcPr>
            <w:tcW w:w="1842" w:type="dxa"/>
            <w:vMerge/>
          </w:tcPr>
          <w:p w:rsidR="0097615F" w:rsidRPr="00DC31F0" w:rsidRDefault="0097615F" w:rsidP="008B627B">
            <w:pPr>
              <w:tabs>
                <w:tab w:val="left" w:pos="993"/>
              </w:tabs>
              <w:rPr>
                <w:color w:val="FF0000"/>
                <w:sz w:val="16"/>
                <w:szCs w:val="16"/>
              </w:rPr>
            </w:pPr>
          </w:p>
        </w:tc>
        <w:tc>
          <w:tcPr>
            <w:tcW w:w="1985" w:type="dxa"/>
            <w:vMerge/>
          </w:tcPr>
          <w:p w:rsidR="0097615F" w:rsidRPr="00DC31F0" w:rsidRDefault="0097615F" w:rsidP="00F379ED">
            <w:pPr>
              <w:tabs>
                <w:tab w:val="left" w:pos="993"/>
              </w:tabs>
              <w:rPr>
                <w:color w:val="FF0000"/>
                <w:sz w:val="16"/>
                <w:szCs w:val="16"/>
              </w:rPr>
            </w:pPr>
          </w:p>
        </w:tc>
        <w:tc>
          <w:tcPr>
            <w:tcW w:w="907" w:type="dxa"/>
            <w:vMerge/>
          </w:tcPr>
          <w:p w:rsidR="0097615F" w:rsidRPr="00C716CF" w:rsidRDefault="0097615F" w:rsidP="008B627B">
            <w:pPr>
              <w:tabs>
                <w:tab w:val="left" w:pos="993"/>
              </w:tabs>
              <w:rPr>
                <w:color w:val="FF0000"/>
              </w:rPr>
            </w:pPr>
          </w:p>
        </w:tc>
        <w:tc>
          <w:tcPr>
            <w:tcW w:w="936" w:type="dxa"/>
            <w:vMerge/>
          </w:tcPr>
          <w:p w:rsidR="0097615F" w:rsidRPr="00C716CF" w:rsidRDefault="0097615F" w:rsidP="008B627B">
            <w:pPr>
              <w:tabs>
                <w:tab w:val="left" w:pos="993"/>
              </w:tabs>
              <w:rPr>
                <w:color w:val="FF0000"/>
              </w:rPr>
            </w:pPr>
          </w:p>
        </w:tc>
        <w:tc>
          <w:tcPr>
            <w:tcW w:w="1275" w:type="dxa"/>
            <w:vMerge/>
          </w:tcPr>
          <w:p w:rsidR="0097615F" w:rsidRPr="00C716CF" w:rsidRDefault="0097615F" w:rsidP="00F379ED">
            <w:pPr>
              <w:jc w:val="center"/>
              <w:rPr>
                <w:color w:val="FF0000"/>
                <w:sz w:val="16"/>
                <w:szCs w:val="16"/>
              </w:rPr>
            </w:pPr>
          </w:p>
        </w:tc>
        <w:tc>
          <w:tcPr>
            <w:tcW w:w="993" w:type="dxa"/>
          </w:tcPr>
          <w:p w:rsidR="0097615F" w:rsidRPr="0095701F" w:rsidRDefault="0097615F" w:rsidP="008B627B">
            <w:pPr>
              <w:jc w:val="center"/>
              <w:rPr>
                <w:sz w:val="16"/>
                <w:szCs w:val="16"/>
              </w:rPr>
            </w:pPr>
            <w:r w:rsidRPr="0095701F">
              <w:rPr>
                <w:sz w:val="16"/>
                <w:szCs w:val="16"/>
              </w:rPr>
              <w:t>58,0</w:t>
            </w:r>
          </w:p>
        </w:tc>
        <w:tc>
          <w:tcPr>
            <w:tcW w:w="1275" w:type="dxa"/>
          </w:tcPr>
          <w:p w:rsidR="0097615F" w:rsidRPr="0095701F" w:rsidRDefault="0097615F" w:rsidP="00690275">
            <w:pPr>
              <w:tabs>
                <w:tab w:val="left" w:pos="993"/>
              </w:tabs>
              <w:jc w:val="center"/>
              <w:rPr>
                <w:sz w:val="16"/>
                <w:szCs w:val="16"/>
              </w:rPr>
            </w:pPr>
            <w:r w:rsidRPr="0095701F">
              <w:rPr>
                <w:sz w:val="16"/>
                <w:szCs w:val="16"/>
              </w:rPr>
              <w:t>Інші</w:t>
            </w:r>
          </w:p>
        </w:tc>
      </w:tr>
      <w:tr w:rsidR="0097615F" w:rsidRPr="00C716CF">
        <w:trPr>
          <w:trHeight w:val="189"/>
        </w:trPr>
        <w:tc>
          <w:tcPr>
            <w:tcW w:w="426" w:type="dxa"/>
            <w:vMerge/>
          </w:tcPr>
          <w:p w:rsidR="0097615F" w:rsidRPr="00C716CF" w:rsidRDefault="0097615F" w:rsidP="008B627B">
            <w:pPr>
              <w:tabs>
                <w:tab w:val="left" w:pos="993"/>
              </w:tabs>
              <w:jc w:val="both"/>
              <w:rPr>
                <w:color w:val="FF0000"/>
              </w:rPr>
            </w:pPr>
          </w:p>
        </w:tc>
        <w:tc>
          <w:tcPr>
            <w:tcW w:w="1842" w:type="dxa"/>
            <w:vMerge/>
          </w:tcPr>
          <w:p w:rsidR="0097615F" w:rsidRPr="00DC31F0" w:rsidRDefault="0097615F" w:rsidP="008B627B">
            <w:pPr>
              <w:tabs>
                <w:tab w:val="left" w:pos="993"/>
              </w:tabs>
              <w:rPr>
                <w:color w:val="FF0000"/>
                <w:sz w:val="16"/>
                <w:szCs w:val="16"/>
              </w:rPr>
            </w:pPr>
          </w:p>
        </w:tc>
        <w:tc>
          <w:tcPr>
            <w:tcW w:w="1985" w:type="dxa"/>
            <w:vMerge w:val="restart"/>
          </w:tcPr>
          <w:p w:rsidR="0097615F" w:rsidRPr="00DC31F0" w:rsidRDefault="0097615F" w:rsidP="00DC31F0">
            <w:pPr>
              <w:autoSpaceDE w:val="0"/>
              <w:autoSpaceDN w:val="0"/>
              <w:adjustRightInd w:val="0"/>
              <w:rPr>
                <w:rFonts w:eastAsia="Microsoft YaHei"/>
                <w:color w:val="000000"/>
                <w:sz w:val="16"/>
                <w:szCs w:val="16"/>
                <w:lang w:val="ru-RU" w:eastAsia="ru-RU"/>
              </w:rPr>
            </w:pPr>
            <w:r w:rsidRPr="00DC31F0">
              <w:rPr>
                <w:rFonts w:eastAsia="Microsoft YaHei"/>
                <w:color w:val="000000"/>
                <w:sz w:val="16"/>
                <w:szCs w:val="16"/>
                <w:lang w:val="ru-RU" w:eastAsia="ru-RU"/>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907" w:type="dxa"/>
            <w:vMerge w:val="restart"/>
          </w:tcPr>
          <w:p w:rsidR="0097615F" w:rsidRPr="00DC31F0" w:rsidRDefault="0097615F" w:rsidP="00690275">
            <w:pPr>
              <w:tabs>
                <w:tab w:val="left" w:pos="993"/>
              </w:tabs>
              <w:jc w:val="center"/>
              <w:rPr>
                <w:sz w:val="16"/>
                <w:szCs w:val="16"/>
              </w:rPr>
            </w:pPr>
            <w:r w:rsidRPr="00DC31F0">
              <w:rPr>
                <w:sz w:val="16"/>
                <w:szCs w:val="16"/>
              </w:rPr>
              <w:t>-</w:t>
            </w:r>
          </w:p>
        </w:tc>
        <w:tc>
          <w:tcPr>
            <w:tcW w:w="936" w:type="dxa"/>
            <w:vMerge w:val="restart"/>
          </w:tcPr>
          <w:p w:rsidR="0097615F" w:rsidRDefault="0097615F" w:rsidP="00690275">
            <w:pPr>
              <w:jc w:val="center"/>
            </w:pPr>
            <w:r w:rsidRPr="00053BBA">
              <w:rPr>
                <w:sz w:val="16"/>
                <w:szCs w:val="16"/>
              </w:rPr>
              <w:t>2024 рік</w:t>
            </w:r>
          </w:p>
        </w:tc>
        <w:tc>
          <w:tcPr>
            <w:tcW w:w="1275" w:type="dxa"/>
            <w:vMerge w:val="restart"/>
          </w:tcPr>
          <w:p w:rsidR="0097615F" w:rsidRPr="00C716CF" w:rsidRDefault="0097615F" w:rsidP="00F379ED">
            <w:pPr>
              <w:jc w:val="center"/>
              <w:rPr>
                <w:color w:val="FF0000"/>
                <w:sz w:val="16"/>
                <w:szCs w:val="16"/>
              </w:rPr>
            </w:pPr>
            <w:r w:rsidRPr="00DC31F0">
              <w:rPr>
                <w:sz w:val="16"/>
                <w:szCs w:val="16"/>
              </w:rPr>
              <w:t>КП «ІРК»</w:t>
            </w:r>
            <w:r>
              <w:rPr>
                <w:sz w:val="16"/>
                <w:szCs w:val="16"/>
              </w:rPr>
              <w:t xml:space="preserve">, </w:t>
            </w:r>
            <w:r w:rsidRPr="0095701F">
              <w:rPr>
                <w:rFonts w:eastAsia="Microsoft YaHei"/>
                <w:color w:val="000000"/>
                <w:sz w:val="16"/>
                <w:szCs w:val="16"/>
                <w:lang w:val="ru-RU" w:eastAsia="ru-RU"/>
              </w:rPr>
              <w:t>Кременчуць</w:t>
            </w:r>
            <w:r>
              <w:rPr>
                <w:rFonts w:eastAsia="Microsoft YaHei"/>
                <w:color w:val="000000"/>
                <w:sz w:val="16"/>
                <w:szCs w:val="16"/>
                <w:lang w:val="ru-RU" w:eastAsia="ru-RU"/>
              </w:rPr>
              <w:t>-</w:t>
            </w:r>
            <w:r w:rsidRPr="0095701F">
              <w:rPr>
                <w:rFonts w:eastAsia="Microsoft YaHei"/>
                <w:color w:val="000000"/>
                <w:sz w:val="16"/>
                <w:szCs w:val="16"/>
                <w:lang w:val="ru-RU" w:eastAsia="ru-RU"/>
              </w:rPr>
              <w:t>кий льотний коледж ХНУВС, КрНУ ім. М. Остро</w:t>
            </w:r>
            <w:r>
              <w:rPr>
                <w:rFonts w:eastAsia="Microsoft YaHei"/>
                <w:color w:val="000000"/>
                <w:sz w:val="16"/>
                <w:szCs w:val="16"/>
                <w:lang w:val="ru-RU" w:eastAsia="ru-RU"/>
              </w:rPr>
              <w:t>-</w:t>
            </w:r>
            <w:r w:rsidRPr="0095701F">
              <w:rPr>
                <w:rFonts w:eastAsia="Microsoft YaHei"/>
                <w:color w:val="000000"/>
                <w:sz w:val="16"/>
                <w:szCs w:val="16"/>
                <w:lang w:val="ru-RU" w:eastAsia="ru-RU"/>
              </w:rPr>
              <w:t>градського, міжнародні організації</w:t>
            </w:r>
          </w:p>
        </w:tc>
        <w:tc>
          <w:tcPr>
            <w:tcW w:w="993" w:type="dxa"/>
          </w:tcPr>
          <w:p w:rsidR="0097615F" w:rsidRPr="0095701F" w:rsidRDefault="0097615F" w:rsidP="008B627B">
            <w:pPr>
              <w:jc w:val="center"/>
              <w:rPr>
                <w:sz w:val="16"/>
                <w:szCs w:val="16"/>
              </w:rPr>
            </w:pPr>
            <w:r w:rsidRPr="0095701F">
              <w:rPr>
                <w:sz w:val="16"/>
                <w:szCs w:val="16"/>
              </w:rPr>
              <w:t>115,0</w:t>
            </w:r>
          </w:p>
        </w:tc>
        <w:tc>
          <w:tcPr>
            <w:tcW w:w="1275" w:type="dxa"/>
          </w:tcPr>
          <w:p w:rsidR="0097615F" w:rsidRPr="0095701F" w:rsidRDefault="0097615F" w:rsidP="00690275">
            <w:pPr>
              <w:tabs>
                <w:tab w:val="left" w:pos="993"/>
              </w:tabs>
              <w:jc w:val="center"/>
              <w:rPr>
                <w:sz w:val="16"/>
                <w:szCs w:val="16"/>
              </w:rPr>
            </w:pPr>
            <w:r w:rsidRPr="0095701F">
              <w:rPr>
                <w:sz w:val="16"/>
                <w:szCs w:val="16"/>
              </w:rPr>
              <w:t>бюджет територіальної громади</w:t>
            </w:r>
          </w:p>
        </w:tc>
      </w:tr>
      <w:tr w:rsidR="0097615F" w:rsidRPr="00C716CF">
        <w:trPr>
          <w:trHeight w:val="189"/>
        </w:trPr>
        <w:tc>
          <w:tcPr>
            <w:tcW w:w="426" w:type="dxa"/>
            <w:vMerge/>
          </w:tcPr>
          <w:p w:rsidR="0097615F" w:rsidRPr="00C716CF" w:rsidRDefault="0097615F" w:rsidP="008B627B">
            <w:pPr>
              <w:tabs>
                <w:tab w:val="left" w:pos="993"/>
              </w:tabs>
              <w:jc w:val="both"/>
              <w:rPr>
                <w:color w:val="FF0000"/>
              </w:rPr>
            </w:pPr>
          </w:p>
        </w:tc>
        <w:tc>
          <w:tcPr>
            <w:tcW w:w="1842" w:type="dxa"/>
            <w:vMerge/>
          </w:tcPr>
          <w:p w:rsidR="0097615F" w:rsidRPr="00C716CF" w:rsidRDefault="0097615F" w:rsidP="008B627B">
            <w:pPr>
              <w:tabs>
                <w:tab w:val="left" w:pos="993"/>
              </w:tabs>
              <w:rPr>
                <w:color w:val="FF0000"/>
              </w:rPr>
            </w:pPr>
          </w:p>
        </w:tc>
        <w:tc>
          <w:tcPr>
            <w:tcW w:w="1985" w:type="dxa"/>
            <w:vMerge/>
          </w:tcPr>
          <w:p w:rsidR="0097615F" w:rsidRPr="00C716CF" w:rsidRDefault="0097615F" w:rsidP="00F379ED">
            <w:pPr>
              <w:tabs>
                <w:tab w:val="left" w:pos="993"/>
              </w:tabs>
              <w:rPr>
                <w:color w:val="FF0000"/>
                <w:sz w:val="16"/>
                <w:szCs w:val="16"/>
              </w:rPr>
            </w:pPr>
          </w:p>
        </w:tc>
        <w:tc>
          <w:tcPr>
            <w:tcW w:w="907" w:type="dxa"/>
            <w:vMerge/>
          </w:tcPr>
          <w:p w:rsidR="0097615F" w:rsidRPr="00C716CF" w:rsidRDefault="0097615F" w:rsidP="008B627B">
            <w:pPr>
              <w:tabs>
                <w:tab w:val="left" w:pos="993"/>
              </w:tabs>
              <w:rPr>
                <w:color w:val="FF0000"/>
              </w:rPr>
            </w:pPr>
          </w:p>
        </w:tc>
        <w:tc>
          <w:tcPr>
            <w:tcW w:w="936" w:type="dxa"/>
            <w:vMerge/>
          </w:tcPr>
          <w:p w:rsidR="0097615F" w:rsidRPr="00C716CF" w:rsidRDefault="0097615F" w:rsidP="008B627B">
            <w:pPr>
              <w:tabs>
                <w:tab w:val="left" w:pos="993"/>
              </w:tabs>
              <w:rPr>
                <w:color w:val="FF0000"/>
              </w:rPr>
            </w:pPr>
          </w:p>
        </w:tc>
        <w:tc>
          <w:tcPr>
            <w:tcW w:w="1275" w:type="dxa"/>
            <w:vMerge/>
          </w:tcPr>
          <w:p w:rsidR="0097615F" w:rsidRPr="00C716CF" w:rsidRDefault="0097615F" w:rsidP="00F379ED">
            <w:pPr>
              <w:jc w:val="center"/>
              <w:rPr>
                <w:color w:val="FF0000"/>
                <w:sz w:val="16"/>
                <w:szCs w:val="16"/>
              </w:rPr>
            </w:pPr>
          </w:p>
        </w:tc>
        <w:tc>
          <w:tcPr>
            <w:tcW w:w="993" w:type="dxa"/>
          </w:tcPr>
          <w:p w:rsidR="0097615F" w:rsidRPr="0095701F" w:rsidRDefault="0097615F" w:rsidP="008B627B">
            <w:pPr>
              <w:jc w:val="center"/>
              <w:rPr>
                <w:sz w:val="16"/>
                <w:szCs w:val="16"/>
              </w:rPr>
            </w:pPr>
            <w:r w:rsidRPr="0095701F">
              <w:rPr>
                <w:sz w:val="16"/>
                <w:szCs w:val="16"/>
              </w:rPr>
              <w:t>115,0</w:t>
            </w:r>
          </w:p>
        </w:tc>
        <w:tc>
          <w:tcPr>
            <w:tcW w:w="1275" w:type="dxa"/>
          </w:tcPr>
          <w:p w:rsidR="0097615F" w:rsidRPr="0095701F" w:rsidRDefault="0097615F" w:rsidP="00690275">
            <w:pPr>
              <w:tabs>
                <w:tab w:val="left" w:pos="993"/>
              </w:tabs>
              <w:jc w:val="center"/>
              <w:rPr>
                <w:sz w:val="16"/>
                <w:szCs w:val="16"/>
              </w:rPr>
            </w:pPr>
            <w:r w:rsidRPr="0095701F">
              <w:rPr>
                <w:sz w:val="16"/>
                <w:szCs w:val="16"/>
              </w:rPr>
              <w:t>Інші</w:t>
            </w:r>
          </w:p>
        </w:tc>
      </w:tr>
    </w:tbl>
    <w:p w:rsidR="0097615F" w:rsidRPr="00840616" w:rsidRDefault="0097615F" w:rsidP="00E71F33">
      <w:pPr>
        <w:snapToGrid w:val="0"/>
        <w:jc w:val="both"/>
        <w:rPr>
          <w:sz w:val="16"/>
          <w:szCs w:val="16"/>
        </w:rPr>
      </w:pPr>
      <w:r w:rsidRPr="00840616">
        <w:rPr>
          <w:sz w:val="16"/>
          <w:szCs w:val="16"/>
        </w:rPr>
        <w:t>Скорочення:</w:t>
      </w:r>
    </w:p>
    <w:tbl>
      <w:tblPr>
        <w:tblW w:w="9840" w:type="dxa"/>
        <w:tblInd w:w="2" w:type="dxa"/>
        <w:tblLook w:val="00A0"/>
      </w:tblPr>
      <w:tblGrid>
        <w:gridCol w:w="1951"/>
        <w:gridCol w:w="425"/>
        <w:gridCol w:w="7464"/>
      </w:tblGrid>
      <w:tr w:rsidR="0097615F" w:rsidRPr="00840616">
        <w:trPr>
          <w:trHeight w:hRule="exact" w:val="207"/>
        </w:trPr>
        <w:tc>
          <w:tcPr>
            <w:tcW w:w="1951" w:type="dxa"/>
            <w:vAlign w:val="center"/>
          </w:tcPr>
          <w:p w:rsidR="0097615F" w:rsidRPr="00840616" w:rsidRDefault="0097615F" w:rsidP="0053547C">
            <w:pPr>
              <w:rPr>
                <w:sz w:val="16"/>
                <w:szCs w:val="16"/>
              </w:rPr>
            </w:pPr>
            <w:r w:rsidRPr="00840616">
              <w:rPr>
                <w:sz w:val="16"/>
                <w:szCs w:val="16"/>
              </w:rPr>
              <w:t>ВК</w:t>
            </w:r>
          </w:p>
        </w:tc>
        <w:tc>
          <w:tcPr>
            <w:tcW w:w="425" w:type="dxa"/>
            <w:vAlign w:val="center"/>
          </w:tcPr>
          <w:p w:rsidR="0097615F" w:rsidRPr="00840616" w:rsidRDefault="0097615F" w:rsidP="0053547C">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Виконавчий комітет Кременчуцької міської ради Кременчуцького району Полтавської області;</w:t>
            </w:r>
          </w:p>
        </w:tc>
      </w:tr>
      <w:tr w:rsidR="0097615F" w:rsidRPr="00840616">
        <w:trPr>
          <w:trHeight w:hRule="exact" w:val="178"/>
        </w:trPr>
        <w:tc>
          <w:tcPr>
            <w:tcW w:w="1951" w:type="dxa"/>
            <w:vAlign w:val="center"/>
          </w:tcPr>
          <w:p w:rsidR="0097615F" w:rsidRPr="00840616" w:rsidRDefault="0097615F" w:rsidP="0053547C">
            <w:pPr>
              <w:rPr>
                <w:sz w:val="16"/>
                <w:szCs w:val="16"/>
              </w:rPr>
            </w:pPr>
            <w:r w:rsidRPr="00840616">
              <w:rPr>
                <w:sz w:val="16"/>
                <w:szCs w:val="16"/>
              </w:rPr>
              <w:t>СП МР</w:t>
            </w:r>
          </w:p>
        </w:tc>
        <w:tc>
          <w:tcPr>
            <w:tcW w:w="425" w:type="dxa"/>
            <w:vAlign w:val="center"/>
          </w:tcPr>
          <w:p w:rsidR="0097615F" w:rsidRPr="00840616" w:rsidRDefault="0097615F" w:rsidP="0053547C">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Структурні підрозділи Кременчуцької міської ради Кременчуцького району Полтавської області;</w:t>
            </w:r>
          </w:p>
        </w:tc>
      </w:tr>
      <w:tr w:rsidR="0097615F" w:rsidRPr="00840616">
        <w:trPr>
          <w:trHeight w:hRule="exact" w:val="397"/>
        </w:trPr>
        <w:tc>
          <w:tcPr>
            <w:tcW w:w="1951" w:type="dxa"/>
            <w:vAlign w:val="center"/>
          </w:tcPr>
          <w:p w:rsidR="0097615F" w:rsidRPr="00840616" w:rsidRDefault="0097615F" w:rsidP="00E71F33">
            <w:pPr>
              <w:rPr>
                <w:sz w:val="16"/>
                <w:szCs w:val="16"/>
              </w:rPr>
            </w:pPr>
            <w:r w:rsidRPr="00840616">
              <w:rPr>
                <w:sz w:val="16"/>
                <w:szCs w:val="16"/>
              </w:rPr>
              <w:t>ЦНАП</w:t>
            </w:r>
          </w:p>
        </w:tc>
        <w:tc>
          <w:tcPr>
            <w:tcW w:w="425" w:type="dxa"/>
            <w:vAlign w:val="center"/>
          </w:tcPr>
          <w:p w:rsidR="0097615F" w:rsidRPr="00840616" w:rsidRDefault="0097615F" w:rsidP="00E71F33">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r w:rsidR="0097615F" w:rsidRPr="00840616">
        <w:trPr>
          <w:trHeight w:hRule="exact" w:val="397"/>
        </w:trPr>
        <w:tc>
          <w:tcPr>
            <w:tcW w:w="1951" w:type="dxa"/>
            <w:vAlign w:val="center"/>
          </w:tcPr>
          <w:p w:rsidR="0097615F" w:rsidRPr="00840616" w:rsidRDefault="0097615F" w:rsidP="00E71F33">
            <w:pPr>
              <w:rPr>
                <w:sz w:val="16"/>
                <w:szCs w:val="16"/>
              </w:rPr>
            </w:pPr>
            <w:r w:rsidRPr="00840616">
              <w:rPr>
                <w:sz w:val="16"/>
                <w:szCs w:val="16"/>
              </w:rPr>
              <w:t>УРПТП та РП</w:t>
            </w:r>
          </w:p>
        </w:tc>
        <w:tc>
          <w:tcPr>
            <w:tcW w:w="425" w:type="dxa"/>
            <w:vAlign w:val="center"/>
          </w:tcPr>
          <w:p w:rsidR="0097615F" w:rsidRPr="00840616" w:rsidRDefault="0097615F" w:rsidP="00E71F33">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97615F" w:rsidRPr="00840616">
        <w:trPr>
          <w:trHeight w:hRule="exact" w:val="397"/>
        </w:trPr>
        <w:tc>
          <w:tcPr>
            <w:tcW w:w="1951" w:type="dxa"/>
            <w:vAlign w:val="center"/>
          </w:tcPr>
          <w:p w:rsidR="0097615F" w:rsidRPr="00840616" w:rsidRDefault="0097615F" w:rsidP="00E71F33">
            <w:pPr>
              <w:rPr>
                <w:sz w:val="16"/>
                <w:szCs w:val="16"/>
              </w:rPr>
            </w:pPr>
            <w:r w:rsidRPr="00840616">
              <w:rPr>
                <w:sz w:val="16"/>
                <w:szCs w:val="16"/>
              </w:rPr>
              <w:t>КП «ІРК»</w:t>
            </w:r>
          </w:p>
        </w:tc>
        <w:tc>
          <w:tcPr>
            <w:tcW w:w="425" w:type="dxa"/>
            <w:vAlign w:val="center"/>
          </w:tcPr>
          <w:p w:rsidR="0097615F" w:rsidRPr="00840616" w:rsidRDefault="0097615F" w:rsidP="00E71F33">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Комунальне підприємство «Інститут розвитку Кременчука» Кременчуцької міської ради Кременчуцького району Полтавської області;</w:t>
            </w:r>
          </w:p>
        </w:tc>
      </w:tr>
      <w:tr w:rsidR="0097615F" w:rsidRPr="00840616">
        <w:trPr>
          <w:trHeight w:hRule="exact" w:val="186"/>
        </w:trPr>
        <w:tc>
          <w:tcPr>
            <w:tcW w:w="1951" w:type="dxa"/>
            <w:vAlign w:val="center"/>
          </w:tcPr>
          <w:p w:rsidR="0097615F" w:rsidRPr="00840616" w:rsidRDefault="0097615F" w:rsidP="003B5996">
            <w:pPr>
              <w:rPr>
                <w:sz w:val="16"/>
                <w:szCs w:val="16"/>
              </w:rPr>
            </w:pPr>
            <w:r w:rsidRPr="00840616">
              <w:rPr>
                <w:sz w:val="16"/>
                <w:szCs w:val="16"/>
              </w:rPr>
              <w:t>ФПП</w:t>
            </w:r>
          </w:p>
        </w:tc>
        <w:tc>
          <w:tcPr>
            <w:tcW w:w="425" w:type="dxa"/>
            <w:vAlign w:val="center"/>
          </w:tcPr>
          <w:p w:rsidR="0097615F" w:rsidRPr="00840616" w:rsidRDefault="0097615F" w:rsidP="003B5996">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Фонд підтримки підприємництва.</w:t>
            </w:r>
          </w:p>
        </w:tc>
      </w:tr>
      <w:tr w:rsidR="0097615F" w:rsidRPr="00840616">
        <w:trPr>
          <w:trHeight w:hRule="exact" w:val="183"/>
        </w:trPr>
        <w:tc>
          <w:tcPr>
            <w:tcW w:w="1951" w:type="dxa"/>
            <w:vAlign w:val="center"/>
          </w:tcPr>
          <w:p w:rsidR="0097615F" w:rsidRPr="00840616" w:rsidRDefault="0097615F" w:rsidP="003B5996">
            <w:pPr>
              <w:rPr>
                <w:sz w:val="16"/>
                <w:szCs w:val="16"/>
              </w:rPr>
            </w:pPr>
            <w:r w:rsidRPr="00840616">
              <w:rPr>
                <w:sz w:val="16"/>
                <w:szCs w:val="16"/>
              </w:rPr>
              <w:t>ОГС</w:t>
            </w:r>
          </w:p>
        </w:tc>
        <w:tc>
          <w:tcPr>
            <w:tcW w:w="425" w:type="dxa"/>
            <w:vAlign w:val="center"/>
          </w:tcPr>
          <w:p w:rsidR="0097615F" w:rsidRPr="00840616" w:rsidRDefault="0097615F" w:rsidP="00334D49">
            <w:pPr>
              <w:rPr>
                <w:sz w:val="16"/>
                <w:szCs w:val="16"/>
              </w:rPr>
            </w:pPr>
            <w:r w:rsidRPr="00840616">
              <w:rPr>
                <w:sz w:val="16"/>
                <w:szCs w:val="16"/>
              </w:rPr>
              <w:t>–</w:t>
            </w:r>
          </w:p>
        </w:tc>
        <w:tc>
          <w:tcPr>
            <w:tcW w:w="7464" w:type="dxa"/>
            <w:vAlign w:val="center"/>
          </w:tcPr>
          <w:p w:rsidR="0097615F" w:rsidRPr="00840616" w:rsidRDefault="0097615F" w:rsidP="008F0B4A">
            <w:pPr>
              <w:ind w:right="176"/>
              <w:jc w:val="both"/>
              <w:rPr>
                <w:sz w:val="16"/>
                <w:szCs w:val="16"/>
              </w:rPr>
            </w:pPr>
            <w:r w:rsidRPr="00840616">
              <w:rPr>
                <w:sz w:val="16"/>
                <w:szCs w:val="16"/>
              </w:rPr>
              <w:t>Організації громадянського суспільства</w:t>
            </w:r>
          </w:p>
        </w:tc>
      </w:tr>
    </w:tbl>
    <w:p w:rsidR="0097615F" w:rsidRPr="00393425" w:rsidRDefault="0097615F" w:rsidP="005852D9">
      <w:pPr>
        <w:spacing w:after="120"/>
        <w:ind w:firstLine="709"/>
        <w:jc w:val="center"/>
        <w:rPr>
          <w:b/>
          <w:bCs/>
          <w:i/>
          <w:iCs/>
          <w:sz w:val="28"/>
          <w:szCs w:val="28"/>
        </w:rPr>
      </w:pPr>
      <w:r w:rsidRPr="00393425">
        <w:rPr>
          <w:b/>
          <w:bCs/>
          <w:i/>
          <w:iCs/>
          <w:sz w:val="28"/>
          <w:szCs w:val="28"/>
        </w:rPr>
        <w:t>Транспортна інфраструктура</w:t>
      </w:r>
    </w:p>
    <w:p w:rsidR="0097615F" w:rsidRPr="00393425" w:rsidRDefault="0097615F" w:rsidP="00AD1646">
      <w:pPr>
        <w:tabs>
          <w:tab w:val="left" w:pos="993"/>
        </w:tabs>
        <w:ind w:firstLine="567"/>
        <w:rPr>
          <w:i/>
          <w:iCs/>
          <w:sz w:val="28"/>
          <w:szCs w:val="28"/>
          <w:u w:val="single"/>
        </w:rPr>
      </w:pPr>
      <w:r w:rsidRPr="00393425">
        <w:rPr>
          <w:i/>
          <w:iCs/>
          <w:sz w:val="28"/>
          <w:szCs w:val="28"/>
          <w:u w:val="single"/>
        </w:rPr>
        <w:t>Оперативні цілі на 202</w:t>
      </w:r>
      <w:r>
        <w:rPr>
          <w:i/>
          <w:iCs/>
          <w:sz w:val="28"/>
          <w:szCs w:val="28"/>
          <w:u w:val="single"/>
        </w:rPr>
        <w:t>4</w:t>
      </w:r>
      <w:r w:rsidRPr="00393425">
        <w:rPr>
          <w:i/>
          <w:iCs/>
          <w:sz w:val="28"/>
          <w:szCs w:val="28"/>
          <w:u w:val="single"/>
        </w:rPr>
        <w:t xml:space="preserve"> рік:</w:t>
      </w:r>
    </w:p>
    <w:p w:rsidR="0097615F" w:rsidRPr="00393425" w:rsidRDefault="0097615F"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доступності транспортних послуг для всіх верств населення.</w:t>
      </w:r>
    </w:p>
    <w:p w:rsidR="0097615F" w:rsidRPr="00393425" w:rsidRDefault="0097615F"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Розширення мережі тролейбусних маршрутів.</w:t>
      </w:r>
    </w:p>
    <w:p w:rsidR="0097615F" w:rsidRPr="00393425" w:rsidRDefault="0097615F"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зростань загальної кількості та оновлення рухомого складу, протяжності тролейбусних ліній та обсягів пасажирських перевезень.</w:t>
      </w:r>
    </w:p>
    <w:p w:rsidR="0097615F" w:rsidRPr="00393425" w:rsidRDefault="0097615F"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Запровадження сучасних технологій технічного обслуговування і ремонту нових типів тролейбусів.</w:t>
      </w:r>
    </w:p>
    <w:p w:rsidR="0097615F" w:rsidRPr="00393425" w:rsidRDefault="0097615F"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Покращення показників комфортності та безпеки пасажирських перевезень.</w:t>
      </w:r>
    </w:p>
    <w:p w:rsidR="0097615F" w:rsidRPr="00393425" w:rsidRDefault="0097615F" w:rsidP="00B717EB">
      <w:pPr>
        <w:tabs>
          <w:tab w:val="left" w:pos="993"/>
        </w:tabs>
        <w:ind w:firstLine="567"/>
        <w:rPr>
          <w:i/>
          <w:iCs/>
          <w:sz w:val="28"/>
          <w:szCs w:val="28"/>
          <w:u w:val="single"/>
        </w:rPr>
      </w:pPr>
      <w:r w:rsidRPr="00393425">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366"/>
        <w:gridCol w:w="1044"/>
        <w:gridCol w:w="1275"/>
      </w:tblGrid>
      <w:tr w:rsidR="0097615F" w:rsidRPr="00393425">
        <w:tc>
          <w:tcPr>
            <w:tcW w:w="426" w:type="dxa"/>
            <w:vMerge w:val="restart"/>
          </w:tcPr>
          <w:p w:rsidR="0097615F" w:rsidRPr="00393425" w:rsidRDefault="0097615F" w:rsidP="00371208">
            <w:pPr>
              <w:jc w:val="center"/>
              <w:rPr>
                <w:b/>
                <w:bCs/>
                <w:sz w:val="16"/>
                <w:szCs w:val="16"/>
              </w:rPr>
            </w:pPr>
            <w:r w:rsidRPr="00393425">
              <w:rPr>
                <w:b/>
                <w:bCs/>
                <w:sz w:val="16"/>
                <w:szCs w:val="16"/>
              </w:rPr>
              <w:t>№</w:t>
            </w:r>
          </w:p>
          <w:p w:rsidR="0097615F" w:rsidRPr="00393425" w:rsidRDefault="0097615F" w:rsidP="00371208">
            <w:pPr>
              <w:jc w:val="center"/>
              <w:rPr>
                <w:b/>
                <w:bCs/>
                <w:sz w:val="16"/>
                <w:szCs w:val="16"/>
              </w:rPr>
            </w:pPr>
            <w:r w:rsidRPr="00393425">
              <w:rPr>
                <w:b/>
                <w:bCs/>
                <w:sz w:val="16"/>
                <w:szCs w:val="16"/>
              </w:rPr>
              <w:t>з/п</w:t>
            </w:r>
          </w:p>
        </w:tc>
        <w:tc>
          <w:tcPr>
            <w:tcW w:w="1842" w:type="dxa"/>
            <w:vMerge w:val="restart"/>
          </w:tcPr>
          <w:p w:rsidR="0097615F" w:rsidRPr="00393425" w:rsidRDefault="0097615F" w:rsidP="00371208">
            <w:pPr>
              <w:jc w:val="center"/>
              <w:rPr>
                <w:b/>
                <w:bCs/>
                <w:sz w:val="16"/>
                <w:szCs w:val="16"/>
              </w:rPr>
            </w:pPr>
            <w:r w:rsidRPr="00393425">
              <w:rPr>
                <w:b/>
                <w:bCs/>
                <w:sz w:val="16"/>
                <w:szCs w:val="16"/>
              </w:rPr>
              <w:t>Завдання</w:t>
            </w:r>
          </w:p>
        </w:tc>
        <w:tc>
          <w:tcPr>
            <w:tcW w:w="1843" w:type="dxa"/>
            <w:vMerge w:val="restart"/>
          </w:tcPr>
          <w:p w:rsidR="0097615F" w:rsidRPr="00393425" w:rsidRDefault="0097615F" w:rsidP="00371208">
            <w:pPr>
              <w:jc w:val="center"/>
              <w:rPr>
                <w:b/>
                <w:bCs/>
                <w:sz w:val="16"/>
                <w:szCs w:val="16"/>
              </w:rPr>
            </w:pPr>
            <w:r w:rsidRPr="00393425">
              <w:rPr>
                <w:b/>
                <w:bCs/>
                <w:sz w:val="16"/>
                <w:szCs w:val="16"/>
              </w:rPr>
              <w:t>Захід</w:t>
            </w:r>
          </w:p>
        </w:tc>
        <w:tc>
          <w:tcPr>
            <w:tcW w:w="992" w:type="dxa"/>
            <w:vMerge w:val="restart"/>
          </w:tcPr>
          <w:p w:rsidR="0097615F" w:rsidRPr="00393425" w:rsidRDefault="0097615F" w:rsidP="00371208">
            <w:pPr>
              <w:jc w:val="center"/>
              <w:rPr>
                <w:b/>
                <w:bCs/>
                <w:sz w:val="16"/>
                <w:szCs w:val="16"/>
              </w:rPr>
            </w:pPr>
            <w:r w:rsidRPr="00393425">
              <w:rPr>
                <w:b/>
                <w:bCs/>
                <w:sz w:val="16"/>
                <w:szCs w:val="16"/>
              </w:rPr>
              <w:t>Кількісна оцінка</w:t>
            </w:r>
          </w:p>
        </w:tc>
        <w:tc>
          <w:tcPr>
            <w:tcW w:w="851" w:type="dxa"/>
            <w:vMerge w:val="restart"/>
          </w:tcPr>
          <w:p w:rsidR="0097615F" w:rsidRPr="00393425" w:rsidRDefault="0097615F" w:rsidP="00371208">
            <w:pPr>
              <w:jc w:val="center"/>
              <w:rPr>
                <w:b/>
                <w:bCs/>
                <w:sz w:val="16"/>
                <w:szCs w:val="16"/>
              </w:rPr>
            </w:pPr>
            <w:r w:rsidRPr="00393425">
              <w:rPr>
                <w:b/>
                <w:bCs/>
                <w:sz w:val="16"/>
                <w:szCs w:val="16"/>
              </w:rPr>
              <w:t>Строк</w:t>
            </w:r>
          </w:p>
          <w:p w:rsidR="0097615F" w:rsidRPr="00393425" w:rsidRDefault="0097615F" w:rsidP="00371208">
            <w:pPr>
              <w:jc w:val="center"/>
              <w:rPr>
                <w:b/>
                <w:bCs/>
                <w:sz w:val="16"/>
                <w:szCs w:val="16"/>
              </w:rPr>
            </w:pPr>
            <w:r w:rsidRPr="00393425">
              <w:rPr>
                <w:b/>
                <w:bCs/>
                <w:sz w:val="16"/>
                <w:szCs w:val="16"/>
              </w:rPr>
              <w:t>вико-нання</w:t>
            </w:r>
          </w:p>
        </w:tc>
        <w:tc>
          <w:tcPr>
            <w:tcW w:w="1366" w:type="dxa"/>
            <w:vMerge w:val="restart"/>
          </w:tcPr>
          <w:p w:rsidR="0097615F" w:rsidRPr="00393425" w:rsidRDefault="0097615F" w:rsidP="00371208">
            <w:pPr>
              <w:jc w:val="center"/>
              <w:rPr>
                <w:b/>
                <w:bCs/>
                <w:sz w:val="16"/>
                <w:szCs w:val="16"/>
              </w:rPr>
            </w:pPr>
            <w:r w:rsidRPr="00393425">
              <w:rPr>
                <w:b/>
                <w:bCs/>
                <w:sz w:val="16"/>
                <w:szCs w:val="16"/>
              </w:rPr>
              <w:t>Виконавець</w:t>
            </w:r>
          </w:p>
        </w:tc>
        <w:tc>
          <w:tcPr>
            <w:tcW w:w="2319" w:type="dxa"/>
            <w:gridSpan w:val="2"/>
          </w:tcPr>
          <w:p w:rsidR="0097615F" w:rsidRPr="00393425" w:rsidRDefault="0097615F" w:rsidP="00371208">
            <w:pPr>
              <w:jc w:val="center"/>
              <w:rPr>
                <w:b/>
                <w:bCs/>
                <w:sz w:val="16"/>
                <w:szCs w:val="16"/>
              </w:rPr>
            </w:pPr>
            <w:r w:rsidRPr="00393425">
              <w:rPr>
                <w:b/>
                <w:bCs/>
                <w:sz w:val="16"/>
                <w:szCs w:val="16"/>
              </w:rPr>
              <w:t>Плановий обсяг</w:t>
            </w:r>
            <w:r>
              <w:rPr>
                <w:b/>
                <w:bCs/>
                <w:sz w:val="16"/>
                <w:szCs w:val="16"/>
              </w:rPr>
              <w:t xml:space="preserve"> </w:t>
            </w:r>
            <w:r w:rsidRPr="00393425">
              <w:rPr>
                <w:b/>
                <w:bCs/>
                <w:sz w:val="16"/>
                <w:szCs w:val="16"/>
              </w:rPr>
              <w:t>фінансування із зазначенням назв та джерел бюджетів*</w:t>
            </w:r>
          </w:p>
        </w:tc>
      </w:tr>
      <w:tr w:rsidR="0097615F" w:rsidRPr="00393425">
        <w:trPr>
          <w:tblHeader/>
        </w:trPr>
        <w:tc>
          <w:tcPr>
            <w:tcW w:w="426" w:type="dxa"/>
            <w:vMerge/>
          </w:tcPr>
          <w:p w:rsidR="0097615F" w:rsidRPr="00393425" w:rsidRDefault="0097615F" w:rsidP="00371208">
            <w:pPr>
              <w:jc w:val="center"/>
              <w:rPr>
                <w:b/>
                <w:bCs/>
                <w:kern w:val="2"/>
                <w:sz w:val="16"/>
                <w:szCs w:val="16"/>
              </w:rPr>
            </w:pPr>
          </w:p>
        </w:tc>
        <w:tc>
          <w:tcPr>
            <w:tcW w:w="1842" w:type="dxa"/>
            <w:vMerge/>
          </w:tcPr>
          <w:p w:rsidR="0097615F" w:rsidRPr="00393425" w:rsidRDefault="0097615F" w:rsidP="00371208">
            <w:pPr>
              <w:jc w:val="center"/>
              <w:rPr>
                <w:b/>
                <w:bCs/>
                <w:kern w:val="2"/>
                <w:sz w:val="16"/>
                <w:szCs w:val="16"/>
              </w:rPr>
            </w:pPr>
          </w:p>
        </w:tc>
        <w:tc>
          <w:tcPr>
            <w:tcW w:w="1843" w:type="dxa"/>
            <w:vMerge/>
          </w:tcPr>
          <w:p w:rsidR="0097615F" w:rsidRPr="00393425" w:rsidRDefault="0097615F" w:rsidP="00371208">
            <w:pPr>
              <w:jc w:val="center"/>
              <w:rPr>
                <w:b/>
                <w:bCs/>
                <w:kern w:val="2"/>
                <w:sz w:val="16"/>
                <w:szCs w:val="16"/>
              </w:rPr>
            </w:pPr>
          </w:p>
        </w:tc>
        <w:tc>
          <w:tcPr>
            <w:tcW w:w="992" w:type="dxa"/>
            <w:vMerge/>
          </w:tcPr>
          <w:p w:rsidR="0097615F" w:rsidRPr="00393425" w:rsidRDefault="0097615F" w:rsidP="00371208">
            <w:pPr>
              <w:jc w:val="center"/>
              <w:rPr>
                <w:b/>
                <w:bCs/>
                <w:kern w:val="2"/>
                <w:sz w:val="16"/>
                <w:szCs w:val="16"/>
              </w:rPr>
            </w:pPr>
          </w:p>
        </w:tc>
        <w:tc>
          <w:tcPr>
            <w:tcW w:w="851" w:type="dxa"/>
            <w:vMerge/>
          </w:tcPr>
          <w:p w:rsidR="0097615F" w:rsidRPr="00393425" w:rsidRDefault="0097615F" w:rsidP="00371208">
            <w:pPr>
              <w:jc w:val="center"/>
              <w:rPr>
                <w:b/>
                <w:bCs/>
                <w:kern w:val="2"/>
                <w:sz w:val="16"/>
                <w:szCs w:val="16"/>
              </w:rPr>
            </w:pPr>
          </w:p>
        </w:tc>
        <w:tc>
          <w:tcPr>
            <w:tcW w:w="1366" w:type="dxa"/>
            <w:vMerge/>
          </w:tcPr>
          <w:p w:rsidR="0097615F" w:rsidRPr="00393425" w:rsidRDefault="0097615F" w:rsidP="00371208">
            <w:pPr>
              <w:jc w:val="center"/>
              <w:rPr>
                <w:b/>
                <w:bCs/>
                <w:kern w:val="2"/>
                <w:sz w:val="16"/>
                <w:szCs w:val="16"/>
              </w:rPr>
            </w:pPr>
          </w:p>
        </w:tc>
        <w:tc>
          <w:tcPr>
            <w:tcW w:w="1044" w:type="dxa"/>
          </w:tcPr>
          <w:p w:rsidR="0097615F" w:rsidRPr="00393425" w:rsidRDefault="0097615F" w:rsidP="00371208">
            <w:pPr>
              <w:jc w:val="center"/>
              <w:rPr>
                <w:b/>
                <w:bCs/>
                <w:sz w:val="16"/>
                <w:szCs w:val="16"/>
              </w:rPr>
            </w:pPr>
            <w:r w:rsidRPr="00393425">
              <w:rPr>
                <w:b/>
                <w:bCs/>
                <w:sz w:val="16"/>
                <w:szCs w:val="16"/>
              </w:rPr>
              <w:t>Сума,</w:t>
            </w:r>
          </w:p>
          <w:p w:rsidR="0097615F" w:rsidRPr="00393425" w:rsidRDefault="0097615F" w:rsidP="00371208">
            <w:pPr>
              <w:jc w:val="center"/>
              <w:rPr>
                <w:b/>
                <w:bCs/>
                <w:sz w:val="16"/>
                <w:szCs w:val="16"/>
              </w:rPr>
            </w:pPr>
            <w:r w:rsidRPr="00393425">
              <w:rPr>
                <w:b/>
                <w:bCs/>
                <w:sz w:val="16"/>
                <w:szCs w:val="16"/>
              </w:rPr>
              <w:t>тис. грн.</w:t>
            </w:r>
          </w:p>
        </w:tc>
        <w:tc>
          <w:tcPr>
            <w:tcW w:w="1275" w:type="dxa"/>
          </w:tcPr>
          <w:p w:rsidR="0097615F" w:rsidRPr="00393425" w:rsidRDefault="0097615F" w:rsidP="00371208">
            <w:pPr>
              <w:jc w:val="center"/>
              <w:rPr>
                <w:b/>
                <w:bCs/>
                <w:sz w:val="16"/>
                <w:szCs w:val="16"/>
              </w:rPr>
            </w:pPr>
            <w:r w:rsidRPr="00393425">
              <w:rPr>
                <w:b/>
                <w:bCs/>
                <w:sz w:val="16"/>
                <w:szCs w:val="16"/>
              </w:rPr>
              <w:t>Джерело</w:t>
            </w:r>
          </w:p>
        </w:tc>
      </w:tr>
      <w:tr w:rsidR="0097615F" w:rsidRPr="00C716CF">
        <w:trPr>
          <w:trHeight w:val="168"/>
        </w:trPr>
        <w:tc>
          <w:tcPr>
            <w:tcW w:w="426" w:type="dxa"/>
          </w:tcPr>
          <w:p w:rsidR="0097615F" w:rsidRPr="00371208" w:rsidRDefault="0097615F" w:rsidP="00003800">
            <w:pPr>
              <w:rPr>
                <w:sz w:val="16"/>
                <w:szCs w:val="16"/>
              </w:rPr>
            </w:pPr>
            <w:r w:rsidRPr="00371208">
              <w:rPr>
                <w:sz w:val="16"/>
                <w:szCs w:val="16"/>
              </w:rPr>
              <w:t>1.</w:t>
            </w:r>
          </w:p>
        </w:tc>
        <w:tc>
          <w:tcPr>
            <w:tcW w:w="1842" w:type="dxa"/>
          </w:tcPr>
          <w:p w:rsidR="0097615F" w:rsidRPr="00C64126" w:rsidRDefault="0097615F" w:rsidP="00C64126">
            <w:pPr>
              <w:rPr>
                <w:sz w:val="16"/>
                <w:szCs w:val="16"/>
              </w:rPr>
            </w:pPr>
            <w:r w:rsidRPr="00C64126">
              <w:rPr>
                <w:sz w:val="16"/>
                <w:szCs w:val="16"/>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97615F" w:rsidRPr="00C64126" w:rsidRDefault="0097615F" w:rsidP="00C64126">
            <w:pPr>
              <w:rPr>
                <w:sz w:val="16"/>
                <w:szCs w:val="16"/>
              </w:rPr>
            </w:pPr>
            <w:r w:rsidRPr="00C64126">
              <w:rPr>
                <w:sz w:val="16"/>
                <w:szCs w:val="16"/>
              </w:rPr>
              <w:t>Придбання тролейбусів з низькою підлогою з автономним рухом до 20 км</w:t>
            </w:r>
          </w:p>
          <w:p w:rsidR="0097615F" w:rsidRPr="00371208" w:rsidRDefault="0097615F" w:rsidP="00371208">
            <w:pPr>
              <w:rPr>
                <w:sz w:val="16"/>
                <w:szCs w:val="16"/>
              </w:rPr>
            </w:pPr>
          </w:p>
        </w:tc>
        <w:tc>
          <w:tcPr>
            <w:tcW w:w="992" w:type="dxa"/>
          </w:tcPr>
          <w:p w:rsidR="0097615F" w:rsidRPr="00371208" w:rsidRDefault="0097615F" w:rsidP="008D5B74">
            <w:pPr>
              <w:jc w:val="center"/>
              <w:rPr>
                <w:sz w:val="16"/>
                <w:szCs w:val="16"/>
              </w:rPr>
            </w:pPr>
            <w:r w:rsidRPr="00371208">
              <w:rPr>
                <w:sz w:val="16"/>
                <w:szCs w:val="16"/>
              </w:rPr>
              <w:t>2</w:t>
            </w:r>
            <w:r>
              <w:rPr>
                <w:sz w:val="16"/>
                <w:szCs w:val="16"/>
              </w:rPr>
              <w:t>0</w:t>
            </w:r>
            <w:r w:rsidRPr="00371208">
              <w:rPr>
                <w:sz w:val="16"/>
                <w:szCs w:val="16"/>
              </w:rPr>
              <w:t xml:space="preserve"> од.</w:t>
            </w:r>
          </w:p>
        </w:tc>
        <w:tc>
          <w:tcPr>
            <w:tcW w:w="851" w:type="dxa"/>
          </w:tcPr>
          <w:p w:rsidR="0097615F" w:rsidRPr="00371208" w:rsidRDefault="0097615F" w:rsidP="008D5B74">
            <w:pPr>
              <w:jc w:val="center"/>
              <w:rPr>
                <w:sz w:val="16"/>
                <w:szCs w:val="16"/>
              </w:rPr>
            </w:pPr>
            <w:r w:rsidRPr="00371208">
              <w:rPr>
                <w:sz w:val="16"/>
                <w:szCs w:val="16"/>
              </w:rPr>
              <w:t>2024 рік</w:t>
            </w:r>
          </w:p>
        </w:tc>
        <w:tc>
          <w:tcPr>
            <w:tcW w:w="1366" w:type="dxa"/>
          </w:tcPr>
          <w:p w:rsidR="0097615F" w:rsidRPr="00371208" w:rsidRDefault="0097615F" w:rsidP="00E71F33">
            <w:pPr>
              <w:jc w:val="center"/>
              <w:rPr>
                <w:sz w:val="16"/>
                <w:szCs w:val="16"/>
              </w:rPr>
            </w:pPr>
            <w:r w:rsidRPr="00371208">
              <w:rPr>
                <w:sz w:val="16"/>
                <w:szCs w:val="16"/>
              </w:rPr>
              <w:t>КП «КТУ»</w:t>
            </w:r>
            <w:r>
              <w:rPr>
                <w:sz w:val="16"/>
                <w:szCs w:val="16"/>
              </w:rPr>
              <w:t>, КМР, ЄІБ</w:t>
            </w:r>
          </w:p>
        </w:tc>
        <w:tc>
          <w:tcPr>
            <w:tcW w:w="1044" w:type="dxa"/>
          </w:tcPr>
          <w:p w:rsidR="0097615F" w:rsidRPr="00166A59" w:rsidRDefault="0097615F" w:rsidP="00003800">
            <w:pPr>
              <w:jc w:val="center"/>
              <w:rPr>
                <w:sz w:val="16"/>
                <w:szCs w:val="16"/>
              </w:rPr>
            </w:pPr>
            <w:r>
              <w:rPr>
                <w:sz w:val="16"/>
                <w:szCs w:val="16"/>
              </w:rPr>
              <w:t>330</w:t>
            </w:r>
            <w:r w:rsidRPr="00166A59">
              <w:rPr>
                <w:sz w:val="16"/>
                <w:szCs w:val="16"/>
              </w:rPr>
              <w:t> </w:t>
            </w:r>
            <w:r>
              <w:rPr>
                <w:sz w:val="16"/>
                <w:szCs w:val="16"/>
              </w:rPr>
              <w:t>6</w:t>
            </w:r>
            <w:r w:rsidRPr="00166A59">
              <w:rPr>
                <w:sz w:val="16"/>
                <w:szCs w:val="16"/>
              </w:rPr>
              <w:t>00,00</w:t>
            </w:r>
          </w:p>
        </w:tc>
        <w:tc>
          <w:tcPr>
            <w:tcW w:w="1275" w:type="dxa"/>
          </w:tcPr>
          <w:p w:rsidR="0097615F" w:rsidRPr="00166A59" w:rsidRDefault="0097615F" w:rsidP="00003800">
            <w:pPr>
              <w:jc w:val="center"/>
              <w:rPr>
                <w:sz w:val="16"/>
                <w:szCs w:val="16"/>
              </w:rPr>
            </w:pPr>
            <w:r>
              <w:rPr>
                <w:sz w:val="16"/>
                <w:szCs w:val="16"/>
              </w:rPr>
              <w:t>Кредитні</w:t>
            </w:r>
            <w:r w:rsidRPr="00166A59">
              <w:rPr>
                <w:sz w:val="16"/>
                <w:szCs w:val="16"/>
              </w:rPr>
              <w:t xml:space="preserve"> кошти </w:t>
            </w:r>
            <w:r>
              <w:rPr>
                <w:sz w:val="16"/>
                <w:szCs w:val="16"/>
              </w:rPr>
              <w:t>ЄІБ</w:t>
            </w:r>
          </w:p>
        </w:tc>
      </w:tr>
      <w:tr w:rsidR="0097615F" w:rsidRPr="00C716CF">
        <w:trPr>
          <w:trHeight w:val="341"/>
        </w:trPr>
        <w:tc>
          <w:tcPr>
            <w:tcW w:w="426" w:type="dxa"/>
          </w:tcPr>
          <w:p w:rsidR="0097615F" w:rsidRPr="00371208" w:rsidRDefault="0097615F" w:rsidP="00003800">
            <w:pPr>
              <w:rPr>
                <w:sz w:val="16"/>
                <w:szCs w:val="16"/>
              </w:rPr>
            </w:pPr>
            <w:r>
              <w:rPr>
                <w:sz w:val="16"/>
                <w:szCs w:val="16"/>
              </w:rPr>
              <w:t>2.</w:t>
            </w:r>
          </w:p>
        </w:tc>
        <w:tc>
          <w:tcPr>
            <w:tcW w:w="1842" w:type="dxa"/>
          </w:tcPr>
          <w:p w:rsidR="0097615F" w:rsidRPr="00371208" w:rsidRDefault="0097615F" w:rsidP="00C64126">
            <w:pPr>
              <w:rPr>
                <w:sz w:val="16"/>
                <w:szCs w:val="16"/>
              </w:rPr>
            </w:pPr>
            <w:r w:rsidRPr="00371208">
              <w:rPr>
                <w:sz w:val="16"/>
                <w:szCs w:val="16"/>
              </w:rPr>
              <w:t>Розширення мережі тролейбусних маршрутів</w:t>
            </w:r>
          </w:p>
        </w:tc>
        <w:tc>
          <w:tcPr>
            <w:tcW w:w="1843" w:type="dxa"/>
          </w:tcPr>
          <w:p w:rsidR="0097615F" w:rsidRPr="00371208" w:rsidRDefault="0097615F" w:rsidP="00690275">
            <w:pPr>
              <w:rPr>
                <w:sz w:val="16"/>
                <w:szCs w:val="16"/>
              </w:rPr>
            </w:pPr>
            <w:r w:rsidRPr="00371208">
              <w:rPr>
                <w:sz w:val="16"/>
                <w:szCs w:val="16"/>
              </w:rPr>
              <w:t>Дообладнання рухом</w:t>
            </w:r>
            <w:r>
              <w:rPr>
                <w:sz w:val="16"/>
                <w:szCs w:val="16"/>
              </w:rPr>
              <w:t>ого складу автономним рухом до 2</w:t>
            </w:r>
            <w:r w:rsidRPr="00371208">
              <w:rPr>
                <w:sz w:val="16"/>
                <w:szCs w:val="16"/>
              </w:rPr>
              <w:t>0 км</w:t>
            </w:r>
          </w:p>
        </w:tc>
        <w:tc>
          <w:tcPr>
            <w:tcW w:w="992" w:type="dxa"/>
          </w:tcPr>
          <w:p w:rsidR="0097615F" w:rsidRPr="00371208" w:rsidRDefault="0097615F" w:rsidP="00690275">
            <w:pPr>
              <w:jc w:val="center"/>
              <w:rPr>
                <w:sz w:val="16"/>
                <w:szCs w:val="16"/>
              </w:rPr>
            </w:pPr>
            <w:r w:rsidRPr="00371208">
              <w:rPr>
                <w:sz w:val="16"/>
                <w:szCs w:val="16"/>
              </w:rPr>
              <w:t>2 од.</w:t>
            </w:r>
          </w:p>
        </w:tc>
        <w:tc>
          <w:tcPr>
            <w:tcW w:w="851" w:type="dxa"/>
          </w:tcPr>
          <w:p w:rsidR="0097615F" w:rsidRPr="00371208" w:rsidRDefault="0097615F" w:rsidP="00690275">
            <w:pPr>
              <w:jc w:val="center"/>
              <w:rPr>
                <w:sz w:val="16"/>
                <w:szCs w:val="16"/>
              </w:rPr>
            </w:pPr>
            <w:r w:rsidRPr="00371208">
              <w:rPr>
                <w:sz w:val="16"/>
                <w:szCs w:val="16"/>
              </w:rPr>
              <w:t>2024 рік</w:t>
            </w:r>
          </w:p>
        </w:tc>
        <w:tc>
          <w:tcPr>
            <w:tcW w:w="1366" w:type="dxa"/>
          </w:tcPr>
          <w:p w:rsidR="0097615F" w:rsidRPr="00371208" w:rsidRDefault="0097615F" w:rsidP="00690275">
            <w:pPr>
              <w:jc w:val="center"/>
              <w:rPr>
                <w:sz w:val="16"/>
                <w:szCs w:val="16"/>
              </w:rPr>
            </w:pPr>
            <w:r w:rsidRPr="00371208">
              <w:rPr>
                <w:sz w:val="16"/>
                <w:szCs w:val="16"/>
              </w:rPr>
              <w:t>КП «КТУ»</w:t>
            </w:r>
          </w:p>
        </w:tc>
        <w:tc>
          <w:tcPr>
            <w:tcW w:w="1044" w:type="dxa"/>
          </w:tcPr>
          <w:p w:rsidR="0097615F" w:rsidRPr="00166A59" w:rsidRDefault="0097615F" w:rsidP="00690275">
            <w:pPr>
              <w:jc w:val="center"/>
              <w:rPr>
                <w:sz w:val="16"/>
                <w:szCs w:val="16"/>
              </w:rPr>
            </w:pPr>
            <w:r w:rsidRPr="00166A59">
              <w:rPr>
                <w:sz w:val="16"/>
                <w:szCs w:val="16"/>
              </w:rPr>
              <w:t>6 900,00</w:t>
            </w:r>
          </w:p>
        </w:tc>
        <w:tc>
          <w:tcPr>
            <w:tcW w:w="1275" w:type="dxa"/>
          </w:tcPr>
          <w:p w:rsidR="0097615F" w:rsidRPr="00166A59" w:rsidRDefault="0097615F" w:rsidP="00690275">
            <w:pPr>
              <w:jc w:val="center"/>
              <w:rPr>
                <w:sz w:val="16"/>
                <w:szCs w:val="16"/>
              </w:rPr>
            </w:pPr>
            <w:r w:rsidRPr="00166A59">
              <w:rPr>
                <w:sz w:val="16"/>
                <w:szCs w:val="16"/>
              </w:rPr>
              <w:t xml:space="preserve">Власні кошти </w:t>
            </w:r>
          </w:p>
        </w:tc>
      </w:tr>
      <w:tr w:rsidR="0097615F" w:rsidRPr="00C716CF">
        <w:trPr>
          <w:trHeight w:val="341"/>
        </w:trPr>
        <w:tc>
          <w:tcPr>
            <w:tcW w:w="426" w:type="dxa"/>
            <w:vMerge w:val="restart"/>
          </w:tcPr>
          <w:p w:rsidR="0097615F" w:rsidRPr="00371208" w:rsidRDefault="0097615F" w:rsidP="00003800">
            <w:pPr>
              <w:rPr>
                <w:sz w:val="16"/>
                <w:szCs w:val="16"/>
              </w:rPr>
            </w:pPr>
            <w:r>
              <w:rPr>
                <w:sz w:val="16"/>
                <w:szCs w:val="16"/>
              </w:rPr>
              <w:t>3.</w:t>
            </w:r>
          </w:p>
        </w:tc>
        <w:tc>
          <w:tcPr>
            <w:tcW w:w="1842" w:type="dxa"/>
            <w:vMerge w:val="restart"/>
          </w:tcPr>
          <w:p w:rsidR="0097615F" w:rsidRPr="00C64126" w:rsidRDefault="0097615F" w:rsidP="00C64126">
            <w:pPr>
              <w:rPr>
                <w:sz w:val="16"/>
                <w:szCs w:val="16"/>
              </w:rPr>
            </w:pPr>
            <w:r w:rsidRPr="00C64126">
              <w:rPr>
                <w:sz w:val="16"/>
                <w:szCs w:val="16"/>
              </w:rPr>
              <w:t>Запровадження сучасних технологій технічного обслуговування і ремонту нових типів тролейбусів</w:t>
            </w:r>
          </w:p>
        </w:tc>
        <w:tc>
          <w:tcPr>
            <w:tcW w:w="1843" w:type="dxa"/>
          </w:tcPr>
          <w:p w:rsidR="0097615F" w:rsidRPr="00C64126" w:rsidRDefault="0097615F" w:rsidP="00C64126">
            <w:pPr>
              <w:rPr>
                <w:color w:val="000000"/>
                <w:sz w:val="16"/>
                <w:szCs w:val="16"/>
              </w:rPr>
            </w:pPr>
            <w:r w:rsidRPr="00C64126">
              <w:rPr>
                <w:color w:val="000000"/>
                <w:sz w:val="16"/>
                <w:szCs w:val="16"/>
              </w:rPr>
              <w:t>Обслуговування та ремонт  рухомого складу тролейбусів</w:t>
            </w:r>
          </w:p>
          <w:p w:rsidR="0097615F" w:rsidRPr="00C64126" w:rsidRDefault="0097615F" w:rsidP="00C64126">
            <w:pPr>
              <w:rPr>
                <w:b/>
                <w:bCs/>
                <w:sz w:val="16"/>
                <w:szCs w:val="16"/>
              </w:rPr>
            </w:pPr>
          </w:p>
        </w:tc>
        <w:tc>
          <w:tcPr>
            <w:tcW w:w="992" w:type="dxa"/>
          </w:tcPr>
          <w:p w:rsidR="0097615F" w:rsidRPr="00C64126" w:rsidRDefault="0097615F" w:rsidP="00C64126">
            <w:pPr>
              <w:jc w:val="center"/>
              <w:rPr>
                <w:sz w:val="16"/>
                <w:szCs w:val="16"/>
              </w:rPr>
            </w:pPr>
            <w:r w:rsidRPr="00C64126">
              <w:rPr>
                <w:sz w:val="16"/>
                <w:szCs w:val="16"/>
              </w:rPr>
              <w:t>ТО-2</w:t>
            </w:r>
          </w:p>
          <w:p w:rsidR="0097615F" w:rsidRPr="00C64126" w:rsidRDefault="0097615F" w:rsidP="00C64126">
            <w:pPr>
              <w:jc w:val="center"/>
              <w:rPr>
                <w:b/>
                <w:bCs/>
                <w:sz w:val="16"/>
                <w:szCs w:val="16"/>
              </w:rPr>
            </w:pPr>
            <w:r w:rsidRPr="00C64126">
              <w:rPr>
                <w:sz w:val="16"/>
                <w:szCs w:val="16"/>
              </w:rPr>
              <w:t>108 од.</w:t>
            </w:r>
          </w:p>
        </w:tc>
        <w:tc>
          <w:tcPr>
            <w:tcW w:w="851" w:type="dxa"/>
          </w:tcPr>
          <w:p w:rsidR="0097615F" w:rsidRPr="00371208" w:rsidRDefault="0097615F" w:rsidP="00690275">
            <w:pPr>
              <w:jc w:val="center"/>
              <w:rPr>
                <w:sz w:val="16"/>
                <w:szCs w:val="16"/>
              </w:rPr>
            </w:pPr>
            <w:r w:rsidRPr="00371208">
              <w:rPr>
                <w:sz w:val="16"/>
                <w:szCs w:val="16"/>
              </w:rPr>
              <w:t>2024 рік</w:t>
            </w:r>
          </w:p>
        </w:tc>
        <w:tc>
          <w:tcPr>
            <w:tcW w:w="1366" w:type="dxa"/>
          </w:tcPr>
          <w:p w:rsidR="0097615F" w:rsidRPr="00371208" w:rsidRDefault="0097615F" w:rsidP="00690275">
            <w:pPr>
              <w:jc w:val="center"/>
              <w:rPr>
                <w:sz w:val="16"/>
                <w:szCs w:val="16"/>
              </w:rPr>
            </w:pPr>
            <w:r w:rsidRPr="00371208">
              <w:rPr>
                <w:sz w:val="16"/>
                <w:szCs w:val="16"/>
              </w:rPr>
              <w:t>КП «КТУ»</w:t>
            </w:r>
          </w:p>
        </w:tc>
        <w:tc>
          <w:tcPr>
            <w:tcW w:w="1044" w:type="dxa"/>
          </w:tcPr>
          <w:p w:rsidR="0097615F" w:rsidRPr="00166A59" w:rsidRDefault="0097615F" w:rsidP="00690275">
            <w:pPr>
              <w:jc w:val="center"/>
              <w:rPr>
                <w:sz w:val="16"/>
                <w:szCs w:val="16"/>
              </w:rPr>
            </w:pPr>
            <w:r>
              <w:rPr>
                <w:sz w:val="16"/>
                <w:szCs w:val="16"/>
              </w:rPr>
              <w:t>5 556,79</w:t>
            </w:r>
          </w:p>
        </w:tc>
        <w:tc>
          <w:tcPr>
            <w:tcW w:w="1275" w:type="dxa"/>
          </w:tcPr>
          <w:p w:rsidR="0097615F" w:rsidRPr="00166A59" w:rsidRDefault="0097615F" w:rsidP="00690275">
            <w:pPr>
              <w:jc w:val="center"/>
              <w:rPr>
                <w:sz w:val="16"/>
                <w:szCs w:val="16"/>
              </w:rPr>
            </w:pPr>
            <w:r w:rsidRPr="00166A59">
              <w:rPr>
                <w:sz w:val="16"/>
                <w:szCs w:val="16"/>
              </w:rPr>
              <w:t xml:space="preserve">Власні кошти </w:t>
            </w:r>
          </w:p>
        </w:tc>
      </w:tr>
      <w:tr w:rsidR="0097615F" w:rsidRPr="00C716CF">
        <w:trPr>
          <w:trHeight w:val="341"/>
        </w:trPr>
        <w:tc>
          <w:tcPr>
            <w:tcW w:w="426" w:type="dxa"/>
            <w:vMerge/>
          </w:tcPr>
          <w:p w:rsidR="0097615F" w:rsidRDefault="0097615F" w:rsidP="00003800">
            <w:pPr>
              <w:rPr>
                <w:sz w:val="16"/>
                <w:szCs w:val="16"/>
              </w:rPr>
            </w:pPr>
          </w:p>
        </w:tc>
        <w:tc>
          <w:tcPr>
            <w:tcW w:w="1842" w:type="dxa"/>
            <w:vMerge/>
          </w:tcPr>
          <w:p w:rsidR="0097615F" w:rsidRPr="00C64126" w:rsidRDefault="0097615F" w:rsidP="00C64126">
            <w:pPr>
              <w:rPr>
                <w:sz w:val="16"/>
                <w:szCs w:val="16"/>
              </w:rPr>
            </w:pPr>
          </w:p>
        </w:tc>
        <w:tc>
          <w:tcPr>
            <w:tcW w:w="1843" w:type="dxa"/>
          </w:tcPr>
          <w:p w:rsidR="0097615F" w:rsidRPr="00D63F5D" w:rsidRDefault="0097615F" w:rsidP="00D63F5D">
            <w:pPr>
              <w:rPr>
                <w:color w:val="000000"/>
                <w:sz w:val="16"/>
                <w:szCs w:val="16"/>
              </w:rPr>
            </w:pPr>
            <w:r w:rsidRPr="00D63F5D">
              <w:rPr>
                <w:color w:val="000000"/>
                <w:sz w:val="16"/>
                <w:szCs w:val="16"/>
              </w:rPr>
              <w:t xml:space="preserve">Обслуговування та ремонт автобусів  </w:t>
            </w:r>
          </w:p>
          <w:p w:rsidR="0097615F" w:rsidRPr="00D63F5D" w:rsidRDefault="0097615F" w:rsidP="00D63F5D">
            <w:pPr>
              <w:rPr>
                <w:color w:val="000000"/>
                <w:sz w:val="16"/>
                <w:szCs w:val="16"/>
              </w:rPr>
            </w:pPr>
          </w:p>
        </w:tc>
        <w:tc>
          <w:tcPr>
            <w:tcW w:w="992" w:type="dxa"/>
          </w:tcPr>
          <w:p w:rsidR="0097615F" w:rsidRPr="00C64126" w:rsidRDefault="0097615F" w:rsidP="00511938">
            <w:pPr>
              <w:jc w:val="center"/>
              <w:rPr>
                <w:sz w:val="16"/>
                <w:szCs w:val="16"/>
              </w:rPr>
            </w:pPr>
            <w:r w:rsidRPr="00C64126">
              <w:rPr>
                <w:sz w:val="16"/>
                <w:szCs w:val="16"/>
              </w:rPr>
              <w:t>ТО-2</w:t>
            </w:r>
          </w:p>
          <w:p w:rsidR="0097615F" w:rsidRPr="00C64126" w:rsidRDefault="0097615F" w:rsidP="00511938">
            <w:pPr>
              <w:jc w:val="center"/>
              <w:rPr>
                <w:sz w:val="16"/>
                <w:szCs w:val="16"/>
              </w:rPr>
            </w:pPr>
            <w:r>
              <w:rPr>
                <w:sz w:val="16"/>
                <w:szCs w:val="16"/>
              </w:rPr>
              <w:t>34</w:t>
            </w:r>
            <w:r w:rsidRPr="00C64126">
              <w:rPr>
                <w:sz w:val="16"/>
                <w:szCs w:val="16"/>
              </w:rPr>
              <w:t xml:space="preserve"> од.</w:t>
            </w:r>
          </w:p>
        </w:tc>
        <w:tc>
          <w:tcPr>
            <w:tcW w:w="851" w:type="dxa"/>
          </w:tcPr>
          <w:p w:rsidR="0097615F" w:rsidRPr="00371208" w:rsidRDefault="0097615F" w:rsidP="00511938">
            <w:pPr>
              <w:jc w:val="center"/>
              <w:rPr>
                <w:sz w:val="16"/>
                <w:szCs w:val="16"/>
              </w:rPr>
            </w:pPr>
            <w:r w:rsidRPr="00371208">
              <w:rPr>
                <w:sz w:val="16"/>
                <w:szCs w:val="16"/>
              </w:rPr>
              <w:t>2024 рік</w:t>
            </w:r>
          </w:p>
        </w:tc>
        <w:tc>
          <w:tcPr>
            <w:tcW w:w="1366" w:type="dxa"/>
          </w:tcPr>
          <w:p w:rsidR="0097615F" w:rsidRPr="00371208" w:rsidRDefault="0097615F" w:rsidP="00511938">
            <w:pPr>
              <w:jc w:val="center"/>
              <w:rPr>
                <w:sz w:val="16"/>
                <w:szCs w:val="16"/>
              </w:rPr>
            </w:pPr>
            <w:r w:rsidRPr="00371208">
              <w:rPr>
                <w:sz w:val="16"/>
                <w:szCs w:val="16"/>
              </w:rPr>
              <w:t>КП «КТУ»</w:t>
            </w:r>
          </w:p>
        </w:tc>
        <w:tc>
          <w:tcPr>
            <w:tcW w:w="1044" w:type="dxa"/>
          </w:tcPr>
          <w:p w:rsidR="0097615F" w:rsidRPr="00166A59" w:rsidRDefault="0097615F" w:rsidP="00511938">
            <w:pPr>
              <w:jc w:val="center"/>
              <w:rPr>
                <w:sz w:val="16"/>
                <w:szCs w:val="16"/>
              </w:rPr>
            </w:pPr>
            <w:r>
              <w:rPr>
                <w:sz w:val="16"/>
                <w:szCs w:val="16"/>
              </w:rPr>
              <w:t>683,72</w:t>
            </w:r>
          </w:p>
        </w:tc>
        <w:tc>
          <w:tcPr>
            <w:tcW w:w="1275" w:type="dxa"/>
          </w:tcPr>
          <w:p w:rsidR="0097615F" w:rsidRPr="00166A59" w:rsidRDefault="0097615F" w:rsidP="00511938">
            <w:pPr>
              <w:jc w:val="center"/>
              <w:rPr>
                <w:sz w:val="16"/>
                <w:szCs w:val="16"/>
              </w:rPr>
            </w:pPr>
            <w:r w:rsidRPr="00166A59">
              <w:rPr>
                <w:sz w:val="16"/>
                <w:szCs w:val="16"/>
              </w:rPr>
              <w:t xml:space="preserve">Власні кошти </w:t>
            </w:r>
          </w:p>
        </w:tc>
      </w:tr>
      <w:tr w:rsidR="0097615F" w:rsidRPr="00C716CF">
        <w:trPr>
          <w:trHeight w:val="341"/>
        </w:trPr>
        <w:tc>
          <w:tcPr>
            <w:tcW w:w="426" w:type="dxa"/>
            <w:vMerge/>
          </w:tcPr>
          <w:p w:rsidR="0097615F" w:rsidRDefault="0097615F" w:rsidP="00003800">
            <w:pPr>
              <w:rPr>
                <w:sz w:val="16"/>
                <w:szCs w:val="16"/>
              </w:rPr>
            </w:pPr>
          </w:p>
        </w:tc>
        <w:tc>
          <w:tcPr>
            <w:tcW w:w="1842" w:type="dxa"/>
            <w:vMerge/>
          </w:tcPr>
          <w:p w:rsidR="0097615F" w:rsidRPr="00C64126" w:rsidRDefault="0097615F" w:rsidP="00C64126">
            <w:pPr>
              <w:rPr>
                <w:sz w:val="16"/>
                <w:szCs w:val="16"/>
              </w:rPr>
            </w:pPr>
          </w:p>
        </w:tc>
        <w:tc>
          <w:tcPr>
            <w:tcW w:w="1843" w:type="dxa"/>
          </w:tcPr>
          <w:p w:rsidR="0097615F" w:rsidRPr="000129B8" w:rsidRDefault="0097615F" w:rsidP="00C64126">
            <w:pPr>
              <w:rPr>
                <w:color w:val="000000"/>
                <w:sz w:val="16"/>
                <w:szCs w:val="16"/>
              </w:rPr>
            </w:pPr>
            <w:r w:rsidRPr="000129B8">
              <w:rPr>
                <w:sz w:val="16"/>
                <w:szCs w:val="16"/>
              </w:rPr>
              <w:t>Технічне переоснащен</w:t>
            </w:r>
            <w:r>
              <w:rPr>
                <w:sz w:val="16"/>
                <w:szCs w:val="16"/>
              </w:rPr>
              <w:t>-</w:t>
            </w:r>
            <w:r w:rsidRPr="000129B8">
              <w:rPr>
                <w:sz w:val="16"/>
                <w:szCs w:val="16"/>
              </w:rPr>
              <w:t>ня тягових підстанцій комунального підприємства «Кременчуцьке тролейбусне управління імені Л.Я. Левітана»</w:t>
            </w:r>
          </w:p>
        </w:tc>
        <w:tc>
          <w:tcPr>
            <w:tcW w:w="992" w:type="dxa"/>
          </w:tcPr>
          <w:p w:rsidR="0097615F" w:rsidRPr="00C64126" w:rsidRDefault="0097615F" w:rsidP="00C64126">
            <w:pPr>
              <w:jc w:val="center"/>
              <w:rPr>
                <w:sz w:val="16"/>
                <w:szCs w:val="16"/>
              </w:rPr>
            </w:pPr>
            <w:r>
              <w:rPr>
                <w:sz w:val="16"/>
                <w:szCs w:val="16"/>
              </w:rPr>
              <w:t>1ТПС</w:t>
            </w:r>
          </w:p>
        </w:tc>
        <w:tc>
          <w:tcPr>
            <w:tcW w:w="851" w:type="dxa"/>
          </w:tcPr>
          <w:p w:rsidR="0097615F" w:rsidRPr="00371208" w:rsidRDefault="0097615F" w:rsidP="00511938">
            <w:pPr>
              <w:jc w:val="center"/>
              <w:rPr>
                <w:sz w:val="16"/>
                <w:szCs w:val="16"/>
              </w:rPr>
            </w:pPr>
            <w:r w:rsidRPr="00371208">
              <w:rPr>
                <w:sz w:val="16"/>
                <w:szCs w:val="16"/>
              </w:rPr>
              <w:t>2024 рік</w:t>
            </w:r>
          </w:p>
        </w:tc>
        <w:tc>
          <w:tcPr>
            <w:tcW w:w="1366" w:type="dxa"/>
          </w:tcPr>
          <w:p w:rsidR="0097615F" w:rsidRPr="00371208" w:rsidRDefault="0097615F" w:rsidP="00511938">
            <w:pPr>
              <w:jc w:val="center"/>
              <w:rPr>
                <w:sz w:val="16"/>
                <w:szCs w:val="16"/>
              </w:rPr>
            </w:pPr>
            <w:r w:rsidRPr="00371208">
              <w:rPr>
                <w:sz w:val="16"/>
                <w:szCs w:val="16"/>
              </w:rPr>
              <w:t>КП «КТУ»</w:t>
            </w:r>
          </w:p>
        </w:tc>
        <w:tc>
          <w:tcPr>
            <w:tcW w:w="1044" w:type="dxa"/>
          </w:tcPr>
          <w:p w:rsidR="0097615F" w:rsidRPr="00166A59" w:rsidRDefault="0097615F" w:rsidP="00511938">
            <w:pPr>
              <w:jc w:val="center"/>
              <w:rPr>
                <w:sz w:val="16"/>
                <w:szCs w:val="16"/>
              </w:rPr>
            </w:pPr>
            <w:r>
              <w:rPr>
                <w:sz w:val="16"/>
                <w:szCs w:val="16"/>
              </w:rPr>
              <w:t>5 276,00</w:t>
            </w:r>
          </w:p>
        </w:tc>
        <w:tc>
          <w:tcPr>
            <w:tcW w:w="1275" w:type="dxa"/>
          </w:tcPr>
          <w:p w:rsidR="0097615F" w:rsidRPr="00166A59" w:rsidRDefault="0097615F" w:rsidP="00511938">
            <w:pPr>
              <w:jc w:val="center"/>
              <w:rPr>
                <w:sz w:val="16"/>
                <w:szCs w:val="16"/>
              </w:rPr>
            </w:pPr>
            <w:r w:rsidRPr="00166A59">
              <w:rPr>
                <w:sz w:val="16"/>
                <w:szCs w:val="16"/>
              </w:rPr>
              <w:t xml:space="preserve">Власні кошти </w:t>
            </w:r>
          </w:p>
        </w:tc>
      </w:tr>
      <w:tr w:rsidR="0097615F" w:rsidRPr="00C716CF">
        <w:trPr>
          <w:trHeight w:val="131"/>
        </w:trPr>
        <w:tc>
          <w:tcPr>
            <w:tcW w:w="426" w:type="dxa"/>
            <w:vMerge/>
          </w:tcPr>
          <w:p w:rsidR="0097615F" w:rsidRPr="00C716CF" w:rsidRDefault="0097615F" w:rsidP="00003800">
            <w:pPr>
              <w:rPr>
                <w:color w:val="FF0000"/>
                <w:sz w:val="16"/>
                <w:szCs w:val="16"/>
              </w:rPr>
            </w:pPr>
          </w:p>
        </w:tc>
        <w:tc>
          <w:tcPr>
            <w:tcW w:w="1842" w:type="dxa"/>
            <w:vMerge/>
          </w:tcPr>
          <w:p w:rsidR="0097615F" w:rsidRPr="00C716CF" w:rsidRDefault="0097615F" w:rsidP="00003800">
            <w:pPr>
              <w:jc w:val="both"/>
              <w:rPr>
                <w:b/>
                <w:bCs/>
                <w:color w:val="FF0000"/>
                <w:sz w:val="16"/>
                <w:szCs w:val="16"/>
              </w:rPr>
            </w:pPr>
          </w:p>
        </w:tc>
        <w:tc>
          <w:tcPr>
            <w:tcW w:w="1843" w:type="dxa"/>
          </w:tcPr>
          <w:p w:rsidR="0097615F" w:rsidRPr="0004580A" w:rsidRDefault="0097615F" w:rsidP="00003800">
            <w:pPr>
              <w:rPr>
                <w:color w:val="FF0000"/>
                <w:sz w:val="16"/>
                <w:szCs w:val="16"/>
              </w:rPr>
            </w:pPr>
            <w:r w:rsidRPr="0004580A">
              <w:rPr>
                <w:sz w:val="16"/>
                <w:szCs w:val="16"/>
              </w:rPr>
              <w:t>Заміна зношеного контактного дроту</w:t>
            </w:r>
          </w:p>
        </w:tc>
        <w:tc>
          <w:tcPr>
            <w:tcW w:w="992" w:type="dxa"/>
          </w:tcPr>
          <w:p w:rsidR="0097615F" w:rsidRPr="0051186F" w:rsidRDefault="0097615F" w:rsidP="008D5B74">
            <w:pPr>
              <w:jc w:val="center"/>
              <w:rPr>
                <w:sz w:val="16"/>
                <w:szCs w:val="16"/>
              </w:rPr>
            </w:pPr>
            <w:r w:rsidRPr="0051186F">
              <w:rPr>
                <w:sz w:val="16"/>
                <w:szCs w:val="16"/>
              </w:rPr>
              <w:t>6 км</w:t>
            </w:r>
          </w:p>
        </w:tc>
        <w:tc>
          <w:tcPr>
            <w:tcW w:w="851" w:type="dxa"/>
          </w:tcPr>
          <w:p w:rsidR="0097615F" w:rsidRPr="00371208" w:rsidRDefault="0097615F" w:rsidP="00043520">
            <w:pPr>
              <w:jc w:val="center"/>
              <w:rPr>
                <w:sz w:val="16"/>
                <w:szCs w:val="16"/>
              </w:rPr>
            </w:pPr>
            <w:r w:rsidRPr="00371208">
              <w:rPr>
                <w:sz w:val="16"/>
                <w:szCs w:val="16"/>
              </w:rPr>
              <w:t>2024 рік</w:t>
            </w:r>
          </w:p>
        </w:tc>
        <w:tc>
          <w:tcPr>
            <w:tcW w:w="1366" w:type="dxa"/>
          </w:tcPr>
          <w:p w:rsidR="0097615F" w:rsidRPr="00371208" w:rsidRDefault="0097615F" w:rsidP="00043520">
            <w:pPr>
              <w:jc w:val="center"/>
              <w:rPr>
                <w:sz w:val="16"/>
                <w:szCs w:val="16"/>
              </w:rPr>
            </w:pPr>
            <w:r w:rsidRPr="00371208">
              <w:rPr>
                <w:sz w:val="16"/>
                <w:szCs w:val="16"/>
              </w:rPr>
              <w:t>КП «КТУ»</w:t>
            </w:r>
          </w:p>
        </w:tc>
        <w:tc>
          <w:tcPr>
            <w:tcW w:w="1044" w:type="dxa"/>
          </w:tcPr>
          <w:p w:rsidR="0097615F" w:rsidRPr="00166A59" w:rsidRDefault="0097615F" w:rsidP="00043520">
            <w:pPr>
              <w:jc w:val="center"/>
              <w:rPr>
                <w:sz w:val="16"/>
                <w:szCs w:val="16"/>
              </w:rPr>
            </w:pPr>
            <w:r>
              <w:rPr>
                <w:sz w:val="16"/>
                <w:szCs w:val="16"/>
              </w:rPr>
              <w:t>1 500,31</w:t>
            </w:r>
          </w:p>
        </w:tc>
        <w:tc>
          <w:tcPr>
            <w:tcW w:w="1275" w:type="dxa"/>
          </w:tcPr>
          <w:p w:rsidR="0097615F" w:rsidRPr="00166A59" w:rsidRDefault="0097615F" w:rsidP="00043520">
            <w:pPr>
              <w:jc w:val="center"/>
              <w:rPr>
                <w:sz w:val="16"/>
                <w:szCs w:val="16"/>
              </w:rPr>
            </w:pPr>
            <w:r w:rsidRPr="00166A59">
              <w:rPr>
                <w:sz w:val="16"/>
                <w:szCs w:val="16"/>
              </w:rPr>
              <w:t xml:space="preserve">Власні кошти </w:t>
            </w:r>
          </w:p>
        </w:tc>
      </w:tr>
      <w:tr w:rsidR="0097615F" w:rsidRPr="00C716CF">
        <w:trPr>
          <w:trHeight w:val="131"/>
        </w:trPr>
        <w:tc>
          <w:tcPr>
            <w:tcW w:w="426" w:type="dxa"/>
            <w:vMerge/>
          </w:tcPr>
          <w:p w:rsidR="0097615F" w:rsidRPr="00C716CF" w:rsidRDefault="0097615F" w:rsidP="00003800">
            <w:pPr>
              <w:rPr>
                <w:color w:val="FF0000"/>
                <w:sz w:val="16"/>
                <w:szCs w:val="16"/>
              </w:rPr>
            </w:pPr>
          </w:p>
        </w:tc>
        <w:tc>
          <w:tcPr>
            <w:tcW w:w="1842" w:type="dxa"/>
            <w:vMerge/>
          </w:tcPr>
          <w:p w:rsidR="0097615F" w:rsidRPr="00C716CF" w:rsidRDefault="0097615F" w:rsidP="00003800">
            <w:pPr>
              <w:jc w:val="both"/>
              <w:rPr>
                <w:b/>
                <w:bCs/>
                <w:color w:val="FF0000"/>
                <w:sz w:val="16"/>
                <w:szCs w:val="16"/>
              </w:rPr>
            </w:pPr>
          </w:p>
        </w:tc>
        <w:tc>
          <w:tcPr>
            <w:tcW w:w="1843" w:type="dxa"/>
          </w:tcPr>
          <w:p w:rsidR="0097615F" w:rsidRPr="00E45CC6" w:rsidRDefault="0097615F" w:rsidP="00003800">
            <w:pPr>
              <w:rPr>
                <w:color w:val="FF0000"/>
                <w:sz w:val="16"/>
                <w:szCs w:val="16"/>
              </w:rPr>
            </w:pPr>
            <w:r w:rsidRPr="00E45CC6">
              <w:rPr>
                <w:sz w:val="16"/>
                <w:szCs w:val="16"/>
              </w:rPr>
              <w:t>Заміна зношених залізобетонних опор</w:t>
            </w:r>
          </w:p>
        </w:tc>
        <w:tc>
          <w:tcPr>
            <w:tcW w:w="992" w:type="dxa"/>
          </w:tcPr>
          <w:p w:rsidR="0097615F" w:rsidRPr="0051186F" w:rsidRDefault="0097615F" w:rsidP="008D5B74">
            <w:pPr>
              <w:jc w:val="center"/>
              <w:rPr>
                <w:sz w:val="16"/>
                <w:szCs w:val="16"/>
              </w:rPr>
            </w:pPr>
            <w:r w:rsidRPr="0051186F">
              <w:rPr>
                <w:sz w:val="16"/>
                <w:szCs w:val="16"/>
              </w:rPr>
              <w:t>45 шт</w:t>
            </w:r>
          </w:p>
        </w:tc>
        <w:tc>
          <w:tcPr>
            <w:tcW w:w="851" w:type="dxa"/>
          </w:tcPr>
          <w:p w:rsidR="0097615F" w:rsidRPr="00371208" w:rsidRDefault="0097615F" w:rsidP="00043520">
            <w:pPr>
              <w:jc w:val="center"/>
              <w:rPr>
                <w:sz w:val="16"/>
                <w:szCs w:val="16"/>
              </w:rPr>
            </w:pPr>
            <w:r w:rsidRPr="00371208">
              <w:rPr>
                <w:sz w:val="16"/>
                <w:szCs w:val="16"/>
              </w:rPr>
              <w:t>2024 рік</w:t>
            </w:r>
          </w:p>
        </w:tc>
        <w:tc>
          <w:tcPr>
            <w:tcW w:w="1366" w:type="dxa"/>
          </w:tcPr>
          <w:p w:rsidR="0097615F" w:rsidRPr="00371208" w:rsidRDefault="0097615F" w:rsidP="00043520">
            <w:pPr>
              <w:jc w:val="center"/>
              <w:rPr>
                <w:sz w:val="16"/>
                <w:szCs w:val="16"/>
              </w:rPr>
            </w:pPr>
            <w:r w:rsidRPr="00371208">
              <w:rPr>
                <w:sz w:val="16"/>
                <w:szCs w:val="16"/>
              </w:rPr>
              <w:t>КП «КТУ»</w:t>
            </w:r>
          </w:p>
        </w:tc>
        <w:tc>
          <w:tcPr>
            <w:tcW w:w="1044" w:type="dxa"/>
          </w:tcPr>
          <w:p w:rsidR="0097615F" w:rsidRPr="00166A59" w:rsidRDefault="0097615F" w:rsidP="00043520">
            <w:pPr>
              <w:jc w:val="center"/>
              <w:rPr>
                <w:sz w:val="16"/>
                <w:szCs w:val="16"/>
              </w:rPr>
            </w:pPr>
            <w:r>
              <w:rPr>
                <w:sz w:val="16"/>
                <w:szCs w:val="16"/>
              </w:rPr>
              <w:t>527,59</w:t>
            </w:r>
          </w:p>
        </w:tc>
        <w:tc>
          <w:tcPr>
            <w:tcW w:w="1275" w:type="dxa"/>
          </w:tcPr>
          <w:p w:rsidR="0097615F" w:rsidRPr="00166A59" w:rsidRDefault="0097615F" w:rsidP="00043520">
            <w:pPr>
              <w:jc w:val="center"/>
              <w:rPr>
                <w:sz w:val="16"/>
                <w:szCs w:val="16"/>
              </w:rPr>
            </w:pPr>
            <w:r w:rsidRPr="00166A59">
              <w:rPr>
                <w:sz w:val="16"/>
                <w:szCs w:val="16"/>
              </w:rPr>
              <w:t xml:space="preserve">Власні кошти </w:t>
            </w:r>
          </w:p>
        </w:tc>
      </w:tr>
      <w:tr w:rsidR="0097615F" w:rsidRPr="00C716CF">
        <w:trPr>
          <w:trHeight w:val="131"/>
        </w:trPr>
        <w:tc>
          <w:tcPr>
            <w:tcW w:w="426" w:type="dxa"/>
            <w:vMerge/>
          </w:tcPr>
          <w:p w:rsidR="0097615F" w:rsidRPr="00C716CF" w:rsidRDefault="0097615F" w:rsidP="00003800">
            <w:pPr>
              <w:rPr>
                <w:color w:val="FF0000"/>
                <w:sz w:val="16"/>
                <w:szCs w:val="16"/>
              </w:rPr>
            </w:pPr>
          </w:p>
        </w:tc>
        <w:tc>
          <w:tcPr>
            <w:tcW w:w="1842" w:type="dxa"/>
            <w:vMerge/>
          </w:tcPr>
          <w:p w:rsidR="0097615F" w:rsidRPr="00C716CF" w:rsidRDefault="0097615F" w:rsidP="00003800">
            <w:pPr>
              <w:jc w:val="both"/>
              <w:rPr>
                <w:b/>
                <w:bCs/>
                <w:color w:val="FF0000"/>
                <w:sz w:val="16"/>
                <w:szCs w:val="16"/>
              </w:rPr>
            </w:pPr>
          </w:p>
        </w:tc>
        <w:tc>
          <w:tcPr>
            <w:tcW w:w="1843" w:type="dxa"/>
          </w:tcPr>
          <w:p w:rsidR="0097615F" w:rsidRPr="00E45CC6" w:rsidRDefault="0097615F" w:rsidP="00003800">
            <w:pPr>
              <w:rPr>
                <w:color w:val="FF0000"/>
                <w:sz w:val="16"/>
                <w:szCs w:val="16"/>
              </w:rPr>
            </w:pPr>
            <w:r w:rsidRPr="00E45CC6">
              <w:rPr>
                <w:sz w:val="16"/>
                <w:szCs w:val="16"/>
              </w:rPr>
              <w:t>Заміна спецчастин контактної мережі</w:t>
            </w:r>
          </w:p>
        </w:tc>
        <w:tc>
          <w:tcPr>
            <w:tcW w:w="992" w:type="dxa"/>
          </w:tcPr>
          <w:p w:rsidR="0097615F" w:rsidRPr="0051186F" w:rsidRDefault="0097615F" w:rsidP="008D5B74">
            <w:pPr>
              <w:jc w:val="center"/>
              <w:rPr>
                <w:sz w:val="16"/>
                <w:szCs w:val="16"/>
              </w:rPr>
            </w:pPr>
            <w:r w:rsidRPr="0051186F">
              <w:rPr>
                <w:sz w:val="16"/>
                <w:szCs w:val="16"/>
              </w:rPr>
              <w:t>-</w:t>
            </w:r>
          </w:p>
        </w:tc>
        <w:tc>
          <w:tcPr>
            <w:tcW w:w="851" w:type="dxa"/>
          </w:tcPr>
          <w:p w:rsidR="0097615F" w:rsidRPr="00371208" w:rsidRDefault="0097615F" w:rsidP="00043520">
            <w:pPr>
              <w:jc w:val="center"/>
              <w:rPr>
                <w:sz w:val="16"/>
                <w:szCs w:val="16"/>
              </w:rPr>
            </w:pPr>
            <w:r w:rsidRPr="00371208">
              <w:rPr>
                <w:sz w:val="16"/>
                <w:szCs w:val="16"/>
              </w:rPr>
              <w:t>2024 рік</w:t>
            </w:r>
          </w:p>
        </w:tc>
        <w:tc>
          <w:tcPr>
            <w:tcW w:w="1366" w:type="dxa"/>
          </w:tcPr>
          <w:p w:rsidR="0097615F" w:rsidRPr="00371208" w:rsidRDefault="0097615F" w:rsidP="00043520">
            <w:pPr>
              <w:jc w:val="center"/>
              <w:rPr>
                <w:sz w:val="16"/>
                <w:szCs w:val="16"/>
              </w:rPr>
            </w:pPr>
            <w:r w:rsidRPr="00371208">
              <w:rPr>
                <w:sz w:val="16"/>
                <w:szCs w:val="16"/>
              </w:rPr>
              <w:t>КП «КТУ»</w:t>
            </w:r>
          </w:p>
        </w:tc>
        <w:tc>
          <w:tcPr>
            <w:tcW w:w="1044" w:type="dxa"/>
          </w:tcPr>
          <w:p w:rsidR="0097615F" w:rsidRPr="00166A59" w:rsidRDefault="0097615F" w:rsidP="00043520">
            <w:pPr>
              <w:jc w:val="center"/>
              <w:rPr>
                <w:sz w:val="16"/>
                <w:szCs w:val="16"/>
              </w:rPr>
            </w:pPr>
            <w:r>
              <w:rPr>
                <w:sz w:val="16"/>
                <w:szCs w:val="16"/>
              </w:rPr>
              <w:t>399,84</w:t>
            </w:r>
          </w:p>
        </w:tc>
        <w:tc>
          <w:tcPr>
            <w:tcW w:w="1275" w:type="dxa"/>
          </w:tcPr>
          <w:p w:rsidR="0097615F" w:rsidRPr="00166A59" w:rsidRDefault="0097615F" w:rsidP="00043520">
            <w:pPr>
              <w:jc w:val="center"/>
              <w:rPr>
                <w:sz w:val="16"/>
                <w:szCs w:val="16"/>
              </w:rPr>
            </w:pPr>
            <w:r w:rsidRPr="00166A59">
              <w:rPr>
                <w:sz w:val="16"/>
                <w:szCs w:val="16"/>
              </w:rPr>
              <w:t xml:space="preserve">Власні кошти </w:t>
            </w:r>
          </w:p>
        </w:tc>
      </w:tr>
    </w:tbl>
    <w:p w:rsidR="0097615F" w:rsidRPr="00371208" w:rsidRDefault="0097615F" w:rsidP="00E71F33">
      <w:pPr>
        <w:snapToGrid w:val="0"/>
        <w:jc w:val="both"/>
        <w:rPr>
          <w:sz w:val="16"/>
          <w:szCs w:val="16"/>
        </w:rPr>
      </w:pPr>
      <w:r w:rsidRPr="00371208">
        <w:rPr>
          <w:sz w:val="16"/>
          <w:szCs w:val="16"/>
        </w:rPr>
        <w:t>Скорочення:</w:t>
      </w:r>
    </w:p>
    <w:tbl>
      <w:tblPr>
        <w:tblW w:w="9600" w:type="dxa"/>
        <w:tblInd w:w="2" w:type="dxa"/>
        <w:tblLook w:val="00A0"/>
      </w:tblPr>
      <w:tblGrid>
        <w:gridCol w:w="1951"/>
        <w:gridCol w:w="425"/>
        <w:gridCol w:w="7224"/>
      </w:tblGrid>
      <w:tr w:rsidR="0097615F" w:rsidRPr="00371208">
        <w:trPr>
          <w:trHeight w:hRule="exact" w:val="397"/>
        </w:trPr>
        <w:tc>
          <w:tcPr>
            <w:tcW w:w="1951" w:type="dxa"/>
            <w:vAlign w:val="center"/>
          </w:tcPr>
          <w:p w:rsidR="0097615F" w:rsidRPr="00371208" w:rsidRDefault="0097615F" w:rsidP="00E71F33">
            <w:pPr>
              <w:rPr>
                <w:sz w:val="16"/>
                <w:szCs w:val="16"/>
              </w:rPr>
            </w:pPr>
            <w:r w:rsidRPr="00371208">
              <w:rPr>
                <w:sz w:val="16"/>
                <w:szCs w:val="16"/>
              </w:rPr>
              <w:t>КП «КТУ»</w:t>
            </w:r>
          </w:p>
        </w:tc>
        <w:tc>
          <w:tcPr>
            <w:tcW w:w="425" w:type="dxa"/>
            <w:vAlign w:val="center"/>
          </w:tcPr>
          <w:p w:rsidR="0097615F" w:rsidRPr="00371208" w:rsidRDefault="0097615F" w:rsidP="00E71F33">
            <w:pPr>
              <w:rPr>
                <w:sz w:val="16"/>
                <w:szCs w:val="16"/>
              </w:rPr>
            </w:pPr>
            <w:r w:rsidRPr="00371208">
              <w:rPr>
                <w:sz w:val="16"/>
                <w:szCs w:val="16"/>
              </w:rPr>
              <w:t>–</w:t>
            </w:r>
          </w:p>
        </w:tc>
        <w:tc>
          <w:tcPr>
            <w:tcW w:w="7224" w:type="dxa"/>
            <w:vAlign w:val="center"/>
          </w:tcPr>
          <w:p w:rsidR="0097615F" w:rsidRPr="00371208" w:rsidRDefault="0097615F" w:rsidP="00E71F33">
            <w:pPr>
              <w:ind w:right="176"/>
              <w:jc w:val="both"/>
              <w:rPr>
                <w:sz w:val="16"/>
                <w:szCs w:val="16"/>
              </w:rPr>
            </w:pPr>
            <w:r w:rsidRPr="00371208">
              <w:rPr>
                <w:sz w:val="16"/>
                <w:szCs w:val="16"/>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97615F" w:rsidRPr="00371208">
        <w:trPr>
          <w:trHeight w:hRule="exact" w:val="397"/>
        </w:trPr>
        <w:tc>
          <w:tcPr>
            <w:tcW w:w="1951" w:type="dxa"/>
            <w:vAlign w:val="center"/>
          </w:tcPr>
          <w:p w:rsidR="0097615F" w:rsidRPr="00371208" w:rsidRDefault="0097615F" w:rsidP="00E71F33">
            <w:pPr>
              <w:rPr>
                <w:sz w:val="16"/>
                <w:szCs w:val="16"/>
              </w:rPr>
            </w:pPr>
            <w:r w:rsidRPr="00371208">
              <w:rPr>
                <w:sz w:val="16"/>
                <w:szCs w:val="16"/>
              </w:rPr>
              <w:t>КМР</w:t>
            </w:r>
          </w:p>
        </w:tc>
        <w:tc>
          <w:tcPr>
            <w:tcW w:w="425" w:type="dxa"/>
            <w:vAlign w:val="center"/>
          </w:tcPr>
          <w:p w:rsidR="0097615F" w:rsidRPr="00371208" w:rsidRDefault="0097615F" w:rsidP="00E71F33">
            <w:pPr>
              <w:rPr>
                <w:sz w:val="16"/>
                <w:szCs w:val="16"/>
              </w:rPr>
            </w:pPr>
          </w:p>
        </w:tc>
        <w:tc>
          <w:tcPr>
            <w:tcW w:w="7224" w:type="dxa"/>
            <w:vAlign w:val="center"/>
          </w:tcPr>
          <w:p w:rsidR="0097615F" w:rsidRPr="00371208" w:rsidRDefault="0097615F" w:rsidP="00E71F33">
            <w:pPr>
              <w:ind w:right="176"/>
              <w:jc w:val="both"/>
              <w:rPr>
                <w:sz w:val="16"/>
                <w:szCs w:val="16"/>
              </w:rPr>
            </w:pPr>
            <w:r w:rsidRPr="00371208">
              <w:rPr>
                <w:sz w:val="16"/>
                <w:szCs w:val="16"/>
              </w:rPr>
              <w:t>Кременчуцька міська рада Кременчуцького району Полтавської області;</w:t>
            </w:r>
          </w:p>
        </w:tc>
      </w:tr>
      <w:tr w:rsidR="0097615F" w:rsidRPr="00371208">
        <w:trPr>
          <w:trHeight w:hRule="exact" w:val="397"/>
        </w:trPr>
        <w:tc>
          <w:tcPr>
            <w:tcW w:w="1951" w:type="dxa"/>
            <w:vAlign w:val="center"/>
          </w:tcPr>
          <w:p w:rsidR="0097615F" w:rsidRPr="00371208" w:rsidRDefault="0097615F" w:rsidP="00E71F33">
            <w:pPr>
              <w:rPr>
                <w:sz w:val="16"/>
                <w:szCs w:val="16"/>
              </w:rPr>
            </w:pPr>
            <w:r w:rsidRPr="00371208">
              <w:rPr>
                <w:sz w:val="16"/>
                <w:szCs w:val="16"/>
              </w:rPr>
              <w:t>ЄІБ</w:t>
            </w:r>
          </w:p>
        </w:tc>
        <w:tc>
          <w:tcPr>
            <w:tcW w:w="425" w:type="dxa"/>
            <w:vAlign w:val="center"/>
          </w:tcPr>
          <w:p w:rsidR="0097615F" w:rsidRPr="00371208" w:rsidRDefault="0097615F" w:rsidP="00E71F33">
            <w:pPr>
              <w:rPr>
                <w:sz w:val="16"/>
                <w:szCs w:val="16"/>
              </w:rPr>
            </w:pPr>
            <w:r w:rsidRPr="00371208">
              <w:rPr>
                <w:sz w:val="16"/>
                <w:szCs w:val="16"/>
              </w:rPr>
              <w:t>–</w:t>
            </w:r>
          </w:p>
        </w:tc>
        <w:tc>
          <w:tcPr>
            <w:tcW w:w="7224" w:type="dxa"/>
            <w:vAlign w:val="center"/>
          </w:tcPr>
          <w:p w:rsidR="0097615F" w:rsidRPr="00371208" w:rsidRDefault="0097615F" w:rsidP="00E71F33">
            <w:pPr>
              <w:ind w:right="176"/>
              <w:jc w:val="both"/>
              <w:rPr>
                <w:sz w:val="16"/>
                <w:szCs w:val="16"/>
              </w:rPr>
            </w:pPr>
            <w:r w:rsidRPr="00371208">
              <w:rPr>
                <w:sz w:val="16"/>
                <w:szCs w:val="16"/>
              </w:rPr>
              <w:t>Європейський інвестиційний банк.</w:t>
            </w:r>
          </w:p>
        </w:tc>
      </w:tr>
    </w:tbl>
    <w:p w:rsidR="0097615F" w:rsidRPr="00C72E6B" w:rsidRDefault="0097615F" w:rsidP="005852D9">
      <w:pPr>
        <w:spacing w:before="120"/>
        <w:jc w:val="center"/>
        <w:rPr>
          <w:b/>
          <w:bCs/>
          <w:i/>
          <w:iCs/>
          <w:sz w:val="28"/>
          <w:szCs w:val="28"/>
        </w:rPr>
      </w:pPr>
      <w:r w:rsidRPr="00C72E6B">
        <w:rPr>
          <w:b/>
          <w:bCs/>
          <w:i/>
          <w:iCs/>
          <w:sz w:val="28"/>
          <w:szCs w:val="28"/>
        </w:rPr>
        <w:t>Комунальна інфраструктура</w:t>
      </w:r>
    </w:p>
    <w:p w:rsidR="0097615F" w:rsidRPr="00C72E6B" w:rsidRDefault="0097615F" w:rsidP="009A14A4">
      <w:pPr>
        <w:pStyle w:val="ListParagraph"/>
        <w:tabs>
          <w:tab w:val="left" w:pos="1276"/>
        </w:tabs>
        <w:ind w:left="709" w:hanging="142"/>
        <w:jc w:val="both"/>
        <w:rPr>
          <w:i/>
          <w:iCs/>
          <w:sz w:val="28"/>
          <w:szCs w:val="28"/>
          <w:u w:val="single"/>
        </w:rPr>
      </w:pPr>
      <w:r w:rsidRPr="00C72E6B">
        <w:rPr>
          <w:i/>
          <w:iCs/>
          <w:sz w:val="28"/>
          <w:szCs w:val="28"/>
          <w:u w:val="single"/>
        </w:rPr>
        <w:t>Оперативні цілі на 202</w:t>
      </w:r>
      <w:r w:rsidRPr="00C72E6B">
        <w:rPr>
          <w:i/>
          <w:iCs/>
          <w:sz w:val="28"/>
          <w:szCs w:val="28"/>
          <w:u w:val="single"/>
          <w:lang w:val="uk-UA"/>
        </w:rPr>
        <w:t>4</w:t>
      </w:r>
      <w:r w:rsidRPr="00C72E6B">
        <w:rPr>
          <w:i/>
          <w:iCs/>
          <w:sz w:val="28"/>
          <w:szCs w:val="28"/>
          <w:u w:val="single"/>
        </w:rPr>
        <w:t xml:space="preserve"> рік:</w:t>
      </w:r>
    </w:p>
    <w:p w:rsidR="0097615F" w:rsidRPr="00C72E6B" w:rsidRDefault="0097615F" w:rsidP="00266FC3">
      <w:pPr>
        <w:pStyle w:val="ListParagraph"/>
        <w:numPr>
          <w:ilvl w:val="0"/>
          <w:numId w:val="8"/>
        </w:numPr>
        <w:tabs>
          <w:tab w:val="left" w:pos="993"/>
        </w:tabs>
        <w:ind w:left="0" w:firstLine="567"/>
        <w:jc w:val="both"/>
        <w:rPr>
          <w:sz w:val="28"/>
          <w:szCs w:val="28"/>
        </w:rPr>
      </w:pPr>
      <w:r w:rsidRPr="00C72E6B">
        <w:rPr>
          <w:sz w:val="28"/>
          <w:szCs w:val="28"/>
        </w:rPr>
        <w:t>Забезпечення умов та середовища проживання у відповідності до сучасних стандартів.</w:t>
      </w:r>
    </w:p>
    <w:p w:rsidR="0097615F" w:rsidRPr="00C72E6B" w:rsidRDefault="0097615F" w:rsidP="00266FC3">
      <w:pPr>
        <w:pStyle w:val="ListParagraph"/>
        <w:numPr>
          <w:ilvl w:val="0"/>
          <w:numId w:val="8"/>
        </w:numPr>
        <w:tabs>
          <w:tab w:val="left" w:pos="993"/>
        </w:tabs>
        <w:ind w:left="0" w:firstLine="567"/>
        <w:jc w:val="both"/>
        <w:rPr>
          <w:sz w:val="28"/>
          <w:szCs w:val="28"/>
        </w:rPr>
      </w:pPr>
      <w:r w:rsidRPr="00C72E6B">
        <w:rPr>
          <w:sz w:val="28"/>
          <w:szCs w:val="28"/>
        </w:rPr>
        <w:t>Забезпечення населення належної якості житлово-комунальними послугами.</w:t>
      </w:r>
    </w:p>
    <w:p w:rsidR="0097615F" w:rsidRPr="00C72E6B" w:rsidRDefault="0097615F" w:rsidP="009A14A4">
      <w:pPr>
        <w:spacing w:before="120"/>
        <w:ind w:firstLine="567"/>
        <w:rPr>
          <w:i/>
          <w:iCs/>
          <w:sz w:val="28"/>
          <w:szCs w:val="28"/>
          <w:u w:val="single"/>
        </w:rPr>
      </w:pPr>
      <w:r w:rsidRPr="00C72E6B">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54"/>
        <w:gridCol w:w="1800"/>
        <w:gridCol w:w="1680"/>
        <w:gridCol w:w="840"/>
        <w:gridCol w:w="1320"/>
        <w:gridCol w:w="1080"/>
        <w:gridCol w:w="1239"/>
      </w:tblGrid>
      <w:tr w:rsidR="0097615F" w:rsidRPr="00C716CF">
        <w:tc>
          <w:tcPr>
            <w:tcW w:w="426" w:type="dxa"/>
            <w:vMerge w:val="restart"/>
          </w:tcPr>
          <w:p w:rsidR="0097615F" w:rsidRPr="00C72E6B" w:rsidRDefault="0097615F" w:rsidP="00E71F33">
            <w:pPr>
              <w:jc w:val="center"/>
              <w:rPr>
                <w:b/>
                <w:bCs/>
                <w:sz w:val="16"/>
                <w:szCs w:val="16"/>
              </w:rPr>
            </w:pPr>
            <w:r w:rsidRPr="00C72E6B">
              <w:rPr>
                <w:b/>
                <w:bCs/>
                <w:sz w:val="16"/>
                <w:szCs w:val="16"/>
              </w:rPr>
              <w:t>№</w:t>
            </w:r>
          </w:p>
          <w:p w:rsidR="0097615F" w:rsidRPr="00C72E6B" w:rsidRDefault="0097615F" w:rsidP="00E71F33">
            <w:pPr>
              <w:jc w:val="center"/>
              <w:rPr>
                <w:b/>
                <w:bCs/>
                <w:sz w:val="16"/>
                <w:szCs w:val="16"/>
              </w:rPr>
            </w:pPr>
            <w:r w:rsidRPr="00C72E6B">
              <w:rPr>
                <w:b/>
                <w:bCs/>
                <w:sz w:val="16"/>
                <w:szCs w:val="16"/>
              </w:rPr>
              <w:t>з/п</w:t>
            </w:r>
          </w:p>
        </w:tc>
        <w:tc>
          <w:tcPr>
            <w:tcW w:w="1254" w:type="dxa"/>
            <w:vMerge w:val="restart"/>
          </w:tcPr>
          <w:p w:rsidR="0097615F" w:rsidRPr="00C72E6B" w:rsidRDefault="0097615F" w:rsidP="00E71F33">
            <w:pPr>
              <w:jc w:val="center"/>
              <w:rPr>
                <w:b/>
                <w:bCs/>
                <w:sz w:val="16"/>
                <w:szCs w:val="16"/>
              </w:rPr>
            </w:pPr>
            <w:r w:rsidRPr="00C72E6B">
              <w:rPr>
                <w:b/>
                <w:bCs/>
                <w:sz w:val="16"/>
                <w:szCs w:val="16"/>
              </w:rPr>
              <w:t>Завдання</w:t>
            </w:r>
          </w:p>
        </w:tc>
        <w:tc>
          <w:tcPr>
            <w:tcW w:w="1800" w:type="dxa"/>
            <w:vMerge w:val="restart"/>
          </w:tcPr>
          <w:p w:rsidR="0097615F" w:rsidRPr="00C72E6B" w:rsidRDefault="0097615F" w:rsidP="00E71F33">
            <w:pPr>
              <w:jc w:val="center"/>
              <w:rPr>
                <w:b/>
                <w:bCs/>
                <w:sz w:val="16"/>
                <w:szCs w:val="16"/>
              </w:rPr>
            </w:pPr>
            <w:r w:rsidRPr="00C72E6B">
              <w:rPr>
                <w:b/>
                <w:bCs/>
                <w:sz w:val="16"/>
                <w:szCs w:val="16"/>
              </w:rPr>
              <w:t>Захід</w:t>
            </w:r>
          </w:p>
        </w:tc>
        <w:tc>
          <w:tcPr>
            <w:tcW w:w="1680" w:type="dxa"/>
            <w:vMerge w:val="restart"/>
          </w:tcPr>
          <w:p w:rsidR="0097615F" w:rsidRPr="00C72E6B" w:rsidRDefault="0097615F" w:rsidP="00E71F33">
            <w:pPr>
              <w:jc w:val="center"/>
              <w:rPr>
                <w:b/>
                <w:bCs/>
                <w:sz w:val="16"/>
                <w:szCs w:val="16"/>
              </w:rPr>
            </w:pPr>
            <w:r w:rsidRPr="00C72E6B">
              <w:rPr>
                <w:b/>
                <w:bCs/>
                <w:sz w:val="16"/>
                <w:szCs w:val="16"/>
              </w:rPr>
              <w:t>Кількісна оцінка</w:t>
            </w:r>
          </w:p>
        </w:tc>
        <w:tc>
          <w:tcPr>
            <w:tcW w:w="840" w:type="dxa"/>
            <w:vMerge w:val="restart"/>
          </w:tcPr>
          <w:p w:rsidR="0097615F" w:rsidRPr="00C72E6B" w:rsidRDefault="0097615F" w:rsidP="00E71F33">
            <w:pPr>
              <w:jc w:val="center"/>
              <w:rPr>
                <w:b/>
                <w:bCs/>
                <w:sz w:val="16"/>
                <w:szCs w:val="16"/>
              </w:rPr>
            </w:pPr>
            <w:r w:rsidRPr="00C72E6B">
              <w:rPr>
                <w:b/>
                <w:bCs/>
                <w:sz w:val="16"/>
                <w:szCs w:val="16"/>
              </w:rPr>
              <w:t>Строк</w:t>
            </w:r>
          </w:p>
          <w:p w:rsidR="0097615F" w:rsidRPr="00C72E6B" w:rsidRDefault="0097615F" w:rsidP="00E71F33">
            <w:pPr>
              <w:jc w:val="center"/>
              <w:rPr>
                <w:b/>
                <w:bCs/>
                <w:sz w:val="16"/>
                <w:szCs w:val="16"/>
              </w:rPr>
            </w:pPr>
            <w:r w:rsidRPr="00C72E6B">
              <w:rPr>
                <w:b/>
                <w:bCs/>
                <w:sz w:val="16"/>
                <w:szCs w:val="16"/>
              </w:rPr>
              <w:t>вико-нання</w:t>
            </w:r>
          </w:p>
        </w:tc>
        <w:tc>
          <w:tcPr>
            <w:tcW w:w="1320" w:type="dxa"/>
            <w:vMerge w:val="restart"/>
          </w:tcPr>
          <w:p w:rsidR="0097615F" w:rsidRPr="00C72E6B" w:rsidRDefault="0097615F" w:rsidP="00E71F33">
            <w:pPr>
              <w:jc w:val="center"/>
              <w:rPr>
                <w:b/>
                <w:bCs/>
                <w:sz w:val="16"/>
                <w:szCs w:val="16"/>
              </w:rPr>
            </w:pPr>
            <w:r w:rsidRPr="00C72E6B">
              <w:rPr>
                <w:b/>
                <w:bCs/>
                <w:sz w:val="16"/>
                <w:szCs w:val="16"/>
              </w:rPr>
              <w:t>Виконавець</w:t>
            </w:r>
          </w:p>
        </w:tc>
        <w:tc>
          <w:tcPr>
            <w:tcW w:w="2319" w:type="dxa"/>
            <w:gridSpan w:val="2"/>
          </w:tcPr>
          <w:p w:rsidR="0097615F" w:rsidRPr="00C72E6B" w:rsidRDefault="0097615F" w:rsidP="00E71F33">
            <w:pPr>
              <w:pStyle w:val="Default"/>
              <w:jc w:val="center"/>
              <w:rPr>
                <w:b/>
                <w:bCs/>
                <w:color w:val="auto"/>
                <w:sz w:val="16"/>
                <w:szCs w:val="16"/>
                <w:lang w:val="uk-UA"/>
              </w:rPr>
            </w:pPr>
            <w:r w:rsidRPr="00C72E6B">
              <w:rPr>
                <w:b/>
                <w:bCs/>
                <w:color w:val="auto"/>
                <w:sz w:val="16"/>
                <w:szCs w:val="16"/>
                <w:lang w:val="uk-UA"/>
              </w:rPr>
              <w:t>Плановий обсяг</w:t>
            </w:r>
          </w:p>
          <w:p w:rsidR="0097615F" w:rsidRPr="00C72E6B" w:rsidRDefault="0097615F" w:rsidP="00E71F33">
            <w:pPr>
              <w:jc w:val="center"/>
              <w:rPr>
                <w:b/>
                <w:bCs/>
                <w:sz w:val="16"/>
                <w:szCs w:val="16"/>
              </w:rPr>
            </w:pPr>
            <w:r w:rsidRPr="00C72E6B">
              <w:rPr>
                <w:b/>
                <w:bCs/>
                <w:sz w:val="16"/>
                <w:szCs w:val="16"/>
              </w:rPr>
              <w:t>фінансування із зазначенням назв та джерел бюджетів*</w:t>
            </w:r>
          </w:p>
        </w:tc>
      </w:tr>
      <w:tr w:rsidR="0097615F" w:rsidRPr="00C716CF">
        <w:trPr>
          <w:tblHeader/>
        </w:trPr>
        <w:tc>
          <w:tcPr>
            <w:tcW w:w="426" w:type="dxa"/>
            <w:vMerge/>
          </w:tcPr>
          <w:p w:rsidR="0097615F" w:rsidRPr="00C72E6B" w:rsidRDefault="0097615F" w:rsidP="00E71F33">
            <w:pPr>
              <w:jc w:val="center"/>
              <w:rPr>
                <w:b/>
                <w:bCs/>
                <w:kern w:val="2"/>
                <w:sz w:val="16"/>
                <w:szCs w:val="16"/>
              </w:rPr>
            </w:pPr>
          </w:p>
        </w:tc>
        <w:tc>
          <w:tcPr>
            <w:tcW w:w="1254" w:type="dxa"/>
            <w:vMerge/>
          </w:tcPr>
          <w:p w:rsidR="0097615F" w:rsidRPr="00C72E6B" w:rsidRDefault="0097615F" w:rsidP="00E71F33">
            <w:pPr>
              <w:jc w:val="center"/>
              <w:rPr>
                <w:b/>
                <w:bCs/>
                <w:kern w:val="2"/>
                <w:sz w:val="16"/>
                <w:szCs w:val="16"/>
              </w:rPr>
            </w:pPr>
          </w:p>
        </w:tc>
        <w:tc>
          <w:tcPr>
            <w:tcW w:w="1800" w:type="dxa"/>
            <w:vMerge/>
          </w:tcPr>
          <w:p w:rsidR="0097615F" w:rsidRPr="00C72E6B" w:rsidRDefault="0097615F" w:rsidP="00E71F33">
            <w:pPr>
              <w:jc w:val="center"/>
              <w:rPr>
                <w:b/>
                <w:bCs/>
                <w:kern w:val="2"/>
                <w:sz w:val="16"/>
                <w:szCs w:val="16"/>
              </w:rPr>
            </w:pPr>
          </w:p>
        </w:tc>
        <w:tc>
          <w:tcPr>
            <w:tcW w:w="1680" w:type="dxa"/>
            <w:vMerge/>
          </w:tcPr>
          <w:p w:rsidR="0097615F" w:rsidRPr="00C72E6B" w:rsidRDefault="0097615F" w:rsidP="00E71F33">
            <w:pPr>
              <w:jc w:val="center"/>
              <w:rPr>
                <w:b/>
                <w:bCs/>
                <w:kern w:val="2"/>
                <w:sz w:val="16"/>
                <w:szCs w:val="16"/>
              </w:rPr>
            </w:pPr>
          </w:p>
        </w:tc>
        <w:tc>
          <w:tcPr>
            <w:tcW w:w="840" w:type="dxa"/>
            <w:vMerge/>
          </w:tcPr>
          <w:p w:rsidR="0097615F" w:rsidRPr="00C72E6B" w:rsidRDefault="0097615F" w:rsidP="00E71F33">
            <w:pPr>
              <w:jc w:val="center"/>
              <w:rPr>
                <w:b/>
                <w:bCs/>
                <w:kern w:val="2"/>
                <w:sz w:val="16"/>
                <w:szCs w:val="16"/>
              </w:rPr>
            </w:pPr>
          </w:p>
        </w:tc>
        <w:tc>
          <w:tcPr>
            <w:tcW w:w="1320" w:type="dxa"/>
            <w:vMerge/>
          </w:tcPr>
          <w:p w:rsidR="0097615F" w:rsidRPr="00C72E6B" w:rsidRDefault="0097615F" w:rsidP="00E71F33">
            <w:pPr>
              <w:jc w:val="center"/>
              <w:rPr>
                <w:b/>
                <w:bCs/>
                <w:kern w:val="2"/>
                <w:sz w:val="16"/>
                <w:szCs w:val="16"/>
              </w:rPr>
            </w:pPr>
          </w:p>
        </w:tc>
        <w:tc>
          <w:tcPr>
            <w:tcW w:w="1080" w:type="dxa"/>
          </w:tcPr>
          <w:p w:rsidR="0097615F" w:rsidRPr="00C72E6B" w:rsidRDefault="0097615F" w:rsidP="00E71F33">
            <w:pPr>
              <w:jc w:val="center"/>
              <w:rPr>
                <w:b/>
                <w:bCs/>
                <w:sz w:val="16"/>
                <w:szCs w:val="16"/>
              </w:rPr>
            </w:pPr>
            <w:r w:rsidRPr="00C72E6B">
              <w:rPr>
                <w:b/>
                <w:bCs/>
                <w:sz w:val="16"/>
                <w:szCs w:val="16"/>
              </w:rPr>
              <w:t xml:space="preserve">Сума, </w:t>
            </w:r>
          </w:p>
          <w:p w:rsidR="0097615F" w:rsidRPr="00C72E6B" w:rsidRDefault="0097615F" w:rsidP="00E71F33">
            <w:pPr>
              <w:jc w:val="center"/>
              <w:rPr>
                <w:b/>
                <w:bCs/>
                <w:sz w:val="16"/>
                <w:szCs w:val="16"/>
              </w:rPr>
            </w:pPr>
            <w:r w:rsidRPr="00C72E6B">
              <w:rPr>
                <w:b/>
                <w:bCs/>
                <w:sz w:val="16"/>
                <w:szCs w:val="16"/>
              </w:rPr>
              <w:t>тис. грн.</w:t>
            </w:r>
          </w:p>
        </w:tc>
        <w:tc>
          <w:tcPr>
            <w:tcW w:w="1239" w:type="dxa"/>
          </w:tcPr>
          <w:p w:rsidR="0097615F" w:rsidRPr="00C72E6B" w:rsidRDefault="0097615F" w:rsidP="00E71F33">
            <w:pPr>
              <w:jc w:val="center"/>
              <w:rPr>
                <w:b/>
                <w:bCs/>
                <w:sz w:val="16"/>
                <w:szCs w:val="16"/>
              </w:rPr>
            </w:pPr>
            <w:r w:rsidRPr="00C72E6B">
              <w:rPr>
                <w:b/>
                <w:bCs/>
                <w:sz w:val="16"/>
                <w:szCs w:val="16"/>
              </w:rPr>
              <w:t>Джерело</w:t>
            </w:r>
          </w:p>
        </w:tc>
      </w:tr>
      <w:tr w:rsidR="0097615F" w:rsidRPr="00C716CF">
        <w:trPr>
          <w:trHeight w:val="501"/>
        </w:trPr>
        <w:tc>
          <w:tcPr>
            <w:tcW w:w="426" w:type="dxa"/>
            <w:vMerge w:val="restart"/>
            <w:vAlign w:val="center"/>
          </w:tcPr>
          <w:p w:rsidR="0097615F" w:rsidRPr="000807A5" w:rsidRDefault="0097615F" w:rsidP="000807A5">
            <w:pPr>
              <w:jc w:val="center"/>
              <w:rPr>
                <w:sz w:val="16"/>
                <w:szCs w:val="16"/>
              </w:rPr>
            </w:pPr>
            <w:r w:rsidRPr="000807A5">
              <w:rPr>
                <w:sz w:val="16"/>
                <w:szCs w:val="16"/>
              </w:rPr>
              <w:t>1.</w:t>
            </w:r>
          </w:p>
        </w:tc>
        <w:tc>
          <w:tcPr>
            <w:tcW w:w="1254" w:type="dxa"/>
            <w:vMerge w:val="restart"/>
            <w:vAlign w:val="center"/>
          </w:tcPr>
          <w:p w:rsidR="0097615F" w:rsidRPr="000807A5" w:rsidRDefault="0097615F" w:rsidP="000807A5">
            <w:pPr>
              <w:jc w:val="center"/>
              <w:rPr>
                <w:sz w:val="16"/>
                <w:szCs w:val="16"/>
              </w:rPr>
            </w:pPr>
            <w:r w:rsidRPr="000807A5">
              <w:rPr>
                <w:sz w:val="16"/>
                <w:szCs w:val="16"/>
              </w:rPr>
              <w:t>Забезпечення належного утримання об’єктів благоустрою Кременчуцької міської територіальної громади</w:t>
            </w:r>
          </w:p>
        </w:tc>
        <w:tc>
          <w:tcPr>
            <w:tcW w:w="1800" w:type="dxa"/>
          </w:tcPr>
          <w:p w:rsidR="0097615F" w:rsidRPr="000807A5" w:rsidRDefault="0097615F" w:rsidP="008D76CF">
            <w:pPr>
              <w:jc w:val="center"/>
              <w:rPr>
                <w:sz w:val="16"/>
                <w:szCs w:val="16"/>
              </w:rPr>
            </w:pPr>
            <w:r w:rsidRPr="000807A5">
              <w:rPr>
                <w:sz w:val="16"/>
                <w:szCs w:val="16"/>
              </w:rPr>
              <w:t>Поточний ремонт та утримання в належному санітарному стані зупинок громадського транспорту</w:t>
            </w:r>
          </w:p>
        </w:tc>
        <w:tc>
          <w:tcPr>
            <w:tcW w:w="1680" w:type="dxa"/>
          </w:tcPr>
          <w:p w:rsidR="0097615F" w:rsidRPr="000807A5" w:rsidRDefault="0097615F" w:rsidP="00E71F33">
            <w:pPr>
              <w:jc w:val="center"/>
              <w:rPr>
                <w:sz w:val="16"/>
                <w:szCs w:val="16"/>
              </w:rPr>
            </w:pPr>
            <w:r w:rsidRPr="000807A5">
              <w:rPr>
                <w:sz w:val="16"/>
                <w:szCs w:val="16"/>
              </w:rPr>
              <w:t>263 од.</w:t>
            </w:r>
          </w:p>
        </w:tc>
        <w:tc>
          <w:tcPr>
            <w:tcW w:w="840" w:type="dxa"/>
          </w:tcPr>
          <w:p w:rsidR="0097615F" w:rsidRPr="000807A5" w:rsidRDefault="0097615F" w:rsidP="005947DF">
            <w:pPr>
              <w:ind w:left="-106"/>
              <w:jc w:val="center"/>
              <w:rPr>
                <w:sz w:val="16"/>
                <w:szCs w:val="16"/>
              </w:rPr>
            </w:pPr>
            <w:r w:rsidRPr="000807A5">
              <w:rPr>
                <w:sz w:val="16"/>
                <w:szCs w:val="16"/>
              </w:rPr>
              <w:t>протягом року</w:t>
            </w:r>
          </w:p>
        </w:tc>
        <w:tc>
          <w:tcPr>
            <w:tcW w:w="1320" w:type="dxa"/>
            <w:vMerge w:val="restart"/>
            <w:vAlign w:val="center"/>
          </w:tcPr>
          <w:p w:rsidR="0097615F" w:rsidRPr="000807A5" w:rsidRDefault="0097615F" w:rsidP="007A07A5">
            <w:pPr>
              <w:ind w:right="-7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97615F" w:rsidRPr="000807A5" w:rsidRDefault="0097615F" w:rsidP="00B473A6">
            <w:pPr>
              <w:jc w:val="center"/>
              <w:rPr>
                <w:sz w:val="16"/>
                <w:szCs w:val="16"/>
              </w:rPr>
            </w:pPr>
            <w:r w:rsidRPr="000807A5">
              <w:rPr>
                <w:sz w:val="16"/>
                <w:szCs w:val="16"/>
              </w:rPr>
              <w:t>4 135,600</w:t>
            </w:r>
          </w:p>
        </w:tc>
        <w:tc>
          <w:tcPr>
            <w:tcW w:w="1239" w:type="dxa"/>
            <w:vMerge w:val="restart"/>
            <w:vAlign w:val="center"/>
          </w:tcPr>
          <w:p w:rsidR="0097615F" w:rsidRPr="000807A5" w:rsidRDefault="0097615F" w:rsidP="00E34155">
            <w:pPr>
              <w:jc w:val="center"/>
              <w:rPr>
                <w:sz w:val="16"/>
                <w:szCs w:val="16"/>
              </w:rPr>
            </w:pPr>
            <w:r w:rsidRPr="000807A5">
              <w:rPr>
                <w:sz w:val="16"/>
                <w:szCs w:val="16"/>
              </w:rPr>
              <w:t>бюджет територіальної громади</w:t>
            </w: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6104DB" w:rsidRDefault="0097615F" w:rsidP="008D76CF">
            <w:pPr>
              <w:jc w:val="center"/>
              <w:rPr>
                <w:color w:val="000000"/>
                <w:sz w:val="16"/>
                <w:szCs w:val="16"/>
              </w:rPr>
            </w:pPr>
            <w:r>
              <w:rPr>
                <w:color w:val="000000"/>
                <w:sz w:val="16"/>
                <w:szCs w:val="16"/>
              </w:rPr>
              <w:t>Т</w:t>
            </w:r>
            <w:r w:rsidRPr="006104DB">
              <w:rPr>
                <w:color w:val="000000"/>
                <w:sz w:val="16"/>
                <w:szCs w:val="16"/>
              </w:rPr>
              <w:t>римання та поточний ремонт фонтанів та систем автоматичного поливу</w:t>
            </w:r>
          </w:p>
        </w:tc>
        <w:tc>
          <w:tcPr>
            <w:tcW w:w="1680" w:type="dxa"/>
            <w:vAlign w:val="center"/>
          </w:tcPr>
          <w:p w:rsidR="0097615F" w:rsidRDefault="0097615F" w:rsidP="007F69D1">
            <w:pPr>
              <w:jc w:val="center"/>
              <w:rPr>
                <w:sz w:val="16"/>
                <w:szCs w:val="16"/>
              </w:rPr>
            </w:pPr>
            <w:r>
              <w:rPr>
                <w:sz w:val="16"/>
                <w:szCs w:val="16"/>
              </w:rPr>
              <w:t>фонтани –</w:t>
            </w:r>
            <w:r w:rsidRPr="006104DB">
              <w:rPr>
                <w:sz w:val="16"/>
                <w:szCs w:val="16"/>
              </w:rPr>
              <w:t xml:space="preserve"> </w:t>
            </w:r>
          </w:p>
          <w:p w:rsidR="0097615F" w:rsidRPr="006104DB" w:rsidRDefault="0097615F" w:rsidP="007F69D1">
            <w:pPr>
              <w:jc w:val="center"/>
              <w:rPr>
                <w:sz w:val="16"/>
                <w:szCs w:val="16"/>
              </w:rPr>
            </w:pPr>
            <w:r w:rsidRPr="006104DB">
              <w:rPr>
                <w:sz w:val="16"/>
                <w:szCs w:val="16"/>
              </w:rPr>
              <w:t>3 од.</w:t>
            </w:r>
            <w:r>
              <w:rPr>
                <w:sz w:val="16"/>
                <w:szCs w:val="16"/>
              </w:rPr>
              <w:t>,</w:t>
            </w:r>
          </w:p>
          <w:p w:rsidR="0097615F" w:rsidRPr="006104DB" w:rsidRDefault="0097615F" w:rsidP="007F69D1">
            <w:pPr>
              <w:ind w:left="-39" w:firstLine="39"/>
              <w:jc w:val="center"/>
              <w:rPr>
                <w:sz w:val="16"/>
                <w:szCs w:val="16"/>
              </w:rPr>
            </w:pPr>
            <w:r w:rsidRPr="006104DB">
              <w:rPr>
                <w:sz w:val="16"/>
                <w:szCs w:val="16"/>
              </w:rPr>
              <w:t>системи автоматичного поливу – 7 од.</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0807A5" w:rsidRDefault="0097615F" w:rsidP="00B473A6">
            <w:pPr>
              <w:jc w:val="center"/>
              <w:rPr>
                <w:sz w:val="16"/>
                <w:szCs w:val="16"/>
              </w:rPr>
            </w:pPr>
            <w:r>
              <w:rPr>
                <w:sz w:val="16"/>
                <w:szCs w:val="16"/>
              </w:rPr>
              <w:t>3</w:t>
            </w:r>
            <w:r w:rsidRPr="000807A5">
              <w:rPr>
                <w:sz w:val="16"/>
                <w:szCs w:val="16"/>
              </w:rPr>
              <w:t> </w:t>
            </w:r>
            <w:r>
              <w:rPr>
                <w:sz w:val="16"/>
                <w:szCs w:val="16"/>
              </w:rPr>
              <w:t>482</w:t>
            </w:r>
            <w:r w:rsidRPr="000807A5">
              <w:rPr>
                <w:sz w:val="16"/>
                <w:szCs w:val="16"/>
              </w:rPr>
              <w:t>,600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7F69D1" w:rsidRDefault="0097615F" w:rsidP="008D76CF">
            <w:pPr>
              <w:jc w:val="center"/>
              <w:rPr>
                <w:color w:val="000000"/>
                <w:sz w:val="16"/>
                <w:szCs w:val="16"/>
              </w:rPr>
            </w:pPr>
            <w:r>
              <w:rPr>
                <w:color w:val="000000"/>
                <w:sz w:val="16"/>
                <w:szCs w:val="16"/>
              </w:rPr>
              <w:t>У</w:t>
            </w:r>
            <w:r w:rsidRPr="007F69D1">
              <w:rPr>
                <w:color w:val="000000"/>
                <w:sz w:val="16"/>
                <w:szCs w:val="16"/>
              </w:rPr>
              <w:t>тримання в належному санітарному стані закріплених територій, розподільчих смуг, площ,  скверів, парків, бульварів, прибирання та їх поточний ремонт</w:t>
            </w:r>
          </w:p>
        </w:tc>
        <w:tc>
          <w:tcPr>
            <w:tcW w:w="1680" w:type="dxa"/>
            <w:vAlign w:val="center"/>
          </w:tcPr>
          <w:p w:rsidR="0097615F" w:rsidRPr="007F69D1" w:rsidRDefault="0097615F" w:rsidP="00473C4B">
            <w:pPr>
              <w:ind w:left="-39" w:firstLine="39"/>
              <w:jc w:val="center"/>
              <w:rPr>
                <w:sz w:val="16"/>
                <w:szCs w:val="16"/>
              </w:rPr>
            </w:pPr>
            <w:r w:rsidRPr="007F69D1">
              <w:rPr>
                <w:sz w:val="16"/>
                <w:szCs w:val="16"/>
              </w:rPr>
              <w:t>закріплено територій для прибирання, всього – 702,34 га, в т.ч.</w:t>
            </w:r>
            <w:r>
              <w:rPr>
                <w:sz w:val="16"/>
                <w:szCs w:val="16"/>
              </w:rPr>
              <w:t xml:space="preserve">: </w:t>
            </w:r>
            <w:r w:rsidRPr="007F69D1">
              <w:rPr>
                <w:sz w:val="16"/>
                <w:szCs w:val="16"/>
              </w:rPr>
              <w:t>розподільчі смуги – 3 (6,45 га)</w:t>
            </w:r>
            <w:r>
              <w:rPr>
                <w:sz w:val="16"/>
                <w:szCs w:val="16"/>
              </w:rPr>
              <w:t>,</w:t>
            </w:r>
          </w:p>
          <w:p w:rsidR="0097615F" w:rsidRPr="007F69D1" w:rsidRDefault="0097615F" w:rsidP="007A07A5">
            <w:pPr>
              <w:ind w:left="-39" w:hanging="69"/>
              <w:jc w:val="center"/>
              <w:rPr>
                <w:sz w:val="16"/>
                <w:szCs w:val="16"/>
              </w:rPr>
            </w:pPr>
            <w:r>
              <w:rPr>
                <w:sz w:val="16"/>
                <w:szCs w:val="16"/>
              </w:rPr>
              <w:t>сквери –</w:t>
            </w:r>
            <w:r w:rsidRPr="007F69D1">
              <w:rPr>
                <w:sz w:val="16"/>
                <w:szCs w:val="16"/>
              </w:rPr>
              <w:t xml:space="preserve"> 29</w:t>
            </w:r>
            <w:r>
              <w:rPr>
                <w:sz w:val="16"/>
                <w:szCs w:val="16"/>
              </w:rPr>
              <w:t xml:space="preserve"> </w:t>
            </w:r>
            <w:r w:rsidRPr="007F69D1">
              <w:rPr>
                <w:sz w:val="16"/>
                <w:szCs w:val="16"/>
              </w:rPr>
              <w:t>(23,67 га)</w:t>
            </w:r>
            <w:r>
              <w:rPr>
                <w:sz w:val="16"/>
                <w:szCs w:val="16"/>
              </w:rPr>
              <w:t>,</w:t>
            </w:r>
          </w:p>
          <w:p w:rsidR="0097615F" w:rsidRPr="007F69D1" w:rsidRDefault="0097615F" w:rsidP="00473C4B">
            <w:pPr>
              <w:ind w:left="-39" w:firstLine="39"/>
              <w:jc w:val="center"/>
              <w:rPr>
                <w:sz w:val="16"/>
                <w:szCs w:val="16"/>
              </w:rPr>
            </w:pPr>
            <w:r w:rsidRPr="007F69D1">
              <w:rPr>
                <w:sz w:val="16"/>
                <w:szCs w:val="16"/>
              </w:rPr>
              <w:t>парки – 5 (60,18 га)</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7F69D1" w:rsidRDefault="0097615F" w:rsidP="00B473A6">
            <w:pPr>
              <w:jc w:val="center"/>
              <w:rPr>
                <w:sz w:val="16"/>
                <w:szCs w:val="16"/>
              </w:rPr>
            </w:pPr>
            <w:r w:rsidRPr="007F69D1">
              <w:rPr>
                <w:sz w:val="16"/>
                <w:szCs w:val="16"/>
              </w:rPr>
              <w:t>37 479,600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9F00C0" w:rsidRDefault="0097615F" w:rsidP="008D76CF">
            <w:pPr>
              <w:jc w:val="center"/>
              <w:rPr>
                <w:color w:val="000000"/>
                <w:sz w:val="16"/>
                <w:szCs w:val="16"/>
              </w:rPr>
            </w:pPr>
            <w:r>
              <w:rPr>
                <w:color w:val="000000"/>
                <w:sz w:val="16"/>
                <w:szCs w:val="16"/>
              </w:rPr>
              <w:t>П</w:t>
            </w:r>
            <w:r w:rsidRPr="009F00C0">
              <w:rPr>
                <w:color w:val="000000"/>
                <w:sz w:val="16"/>
                <w:szCs w:val="16"/>
              </w:rPr>
              <w:t>оточний ремонт зелених насаджень</w:t>
            </w:r>
          </w:p>
        </w:tc>
        <w:tc>
          <w:tcPr>
            <w:tcW w:w="1680" w:type="dxa"/>
          </w:tcPr>
          <w:p w:rsidR="0097615F" w:rsidRPr="008D76CF" w:rsidRDefault="0097615F" w:rsidP="008D76CF">
            <w:pPr>
              <w:jc w:val="center"/>
              <w:rPr>
                <w:sz w:val="16"/>
                <w:szCs w:val="16"/>
              </w:rPr>
            </w:pPr>
            <w:r w:rsidRPr="008D76CF">
              <w:rPr>
                <w:sz w:val="16"/>
                <w:szCs w:val="16"/>
              </w:rPr>
              <w:t>закріплені за підприємством території  - 702,34 га, в т.ч. :</w:t>
            </w:r>
          </w:p>
          <w:p w:rsidR="0097615F" w:rsidRPr="008D76CF" w:rsidRDefault="0097615F" w:rsidP="008D76CF">
            <w:pPr>
              <w:ind w:left="-39" w:firstLine="39"/>
              <w:jc w:val="center"/>
              <w:rPr>
                <w:sz w:val="16"/>
                <w:szCs w:val="16"/>
              </w:rPr>
            </w:pPr>
            <w:r w:rsidRPr="008D76CF">
              <w:rPr>
                <w:sz w:val="16"/>
                <w:szCs w:val="16"/>
              </w:rPr>
              <w:t>квітники – 6,8 тис. кв.м</w:t>
            </w:r>
          </w:p>
          <w:p w:rsidR="0097615F" w:rsidRPr="000807A5" w:rsidRDefault="0097615F" w:rsidP="008D76CF">
            <w:pPr>
              <w:jc w:val="center"/>
              <w:rPr>
                <w:sz w:val="16"/>
                <w:szCs w:val="16"/>
              </w:rPr>
            </w:pPr>
            <w:r w:rsidRPr="008D76CF">
              <w:rPr>
                <w:sz w:val="16"/>
                <w:szCs w:val="16"/>
              </w:rPr>
              <w:t>газони для покосу – 422,9 га</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EC3CA3" w:rsidRDefault="0097615F" w:rsidP="00B473A6">
            <w:pPr>
              <w:jc w:val="center"/>
              <w:rPr>
                <w:sz w:val="16"/>
                <w:szCs w:val="16"/>
              </w:rPr>
            </w:pPr>
            <w:r w:rsidRPr="00EC3CA3">
              <w:rPr>
                <w:sz w:val="16"/>
                <w:szCs w:val="16"/>
              </w:rPr>
              <w:t>38 902,800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9F00C0" w:rsidRDefault="0097615F" w:rsidP="002617C6">
            <w:pPr>
              <w:jc w:val="center"/>
              <w:rPr>
                <w:color w:val="000000"/>
                <w:sz w:val="16"/>
                <w:szCs w:val="16"/>
              </w:rPr>
            </w:pPr>
            <w:r>
              <w:rPr>
                <w:color w:val="000000"/>
                <w:sz w:val="16"/>
                <w:szCs w:val="16"/>
              </w:rPr>
              <w:t>У</w:t>
            </w:r>
            <w:r w:rsidRPr="009F00C0">
              <w:rPr>
                <w:color w:val="000000"/>
                <w:sz w:val="16"/>
                <w:szCs w:val="16"/>
              </w:rPr>
              <w:t>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w:t>
            </w:r>
          </w:p>
        </w:tc>
        <w:tc>
          <w:tcPr>
            <w:tcW w:w="1680" w:type="dxa"/>
          </w:tcPr>
          <w:p w:rsidR="0097615F" w:rsidRPr="000807A5" w:rsidRDefault="0097615F" w:rsidP="00E71F33">
            <w:pPr>
              <w:jc w:val="center"/>
              <w:rPr>
                <w:sz w:val="16"/>
                <w:szCs w:val="16"/>
              </w:rPr>
            </w:pP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8A33FB" w:rsidRDefault="0097615F" w:rsidP="00B473A6">
            <w:pPr>
              <w:jc w:val="center"/>
              <w:rPr>
                <w:sz w:val="16"/>
                <w:szCs w:val="16"/>
              </w:rPr>
            </w:pPr>
            <w:r w:rsidRPr="008A33FB">
              <w:rPr>
                <w:sz w:val="16"/>
                <w:szCs w:val="16"/>
              </w:rPr>
              <w:t>3 481,100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2338FC" w:rsidRDefault="0097615F" w:rsidP="002617C6">
            <w:pPr>
              <w:jc w:val="center"/>
              <w:rPr>
                <w:color w:val="000000"/>
                <w:sz w:val="16"/>
                <w:szCs w:val="16"/>
              </w:rPr>
            </w:pPr>
            <w:r>
              <w:rPr>
                <w:color w:val="000000"/>
                <w:sz w:val="16"/>
                <w:szCs w:val="16"/>
              </w:rPr>
              <w:t>В</w:t>
            </w:r>
            <w:r w:rsidRPr="002338FC">
              <w:rPr>
                <w:color w:val="000000"/>
                <w:sz w:val="16"/>
                <w:szCs w:val="16"/>
              </w:rPr>
              <w:t>идалення аварійних дерев протягом доби</w:t>
            </w:r>
          </w:p>
        </w:tc>
        <w:tc>
          <w:tcPr>
            <w:tcW w:w="1680" w:type="dxa"/>
            <w:vAlign w:val="center"/>
          </w:tcPr>
          <w:p w:rsidR="0097615F" w:rsidRPr="002338FC" w:rsidRDefault="0097615F" w:rsidP="00473C4B">
            <w:pPr>
              <w:ind w:left="-39" w:firstLine="39"/>
              <w:jc w:val="center"/>
              <w:rPr>
                <w:sz w:val="16"/>
                <w:szCs w:val="16"/>
              </w:rPr>
            </w:pPr>
            <w:r w:rsidRPr="002338FC">
              <w:rPr>
                <w:sz w:val="16"/>
                <w:szCs w:val="16"/>
              </w:rPr>
              <w:t>планова кількість виїздів – 800</w:t>
            </w:r>
          </w:p>
          <w:p w:rsidR="0097615F" w:rsidRPr="002338FC" w:rsidRDefault="0097615F" w:rsidP="00473C4B">
            <w:pPr>
              <w:ind w:left="-39" w:firstLine="39"/>
              <w:jc w:val="center"/>
              <w:rPr>
                <w:sz w:val="16"/>
                <w:szCs w:val="16"/>
              </w:rPr>
            </w:pP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3B0A2D" w:rsidRDefault="0097615F" w:rsidP="003B0A2D">
            <w:pPr>
              <w:jc w:val="center"/>
              <w:rPr>
                <w:sz w:val="16"/>
                <w:szCs w:val="16"/>
              </w:rPr>
            </w:pPr>
            <w:r w:rsidRPr="003B0A2D">
              <w:rPr>
                <w:sz w:val="16"/>
                <w:szCs w:val="16"/>
              </w:rPr>
              <w:t>3 585,900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2338FC" w:rsidRDefault="0097615F" w:rsidP="002617C6">
            <w:pPr>
              <w:ind w:left="-27" w:firstLine="27"/>
              <w:jc w:val="center"/>
              <w:rPr>
                <w:sz w:val="16"/>
                <w:szCs w:val="16"/>
              </w:rPr>
            </w:pPr>
            <w:r>
              <w:rPr>
                <w:sz w:val="16"/>
                <w:szCs w:val="16"/>
              </w:rPr>
              <w:t>У</w:t>
            </w:r>
            <w:r w:rsidRPr="002338FC">
              <w:rPr>
                <w:sz w:val="16"/>
                <w:szCs w:val="16"/>
              </w:rPr>
              <w:t>тримання кладовищ Кременчуцької територіальної громади</w:t>
            </w:r>
          </w:p>
        </w:tc>
        <w:tc>
          <w:tcPr>
            <w:tcW w:w="1680" w:type="dxa"/>
          </w:tcPr>
          <w:p w:rsidR="0097615F" w:rsidRPr="002338FC" w:rsidRDefault="0097615F" w:rsidP="00415336">
            <w:pPr>
              <w:ind w:left="-39" w:firstLine="39"/>
              <w:jc w:val="center"/>
              <w:rPr>
                <w:sz w:val="16"/>
                <w:szCs w:val="16"/>
              </w:rPr>
            </w:pPr>
            <w:r w:rsidRPr="002338FC">
              <w:rPr>
                <w:sz w:val="16"/>
                <w:szCs w:val="16"/>
              </w:rPr>
              <w:t>29 од.</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3B0A2D" w:rsidRDefault="0097615F" w:rsidP="003B0A2D">
            <w:pPr>
              <w:jc w:val="center"/>
              <w:rPr>
                <w:color w:val="000000"/>
                <w:sz w:val="16"/>
                <w:szCs w:val="16"/>
              </w:rPr>
            </w:pPr>
            <w:r w:rsidRPr="003B0A2D">
              <w:rPr>
                <w:color w:val="000000"/>
                <w:sz w:val="16"/>
                <w:szCs w:val="16"/>
              </w:rPr>
              <w:t>15 134,947</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2617C6" w:rsidRDefault="0097615F" w:rsidP="002617C6">
            <w:pPr>
              <w:ind w:left="-27" w:firstLine="27"/>
              <w:jc w:val="center"/>
              <w:rPr>
                <w:sz w:val="16"/>
                <w:szCs w:val="16"/>
              </w:rPr>
            </w:pPr>
            <w:r>
              <w:rPr>
                <w:sz w:val="16"/>
                <w:szCs w:val="16"/>
              </w:rPr>
              <w:t>У</w:t>
            </w:r>
            <w:r w:rsidRPr="002617C6">
              <w:rPr>
                <w:sz w:val="16"/>
                <w:szCs w:val="16"/>
              </w:rPr>
              <w:t>тримання  та ремонт мереж зовнішнього освітлення та об’єктів дорожнього руху</w:t>
            </w:r>
          </w:p>
        </w:tc>
        <w:tc>
          <w:tcPr>
            <w:tcW w:w="1680" w:type="dxa"/>
          </w:tcPr>
          <w:p w:rsidR="0097615F" w:rsidRPr="002617C6" w:rsidRDefault="0097615F" w:rsidP="002617C6">
            <w:pPr>
              <w:ind w:left="-39" w:firstLine="39"/>
              <w:jc w:val="center"/>
              <w:rPr>
                <w:sz w:val="16"/>
                <w:szCs w:val="16"/>
              </w:rPr>
            </w:pPr>
            <w:r w:rsidRPr="002617C6">
              <w:rPr>
                <w:sz w:val="16"/>
                <w:szCs w:val="16"/>
              </w:rPr>
              <w:t>543,74 км</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0807A5" w:rsidRDefault="0097615F" w:rsidP="009F78DD">
            <w:pPr>
              <w:jc w:val="center"/>
              <w:rPr>
                <w:sz w:val="16"/>
                <w:szCs w:val="16"/>
              </w:rPr>
            </w:pPr>
          </w:p>
        </w:tc>
        <w:tc>
          <w:tcPr>
            <w:tcW w:w="1080" w:type="dxa"/>
          </w:tcPr>
          <w:p w:rsidR="0097615F" w:rsidRPr="003B0A2D" w:rsidRDefault="0097615F" w:rsidP="003B0A2D">
            <w:pPr>
              <w:jc w:val="center"/>
              <w:rPr>
                <w:color w:val="000000"/>
                <w:sz w:val="16"/>
                <w:szCs w:val="16"/>
              </w:rPr>
            </w:pPr>
            <w:r w:rsidRPr="003B0A2D">
              <w:rPr>
                <w:color w:val="000000"/>
                <w:sz w:val="16"/>
                <w:szCs w:val="16"/>
              </w:rPr>
              <w:t>61 586,370</w:t>
            </w:r>
          </w:p>
        </w:tc>
        <w:tc>
          <w:tcPr>
            <w:tcW w:w="1239" w:type="dxa"/>
            <w:vMerge/>
          </w:tcPr>
          <w:p w:rsidR="0097615F" w:rsidRPr="000807A5" w:rsidRDefault="0097615F" w:rsidP="00142901">
            <w:pPr>
              <w:jc w:val="center"/>
              <w:rPr>
                <w:sz w:val="16"/>
                <w:szCs w:val="16"/>
              </w:rPr>
            </w:pPr>
          </w:p>
        </w:tc>
      </w:tr>
      <w:tr w:rsidR="0097615F" w:rsidRPr="00C716CF">
        <w:trPr>
          <w:trHeight w:val="501"/>
        </w:trPr>
        <w:tc>
          <w:tcPr>
            <w:tcW w:w="426" w:type="dxa"/>
            <w:vMerge/>
          </w:tcPr>
          <w:p w:rsidR="0097615F" w:rsidRPr="000807A5" w:rsidRDefault="0097615F" w:rsidP="00E71F33">
            <w:pPr>
              <w:rPr>
                <w:sz w:val="16"/>
                <w:szCs w:val="16"/>
              </w:rPr>
            </w:pPr>
          </w:p>
        </w:tc>
        <w:tc>
          <w:tcPr>
            <w:tcW w:w="1254" w:type="dxa"/>
            <w:vMerge/>
          </w:tcPr>
          <w:p w:rsidR="0097615F" w:rsidRPr="000807A5" w:rsidRDefault="0097615F" w:rsidP="00E71F33">
            <w:pPr>
              <w:rPr>
                <w:sz w:val="16"/>
                <w:szCs w:val="16"/>
              </w:rPr>
            </w:pPr>
          </w:p>
        </w:tc>
        <w:tc>
          <w:tcPr>
            <w:tcW w:w="1800" w:type="dxa"/>
          </w:tcPr>
          <w:p w:rsidR="0097615F" w:rsidRPr="002617C6" w:rsidRDefault="0097615F" w:rsidP="002617C6">
            <w:pPr>
              <w:ind w:left="-27" w:firstLine="27"/>
              <w:jc w:val="center"/>
              <w:rPr>
                <w:sz w:val="16"/>
                <w:szCs w:val="16"/>
              </w:rPr>
            </w:pPr>
            <w:r>
              <w:rPr>
                <w:sz w:val="16"/>
                <w:szCs w:val="16"/>
              </w:rPr>
              <w:t>У</w:t>
            </w:r>
            <w:r w:rsidRPr="002617C6">
              <w:rPr>
                <w:sz w:val="16"/>
                <w:szCs w:val="16"/>
              </w:rPr>
              <w:t>тримання та облаштування місць масового відпочинку біля води</w:t>
            </w:r>
          </w:p>
        </w:tc>
        <w:tc>
          <w:tcPr>
            <w:tcW w:w="1680" w:type="dxa"/>
          </w:tcPr>
          <w:p w:rsidR="0097615F" w:rsidRPr="002617C6" w:rsidRDefault="0097615F" w:rsidP="002617C6">
            <w:pPr>
              <w:ind w:left="-39" w:firstLine="39"/>
              <w:jc w:val="center"/>
              <w:rPr>
                <w:sz w:val="16"/>
                <w:szCs w:val="16"/>
              </w:rPr>
            </w:pPr>
            <w:r w:rsidRPr="002617C6">
              <w:rPr>
                <w:sz w:val="16"/>
                <w:szCs w:val="16"/>
              </w:rPr>
              <w:t>10 од.</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tcPr>
          <w:p w:rsidR="0097615F" w:rsidRPr="000807A5" w:rsidRDefault="0097615F" w:rsidP="005852D9">
            <w:pPr>
              <w:ind w:right="-10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97615F" w:rsidRPr="003B0A2D" w:rsidRDefault="0097615F" w:rsidP="003B0A2D">
            <w:pPr>
              <w:jc w:val="center"/>
              <w:rPr>
                <w:color w:val="000000"/>
                <w:sz w:val="16"/>
                <w:szCs w:val="16"/>
              </w:rPr>
            </w:pPr>
            <w:r w:rsidRPr="003B0A2D">
              <w:rPr>
                <w:color w:val="000000"/>
                <w:sz w:val="16"/>
                <w:szCs w:val="16"/>
              </w:rPr>
              <w:t>3 087,015</w:t>
            </w:r>
          </w:p>
        </w:tc>
        <w:tc>
          <w:tcPr>
            <w:tcW w:w="1239" w:type="dxa"/>
          </w:tcPr>
          <w:p w:rsidR="0097615F" w:rsidRPr="000807A5" w:rsidRDefault="0097615F" w:rsidP="00142901">
            <w:pPr>
              <w:jc w:val="center"/>
              <w:rPr>
                <w:sz w:val="16"/>
                <w:szCs w:val="16"/>
              </w:rPr>
            </w:pPr>
            <w:r w:rsidRPr="000807A5">
              <w:rPr>
                <w:sz w:val="16"/>
                <w:szCs w:val="16"/>
              </w:rPr>
              <w:t>бюджет територіальної громади</w:t>
            </w:r>
          </w:p>
        </w:tc>
      </w:tr>
      <w:tr w:rsidR="0097615F" w:rsidRPr="00C716CF">
        <w:trPr>
          <w:trHeight w:val="360"/>
        </w:trPr>
        <w:tc>
          <w:tcPr>
            <w:tcW w:w="426" w:type="dxa"/>
            <w:vMerge w:val="restart"/>
            <w:vAlign w:val="center"/>
          </w:tcPr>
          <w:p w:rsidR="0097615F" w:rsidRPr="003B0A2D" w:rsidRDefault="0097615F" w:rsidP="0037783F">
            <w:pPr>
              <w:jc w:val="center"/>
              <w:rPr>
                <w:sz w:val="16"/>
                <w:szCs w:val="16"/>
              </w:rPr>
            </w:pPr>
            <w:r w:rsidRPr="003B0A2D">
              <w:rPr>
                <w:sz w:val="16"/>
                <w:szCs w:val="16"/>
              </w:rPr>
              <w:t>2.</w:t>
            </w:r>
          </w:p>
        </w:tc>
        <w:tc>
          <w:tcPr>
            <w:tcW w:w="1254" w:type="dxa"/>
            <w:vMerge w:val="restart"/>
            <w:vAlign w:val="center"/>
          </w:tcPr>
          <w:p w:rsidR="0097615F" w:rsidRPr="003B0A2D" w:rsidRDefault="0097615F" w:rsidP="0037783F">
            <w:pPr>
              <w:ind w:right="-108"/>
              <w:jc w:val="center"/>
              <w:rPr>
                <w:sz w:val="16"/>
                <w:szCs w:val="16"/>
              </w:rPr>
            </w:pPr>
            <w:r w:rsidRPr="003B0A2D">
              <w:rPr>
                <w:sz w:val="16"/>
                <w:szCs w:val="16"/>
              </w:rPr>
              <w:t>Надання якісних послуг з водопостачання, покращення питної води</w:t>
            </w:r>
          </w:p>
        </w:tc>
        <w:tc>
          <w:tcPr>
            <w:tcW w:w="1800" w:type="dxa"/>
          </w:tcPr>
          <w:p w:rsidR="0097615F" w:rsidRPr="003B0A2D" w:rsidRDefault="0097615F" w:rsidP="00816246">
            <w:pPr>
              <w:spacing w:before="60" w:after="60"/>
              <w:jc w:val="center"/>
              <w:rPr>
                <w:sz w:val="16"/>
                <w:szCs w:val="16"/>
              </w:rPr>
            </w:pPr>
            <w:r>
              <w:rPr>
                <w:sz w:val="16"/>
                <w:szCs w:val="16"/>
              </w:rPr>
              <w:t>В</w:t>
            </w:r>
            <w:r w:rsidRPr="003B0A2D">
              <w:rPr>
                <w:sz w:val="16"/>
                <w:szCs w:val="16"/>
              </w:rPr>
              <w:t>ідновлення трубчастих  колодязів</w:t>
            </w:r>
          </w:p>
        </w:tc>
        <w:tc>
          <w:tcPr>
            <w:tcW w:w="1680" w:type="dxa"/>
          </w:tcPr>
          <w:p w:rsidR="0097615F" w:rsidRPr="00816246" w:rsidRDefault="0097615F" w:rsidP="00360B17">
            <w:pPr>
              <w:jc w:val="center"/>
              <w:rPr>
                <w:sz w:val="16"/>
                <w:szCs w:val="16"/>
              </w:rPr>
            </w:pPr>
            <w:r w:rsidRPr="00816246">
              <w:rPr>
                <w:sz w:val="16"/>
                <w:szCs w:val="16"/>
              </w:rPr>
              <w:t>-</w:t>
            </w:r>
          </w:p>
        </w:tc>
        <w:tc>
          <w:tcPr>
            <w:tcW w:w="840" w:type="dxa"/>
          </w:tcPr>
          <w:p w:rsidR="0097615F" w:rsidRPr="003B0A2D" w:rsidRDefault="0097615F" w:rsidP="00473C4B">
            <w:pPr>
              <w:ind w:left="-106"/>
              <w:jc w:val="center"/>
              <w:rPr>
                <w:sz w:val="16"/>
                <w:szCs w:val="16"/>
              </w:rPr>
            </w:pPr>
            <w:r w:rsidRPr="003B0A2D">
              <w:rPr>
                <w:sz w:val="16"/>
                <w:szCs w:val="16"/>
              </w:rPr>
              <w:t>протягом року</w:t>
            </w:r>
          </w:p>
        </w:tc>
        <w:tc>
          <w:tcPr>
            <w:tcW w:w="1320" w:type="dxa"/>
            <w:vMerge w:val="restart"/>
            <w:vAlign w:val="center"/>
          </w:tcPr>
          <w:p w:rsidR="0097615F" w:rsidRPr="003B0A2D" w:rsidRDefault="0097615F" w:rsidP="003B0A2D">
            <w:pPr>
              <w:jc w:val="center"/>
              <w:rPr>
                <w:sz w:val="16"/>
                <w:szCs w:val="16"/>
              </w:rPr>
            </w:pPr>
            <w:r w:rsidRPr="003B0A2D">
              <w:rPr>
                <w:sz w:val="16"/>
                <w:szCs w:val="16"/>
              </w:rPr>
              <w:t>ДЖКГ, КП «Кремен</w:t>
            </w:r>
            <w:r>
              <w:rPr>
                <w:sz w:val="16"/>
                <w:szCs w:val="16"/>
              </w:rPr>
              <w:t>чук</w:t>
            </w:r>
            <w:r w:rsidRPr="003B0A2D">
              <w:rPr>
                <w:sz w:val="16"/>
                <w:szCs w:val="16"/>
              </w:rPr>
              <w:t>водоканал»</w:t>
            </w:r>
          </w:p>
        </w:tc>
        <w:tc>
          <w:tcPr>
            <w:tcW w:w="1080" w:type="dxa"/>
          </w:tcPr>
          <w:p w:rsidR="0097615F" w:rsidRPr="003B0A2D" w:rsidRDefault="0097615F" w:rsidP="003B0A2D">
            <w:pPr>
              <w:ind w:left="-27"/>
              <w:jc w:val="center"/>
              <w:rPr>
                <w:sz w:val="16"/>
                <w:szCs w:val="16"/>
              </w:rPr>
            </w:pPr>
            <w:r w:rsidRPr="003B0A2D">
              <w:rPr>
                <w:sz w:val="16"/>
                <w:szCs w:val="16"/>
              </w:rPr>
              <w:t>1 200,000</w:t>
            </w:r>
          </w:p>
        </w:tc>
        <w:tc>
          <w:tcPr>
            <w:tcW w:w="1239" w:type="dxa"/>
            <w:vMerge w:val="restart"/>
            <w:vAlign w:val="center"/>
          </w:tcPr>
          <w:p w:rsidR="0097615F" w:rsidRPr="003B0A2D" w:rsidRDefault="0097615F" w:rsidP="003B0A2D">
            <w:pPr>
              <w:jc w:val="center"/>
              <w:rPr>
                <w:b/>
                <w:bCs/>
                <w:sz w:val="16"/>
                <w:szCs w:val="16"/>
              </w:rPr>
            </w:pPr>
            <w:r w:rsidRPr="003B0A2D">
              <w:rPr>
                <w:sz w:val="16"/>
                <w:szCs w:val="16"/>
              </w:rPr>
              <w:t>бюджет територіальної громади</w:t>
            </w:r>
          </w:p>
        </w:tc>
      </w:tr>
      <w:tr w:rsidR="0097615F" w:rsidRPr="00C716CF">
        <w:trPr>
          <w:trHeight w:val="769"/>
        </w:trPr>
        <w:tc>
          <w:tcPr>
            <w:tcW w:w="426" w:type="dxa"/>
            <w:vMerge/>
          </w:tcPr>
          <w:p w:rsidR="0097615F" w:rsidRPr="00C716CF" w:rsidRDefault="0097615F" w:rsidP="00E71F33">
            <w:pPr>
              <w:rPr>
                <w:color w:val="FF0000"/>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3B0A2D" w:rsidRDefault="0097615F" w:rsidP="00816246">
            <w:pPr>
              <w:spacing w:before="60" w:after="60"/>
              <w:jc w:val="center"/>
              <w:rPr>
                <w:sz w:val="16"/>
                <w:szCs w:val="16"/>
              </w:rPr>
            </w:pPr>
            <w:r>
              <w:rPr>
                <w:sz w:val="16"/>
                <w:szCs w:val="16"/>
              </w:rPr>
              <w:t>З</w:t>
            </w:r>
            <w:r w:rsidRPr="003B0A2D">
              <w:rPr>
                <w:sz w:val="16"/>
                <w:szCs w:val="16"/>
              </w:rPr>
              <w:t>аміна запірної арматури (засувок, затворів, зворотних клапанів)</w:t>
            </w:r>
          </w:p>
        </w:tc>
        <w:tc>
          <w:tcPr>
            <w:tcW w:w="1680" w:type="dxa"/>
          </w:tcPr>
          <w:p w:rsidR="0097615F" w:rsidRPr="00816246" w:rsidRDefault="0097615F" w:rsidP="006F3AB3">
            <w:pPr>
              <w:jc w:val="center"/>
              <w:rPr>
                <w:sz w:val="16"/>
                <w:szCs w:val="16"/>
              </w:rPr>
            </w:pPr>
            <w:r w:rsidRPr="00816246">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C716CF" w:rsidRDefault="0097615F" w:rsidP="00E71F33">
            <w:pPr>
              <w:jc w:val="center"/>
              <w:rPr>
                <w:color w:val="FF0000"/>
                <w:sz w:val="16"/>
                <w:szCs w:val="16"/>
              </w:rPr>
            </w:pPr>
          </w:p>
        </w:tc>
        <w:tc>
          <w:tcPr>
            <w:tcW w:w="1080" w:type="dxa"/>
          </w:tcPr>
          <w:p w:rsidR="0097615F" w:rsidRPr="003B0A2D" w:rsidRDefault="0097615F" w:rsidP="003B0A2D">
            <w:pPr>
              <w:ind w:left="-27"/>
              <w:jc w:val="center"/>
              <w:rPr>
                <w:sz w:val="16"/>
                <w:szCs w:val="16"/>
              </w:rPr>
            </w:pPr>
            <w:r w:rsidRPr="003B0A2D">
              <w:rPr>
                <w:sz w:val="16"/>
                <w:szCs w:val="16"/>
              </w:rPr>
              <w:t>8 007,376</w:t>
            </w:r>
          </w:p>
        </w:tc>
        <w:tc>
          <w:tcPr>
            <w:tcW w:w="1239" w:type="dxa"/>
            <w:vMerge/>
          </w:tcPr>
          <w:p w:rsidR="0097615F" w:rsidRPr="00C716CF" w:rsidRDefault="0097615F" w:rsidP="00E71F33">
            <w:pPr>
              <w:jc w:val="center"/>
              <w:rPr>
                <w:color w:val="FF0000"/>
                <w:sz w:val="16"/>
                <w:szCs w:val="16"/>
              </w:rPr>
            </w:pPr>
          </w:p>
        </w:tc>
      </w:tr>
      <w:tr w:rsidR="0097615F" w:rsidRPr="00C716CF">
        <w:trPr>
          <w:trHeight w:val="699"/>
        </w:trPr>
        <w:tc>
          <w:tcPr>
            <w:tcW w:w="426" w:type="dxa"/>
            <w:vMerge/>
          </w:tcPr>
          <w:p w:rsidR="0097615F" w:rsidRPr="00C716CF" w:rsidRDefault="0097615F" w:rsidP="00E71F33">
            <w:pPr>
              <w:rPr>
                <w:color w:val="FF0000"/>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816246" w:rsidRDefault="0097615F" w:rsidP="00816246">
            <w:pPr>
              <w:spacing w:before="60" w:after="60"/>
              <w:jc w:val="center"/>
              <w:rPr>
                <w:sz w:val="16"/>
                <w:szCs w:val="16"/>
              </w:rPr>
            </w:pPr>
            <w:r>
              <w:rPr>
                <w:sz w:val="16"/>
                <w:szCs w:val="16"/>
              </w:rPr>
              <w:t>З</w:t>
            </w:r>
            <w:r w:rsidRPr="00816246">
              <w:rPr>
                <w:sz w:val="16"/>
                <w:szCs w:val="16"/>
              </w:rPr>
              <w:t>аміна аварійних ділянок на мережах водопостачання і водовідведення  та споруд на них</w:t>
            </w:r>
          </w:p>
        </w:tc>
        <w:tc>
          <w:tcPr>
            <w:tcW w:w="1680" w:type="dxa"/>
          </w:tcPr>
          <w:p w:rsidR="0097615F" w:rsidRPr="00816246" w:rsidRDefault="0097615F" w:rsidP="00E71F33">
            <w:pPr>
              <w:jc w:val="center"/>
              <w:rPr>
                <w:sz w:val="16"/>
                <w:szCs w:val="16"/>
              </w:rPr>
            </w:pPr>
            <w:r w:rsidRPr="00816246">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C716CF" w:rsidRDefault="0097615F" w:rsidP="00E71F33">
            <w:pPr>
              <w:jc w:val="center"/>
              <w:rPr>
                <w:color w:val="FF0000"/>
                <w:sz w:val="16"/>
                <w:szCs w:val="16"/>
              </w:rPr>
            </w:pPr>
          </w:p>
        </w:tc>
        <w:tc>
          <w:tcPr>
            <w:tcW w:w="1080" w:type="dxa"/>
          </w:tcPr>
          <w:p w:rsidR="0097615F" w:rsidRPr="00816246" w:rsidRDefault="0097615F" w:rsidP="00816246">
            <w:pPr>
              <w:ind w:left="-27"/>
              <w:jc w:val="center"/>
              <w:rPr>
                <w:sz w:val="16"/>
                <w:szCs w:val="16"/>
              </w:rPr>
            </w:pPr>
            <w:r w:rsidRPr="00816246">
              <w:rPr>
                <w:sz w:val="16"/>
                <w:szCs w:val="16"/>
              </w:rPr>
              <w:t>26 054,120</w:t>
            </w:r>
          </w:p>
        </w:tc>
        <w:tc>
          <w:tcPr>
            <w:tcW w:w="1239" w:type="dxa"/>
            <w:vMerge/>
          </w:tcPr>
          <w:p w:rsidR="0097615F" w:rsidRPr="00C716CF" w:rsidRDefault="0097615F" w:rsidP="00E71F33">
            <w:pPr>
              <w:jc w:val="center"/>
              <w:rPr>
                <w:color w:val="FF0000"/>
                <w:sz w:val="16"/>
                <w:szCs w:val="16"/>
              </w:rPr>
            </w:pPr>
          </w:p>
        </w:tc>
      </w:tr>
      <w:tr w:rsidR="0097615F" w:rsidRPr="00C716CF">
        <w:trPr>
          <w:trHeight w:val="758"/>
        </w:trPr>
        <w:tc>
          <w:tcPr>
            <w:tcW w:w="426" w:type="dxa"/>
            <w:vMerge/>
          </w:tcPr>
          <w:p w:rsidR="0097615F" w:rsidRPr="00C716CF" w:rsidRDefault="0097615F" w:rsidP="00E71F33">
            <w:pPr>
              <w:rPr>
                <w:color w:val="FF0000"/>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816246" w:rsidRDefault="0097615F" w:rsidP="00816246">
            <w:pPr>
              <w:spacing w:before="60" w:after="60"/>
              <w:jc w:val="center"/>
              <w:rPr>
                <w:sz w:val="16"/>
                <w:szCs w:val="16"/>
              </w:rPr>
            </w:pPr>
            <w:r>
              <w:rPr>
                <w:sz w:val="16"/>
                <w:szCs w:val="16"/>
              </w:rPr>
              <w:t>З</w:t>
            </w:r>
            <w:r w:rsidRPr="00816246">
              <w:rPr>
                <w:sz w:val="16"/>
                <w:szCs w:val="16"/>
              </w:rPr>
              <w:t>аміна аварійних мереж водопостачання (водогони технічної та питної води)</w:t>
            </w:r>
          </w:p>
        </w:tc>
        <w:tc>
          <w:tcPr>
            <w:tcW w:w="1680" w:type="dxa"/>
          </w:tcPr>
          <w:p w:rsidR="0097615F" w:rsidRPr="00816246" w:rsidRDefault="0097615F" w:rsidP="00E71F33">
            <w:pPr>
              <w:jc w:val="center"/>
              <w:rPr>
                <w:sz w:val="16"/>
                <w:szCs w:val="16"/>
              </w:rPr>
            </w:pPr>
            <w:r w:rsidRPr="00816246">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C716CF" w:rsidRDefault="0097615F" w:rsidP="00E71F33">
            <w:pPr>
              <w:jc w:val="center"/>
              <w:rPr>
                <w:color w:val="FF0000"/>
                <w:sz w:val="16"/>
                <w:szCs w:val="16"/>
              </w:rPr>
            </w:pPr>
          </w:p>
        </w:tc>
        <w:tc>
          <w:tcPr>
            <w:tcW w:w="1080" w:type="dxa"/>
          </w:tcPr>
          <w:p w:rsidR="0097615F" w:rsidRPr="00816246" w:rsidRDefault="0097615F" w:rsidP="00816246">
            <w:pPr>
              <w:ind w:left="-27"/>
              <w:jc w:val="center"/>
              <w:rPr>
                <w:sz w:val="16"/>
                <w:szCs w:val="16"/>
              </w:rPr>
            </w:pPr>
            <w:r w:rsidRPr="00816246">
              <w:rPr>
                <w:sz w:val="16"/>
                <w:szCs w:val="16"/>
              </w:rPr>
              <w:t>10 000,000</w:t>
            </w:r>
          </w:p>
        </w:tc>
        <w:tc>
          <w:tcPr>
            <w:tcW w:w="1239" w:type="dxa"/>
            <w:vMerge/>
          </w:tcPr>
          <w:p w:rsidR="0097615F" w:rsidRPr="00C716CF" w:rsidRDefault="0097615F" w:rsidP="00E71F33">
            <w:pPr>
              <w:jc w:val="center"/>
              <w:rPr>
                <w:color w:val="FF0000"/>
                <w:sz w:val="16"/>
                <w:szCs w:val="16"/>
              </w:rPr>
            </w:pPr>
          </w:p>
        </w:tc>
      </w:tr>
      <w:tr w:rsidR="0097615F" w:rsidRPr="00C716CF">
        <w:trPr>
          <w:trHeight w:val="758"/>
        </w:trPr>
        <w:tc>
          <w:tcPr>
            <w:tcW w:w="426" w:type="dxa"/>
            <w:vMerge/>
          </w:tcPr>
          <w:p w:rsidR="0097615F" w:rsidRPr="00C716CF" w:rsidRDefault="0097615F" w:rsidP="00E71F33">
            <w:pPr>
              <w:rPr>
                <w:color w:val="FF0000"/>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816246" w:rsidRDefault="0097615F" w:rsidP="00816246">
            <w:pPr>
              <w:spacing w:before="60" w:after="60"/>
              <w:jc w:val="center"/>
              <w:rPr>
                <w:sz w:val="16"/>
                <w:szCs w:val="16"/>
              </w:rPr>
            </w:pPr>
            <w:r w:rsidRPr="00816246">
              <w:rPr>
                <w:sz w:val="16"/>
                <w:szCs w:val="16"/>
              </w:rPr>
              <w:t>Заміна аварійних мереж водовідведення  (напірні та самопливні каналізаційні колектори)</w:t>
            </w:r>
          </w:p>
        </w:tc>
        <w:tc>
          <w:tcPr>
            <w:tcW w:w="1680" w:type="dxa"/>
          </w:tcPr>
          <w:p w:rsidR="0097615F" w:rsidRPr="00816246" w:rsidRDefault="0097615F" w:rsidP="00E71F33">
            <w:pPr>
              <w:jc w:val="center"/>
              <w:rPr>
                <w:sz w:val="16"/>
                <w:szCs w:val="16"/>
              </w:rPr>
            </w:pPr>
            <w:r w:rsidRPr="00816246">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C716CF" w:rsidRDefault="0097615F" w:rsidP="00E71F33">
            <w:pPr>
              <w:jc w:val="center"/>
              <w:rPr>
                <w:color w:val="FF0000"/>
                <w:sz w:val="16"/>
                <w:szCs w:val="16"/>
              </w:rPr>
            </w:pPr>
          </w:p>
        </w:tc>
        <w:tc>
          <w:tcPr>
            <w:tcW w:w="1080" w:type="dxa"/>
          </w:tcPr>
          <w:p w:rsidR="0097615F" w:rsidRPr="00816246" w:rsidRDefault="0097615F" w:rsidP="00816246">
            <w:pPr>
              <w:ind w:left="-27"/>
              <w:jc w:val="center"/>
              <w:rPr>
                <w:sz w:val="16"/>
                <w:szCs w:val="16"/>
              </w:rPr>
            </w:pPr>
            <w:r w:rsidRPr="00816246">
              <w:rPr>
                <w:sz w:val="16"/>
                <w:szCs w:val="16"/>
              </w:rPr>
              <w:t>57 500,00</w:t>
            </w:r>
          </w:p>
        </w:tc>
        <w:tc>
          <w:tcPr>
            <w:tcW w:w="1239" w:type="dxa"/>
            <w:vMerge/>
          </w:tcPr>
          <w:p w:rsidR="0097615F" w:rsidRPr="00C716CF" w:rsidRDefault="0097615F" w:rsidP="00E71F33">
            <w:pPr>
              <w:jc w:val="center"/>
              <w:rPr>
                <w:color w:val="FF0000"/>
                <w:sz w:val="16"/>
                <w:szCs w:val="16"/>
              </w:rPr>
            </w:pPr>
          </w:p>
        </w:tc>
      </w:tr>
      <w:tr w:rsidR="0097615F" w:rsidRPr="00C716CF">
        <w:trPr>
          <w:trHeight w:val="409"/>
        </w:trPr>
        <w:tc>
          <w:tcPr>
            <w:tcW w:w="426" w:type="dxa"/>
            <w:vMerge/>
          </w:tcPr>
          <w:p w:rsidR="0097615F" w:rsidRPr="00C716CF" w:rsidRDefault="0097615F" w:rsidP="00E71F33">
            <w:pPr>
              <w:rPr>
                <w:color w:val="FF0000"/>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816246" w:rsidRDefault="0097615F" w:rsidP="00816246">
            <w:pPr>
              <w:spacing w:before="60" w:after="60"/>
              <w:jc w:val="center"/>
              <w:rPr>
                <w:sz w:val="16"/>
                <w:szCs w:val="16"/>
              </w:rPr>
            </w:pPr>
            <w:r w:rsidRPr="00816246">
              <w:rPr>
                <w:sz w:val="16"/>
                <w:szCs w:val="16"/>
              </w:rPr>
              <w:t>Придбання гіпохлориду натрію</w:t>
            </w:r>
          </w:p>
        </w:tc>
        <w:tc>
          <w:tcPr>
            <w:tcW w:w="1680" w:type="dxa"/>
          </w:tcPr>
          <w:p w:rsidR="0097615F" w:rsidRPr="00816246" w:rsidRDefault="0097615F" w:rsidP="00E71F33">
            <w:pPr>
              <w:jc w:val="center"/>
              <w:rPr>
                <w:sz w:val="16"/>
                <w:szCs w:val="16"/>
              </w:rPr>
            </w:pPr>
            <w:r w:rsidRPr="00816246">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tcPr>
          <w:p w:rsidR="0097615F" w:rsidRPr="00C716CF" w:rsidRDefault="0097615F" w:rsidP="00E71F33">
            <w:pPr>
              <w:jc w:val="center"/>
              <w:rPr>
                <w:color w:val="FF0000"/>
                <w:sz w:val="16"/>
                <w:szCs w:val="16"/>
              </w:rPr>
            </w:pPr>
          </w:p>
        </w:tc>
        <w:tc>
          <w:tcPr>
            <w:tcW w:w="1080" w:type="dxa"/>
          </w:tcPr>
          <w:p w:rsidR="0097615F" w:rsidRPr="00816246" w:rsidRDefault="0097615F" w:rsidP="00816246">
            <w:pPr>
              <w:ind w:left="-27"/>
              <w:jc w:val="center"/>
              <w:rPr>
                <w:sz w:val="16"/>
                <w:szCs w:val="16"/>
              </w:rPr>
            </w:pPr>
            <w:r w:rsidRPr="00816246">
              <w:rPr>
                <w:sz w:val="16"/>
                <w:szCs w:val="16"/>
              </w:rPr>
              <w:t>1 000,000</w:t>
            </w:r>
          </w:p>
        </w:tc>
        <w:tc>
          <w:tcPr>
            <w:tcW w:w="1239" w:type="dxa"/>
            <w:vMerge/>
          </w:tcPr>
          <w:p w:rsidR="0097615F" w:rsidRPr="00C716CF" w:rsidRDefault="0097615F" w:rsidP="00E71F33">
            <w:pPr>
              <w:jc w:val="center"/>
              <w:rPr>
                <w:color w:val="FF0000"/>
                <w:sz w:val="16"/>
                <w:szCs w:val="16"/>
              </w:rPr>
            </w:pPr>
          </w:p>
        </w:tc>
      </w:tr>
      <w:tr w:rsidR="0097615F" w:rsidRPr="00C716CF">
        <w:trPr>
          <w:trHeight w:val="469"/>
        </w:trPr>
        <w:tc>
          <w:tcPr>
            <w:tcW w:w="426" w:type="dxa"/>
          </w:tcPr>
          <w:p w:rsidR="0097615F" w:rsidRPr="00A9334F" w:rsidRDefault="0097615F" w:rsidP="00E71F33">
            <w:pPr>
              <w:rPr>
                <w:sz w:val="16"/>
                <w:szCs w:val="16"/>
              </w:rPr>
            </w:pPr>
            <w:r w:rsidRPr="00A9334F">
              <w:rPr>
                <w:sz w:val="16"/>
                <w:szCs w:val="16"/>
              </w:rPr>
              <w:t>3.</w:t>
            </w:r>
          </w:p>
        </w:tc>
        <w:tc>
          <w:tcPr>
            <w:tcW w:w="1254" w:type="dxa"/>
          </w:tcPr>
          <w:p w:rsidR="0097615F" w:rsidRPr="00415336" w:rsidRDefault="0097615F" w:rsidP="00A9334F">
            <w:pPr>
              <w:jc w:val="center"/>
              <w:rPr>
                <w:sz w:val="16"/>
                <w:szCs w:val="16"/>
              </w:rPr>
            </w:pPr>
            <w:r w:rsidRPr="00415336">
              <w:rPr>
                <w:sz w:val="16"/>
                <w:szCs w:val="16"/>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97615F" w:rsidRPr="00415336" w:rsidRDefault="0097615F" w:rsidP="00A9334F">
            <w:pPr>
              <w:jc w:val="center"/>
              <w:rPr>
                <w:sz w:val="16"/>
                <w:szCs w:val="16"/>
              </w:rPr>
            </w:pPr>
            <w:r>
              <w:rPr>
                <w:sz w:val="16"/>
                <w:szCs w:val="16"/>
              </w:rPr>
              <w:t>У</w:t>
            </w:r>
            <w:r w:rsidRPr="00415336">
              <w:rPr>
                <w:sz w:val="16"/>
                <w:szCs w:val="16"/>
              </w:rPr>
              <w:t>тримання та поточний ремонт вулично-шляхової мережі  та внутрішньокварталь</w:t>
            </w:r>
            <w:r>
              <w:rPr>
                <w:sz w:val="16"/>
                <w:szCs w:val="16"/>
              </w:rPr>
              <w:t>-</w:t>
            </w:r>
            <w:r w:rsidRPr="00415336">
              <w:rPr>
                <w:sz w:val="16"/>
                <w:szCs w:val="16"/>
              </w:rPr>
              <w:t>них проходів та проїздів</w:t>
            </w:r>
          </w:p>
        </w:tc>
        <w:tc>
          <w:tcPr>
            <w:tcW w:w="1680" w:type="dxa"/>
          </w:tcPr>
          <w:p w:rsidR="0097615F" w:rsidRPr="00415336" w:rsidRDefault="0097615F" w:rsidP="00A9334F">
            <w:pPr>
              <w:jc w:val="center"/>
              <w:rPr>
                <w:sz w:val="16"/>
                <w:szCs w:val="16"/>
                <w:vertAlign w:val="superscript"/>
              </w:rPr>
            </w:pPr>
            <w:r w:rsidRPr="00415336">
              <w:rPr>
                <w:sz w:val="16"/>
                <w:szCs w:val="16"/>
              </w:rPr>
              <w:t>207 000 м</w:t>
            </w:r>
            <w:r w:rsidRPr="00415336">
              <w:rPr>
                <w:sz w:val="16"/>
                <w:szCs w:val="16"/>
                <w:vertAlign w:val="superscript"/>
              </w:rPr>
              <w:t>2</w:t>
            </w:r>
          </w:p>
        </w:tc>
        <w:tc>
          <w:tcPr>
            <w:tcW w:w="840" w:type="dxa"/>
          </w:tcPr>
          <w:p w:rsidR="0097615F" w:rsidRPr="000807A5" w:rsidRDefault="0097615F" w:rsidP="00A9334F">
            <w:pPr>
              <w:ind w:left="-106"/>
              <w:jc w:val="center"/>
              <w:rPr>
                <w:sz w:val="16"/>
                <w:szCs w:val="16"/>
              </w:rPr>
            </w:pPr>
            <w:r w:rsidRPr="000807A5">
              <w:rPr>
                <w:sz w:val="16"/>
                <w:szCs w:val="16"/>
              </w:rPr>
              <w:t>протягом року</w:t>
            </w:r>
          </w:p>
        </w:tc>
        <w:tc>
          <w:tcPr>
            <w:tcW w:w="1320" w:type="dxa"/>
          </w:tcPr>
          <w:p w:rsidR="0097615F" w:rsidRPr="00A9334F" w:rsidRDefault="0097615F" w:rsidP="00A9334F">
            <w:pPr>
              <w:jc w:val="center"/>
              <w:rPr>
                <w:sz w:val="16"/>
                <w:szCs w:val="16"/>
              </w:rPr>
            </w:pPr>
            <w:r w:rsidRPr="00A9334F">
              <w:rPr>
                <w:sz w:val="16"/>
                <w:szCs w:val="16"/>
              </w:rPr>
              <w:t>ДЖКГ, КП КПС  ШРБУ</w:t>
            </w:r>
          </w:p>
        </w:tc>
        <w:tc>
          <w:tcPr>
            <w:tcW w:w="1080" w:type="dxa"/>
          </w:tcPr>
          <w:p w:rsidR="0097615F" w:rsidRPr="00A9334F" w:rsidRDefault="0097615F" w:rsidP="00A9334F">
            <w:pPr>
              <w:jc w:val="center"/>
              <w:rPr>
                <w:sz w:val="16"/>
                <w:szCs w:val="16"/>
              </w:rPr>
            </w:pPr>
            <w:r w:rsidRPr="00A9334F">
              <w:rPr>
                <w:sz w:val="16"/>
                <w:szCs w:val="16"/>
              </w:rPr>
              <w:t>134 603,440</w:t>
            </w:r>
          </w:p>
        </w:tc>
        <w:tc>
          <w:tcPr>
            <w:tcW w:w="1239" w:type="dxa"/>
          </w:tcPr>
          <w:p w:rsidR="0097615F" w:rsidRPr="00C716CF" w:rsidRDefault="0097615F" w:rsidP="00A9334F">
            <w:pPr>
              <w:jc w:val="center"/>
              <w:rPr>
                <w:color w:val="FF0000"/>
                <w:sz w:val="16"/>
                <w:szCs w:val="16"/>
              </w:rPr>
            </w:pPr>
            <w:r w:rsidRPr="003B0A2D">
              <w:rPr>
                <w:sz w:val="16"/>
                <w:szCs w:val="16"/>
              </w:rPr>
              <w:t>бюджет територіальної громади</w:t>
            </w:r>
          </w:p>
        </w:tc>
      </w:tr>
      <w:tr w:rsidR="0097615F" w:rsidRPr="00C716CF">
        <w:trPr>
          <w:trHeight w:val="633"/>
        </w:trPr>
        <w:tc>
          <w:tcPr>
            <w:tcW w:w="426" w:type="dxa"/>
            <w:vAlign w:val="center"/>
          </w:tcPr>
          <w:p w:rsidR="0097615F" w:rsidRPr="009B41F3" w:rsidRDefault="0097615F" w:rsidP="00CA3494">
            <w:pPr>
              <w:jc w:val="center"/>
              <w:rPr>
                <w:sz w:val="16"/>
                <w:szCs w:val="16"/>
              </w:rPr>
            </w:pPr>
            <w:r w:rsidRPr="009B41F3">
              <w:rPr>
                <w:sz w:val="16"/>
                <w:szCs w:val="16"/>
              </w:rPr>
              <w:t>4.</w:t>
            </w:r>
          </w:p>
        </w:tc>
        <w:tc>
          <w:tcPr>
            <w:tcW w:w="1254" w:type="dxa"/>
            <w:vAlign w:val="center"/>
          </w:tcPr>
          <w:p w:rsidR="0097615F" w:rsidRPr="00A00410" w:rsidRDefault="0097615F"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97615F" w:rsidRPr="00A00410" w:rsidRDefault="0097615F" w:rsidP="00A00410">
            <w:pPr>
              <w:jc w:val="center"/>
              <w:rPr>
                <w:color w:val="FF0000"/>
                <w:sz w:val="16"/>
                <w:szCs w:val="16"/>
              </w:rPr>
            </w:pPr>
            <w:r>
              <w:rPr>
                <w:sz w:val="16"/>
                <w:szCs w:val="16"/>
              </w:rPr>
              <w:t>З</w:t>
            </w:r>
            <w:r w:rsidRPr="00A00410">
              <w:rPr>
                <w:sz w:val="16"/>
                <w:szCs w:val="16"/>
              </w:rPr>
              <w:t>аміна (реконструкція) мереж постачання теплової енергії  та постачання гарячої води</w:t>
            </w:r>
          </w:p>
        </w:tc>
        <w:tc>
          <w:tcPr>
            <w:tcW w:w="1680" w:type="dxa"/>
          </w:tcPr>
          <w:p w:rsidR="0097615F" w:rsidRPr="00CA3494" w:rsidRDefault="0097615F" w:rsidP="00B473A6">
            <w:pPr>
              <w:jc w:val="center"/>
              <w:rPr>
                <w:sz w:val="16"/>
                <w:szCs w:val="16"/>
              </w:rPr>
            </w:pPr>
            <w:r w:rsidRPr="00CA3494">
              <w:rPr>
                <w:sz w:val="16"/>
                <w:szCs w:val="16"/>
              </w:rPr>
              <w:t>-</w:t>
            </w:r>
          </w:p>
        </w:tc>
        <w:tc>
          <w:tcPr>
            <w:tcW w:w="840" w:type="dxa"/>
          </w:tcPr>
          <w:p w:rsidR="0097615F" w:rsidRPr="000807A5" w:rsidRDefault="0097615F" w:rsidP="00473C4B">
            <w:pPr>
              <w:ind w:left="-106"/>
              <w:jc w:val="center"/>
              <w:rPr>
                <w:sz w:val="16"/>
                <w:szCs w:val="16"/>
              </w:rPr>
            </w:pPr>
            <w:r w:rsidRPr="000807A5">
              <w:rPr>
                <w:sz w:val="16"/>
                <w:szCs w:val="16"/>
              </w:rPr>
              <w:t>протягом року</w:t>
            </w:r>
          </w:p>
        </w:tc>
        <w:tc>
          <w:tcPr>
            <w:tcW w:w="1320" w:type="dxa"/>
          </w:tcPr>
          <w:p w:rsidR="0097615F" w:rsidRPr="00CA3494" w:rsidRDefault="0097615F" w:rsidP="00B473A6">
            <w:pPr>
              <w:jc w:val="center"/>
              <w:rPr>
                <w:color w:val="FF0000"/>
                <w:sz w:val="16"/>
                <w:szCs w:val="16"/>
              </w:rPr>
            </w:pPr>
            <w:r>
              <w:rPr>
                <w:sz w:val="16"/>
                <w:szCs w:val="16"/>
              </w:rPr>
              <w:t>Д</w:t>
            </w:r>
            <w:r w:rsidRPr="00CA3494">
              <w:rPr>
                <w:sz w:val="16"/>
                <w:szCs w:val="16"/>
              </w:rPr>
              <w:t>ЖКГ, КП «Теплоенерго»</w:t>
            </w:r>
          </w:p>
        </w:tc>
        <w:tc>
          <w:tcPr>
            <w:tcW w:w="1080" w:type="dxa"/>
          </w:tcPr>
          <w:p w:rsidR="0097615F" w:rsidRPr="00CA3494" w:rsidRDefault="0097615F" w:rsidP="00CA3494">
            <w:pPr>
              <w:jc w:val="center"/>
              <w:rPr>
                <w:sz w:val="16"/>
                <w:szCs w:val="16"/>
              </w:rPr>
            </w:pPr>
            <w:r w:rsidRPr="00CA3494">
              <w:rPr>
                <w:sz w:val="16"/>
                <w:szCs w:val="16"/>
              </w:rPr>
              <w:t>12 000,000</w:t>
            </w:r>
          </w:p>
        </w:tc>
        <w:tc>
          <w:tcPr>
            <w:tcW w:w="1239" w:type="dxa"/>
          </w:tcPr>
          <w:p w:rsidR="0097615F" w:rsidRPr="00C716CF" w:rsidRDefault="0097615F" w:rsidP="00CA3494">
            <w:pPr>
              <w:jc w:val="center"/>
              <w:rPr>
                <w:color w:val="FF0000"/>
                <w:sz w:val="16"/>
                <w:szCs w:val="16"/>
              </w:rPr>
            </w:pPr>
            <w:r w:rsidRPr="003B0A2D">
              <w:rPr>
                <w:sz w:val="16"/>
                <w:szCs w:val="16"/>
              </w:rPr>
              <w:t>бюджет територіальної громади</w:t>
            </w:r>
          </w:p>
        </w:tc>
      </w:tr>
      <w:tr w:rsidR="0097615F" w:rsidRPr="00C716CF">
        <w:trPr>
          <w:trHeight w:val="633"/>
        </w:trPr>
        <w:tc>
          <w:tcPr>
            <w:tcW w:w="426" w:type="dxa"/>
            <w:vMerge w:val="restart"/>
            <w:vAlign w:val="center"/>
          </w:tcPr>
          <w:p w:rsidR="0097615F" w:rsidRDefault="0097615F" w:rsidP="00CA3494">
            <w:pPr>
              <w:jc w:val="center"/>
              <w:rPr>
                <w:color w:val="FF0000"/>
                <w:sz w:val="16"/>
                <w:szCs w:val="16"/>
              </w:rPr>
            </w:pPr>
          </w:p>
        </w:tc>
        <w:tc>
          <w:tcPr>
            <w:tcW w:w="1254" w:type="dxa"/>
            <w:vMerge w:val="restart"/>
            <w:vAlign w:val="center"/>
          </w:tcPr>
          <w:p w:rsidR="0097615F" w:rsidRPr="00C716CF" w:rsidRDefault="0097615F"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97615F" w:rsidRPr="00A00410" w:rsidRDefault="0097615F" w:rsidP="00A00410">
            <w:pPr>
              <w:jc w:val="center"/>
              <w:rPr>
                <w:color w:val="FF0000"/>
                <w:sz w:val="16"/>
                <w:szCs w:val="16"/>
              </w:rPr>
            </w:pPr>
            <w:r>
              <w:rPr>
                <w:sz w:val="16"/>
                <w:szCs w:val="16"/>
              </w:rPr>
              <w:t>Р</w:t>
            </w:r>
            <w:r w:rsidRPr="00A00410">
              <w:rPr>
                <w:sz w:val="16"/>
                <w:szCs w:val="16"/>
              </w:rPr>
              <w:t>еконструкція мереж постачання теплової енергії та постачання  гарячої води району Раківка м.Кременчука</w:t>
            </w:r>
          </w:p>
        </w:tc>
        <w:tc>
          <w:tcPr>
            <w:tcW w:w="1680" w:type="dxa"/>
          </w:tcPr>
          <w:p w:rsidR="0097615F" w:rsidRPr="00CA3494" w:rsidRDefault="0097615F" w:rsidP="00B473A6">
            <w:pPr>
              <w:jc w:val="center"/>
              <w:rPr>
                <w:sz w:val="16"/>
                <w:szCs w:val="16"/>
              </w:rPr>
            </w:pPr>
            <w:r w:rsidRPr="00CA3494">
              <w:rPr>
                <w:sz w:val="16"/>
                <w:szCs w:val="16"/>
              </w:rPr>
              <w:t>-</w:t>
            </w:r>
          </w:p>
        </w:tc>
        <w:tc>
          <w:tcPr>
            <w:tcW w:w="840" w:type="dxa"/>
            <w:vMerge w:val="restart"/>
            <w:vAlign w:val="center"/>
          </w:tcPr>
          <w:p w:rsidR="0097615F" w:rsidRPr="000807A5" w:rsidRDefault="0097615F" w:rsidP="00CA3494">
            <w:pPr>
              <w:ind w:left="-106"/>
              <w:jc w:val="center"/>
              <w:rPr>
                <w:sz w:val="16"/>
                <w:szCs w:val="16"/>
              </w:rPr>
            </w:pPr>
            <w:r w:rsidRPr="000807A5">
              <w:rPr>
                <w:sz w:val="16"/>
                <w:szCs w:val="16"/>
              </w:rPr>
              <w:t>протягом року</w:t>
            </w:r>
          </w:p>
        </w:tc>
        <w:tc>
          <w:tcPr>
            <w:tcW w:w="1320" w:type="dxa"/>
            <w:vMerge w:val="restart"/>
            <w:vAlign w:val="center"/>
          </w:tcPr>
          <w:p w:rsidR="0097615F" w:rsidRDefault="0097615F" w:rsidP="00CA3494">
            <w:pPr>
              <w:jc w:val="center"/>
              <w:rPr>
                <w:sz w:val="16"/>
                <w:szCs w:val="16"/>
              </w:rPr>
            </w:pPr>
            <w:r>
              <w:rPr>
                <w:sz w:val="16"/>
                <w:szCs w:val="16"/>
              </w:rPr>
              <w:t>Д</w:t>
            </w:r>
            <w:r w:rsidRPr="00CA3494">
              <w:rPr>
                <w:sz w:val="16"/>
                <w:szCs w:val="16"/>
              </w:rPr>
              <w:t xml:space="preserve">ЖКГ, </w:t>
            </w:r>
          </w:p>
          <w:p w:rsidR="0097615F" w:rsidRPr="00CA3494" w:rsidRDefault="0097615F" w:rsidP="00CA3494">
            <w:pPr>
              <w:jc w:val="center"/>
              <w:rPr>
                <w:color w:val="FF0000"/>
                <w:sz w:val="16"/>
                <w:szCs w:val="16"/>
              </w:rPr>
            </w:pPr>
            <w:r w:rsidRPr="00CA3494">
              <w:rPr>
                <w:sz w:val="16"/>
                <w:szCs w:val="16"/>
              </w:rPr>
              <w:t>КП «Тепло</w:t>
            </w:r>
            <w:r>
              <w:rPr>
                <w:sz w:val="16"/>
                <w:szCs w:val="16"/>
              </w:rPr>
              <w:t>-</w:t>
            </w:r>
            <w:r w:rsidRPr="00CA3494">
              <w:rPr>
                <w:sz w:val="16"/>
                <w:szCs w:val="16"/>
              </w:rPr>
              <w:t>енерго»</w:t>
            </w:r>
          </w:p>
        </w:tc>
        <w:tc>
          <w:tcPr>
            <w:tcW w:w="1080" w:type="dxa"/>
          </w:tcPr>
          <w:p w:rsidR="0097615F" w:rsidRPr="00CA3494" w:rsidRDefault="0097615F" w:rsidP="00CA3494">
            <w:pPr>
              <w:jc w:val="center"/>
              <w:rPr>
                <w:sz w:val="16"/>
                <w:szCs w:val="16"/>
              </w:rPr>
            </w:pPr>
            <w:r w:rsidRPr="00CA3494">
              <w:rPr>
                <w:sz w:val="16"/>
                <w:szCs w:val="16"/>
              </w:rPr>
              <w:t>22 016,541</w:t>
            </w:r>
          </w:p>
        </w:tc>
        <w:tc>
          <w:tcPr>
            <w:tcW w:w="1239" w:type="dxa"/>
            <w:vMerge w:val="restart"/>
            <w:vAlign w:val="center"/>
          </w:tcPr>
          <w:p w:rsidR="0097615F" w:rsidRPr="00C716CF" w:rsidRDefault="0097615F" w:rsidP="00CA3494">
            <w:pPr>
              <w:jc w:val="center"/>
              <w:rPr>
                <w:color w:val="FF0000"/>
                <w:sz w:val="16"/>
                <w:szCs w:val="16"/>
              </w:rPr>
            </w:pPr>
            <w:r w:rsidRPr="003B0A2D">
              <w:rPr>
                <w:sz w:val="16"/>
                <w:szCs w:val="16"/>
              </w:rPr>
              <w:t>бюджет територіальної громади</w:t>
            </w:r>
          </w:p>
        </w:tc>
      </w:tr>
      <w:tr w:rsidR="0097615F" w:rsidRPr="00C716CF">
        <w:trPr>
          <w:trHeight w:val="633"/>
        </w:trPr>
        <w:tc>
          <w:tcPr>
            <w:tcW w:w="426" w:type="dxa"/>
            <w:vMerge/>
            <w:vAlign w:val="center"/>
          </w:tcPr>
          <w:p w:rsidR="0097615F" w:rsidRDefault="0097615F" w:rsidP="00CA3494">
            <w:pPr>
              <w:jc w:val="center"/>
              <w:rPr>
                <w:color w:val="FF0000"/>
                <w:sz w:val="16"/>
                <w:szCs w:val="16"/>
              </w:rPr>
            </w:pPr>
          </w:p>
        </w:tc>
        <w:tc>
          <w:tcPr>
            <w:tcW w:w="1254" w:type="dxa"/>
            <w:vMerge/>
            <w:vAlign w:val="center"/>
          </w:tcPr>
          <w:p w:rsidR="0097615F" w:rsidRPr="00C716CF" w:rsidRDefault="0097615F" w:rsidP="00CA3494">
            <w:pPr>
              <w:jc w:val="center"/>
              <w:rPr>
                <w:color w:val="FF0000"/>
                <w:sz w:val="16"/>
                <w:szCs w:val="16"/>
              </w:rPr>
            </w:pPr>
          </w:p>
        </w:tc>
        <w:tc>
          <w:tcPr>
            <w:tcW w:w="1800" w:type="dxa"/>
          </w:tcPr>
          <w:p w:rsidR="0097615F" w:rsidRPr="00A00410" w:rsidRDefault="0097615F" w:rsidP="00A00410">
            <w:pPr>
              <w:jc w:val="center"/>
              <w:rPr>
                <w:color w:val="FF0000"/>
                <w:sz w:val="16"/>
                <w:szCs w:val="16"/>
              </w:rPr>
            </w:pPr>
            <w:r>
              <w:rPr>
                <w:sz w:val="16"/>
                <w:szCs w:val="16"/>
              </w:rPr>
              <w:t>С</w:t>
            </w:r>
            <w:r w:rsidRPr="00A00410">
              <w:rPr>
                <w:sz w:val="16"/>
                <w:szCs w:val="16"/>
              </w:rPr>
              <w:t>півфінансування проекту «Енергоефективна Раківка»   на виконання умов кредитного договору з Північною Екологічною Фінансовою Корпорацією (НЕФКО)</w:t>
            </w:r>
          </w:p>
        </w:tc>
        <w:tc>
          <w:tcPr>
            <w:tcW w:w="1680" w:type="dxa"/>
          </w:tcPr>
          <w:p w:rsidR="0097615F" w:rsidRPr="00CA3494" w:rsidRDefault="0097615F" w:rsidP="00B473A6">
            <w:pPr>
              <w:jc w:val="center"/>
              <w:rPr>
                <w:sz w:val="16"/>
                <w:szCs w:val="16"/>
              </w:rPr>
            </w:pPr>
            <w:r w:rsidRPr="00CA3494">
              <w:rPr>
                <w:sz w:val="16"/>
                <w:szCs w:val="16"/>
              </w:rPr>
              <w:t>-</w:t>
            </w:r>
          </w:p>
        </w:tc>
        <w:tc>
          <w:tcPr>
            <w:tcW w:w="840" w:type="dxa"/>
            <w:vMerge/>
          </w:tcPr>
          <w:p w:rsidR="0097615F" w:rsidRPr="000807A5" w:rsidRDefault="0097615F" w:rsidP="00473C4B">
            <w:pPr>
              <w:ind w:left="-106"/>
              <w:jc w:val="center"/>
              <w:rPr>
                <w:sz w:val="16"/>
                <w:szCs w:val="16"/>
              </w:rPr>
            </w:pPr>
          </w:p>
        </w:tc>
        <w:tc>
          <w:tcPr>
            <w:tcW w:w="1320" w:type="dxa"/>
            <w:vMerge/>
          </w:tcPr>
          <w:p w:rsidR="0097615F" w:rsidRPr="00CA3494" w:rsidRDefault="0097615F" w:rsidP="00473C4B">
            <w:pPr>
              <w:jc w:val="center"/>
              <w:rPr>
                <w:color w:val="FF0000"/>
                <w:sz w:val="16"/>
                <w:szCs w:val="16"/>
              </w:rPr>
            </w:pPr>
          </w:p>
        </w:tc>
        <w:tc>
          <w:tcPr>
            <w:tcW w:w="1080" w:type="dxa"/>
          </w:tcPr>
          <w:p w:rsidR="0097615F" w:rsidRPr="00CA3494" w:rsidRDefault="0097615F" w:rsidP="00CA3494">
            <w:pPr>
              <w:jc w:val="center"/>
              <w:rPr>
                <w:sz w:val="16"/>
                <w:szCs w:val="16"/>
              </w:rPr>
            </w:pPr>
            <w:r w:rsidRPr="00CA3494">
              <w:rPr>
                <w:sz w:val="16"/>
                <w:szCs w:val="16"/>
              </w:rPr>
              <w:t>70 264,205</w:t>
            </w:r>
          </w:p>
        </w:tc>
        <w:tc>
          <w:tcPr>
            <w:tcW w:w="1239" w:type="dxa"/>
            <w:vMerge/>
            <w:vAlign w:val="center"/>
          </w:tcPr>
          <w:p w:rsidR="0097615F" w:rsidRPr="00C716CF" w:rsidRDefault="0097615F" w:rsidP="00CA3494">
            <w:pPr>
              <w:jc w:val="center"/>
              <w:rPr>
                <w:color w:val="FF0000"/>
                <w:sz w:val="16"/>
                <w:szCs w:val="16"/>
              </w:rPr>
            </w:pPr>
          </w:p>
        </w:tc>
      </w:tr>
      <w:tr w:rsidR="0097615F" w:rsidRPr="00C716CF">
        <w:trPr>
          <w:trHeight w:val="440"/>
        </w:trPr>
        <w:tc>
          <w:tcPr>
            <w:tcW w:w="426" w:type="dxa"/>
            <w:vMerge w:val="restart"/>
            <w:vAlign w:val="center"/>
          </w:tcPr>
          <w:p w:rsidR="0097615F" w:rsidRPr="00CA3494" w:rsidRDefault="0097615F" w:rsidP="00BB331B">
            <w:pPr>
              <w:jc w:val="center"/>
              <w:rPr>
                <w:sz w:val="16"/>
                <w:szCs w:val="16"/>
              </w:rPr>
            </w:pPr>
            <w:r w:rsidRPr="00CA3494">
              <w:rPr>
                <w:sz w:val="16"/>
                <w:szCs w:val="16"/>
              </w:rPr>
              <w:t>5.</w:t>
            </w:r>
          </w:p>
        </w:tc>
        <w:tc>
          <w:tcPr>
            <w:tcW w:w="1254" w:type="dxa"/>
            <w:vMerge w:val="restart"/>
            <w:vAlign w:val="center"/>
          </w:tcPr>
          <w:p w:rsidR="0097615F" w:rsidRPr="00CA3494" w:rsidRDefault="0097615F" w:rsidP="00CA3494">
            <w:pPr>
              <w:jc w:val="center"/>
              <w:rPr>
                <w:color w:val="FF0000"/>
                <w:sz w:val="16"/>
                <w:szCs w:val="16"/>
              </w:rPr>
            </w:pPr>
            <w:r w:rsidRPr="00CA3494">
              <w:rPr>
                <w:sz w:val="16"/>
                <w:szCs w:val="16"/>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97615F" w:rsidRPr="00BB331B" w:rsidRDefault="0097615F" w:rsidP="00BB331B">
            <w:pPr>
              <w:jc w:val="center"/>
              <w:rPr>
                <w:sz w:val="16"/>
                <w:szCs w:val="16"/>
              </w:rPr>
            </w:pPr>
            <w:r>
              <w:rPr>
                <w:sz w:val="16"/>
                <w:szCs w:val="16"/>
              </w:rPr>
              <w:t>В</w:t>
            </w:r>
            <w:r w:rsidRPr="00BB331B">
              <w:rPr>
                <w:sz w:val="16"/>
                <w:szCs w:val="16"/>
              </w:rPr>
              <w:t>ідлов бродячих тварин</w:t>
            </w:r>
          </w:p>
        </w:tc>
        <w:tc>
          <w:tcPr>
            <w:tcW w:w="1680" w:type="dxa"/>
          </w:tcPr>
          <w:p w:rsidR="0097615F" w:rsidRPr="00BB331B" w:rsidRDefault="0097615F" w:rsidP="00BB331B">
            <w:pPr>
              <w:jc w:val="center"/>
              <w:rPr>
                <w:sz w:val="16"/>
                <w:szCs w:val="16"/>
              </w:rPr>
            </w:pPr>
            <w:r w:rsidRPr="00BB331B">
              <w:rPr>
                <w:sz w:val="16"/>
                <w:szCs w:val="16"/>
              </w:rPr>
              <w:t>1200 од.</w:t>
            </w:r>
          </w:p>
        </w:tc>
        <w:tc>
          <w:tcPr>
            <w:tcW w:w="840" w:type="dxa"/>
            <w:vMerge w:val="restart"/>
            <w:vAlign w:val="center"/>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val="restart"/>
            <w:vAlign w:val="center"/>
          </w:tcPr>
          <w:p w:rsidR="0097615F" w:rsidRPr="009B41F3" w:rsidRDefault="0097615F" w:rsidP="00BB331B">
            <w:pPr>
              <w:jc w:val="center"/>
              <w:rPr>
                <w:color w:val="FF0000"/>
                <w:sz w:val="16"/>
                <w:szCs w:val="16"/>
              </w:rPr>
            </w:pPr>
            <w:r w:rsidRPr="009B41F3">
              <w:rPr>
                <w:sz w:val="16"/>
                <w:szCs w:val="16"/>
              </w:rPr>
              <w:t>ДЖКГ,                        КП «Спецсервіс-Кременчук»</w:t>
            </w:r>
          </w:p>
        </w:tc>
        <w:tc>
          <w:tcPr>
            <w:tcW w:w="1080" w:type="dxa"/>
          </w:tcPr>
          <w:p w:rsidR="0097615F" w:rsidRPr="00BB331B" w:rsidRDefault="0097615F" w:rsidP="00BB331B">
            <w:pPr>
              <w:jc w:val="center"/>
              <w:rPr>
                <w:sz w:val="16"/>
                <w:szCs w:val="16"/>
              </w:rPr>
            </w:pPr>
            <w:r w:rsidRPr="00BB331B">
              <w:rPr>
                <w:sz w:val="16"/>
                <w:szCs w:val="16"/>
              </w:rPr>
              <w:t>4 827,668</w:t>
            </w:r>
          </w:p>
        </w:tc>
        <w:tc>
          <w:tcPr>
            <w:tcW w:w="1239" w:type="dxa"/>
            <w:vMerge w:val="restart"/>
            <w:vAlign w:val="center"/>
          </w:tcPr>
          <w:p w:rsidR="0097615F" w:rsidRPr="00C716CF" w:rsidRDefault="0097615F" w:rsidP="00BB331B">
            <w:pPr>
              <w:jc w:val="center"/>
              <w:rPr>
                <w:color w:val="FF0000"/>
                <w:sz w:val="16"/>
                <w:szCs w:val="16"/>
              </w:rPr>
            </w:pPr>
            <w:r w:rsidRPr="003B0A2D">
              <w:rPr>
                <w:sz w:val="16"/>
                <w:szCs w:val="16"/>
              </w:rPr>
              <w:t>бюджет територіальної громади</w:t>
            </w:r>
          </w:p>
        </w:tc>
      </w:tr>
      <w:tr w:rsidR="0097615F" w:rsidRPr="00C716CF">
        <w:trPr>
          <w:trHeight w:val="633"/>
        </w:trPr>
        <w:tc>
          <w:tcPr>
            <w:tcW w:w="426" w:type="dxa"/>
            <w:vMerge/>
          </w:tcPr>
          <w:p w:rsidR="0097615F" w:rsidRPr="00CA3494" w:rsidRDefault="0097615F" w:rsidP="00E71F33">
            <w:pPr>
              <w:rPr>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BB331B" w:rsidRDefault="0097615F" w:rsidP="00BB331B">
            <w:pPr>
              <w:jc w:val="center"/>
              <w:rPr>
                <w:sz w:val="16"/>
                <w:szCs w:val="16"/>
              </w:rPr>
            </w:pPr>
            <w:r>
              <w:rPr>
                <w:sz w:val="16"/>
                <w:szCs w:val="16"/>
              </w:rPr>
              <w:t>У</w:t>
            </w:r>
            <w:r w:rsidRPr="00BB331B">
              <w:rPr>
                <w:sz w:val="16"/>
                <w:szCs w:val="16"/>
              </w:rPr>
              <w:t>тримання тварин в пункті тимчасової перетримки</w:t>
            </w:r>
          </w:p>
        </w:tc>
        <w:tc>
          <w:tcPr>
            <w:tcW w:w="1680" w:type="dxa"/>
          </w:tcPr>
          <w:p w:rsidR="0097615F" w:rsidRPr="00BB331B" w:rsidRDefault="0097615F" w:rsidP="00BB331B">
            <w:pPr>
              <w:jc w:val="center"/>
              <w:rPr>
                <w:sz w:val="16"/>
                <w:szCs w:val="16"/>
              </w:rPr>
            </w:pPr>
            <w:r w:rsidRPr="00BB331B">
              <w:rPr>
                <w:sz w:val="16"/>
                <w:szCs w:val="16"/>
              </w:rPr>
              <w:t>3000 од.</w:t>
            </w:r>
          </w:p>
        </w:tc>
        <w:tc>
          <w:tcPr>
            <w:tcW w:w="840" w:type="dxa"/>
            <w:vMerge/>
          </w:tcPr>
          <w:p w:rsidR="0097615F" w:rsidRPr="00C716CF" w:rsidRDefault="0097615F" w:rsidP="00E71F33">
            <w:pPr>
              <w:rPr>
                <w:color w:val="FF0000"/>
                <w:sz w:val="16"/>
                <w:szCs w:val="16"/>
              </w:rPr>
            </w:pPr>
          </w:p>
        </w:tc>
        <w:tc>
          <w:tcPr>
            <w:tcW w:w="1320" w:type="dxa"/>
            <w:vMerge/>
          </w:tcPr>
          <w:p w:rsidR="0097615F" w:rsidRPr="009B41F3" w:rsidRDefault="0097615F" w:rsidP="00B473A6">
            <w:pPr>
              <w:jc w:val="center"/>
              <w:rPr>
                <w:color w:val="FF0000"/>
                <w:sz w:val="16"/>
                <w:szCs w:val="16"/>
              </w:rPr>
            </w:pPr>
          </w:p>
        </w:tc>
        <w:tc>
          <w:tcPr>
            <w:tcW w:w="1080" w:type="dxa"/>
          </w:tcPr>
          <w:p w:rsidR="0097615F" w:rsidRPr="00BB331B" w:rsidRDefault="0097615F" w:rsidP="00BB331B">
            <w:pPr>
              <w:jc w:val="center"/>
              <w:rPr>
                <w:sz w:val="16"/>
                <w:szCs w:val="16"/>
              </w:rPr>
            </w:pPr>
            <w:r w:rsidRPr="00BB331B">
              <w:rPr>
                <w:sz w:val="16"/>
                <w:szCs w:val="16"/>
              </w:rPr>
              <w:t>11 866,966</w:t>
            </w:r>
          </w:p>
        </w:tc>
        <w:tc>
          <w:tcPr>
            <w:tcW w:w="1239" w:type="dxa"/>
            <w:vMerge/>
          </w:tcPr>
          <w:p w:rsidR="0097615F" w:rsidRPr="00C716CF" w:rsidRDefault="0097615F" w:rsidP="00E71F33">
            <w:pPr>
              <w:jc w:val="center"/>
              <w:rPr>
                <w:color w:val="FF0000"/>
                <w:sz w:val="16"/>
                <w:szCs w:val="16"/>
              </w:rPr>
            </w:pPr>
          </w:p>
        </w:tc>
      </w:tr>
      <w:tr w:rsidR="0097615F" w:rsidRPr="00C716CF">
        <w:trPr>
          <w:trHeight w:val="633"/>
        </w:trPr>
        <w:tc>
          <w:tcPr>
            <w:tcW w:w="426" w:type="dxa"/>
            <w:vMerge/>
          </w:tcPr>
          <w:p w:rsidR="0097615F" w:rsidRPr="00CA3494" w:rsidRDefault="0097615F" w:rsidP="00E71F33">
            <w:pPr>
              <w:rPr>
                <w:sz w:val="16"/>
                <w:szCs w:val="16"/>
              </w:rPr>
            </w:pPr>
          </w:p>
        </w:tc>
        <w:tc>
          <w:tcPr>
            <w:tcW w:w="1254" w:type="dxa"/>
            <w:vMerge/>
          </w:tcPr>
          <w:p w:rsidR="0097615F" w:rsidRPr="00C716CF" w:rsidRDefault="0097615F" w:rsidP="00E71F33">
            <w:pPr>
              <w:rPr>
                <w:color w:val="FF0000"/>
                <w:sz w:val="16"/>
                <w:szCs w:val="16"/>
              </w:rPr>
            </w:pPr>
          </w:p>
        </w:tc>
        <w:tc>
          <w:tcPr>
            <w:tcW w:w="1800" w:type="dxa"/>
          </w:tcPr>
          <w:p w:rsidR="0097615F" w:rsidRPr="00BB331B" w:rsidRDefault="0097615F" w:rsidP="00BB331B">
            <w:pPr>
              <w:jc w:val="center"/>
              <w:rPr>
                <w:sz w:val="16"/>
                <w:szCs w:val="16"/>
              </w:rPr>
            </w:pPr>
            <w:r>
              <w:rPr>
                <w:sz w:val="16"/>
                <w:szCs w:val="16"/>
              </w:rPr>
              <w:t>П</w:t>
            </w:r>
            <w:r w:rsidRPr="00BB331B">
              <w:rPr>
                <w:sz w:val="16"/>
                <w:szCs w:val="16"/>
              </w:rPr>
              <w:t>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97615F" w:rsidRPr="00BB331B" w:rsidRDefault="0097615F" w:rsidP="00BB331B">
            <w:pPr>
              <w:jc w:val="center"/>
              <w:rPr>
                <w:sz w:val="16"/>
                <w:szCs w:val="16"/>
              </w:rPr>
            </w:pPr>
            <w:r w:rsidRPr="00BB331B">
              <w:rPr>
                <w:sz w:val="16"/>
                <w:szCs w:val="16"/>
              </w:rPr>
              <w:t>1 од.</w:t>
            </w:r>
          </w:p>
        </w:tc>
        <w:tc>
          <w:tcPr>
            <w:tcW w:w="840" w:type="dxa"/>
            <w:vMerge/>
          </w:tcPr>
          <w:p w:rsidR="0097615F" w:rsidRPr="00C716CF" w:rsidRDefault="0097615F" w:rsidP="00E71F33">
            <w:pPr>
              <w:rPr>
                <w:color w:val="FF0000"/>
                <w:sz w:val="16"/>
                <w:szCs w:val="16"/>
              </w:rPr>
            </w:pPr>
          </w:p>
        </w:tc>
        <w:tc>
          <w:tcPr>
            <w:tcW w:w="1320" w:type="dxa"/>
            <w:vMerge/>
          </w:tcPr>
          <w:p w:rsidR="0097615F" w:rsidRPr="009B41F3" w:rsidRDefault="0097615F" w:rsidP="00B473A6">
            <w:pPr>
              <w:jc w:val="center"/>
              <w:rPr>
                <w:color w:val="FF0000"/>
                <w:sz w:val="16"/>
                <w:szCs w:val="16"/>
              </w:rPr>
            </w:pPr>
          </w:p>
        </w:tc>
        <w:tc>
          <w:tcPr>
            <w:tcW w:w="1080" w:type="dxa"/>
          </w:tcPr>
          <w:p w:rsidR="0097615F" w:rsidRPr="00BB331B" w:rsidRDefault="0097615F" w:rsidP="00BB331B">
            <w:pPr>
              <w:jc w:val="center"/>
              <w:rPr>
                <w:sz w:val="16"/>
                <w:szCs w:val="16"/>
              </w:rPr>
            </w:pPr>
            <w:r w:rsidRPr="00BB331B">
              <w:rPr>
                <w:sz w:val="16"/>
                <w:szCs w:val="16"/>
              </w:rPr>
              <w:t>938,000</w:t>
            </w:r>
          </w:p>
        </w:tc>
        <w:tc>
          <w:tcPr>
            <w:tcW w:w="1239" w:type="dxa"/>
            <w:vMerge/>
          </w:tcPr>
          <w:p w:rsidR="0097615F" w:rsidRPr="00C716CF" w:rsidRDefault="0097615F" w:rsidP="00E71F33">
            <w:pPr>
              <w:jc w:val="center"/>
              <w:rPr>
                <w:color w:val="FF0000"/>
                <w:sz w:val="16"/>
                <w:szCs w:val="16"/>
              </w:rPr>
            </w:pPr>
          </w:p>
        </w:tc>
      </w:tr>
      <w:tr w:rsidR="0097615F" w:rsidRPr="00C716CF">
        <w:trPr>
          <w:trHeight w:val="368"/>
        </w:trPr>
        <w:tc>
          <w:tcPr>
            <w:tcW w:w="426" w:type="dxa"/>
            <w:vMerge w:val="restart"/>
            <w:vAlign w:val="center"/>
          </w:tcPr>
          <w:p w:rsidR="0097615F" w:rsidRPr="009B41F3" w:rsidRDefault="0097615F" w:rsidP="00941482">
            <w:pPr>
              <w:jc w:val="center"/>
              <w:rPr>
                <w:sz w:val="16"/>
                <w:szCs w:val="16"/>
              </w:rPr>
            </w:pPr>
            <w:r w:rsidRPr="009B41F3">
              <w:rPr>
                <w:sz w:val="16"/>
                <w:szCs w:val="16"/>
              </w:rPr>
              <w:t>6</w:t>
            </w:r>
          </w:p>
        </w:tc>
        <w:tc>
          <w:tcPr>
            <w:tcW w:w="1254" w:type="dxa"/>
            <w:vMerge w:val="restart"/>
            <w:vAlign w:val="center"/>
          </w:tcPr>
          <w:p w:rsidR="0097615F" w:rsidRPr="009B41F3" w:rsidRDefault="0097615F" w:rsidP="001E56A2">
            <w:pPr>
              <w:jc w:val="center"/>
              <w:rPr>
                <w:sz w:val="16"/>
                <w:szCs w:val="16"/>
              </w:rPr>
            </w:pPr>
            <w:r w:rsidRPr="009B41F3">
              <w:rPr>
                <w:sz w:val="16"/>
                <w:szCs w:val="16"/>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97615F" w:rsidRPr="009B41F3" w:rsidRDefault="0097615F" w:rsidP="00473C4B">
            <w:pPr>
              <w:jc w:val="center"/>
              <w:rPr>
                <w:sz w:val="16"/>
                <w:szCs w:val="16"/>
              </w:rPr>
            </w:pPr>
            <w:r>
              <w:rPr>
                <w:sz w:val="16"/>
                <w:szCs w:val="16"/>
              </w:rPr>
              <w:t>Р</w:t>
            </w:r>
            <w:r w:rsidRPr="009B41F3">
              <w:rPr>
                <w:sz w:val="16"/>
                <w:szCs w:val="16"/>
              </w:rPr>
              <w:t>еконструкція каналізаційної насосної станції за адресою: вулиця Калинова, будинок 5А</w:t>
            </w:r>
          </w:p>
        </w:tc>
        <w:tc>
          <w:tcPr>
            <w:tcW w:w="1680" w:type="dxa"/>
          </w:tcPr>
          <w:p w:rsidR="0097615F" w:rsidRPr="009B41F3" w:rsidRDefault="0097615F" w:rsidP="009B41F3">
            <w:pPr>
              <w:jc w:val="center"/>
              <w:rPr>
                <w:sz w:val="16"/>
                <w:szCs w:val="16"/>
              </w:rPr>
            </w:pPr>
            <w:r w:rsidRPr="009B41F3">
              <w:rPr>
                <w:sz w:val="16"/>
                <w:szCs w:val="16"/>
              </w:rPr>
              <w:t>1 од.</w:t>
            </w:r>
          </w:p>
        </w:tc>
        <w:tc>
          <w:tcPr>
            <w:tcW w:w="840" w:type="dxa"/>
            <w:vMerge w:val="restart"/>
            <w:vAlign w:val="center"/>
          </w:tcPr>
          <w:p w:rsidR="0097615F" w:rsidRPr="000807A5" w:rsidRDefault="0097615F" w:rsidP="00473C4B">
            <w:pPr>
              <w:ind w:left="-106"/>
              <w:jc w:val="center"/>
              <w:rPr>
                <w:sz w:val="16"/>
                <w:szCs w:val="16"/>
              </w:rPr>
            </w:pPr>
            <w:r w:rsidRPr="000807A5">
              <w:rPr>
                <w:sz w:val="16"/>
                <w:szCs w:val="16"/>
              </w:rPr>
              <w:t>протягом року</w:t>
            </w:r>
          </w:p>
        </w:tc>
        <w:tc>
          <w:tcPr>
            <w:tcW w:w="1320" w:type="dxa"/>
            <w:vMerge w:val="restart"/>
            <w:vAlign w:val="center"/>
          </w:tcPr>
          <w:p w:rsidR="0097615F" w:rsidRPr="009B41F3" w:rsidRDefault="0097615F" w:rsidP="003918DC">
            <w:pPr>
              <w:ind w:left="-108" w:right="-108"/>
              <w:jc w:val="center"/>
              <w:rPr>
                <w:color w:val="FF0000"/>
                <w:sz w:val="16"/>
                <w:szCs w:val="16"/>
              </w:rPr>
            </w:pPr>
            <w:r w:rsidRPr="009B41F3">
              <w:rPr>
                <w:sz w:val="16"/>
                <w:szCs w:val="16"/>
              </w:rPr>
              <w:t>ДЖКГ, КП «КОМФОРТНИЙ ДІМ»</w:t>
            </w:r>
          </w:p>
        </w:tc>
        <w:tc>
          <w:tcPr>
            <w:tcW w:w="1080" w:type="dxa"/>
          </w:tcPr>
          <w:p w:rsidR="0097615F" w:rsidRPr="009B41F3" w:rsidRDefault="0097615F" w:rsidP="009B41F3">
            <w:pPr>
              <w:jc w:val="center"/>
              <w:rPr>
                <w:sz w:val="16"/>
                <w:szCs w:val="16"/>
              </w:rPr>
            </w:pPr>
            <w:r w:rsidRPr="009B41F3">
              <w:rPr>
                <w:sz w:val="16"/>
                <w:szCs w:val="16"/>
              </w:rPr>
              <w:t>4 214,308</w:t>
            </w:r>
          </w:p>
        </w:tc>
        <w:tc>
          <w:tcPr>
            <w:tcW w:w="1239" w:type="dxa"/>
            <w:vMerge w:val="restart"/>
            <w:vAlign w:val="center"/>
          </w:tcPr>
          <w:p w:rsidR="0097615F" w:rsidRPr="00C716CF" w:rsidRDefault="0097615F" w:rsidP="00941482">
            <w:pPr>
              <w:jc w:val="center"/>
              <w:rPr>
                <w:b/>
                <w:bCs/>
                <w:color w:val="FF0000"/>
                <w:sz w:val="16"/>
                <w:szCs w:val="16"/>
              </w:rPr>
            </w:pPr>
            <w:r w:rsidRPr="003B0A2D">
              <w:rPr>
                <w:sz w:val="16"/>
                <w:szCs w:val="16"/>
              </w:rPr>
              <w:t>бюджет територіальної громади</w:t>
            </w:r>
          </w:p>
        </w:tc>
      </w:tr>
      <w:tr w:rsidR="0097615F" w:rsidRPr="00C716CF">
        <w:trPr>
          <w:trHeight w:val="368"/>
        </w:trPr>
        <w:tc>
          <w:tcPr>
            <w:tcW w:w="426" w:type="dxa"/>
            <w:vMerge/>
          </w:tcPr>
          <w:p w:rsidR="0097615F" w:rsidRPr="009B41F3" w:rsidRDefault="0097615F" w:rsidP="00E71F33">
            <w:pPr>
              <w:rPr>
                <w:sz w:val="16"/>
                <w:szCs w:val="16"/>
              </w:rPr>
            </w:pPr>
          </w:p>
        </w:tc>
        <w:tc>
          <w:tcPr>
            <w:tcW w:w="1254" w:type="dxa"/>
            <w:vMerge/>
          </w:tcPr>
          <w:p w:rsidR="0097615F" w:rsidRPr="009B41F3" w:rsidRDefault="0097615F" w:rsidP="00E71F33">
            <w:pPr>
              <w:rPr>
                <w:sz w:val="16"/>
                <w:szCs w:val="16"/>
              </w:rPr>
            </w:pPr>
          </w:p>
        </w:tc>
        <w:tc>
          <w:tcPr>
            <w:tcW w:w="1800" w:type="dxa"/>
            <w:vAlign w:val="center"/>
          </w:tcPr>
          <w:p w:rsidR="0097615F" w:rsidRPr="009B41F3" w:rsidRDefault="0097615F" w:rsidP="00473C4B">
            <w:pPr>
              <w:jc w:val="center"/>
              <w:rPr>
                <w:sz w:val="16"/>
                <w:szCs w:val="16"/>
              </w:rPr>
            </w:pPr>
            <w:r>
              <w:rPr>
                <w:sz w:val="16"/>
                <w:szCs w:val="16"/>
              </w:rPr>
              <w:t>Р</w:t>
            </w:r>
            <w:r w:rsidRPr="009B41F3">
              <w:rPr>
                <w:sz w:val="16"/>
                <w:szCs w:val="16"/>
              </w:rPr>
              <w:t>еконструкція водонасосної станції ІІ підйому за адресою: вулиця Миру, будинок 16</w:t>
            </w:r>
          </w:p>
        </w:tc>
        <w:tc>
          <w:tcPr>
            <w:tcW w:w="1680" w:type="dxa"/>
          </w:tcPr>
          <w:p w:rsidR="0097615F" w:rsidRPr="009B41F3" w:rsidRDefault="0097615F" w:rsidP="009B41F3">
            <w:pPr>
              <w:jc w:val="center"/>
              <w:rPr>
                <w:sz w:val="16"/>
                <w:szCs w:val="16"/>
              </w:rPr>
            </w:pPr>
            <w:r w:rsidRPr="009B41F3">
              <w:rPr>
                <w:sz w:val="16"/>
                <w:szCs w:val="16"/>
              </w:rPr>
              <w:t>1 од.</w:t>
            </w:r>
          </w:p>
        </w:tc>
        <w:tc>
          <w:tcPr>
            <w:tcW w:w="840" w:type="dxa"/>
            <w:vMerge/>
          </w:tcPr>
          <w:p w:rsidR="0097615F" w:rsidRPr="00C716CF" w:rsidRDefault="0097615F" w:rsidP="00E71F33">
            <w:pPr>
              <w:rPr>
                <w:color w:val="FF0000"/>
                <w:sz w:val="16"/>
                <w:szCs w:val="16"/>
              </w:rPr>
            </w:pPr>
          </w:p>
        </w:tc>
        <w:tc>
          <w:tcPr>
            <w:tcW w:w="1320" w:type="dxa"/>
            <w:vMerge/>
            <w:vAlign w:val="center"/>
          </w:tcPr>
          <w:p w:rsidR="0097615F" w:rsidRPr="00C716CF" w:rsidRDefault="0097615F" w:rsidP="001E56A2">
            <w:pPr>
              <w:jc w:val="center"/>
              <w:rPr>
                <w:color w:val="FF0000"/>
                <w:sz w:val="16"/>
                <w:szCs w:val="16"/>
              </w:rPr>
            </w:pPr>
          </w:p>
        </w:tc>
        <w:tc>
          <w:tcPr>
            <w:tcW w:w="1080" w:type="dxa"/>
          </w:tcPr>
          <w:p w:rsidR="0097615F" w:rsidRPr="009B41F3" w:rsidRDefault="0097615F" w:rsidP="009B41F3">
            <w:pPr>
              <w:jc w:val="center"/>
              <w:rPr>
                <w:sz w:val="16"/>
                <w:szCs w:val="16"/>
              </w:rPr>
            </w:pPr>
            <w:r w:rsidRPr="009B41F3">
              <w:rPr>
                <w:sz w:val="16"/>
                <w:szCs w:val="16"/>
              </w:rPr>
              <w:t>3 878,000</w:t>
            </w:r>
          </w:p>
        </w:tc>
        <w:tc>
          <w:tcPr>
            <w:tcW w:w="1239" w:type="dxa"/>
            <w:vMerge/>
          </w:tcPr>
          <w:p w:rsidR="0097615F" w:rsidRPr="00C716CF" w:rsidRDefault="0097615F" w:rsidP="00B473A6">
            <w:pPr>
              <w:jc w:val="center"/>
              <w:rPr>
                <w:b/>
                <w:bCs/>
                <w:color w:val="FF0000"/>
                <w:sz w:val="16"/>
                <w:szCs w:val="16"/>
              </w:rPr>
            </w:pPr>
          </w:p>
        </w:tc>
      </w:tr>
      <w:tr w:rsidR="0097615F" w:rsidRPr="00C716CF">
        <w:trPr>
          <w:trHeight w:val="368"/>
        </w:trPr>
        <w:tc>
          <w:tcPr>
            <w:tcW w:w="426" w:type="dxa"/>
            <w:vMerge/>
          </w:tcPr>
          <w:p w:rsidR="0097615F" w:rsidRPr="009B41F3" w:rsidRDefault="0097615F" w:rsidP="00E71F33">
            <w:pPr>
              <w:rPr>
                <w:sz w:val="16"/>
                <w:szCs w:val="16"/>
              </w:rPr>
            </w:pPr>
          </w:p>
        </w:tc>
        <w:tc>
          <w:tcPr>
            <w:tcW w:w="1254" w:type="dxa"/>
            <w:vMerge/>
          </w:tcPr>
          <w:p w:rsidR="0097615F" w:rsidRPr="009B41F3" w:rsidRDefault="0097615F" w:rsidP="00E71F33">
            <w:pPr>
              <w:rPr>
                <w:sz w:val="16"/>
                <w:szCs w:val="16"/>
              </w:rPr>
            </w:pPr>
          </w:p>
        </w:tc>
        <w:tc>
          <w:tcPr>
            <w:tcW w:w="1800" w:type="dxa"/>
            <w:vAlign w:val="center"/>
          </w:tcPr>
          <w:p w:rsidR="0097615F" w:rsidRPr="009B41F3" w:rsidRDefault="0097615F" w:rsidP="00473C4B">
            <w:pPr>
              <w:jc w:val="center"/>
              <w:rPr>
                <w:sz w:val="16"/>
                <w:szCs w:val="16"/>
              </w:rPr>
            </w:pPr>
            <w:r>
              <w:rPr>
                <w:sz w:val="16"/>
                <w:szCs w:val="16"/>
              </w:rPr>
              <w:t>П</w:t>
            </w:r>
            <w:r w:rsidRPr="009B41F3">
              <w:rPr>
                <w:sz w:val="16"/>
                <w:szCs w:val="16"/>
              </w:rPr>
              <w:t>роведення внутрішньо-свердловинних робіт (очистки) методом свабування артезіанських свердловин</w:t>
            </w:r>
          </w:p>
        </w:tc>
        <w:tc>
          <w:tcPr>
            <w:tcW w:w="1680" w:type="dxa"/>
          </w:tcPr>
          <w:p w:rsidR="0097615F" w:rsidRPr="009B41F3" w:rsidRDefault="0097615F" w:rsidP="009B41F3">
            <w:pPr>
              <w:jc w:val="center"/>
              <w:rPr>
                <w:sz w:val="16"/>
                <w:szCs w:val="16"/>
              </w:rPr>
            </w:pPr>
            <w:r w:rsidRPr="009B41F3">
              <w:rPr>
                <w:sz w:val="16"/>
                <w:szCs w:val="16"/>
              </w:rPr>
              <w:t>2 од.</w:t>
            </w:r>
          </w:p>
        </w:tc>
        <w:tc>
          <w:tcPr>
            <w:tcW w:w="840" w:type="dxa"/>
            <w:vMerge/>
          </w:tcPr>
          <w:p w:rsidR="0097615F" w:rsidRPr="00C716CF" w:rsidRDefault="0097615F" w:rsidP="00E71F33">
            <w:pPr>
              <w:rPr>
                <w:color w:val="FF0000"/>
                <w:sz w:val="16"/>
                <w:szCs w:val="16"/>
              </w:rPr>
            </w:pPr>
          </w:p>
        </w:tc>
        <w:tc>
          <w:tcPr>
            <w:tcW w:w="1320" w:type="dxa"/>
            <w:vMerge/>
            <w:vAlign w:val="center"/>
          </w:tcPr>
          <w:p w:rsidR="0097615F" w:rsidRPr="00C716CF" w:rsidRDefault="0097615F" w:rsidP="001E56A2">
            <w:pPr>
              <w:jc w:val="center"/>
              <w:rPr>
                <w:color w:val="FF0000"/>
                <w:sz w:val="16"/>
                <w:szCs w:val="16"/>
              </w:rPr>
            </w:pPr>
          </w:p>
        </w:tc>
        <w:tc>
          <w:tcPr>
            <w:tcW w:w="1080" w:type="dxa"/>
          </w:tcPr>
          <w:p w:rsidR="0097615F" w:rsidRPr="009B41F3" w:rsidRDefault="0097615F" w:rsidP="009B41F3">
            <w:pPr>
              <w:jc w:val="center"/>
              <w:rPr>
                <w:sz w:val="16"/>
                <w:szCs w:val="16"/>
              </w:rPr>
            </w:pPr>
            <w:r w:rsidRPr="009B41F3">
              <w:rPr>
                <w:sz w:val="16"/>
                <w:szCs w:val="16"/>
              </w:rPr>
              <w:t>132,960</w:t>
            </w:r>
          </w:p>
        </w:tc>
        <w:tc>
          <w:tcPr>
            <w:tcW w:w="1239" w:type="dxa"/>
            <w:vMerge/>
          </w:tcPr>
          <w:p w:rsidR="0097615F" w:rsidRPr="00C716CF" w:rsidRDefault="0097615F" w:rsidP="00B473A6">
            <w:pPr>
              <w:jc w:val="center"/>
              <w:rPr>
                <w:b/>
                <w:bCs/>
                <w:color w:val="FF0000"/>
                <w:sz w:val="16"/>
                <w:szCs w:val="16"/>
              </w:rPr>
            </w:pPr>
          </w:p>
        </w:tc>
      </w:tr>
      <w:tr w:rsidR="0097615F" w:rsidRPr="00C716CF">
        <w:trPr>
          <w:trHeight w:val="368"/>
        </w:trPr>
        <w:tc>
          <w:tcPr>
            <w:tcW w:w="426" w:type="dxa"/>
            <w:vMerge/>
          </w:tcPr>
          <w:p w:rsidR="0097615F" w:rsidRPr="009B41F3" w:rsidRDefault="0097615F" w:rsidP="00E71F33">
            <w:pPr>
              <w:rPr>
                <w:sz w:val="16"/>
                <w:szCs w:val="16"/>
              </w:rPr>
            </w:pPr>
          </w:p>
        </w:tc>
        <w:tc>
          <w:tcPr>
            <w:tcW w:w="1254" w:type="dxa"/>
            <w:vMerge/>
          </w:tcPr>
          <w:p w:rsidR="0097615F" w:rsidRPr="009B41F3" w:rsidRDefault="0097615F" w:rsidP="00E71F33">
            <w:pPr>
              <w:rPr>
                <w:sz w:val="16"/>
                <w:szCs w:val="16"/>
              </w:rPr>
            </w:pPr>
          </w:p>
        </w:tc>
        <w:tc>
          <w:tcPr>
            <w:tcW w:w="1800" w:type="dxa"/>
            <w:vAlign w:val="center"/>
          </w:tcPr>
          <w:p w:rsidR="0097615F" w:rsidRPr="009B41F3" w:rsidRDefault="0097615F" w:rsidP="00473C4B">
            <w:pPr>
              <w:jc w:val="center"/>
              <w:rPr>
                <w:sz w:val="16"/>
                <w:szCs w:val="16"/>
              </w:rPr>
            </w:pPr>
            <w:r>
              <w:rPr>
                <w:sz w:val="16"/>
                <w:szCs w:val="16"/>
              </w:rPr>
              <w:t>В</w:t>
            </w:r>
            <w:r w:rsidRPr="009B41F3">
              <w:rPr>
                <w:sz w:val="16"/>
                <w:szCs w:val="16"/>
              </w:rPr>
              <w:t>становлення захисних споруд на об’єктах артезіанських свердловин</w:t>
            </w:r>
          </w:p>
        </w:tc>
        <w:tc>
          <w:tcPr>
            <w:tcW w:w="1680" w:type="dxa"/>
          </w:tcPr>
          <w:p w:rsidR="0097615F" w:rsidRPr="009B41F3" w:rsidRDefault="0097615F" w:rsidP="009B41F3">
            <w:pPr>
              <w:jc w:val="center"/>
              <w:rPr>
                <w:sz w:val="16"/>
                <w:szCs w:val="16"/>
              </w:rPr>
            </w:pPr>
            <w:r w:rsidRPr="009B41F3">
              <w:rPr>
                <w:sz w:val="16"/>
                <w:szCs w:val="16"/>
              </w:rPr>
              <w:t>2 од.</w:t>
            </w:r>
          </w:p>
        </w:tc>
        <w:tc>
          <w:tcPr>
            <w:tcW w:w="840" w:type="dxa"/>
            <w:vMerge/>
          </w:tcPr>
          <w:p w:rsidR="0097615F" w:rsidRPr="00C716CF" w:rsidRDefault="0097615F" w:rsidP="00E71F33">
            <w:pPr>
              <w:rPr>
                <w:color w:val="FF0000"/>
                <w:sz w:val="16"/>
                <w:szCs w:val="16"/>
              </w:rPr>
            </w:pPr>
          </w:p>
        </w:tc>
        <w:tc>
          <w:tcPr>
            <w:tcW w:w="1320" w:type="dxa"/>
            <w:vMerge/>
            <w:vAlign w:val="center"/>
          </w:tcPr>
          <w:p w:rsidR="0097615F" w:rsidRPr="00C716CF" w:rsidRDefault="0097615F" w:rsidP="001E56A2">
            <w:pPr>
              <w:jc w:val="center"/>
              <w:rPr>
                <w:color w:val="FF0000"/>
                <w:sz w:val="16"/>
                <w:szCs w:val="16"/>
              </w:rPr>
            </w:pPr>
          </w:p>
        </w:tc>
        <w:tc>
          <w:tcPr>
            <w:tcW w:w="1080" w:type="dxa"/>
          </w:tcPr>
          <w:p w:rsidR="0097615F" w:rsidRPr="009B41F3" w:rsidRDefault="0097615F" w:rsidP="009B41F3">
            <w:pPr>
              <w:jc w:val="center"/>
              <w:rPr>
                <w:sz w:val="16"/>
                <w:szCs w:val="16"/>
              </w:rPr>
            </w:pPr>
            <w:r w:rsidRPr="009B41F3">
              <w:rPr>
                <w:sz w:val="16"/>
                <w:szCs w:val="16"/>
              </w:rPr>
              <w:t>221,600</w:t>
            </w:r>
          </w:p>
        </w:tc>
        <w:tc>
          <w:tcPr>
            <w:tcW w:w="1239" w:type="dxa"/>
            <w:vMerge/>
          </w:tcPr>
          <w:p w:rsidR="0097615F" w:rsidRPr="00C716CF" w:rsidRDefault="0097615F" w:rsidP="00B473A6">
            <w:pPr>
              <w:jc w:val="center"/>
              <w:rPr>
                <w:b/>
                <w:bCs/>
                <w:color w:val="FF0000"/>
                <w:sz w:val="16"/>
                <w:szCs w:val="16"/>
              </w:rPr>
            </w:pPr>
          </w:p>
        </w:tc>
      </w:tr>
      <w:tr w:rsidR="0097615F" w:rsidRPr="00C716CF">
        <w:trPr>
          <w:trHeight w:val="1268"/>
        </w:trPr>
        <w:tc>
          <w:tcPr>
            <w:tcW w:w="426" w:type="dxa"/>
          </w:tcPr>
          <w:p w:rsidR="0097615F" w:rsidRPr="009B41F3" w:rsidRDefault="0097615F" w:rsidP="00E71F33">
            <w:pPr>
              <w:rPr>
                <w:sz w:val="16"/>
                <w:szCs w:val="16"/>
              </w:rPr>
            </w:pPr>
            <w:r w:rsidRPr="009B41F3">
              <w:rPr>
                <w:sz w:val="16"/>
                <w:szCs w:val="16"/>
              </w:rPr>
              <w:t>7</w:t>
            </w:r>
          </w:p>
        </w:tc>
        <w:tc>
          <w:tcPr>
            <w:tcW w:w="1254" w:type="dxa"/>
          </w:tcPr>
          <w:p w:rsidR="0097615F" w:rsidRPr="009B41F3" w:rsidRDefault="0097615F" w:rsidP="009B41F3">
            <w:pPr>
              <w:jc w:val="center"/>
              <w:rPr>
                <w:sz w:val="16"/>
                <w:szCs w:val="16"/>
              </w:rPr>
            </w:pPr>
            <w:r w:rsidRPr="009B41F3">
              <w:rPr>
                <w:sz w:val="16"/>
                <w:szCs w:val="16"/>
              </w:rPr>
              <w:t>Забезпечення надання якісних послуг з вивезення твердих побутових відходів, санітарного очищення міста та організації екологічного та економічно доцільного поводження з відходами</w:t>
            </w:r>
          </w:p>
        </w:tc>
        <w:tc>
          <w:tcPr>
            <w:tcW w:w="1800" w:type="dxa"/>
          </w:tcPr>
          <w:p w:rsidR="0097615F" w:rsidRPr="009B41F3" w:rsidRDefault="0097615F" w:rsidP="009B41F3">
            <w:pPr>
              <w:jc w:val="center"/>
              <w:rPr>
                <w:sz w:val="16"/>
                <w:szCs w:val="16"/>
              </w:rPr>
            </w:pPr>
            <w:r>
              <w:rPr>
                <w:sz w:val="16"/>
                <w:szCs w:val="16"/>
              </w:rPr>
              <w:t>С</w:t>
            </w:r>
            <w:r w:rsidRPr="009B41F3">
              <w:rPr>
                <w:sz w:val="16"/>
                <w:szCs w:val="16"/>
              </w:rPr>
              <w:t>анітарне очищення міста Кременчука та приєднаної громади</w:t>
            </w:r>
          </w:p>
        </w:tc>
        <w:tc>
          <w:tcPr>
            <w:tcW w:w="1680" w:type="dxa"/>
          </w:tcPr>
          <w:p w:rsidR="0097615F" w:rsidRPr="009B41F3" w:rsidRDefault="0097615F" w:rsidP="009B41F3">
            <w:pPr>
              <w:jc w:val="center"/>
              <w:rPr>
                <w:sz w:val="16"/>
                <w:szCs w:val="16"/>
              </w:rPr>
            </w:pPr>
            <w:r w:rsidRPr="009B41F3">
              <w:rPr>
                <w:sz w:val="16"/>
                <w:szCs w:val="16"/>
              </w:rPr>
              <w:t>432,207 км</w:t>
            </w:r>
          </w:p>
        </w:tc>
        <w:tc>
          <w:tcPr>
            <w:tcW w:w="840" w:type="dxa"/>
          </w:tcPr>
          <w:p w:rsidR="0097615F" w:rsidRPr="000807A5" w:rsidRDefault="0097615F" w:rsidP="00941482">
            <w:pPr>
              <w:ind w:left="-106"/>
              <w:jc w:val="center"/>
              <w:rPr>
                <w:sz w:val="16"/>
                <w:szCs w:val="16"/>
              </w:rPr>
            </w:pPr>
            <w:r w:rsidRPr="000807A5">
              <w:rPr>
                <w:sz w:val="16"/>
                <w:szCs w:val="16"/>
              </w:rPr>
              <w:t>протягом року</w:t>
            </w:r>
          </w:p>
        </w:tc>
        <w:tc>
          <w:tcPr>
            <w:tcW w:w="1320" w:type="dxa"/>
          </w:tcPr>
          <w:p w:rsidR="0097615F" w:rsidRPr="00BF6DCD" w:rsidRDefault="0097615F" w:rsidP="009B41F3">
            <w:pPr>
              <w:jc w:val="center"/>
              <w:rPr>
                <w:sz w:val="20"/>
                <w:szCs w:val="20"/>
              </w:rPr>
            </w:pPr>
            <w:r w:rsidRPr="009B41F3">
              <w:rPr>
                <w:sz w:val="16"/>
                <w:szCs w:val="16"/>
              </w:rPr>
              <w:t>ДЖКГ,                        КП «Кременчуцьке КАТП 1628»</w:t>
            </w:r>
          </w:p>
        </w:tc>
        <w:tc>
          <w:tcPr>
            <w:tcW w:w="1080" w:type="dxa"/>
          </w:tcPr>
          <w:p w:rsidR="0097615F" w:rsidRPr="00995576" w:rsidRDefault="0097615F" w:rsidP="009B41F3">
            <w:pPr>
              <w:jc w:val="center"/>
              <w:rPr>
                <w:sz w:val="16"/>
                <w:szCs w:val="16"/>
              </w:rPr>
            </w:pPr>
            <w:r w:rsidRPr="00995576">
              <w:rPr>
                <w:sz w:val="16"/>
                <w:szCs w:val="16"/>
              </w:rPr>
              <w:t>38 780,840</w:t>
            </w:r>
          </w:p>
        </w:tc>
        <w:tc>
          <w:tcPr>
            <w:tcW w:w="1239" w:type="dxa"/>
          </w:tcPr>
          <w:p w:rsidR="0097615F" w:rsidRPr="00C716CF" w:rsidRDefault="0097615F" w:rsidP="00B473A6">
            <w:pPr>
              <w:jc w:val="center"/>
              <w:rPr>
                <w:b/>
                <w:bCs/>
                <w:color w:val="FF0000"/>
                <w:sz w:val="16"/>
                <w:szCs w:val="16"/>
              </w:rPr>
            </w:pPr>
            <w:r w:rsidRPr="003B0A2D">
              <w:rPr>
                <w:sz w:val="16"/>
                <w:szCs w:val="16"/>
              </w:rPr>
              <w:t>бюджет територіальної громади</w:t>
            </w:r>
          </w:p>
        </w:tc>
      </w:tr>
    </w:tbl>
    <w:p w:rsidR="0097615F" w:rsidRPr="009B41F3" w:rsidRDefault="0097615F" w:rsidP="00E71F33">
      <w:pPr>
        <w:snapToGrid w:val="0"/>
        <w:jc w:val="both"/>
        <w:rPr>
          <w:sz w:val="18"/>
          <w:szCs w:val="18"/>
        </w:rPr>
      </w:pPr>
      <w:r w:rsidRPr="009B41F3">
        <w:rPr>
          <w:sz w:val="16"/>
          <w:szCs w:val="16"/>
        </w:rPr>
        <w:t>Скорочення</w:t>
      </w:r>
      <w:r w:rsidRPr="009B41F3">
        <w:rPr>
          <w:sz w:val="18"/>
          <w:szCs w:val="18"/>
        </w:rPr>
        <w:t>:</w:t>
      </w:r>
    </w:p>
    <w:tbl>
      <w:tblPr>
        <w:tblW w:w="10031" w:type="dxa"/>
        <w:tblInd w:w="2" w:type="dxa"/>
        <w:tblLook w:val="00A0"/>
      </w:tblPr>
      <w:tblGrid>
        <w:gridCol w:w="2095"/>
        <w:gridCol w:w="422"/>
        <w:gridCol w:w="7514"/>
      </w:tblGrid>
      <w:tr w:rsidR="0097615F" w:rsidRPr="009B41F3">
        <w:trPr>
          <w:trHeight w:hRule="exact" w:val="397"/>
        </w:trPr>
        <w:tc>
          <w:tcPr>
            <w:tcW w:w="2095" w:type="dxa"/>
            <w:vAlign w:val="center"/>
          </w:tcPr>
          <w:p w:rsidR="0097615F" w:rsidRPr="009B41F3" w:rsidRDefault="0097615F" w:rsidP="00E71F33">
            <w:pPr>
              <w:rPr>
                <w:sz w:val="16"/>
                <w:szCs w:val="16"/>
              </w:rPr>
            </w:pPr>
            <w:r w:rsidRPr="009B41F3">
              <w:rPr>
                <w:sz w:val="16"/>
                <w:szCs w:val="16"/>
              </w:rPr>
              <w:t>ДЖКГ</w:t>
            </w:r>
          </w:p>
        </w:tc>
        <w:tc>
          <w:tcPr>
            <w:tcW w:w="422" w:type="dxa"/>
            <w:vAlign w:val="center"/>
          </w:tcPr>
          <w:p w:rsidR="0097615F" w:rsidRPr="009B41F3" w:rsidRDefault="0097615F" w:rsidP="00E71F33">
            <w:pPr>
              <w:rPr>
                <w:sz w:val="16"/>
                <w:szCs w:val="16"/>
              </w:rPr>
            </w:pPr>
            <w:r w:rsidRPr="009B41F3">
              <w:rPr>
                <w:sz w:val="16"/>
                <w:szCs w:val="16"/>
              </w:rPr>
              <w:t>–</w:t>
            </w:r>
          </w:p>
        </w:tc>
        <w:tc>
          <w:tcPr>
            <w:tcW w:w="7514" w:type="dxa"/>
            <w:vAlign w:val="center"/>
          </w:tcPr>
          <w:p w:rsidR="0097615F" w:rsidRPr="009B41F3" w:rsidRDefault="0097615F" w:rsidP="00D91388">
            <w:pPr>
              <w:ind w:right="176"/>
              <w:jc w:val="both"/>
              <w:rPr>
                <w:sz w:val="16"/>
                <w:szCs w:val="16"/>
              </w:rPr>
            </w:pPr>
            <w:r w:rsidRPr="009B41F3">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97615F" w:rsidRPr="009B41F3">
        <w:trPr>
          <w:trHeight w:hRule="exact" w:val="397"/>
        </w:trPr>
        <w:tc>
          <w:tcPr>
            <w:tcW w:w="2095" w:type="dxa"/>
            <w:vAlign w:val="center"/>
          </w:tcPr>
          <w:p w:rsidR="0097615F" w:rsidRPr="009B41F3" w:rsidRDefault="0097615F" w:rsidP="00E71F33">
            <w:pPr>
              <w:rPr>
                <w:sz w:val="16"/>
                <w:szCs w:val="16"/>
              </w:rPr>
            </w:pPr>
            <w:r w:rsidRPr="009B41F3">
              <w:rPr>
                <w:sz w:val="16"/>
                <w:szCs w:val="16"/>
              </w:rPr>
              <w:t>КП КПС ШРБУ</w:t>
            </w:r>
          </w:p>
        </w:tc>
        <w:tc>
          <w:tcPr>
            <w:tcW w:w="422" w:type="dxa"/>
            <w:vAlign w:val="center"/>
          </w:tcPr>
          <w:p w:rsidR="0097615F" w:rsidRPr="009B41F3" w:rsidRDefault="0097615F" w:rsidP="00E71F33">
            <w:pPr>
              <w:rPr>
                <w:sz w:val="16"/>
                <w:szCs w:val="16"/>
              </w:rPr>
            </w:pPr>
            <w:r w:rsidRPr="009B41F3">
              <w:rPr>
                <w:sz w:val="16"/>
                <w:szCs w:val="16"/>
              </w:rPr>
              <w:t>–</w:t>
            </w:r>
          </w:p>
        </w:tc>
        <w:tc>
          <w:tcPr>
            <w:tcW w:w="7514" w:type="dxa"/>
            <w:vAlign w:val="center"/>
          </w:tcPr>
          <w:p w:rsidR="0097615F" w:rsidRPr="009B41F3" w:rsidRDefault="0097615F" w:rsidP="00655481">
            <w:pPr>
              <w:ind w:right="176"/>
              <w:jc w:val="both"/>
              <w:rPr>
                <w:sz w:val="16"/>
                <w:szCs w:val="16"/>
              </w:rPr>
            </w:pPr>
            <w:r w:rsidRPr="009B41F3">
              <w:rPr>
                <w:sz w:val="16"/>
                <w:szCs w:val="16"/>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97615F" w:rsidRPr="009B41F3">
        <w:trPr>
          <w:trHeight w:hRule="exact" w:val="397"/>
        </w:trPr>
        <w:tc>
          <w:tcPr>
            <w:tcW w:w="2095" w:type="dxa"/>
            <w:vAlign w:val="center"/>
          </w:tcPr>
          <w:p w:rsidR="0097615F" w:rsidRPr="009B41F3" w:rsidRDefault="0097615F" w:rsidP="0053547C">
            <w:pPr>
              <w:rPr>
                <w:sz w:val="16"/>
                <w:szCs w:val="16"/>
              </w:rPr>
            </w:pPr>
            <w:r w:rsidRPr="009B41F3">
              <w:rPr>
                <w:sz w:val="16"/>
                <w:szCs w:val="16"/>
              </w:rPr>
              <w:t>КП «ККАТП 1628»</w:t>
            </w:r>
          </w:p>
        </w:tc>
        <w:tc>
          <w:tcPr>
            <w:tcW w:w="422" w:type="dxa"/>
            <w:vAlign w:val="center"/>
          </w:tcPr>
          <w:p w:rsidR="0097615F" w:rsidRPr="009B41F3" w:rsidRDefault="0097615F" w:rsidP="0053547C">
            <w:pPr>
              <w:rPr>
                <w:sz w:val="16"/>
                <w:szCs w:val="16"/>
              </w:rPr>
            </w:pPr>
            <w:r w:rsidRPr="009B41F3">
              <w:rPr>
                <w:sz w:val="16"/>
                <w:szCs w:val="16"/>
              </w:rPr>
              <w:t>–</w:t>
            </w:r>
          </w:p>
        </w:tc>
        <w:tc>
          <w:tcPr>
            <w:tcW w:w="7514" w:type="dxa"/>
            <w:vAlign w:val="center"/>
          </w:tcPr>
          <w:p w:rsidR="0097615F" w:rsidRPr="009B41F3" w:rsidRDefault="0097615F" w:rsidP="009F78DD">
            <w:pPr>
              <w:ind w:right="176"/>
              <w:jc w:val="both"/>
              <w:rPr>
                <w:sz w:val="16"/>
                <w:szCs w:val="16"/>
              </w:rPr>
            </w:pPr>
            <w:r w:rsidRPr="009B41F3">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97615F" w:rsidRPr="009B41F3">
        <w:trPr>
          <w:trHeight w:hRule="exact" w:val="397"/>
        </w:trPr>
        <w:tc>
          <w:tcPr>
            <w:tcW w:w="2095" w:type="dxa"/>
            <w:vAlign w:val="center"/>
          </w:tcPr>
          <w:p w:rsidR="0097615F" w:rsidRPr="009B41F3" w:rsidRDefault="0097615F" w:rsidP="00322265">
            <w:pPr>
              <w:rPr>
                <w:sz w:val="16"/>
                <w:szCs w:val="16"/>
              </w:rPr>
            </w:pPr>
            <w:r>
              <w:rPr>
                <w:sz w:val="16"/>
                <w:szCs w:val="16"/>
              </w:rPr>
              <w:t>КП «Теплоенерго</w:t>
            </w:r>
            <w:r w:rsidRPr="009B41F3">
              <w:rPr>
                <w:sz w:val="16"/>
                <w:szCs w:val="16"/>
              </w:rPr>
              <w:t>»</w:t>
            </w:r>
          </w:p>
        </w:tc>
        <w:tc>
          <w:tcPr>
            <w:tcW w:w="422" w:type="dxa"/>
            <w:vAlign w:val="center"/>
          </w:tcPr>
          <w:p w:rsidR="0097615F" w:rsidRPr="009B41F3" w:rsidRDefault="0097615F" w:rsidP="0053547C">
            <w:pPr>
              <w:rPr>
                <w:sz w:val="16"/>
                <w:szCs w:val="16"/>
              </w:rPr>
            </w:pPr>
            <w:r w:rsidRPr="009B41F3">
              <w:rPr>
                <w:sz w:val="16"/>
                <w:szCs w:val="16"/>
              </w:rPr>
              <w:t>–</w:t>
            </w:r>
          </w:p>
        </w:tc>
        <w:tc>
          <w:tcPr>
            <w:tcW w:w="7514" w:type="dxa"/>
            <w:vAlign w:val="center"/>
          </w:tcPr>
          <w:p w:rsidR="0097615F" w:rsidRPr="009B41F3" w:rsidRDefault="0097615F" w:rsidP="00322265">
            <w:pPr>
              <w:ind w:right="176"/>
              <w:jc w:val="both"/>
              <w:rPr>
                <w:sz w:val="16"/>
                <w:szCs w:val="16"/>
              </w:rPr>
            </w:pPr>
            <w:r w:rsidRPr="009B41F3">
              <w:rPr>
                <w:sz w:val="16"/>
                <w:szCs w:val="16"/>
              </w:rPr>
              <w:t>Комунальне підприємство «Теплоенерго» Кременчуцької міської ради Кременчуцького району Полтавської області;</w:t>
            </w:r>
          </w:p>
        </w:tc>
      </w:tr>
      <w:tr w:rsidR="0097615F" w:rsidRPr="009B41F3">
        <w:trPr>
          <w:trHeight w:hRule="exact" w:val="397"/>
        </w:trPr>
        <w:tc>
          <w:tcPr>
            <w:tcW w:w="2095" w:type="dxa"/>
            <w:vAlign w:val="center"/>
          </w:tcPr>
          <w:p w:rsidR="0097615F" w:rsidRPr="009B41F3" w:rsidRDefault="0097615F" w:rsidP="0053547C">
            <w:pPr>
              <w:rPr>
                <w:sz w:val="16"/>
                <w:szCs w:val="16"/>
              </w:rPr>
            </w:pPr>
            <w:r w:rsidRPr="009B41F3">
              <w:rPr>
                <w:sz w:val="16"/>
                <w:szCs w:val="16"/>
              </w:rPr>
              <w:t>КП «Кременчукводоканал»</w:t>
            </w:r>
          </w:p>
        </w:tc>
        <w:tc>
          <w:tcPr>
            <w:tcW w:w="422" w:type="dxa"/>
            <w:vAlign w:val="center"/>
          </w:tcPr>
          <w:p w:rsidR="0097615F" w:rsidRPr="009B41F3" w:rsidRDefault="0097615F" w:rsidP="0053547C">
            <w:pPr>
              <w:rPr>
                <w:sz w:val="16"/>
                <w:szCs w:val="16"/>
              </w:rPr>
            </w:pPr>
            <w:r w:rsidRPr="009B41F3">
              <w:rPr>
                <w:sz w:val="16"/>
                <w:szCs w:val="16"/>
              </w:rPr>
              <w:t>–</w:t>
            </w:r>
          </w:p>
        </w:tc>
        <w:tc>
          <w:tcPr>
            <w:tcW w:w="7514" w:type="dxa"/>
            <w:vAlign w:val="center"/>
          </w:tcPr>
          <w:p w:rsidR="0097615F" w:rsidRPr="009B41F3" w:rsidRDefault="0097615F" w:rsidP="0053547C">
            <w:pPr>
              <w:ind w:right="176"/>
              <w:jc w:val="both"/>
              <w:rPr>
                <w:sz w:val="16"/>
                <w:szCs w:val="16"/>
              </w:rPr>
            </w:pPr>
            <w:r w:rsidRPr="009B41F3">
              <w:rPr>
                <w:sz w:val="16"/>
                <w:szCs w:val="16"/>
              </w:rPr>
              <w:t>Комунальне підприємство «Кременчукводоканал» Кременчуцької міської ради Кременчуцького району Полтавської області;</w:t>
            </w:r>
          </w:p>
        </w:tc>
      </w:tr>
      <w:tr w:rsidR="0097615F" w:rsidRPr="00C716CF">
        <w:trPr>
          <w:trHeight w:hRule="exact" w:val="397"/>
        </w:trPr>
        <w:tc>
          <w:tcPr>
            <w:tcW w:w="2095" w:type="dxa"/>
            <w:vAlign w:val="center"/>
          </w:tcPr>
          <w:p w:rsidR="0097615F" w:rsidRPr="009B41F3" w:rsidRDefault="0097615F" w:rsidP="0053547C">
            <w:pPr>
              <w:rPr>
                <w:sz w:val="16"/>
                <w:szCs w:val="16"/>
              </w:rPr>
            </w:pPr>
            <w:r w:rsidRPr="009B41F3">
              <w:rPr>
                <w:sz w:val="16"/>
                <w:szCs w:val="16"/>
              </w:rPr>
              <w:t>КП «КОМФОРТНИЙ ДІМ»</w:t>
            </w:r>
          </w:p>
        </w:tc>
        <w:tc>
          <w:tcPr>
            <w:tcW w:w="422" w:type="dxa"/>
            <w:vAlign w:val="center"/>
          </w:tcPr>
          <w:p w:rsidR="0097615F" w:rsidRPr="009B41F3" w:rsidRDefault="0097615F" w:rsidP="0053547C">
            <w:pPr>
              <w:rPr>
                <w:sz w:val="16"/>
                <w:szCs w:val="16"/>
              </w:rPr>
            </w:pPr>
            <w:r w:rsidRPr="009B41F3">
              <w:rPr>
                <w:sz w:val="16"/>
                <w:szCs w:val="16"/>
              </w:rPr>
              <w:t>–</w:t>
            </w:r>
          </w:p>
        </w:tc>
        <w:tc>
          <w:tcPr>
            <w:tcW w:w="7514" w:type="dxa"/>
            <w:vAlign w:val="center"/>
          </w:tcPr>
          <w:p w:rsidR="0097615F" w:rsidRPr="009B41F3" w:rsidRDefault="0097615F" w:rsidP="008E1CED">
            <w:pPr>
              <w:ind w:right="176"/>
              <w:jc w:val="both"/>
              <w:rPr>
                <w:sz w:val="16"/>
                <w:szCs w:val="16"/>
              </w:rPr>
            </w:pPr>
            <w:r w:rsidRPr="009B41F3">
              <w:rPr>
                <w:sz w:val="16"/>
                <w:szCs w:val="16"/>
              </w:rPr>
              <w:t>Комунальне підприємство «Комфортний дім» Кременчуцької міської ради Кременчуцького району Полтавської області;</w:t>
            </w:r>
          </w:p>
        </w:tc>
      </w:tr>
      <w:tr w:rsidR="0097615F" w:rsidRPr="00C716CF">
        <w:trPr>
          <w:trHeight w:hRule="exact" w:val="397"/>
        </w:trPr>
        <w:tc>
          <w:tcPr>
            <w:tcW w:w="2095" w:type="dxa"/>
            <w:vAlign w:val="center"/>
          </w:tcPr>
          <w:p w:rsidR="0097615F" w:rsidRPr="009B41F3" w:rsidRDefault="0097615F" w:rsidP="0053547C">
            <w:pPr>
              <w:rPr>
                <w:sz w:val="16"/>
                <w:szCs w:val="16"/>
              </w:rPr>
            </w:pPr>
            <w:r w:rsidRPr="009B41F3">
              <w:rPr>
                <w:sz w:val="16"/>
                <w:szCs w:val="16"/>
              </w:rPr>
              <w:t>КП «Спецсервіс-Кременчук»</w:t>
            </w:r>
          </w:p>
        </w:tc>
        <w:tc>
          <w:tcPr>
            <w:tcW w:w="422" w:type="dxa"/>
            <w:vAlign w:val="center"/>
          </w:tcPr>
          <w:p w:rsidR="0097615F" w:rsidRPr="009B41F3" w:rsidRDefault="0097615F" w:rsidP="0053547C">
            <w:pPr>
              <w:rPr>
                <w:sz w:val="16"/>
                <w:szCs w:val="16"/>
              </w:rPr>
            </w:pPr>
            <w:r w:rsidRPr="009B41F3">
              <w:rPr>
                <w:sz w:val="16"/>
                <w:szCs w:val="16"/>
              </w:rPr>
              <w:t>–</w:t>
            </w:r>
          </w:p>
        </w:tc>
        <w:tc>
          <w:tcPr>
            <w:tcW w:w="7514" w:type="dxa"/>
            <w:vAlign w:val="center"/>
          </w:tcPr>
          <w:p w:rsidR="0097615F" w:rsidRPr="009B41F3" w:rsidRDefault="0097615F" w:rsidP="008E1CED">
            <w:pPr>
              <w:ind w:right="176"/>
              <w:jc w:val="both"/>
              <w:rPr>
                <w:sz w:val="16"/>
                <w:szCs w:val="16"/>
              </w:rPr>
            </w:pPr>
            <w:r w:rsidRPr="009B41F3">
              <w:rPr>
                <w:sz w:val="16"/>
                <w:szCs w:val="16"/>
              </w:rPr>
              <w:t>Комунальне підприємство «Спецсервіс-Кременчук» Кременчуцької міської ради Кременчуцького району Полтавської області.</w:t>
            </w:r>
          </w:p>
        </w:tc>
      </w:tr>
    </w:tbl>
    <w:p w:rsidR="0097615F" w:rsidRPr="000A0CC6" w:rsidRDefault="0097615F" w:rsidP="003918DC">
      <w:pPr>
        <w:pStyle w:val="ListParagraph"/>
        <w:tabs>
          <w:tab w:val="left" w:pos="-5245"/>
          <w:tab w:val="left" w:pos="-2977"/>
        </w:tabs>
        <w:spacing w:before="120" w:after="120"/>
        <w:ind w:left="0"/>
        <w:jc w:val="center"/>
        <w:rPr>
          <w:b/>
          <w:bCs/>
          <w:i/>
          <w:iCs/>
          <w:sz w:val="28"/>
          <w:szCs w:val="28"/>
        </w:rPr>
      </w:pPr>
      <w:r w:rsidRPr="000A0CC6">
        <w:rPr>
          <w:b/>
          <w:bCs/>
          <w:i/>
          <w:iCs/>
          <w:sz w:val="28"/>
          <w:szCs w:val="28"/>
        </w:rPr>
        <w:t>Енергозбереження та енергоменеджмент</w:t>
      </w:r>
    </w:p>
    <w:p w:rsidR="0097615F" w:rsidRPr="0051186F" w:rsidRDefault="0097615F" w:rsidP="00A959CF">
      <w:pPr>
        <w:tabs>
          <w:tab w:val="left" w:pos="993"/>
        </w:tabs>
        <w:ind w:firstLine="567"/>
        <w:rPr>
          <w:i/>
          <w:iCs/>
          <w:sz w:val="28"/>
          <w:szCs w:val="28"/>
          <w:u w:val="single"/>
        </w:rPr>
      </w:pPr>
      <w:r w:rsidRPr="0051186F">
        <w:rPr>
          <w:i/>
          <w:iCs/>
          <w:sz w:val="28"/>
          <w:szCs w:val="28"/>
          <w:u w:val="single"/>
        </w:rPr>
        <w:t>Оперативні цілі на 202</w:t>
      </w:r>
      <w:r>
        <w:rPr>
          <w:i/>
          <w:iCs/>
          <w:sz w:val="28"/>
          <w:szCs w:val="28"/>
          <w:u w:val="single"/>
        </w:rPr>
        <w:t>4</w:t>
      </w:r>
      <w:r w:rsidRPr="0051186F">
        <w:rPr>
          <w:i/>
          <w:iCs/>
          <w:sz w:val="28"/>
          <w:szCs w:val="28"/>
          <w:u w:val="single"/>
        </w:rPr>
        <w:t xml:space="preserve"> рік:</w:t>
      </w:r>
    </w:p>
    <w:p w:rsidR="0097615F" w:rsidRPr="00EE221D" w:rsidRDefault="0097615F" w:rsidP="00266FC3">
      <w:pPr>
        <w:pStyle w:val="ListParagraph"/>
        <w:numPr>
          <w:ilvl w:val="0"/>
          <w:numId w:val="4"/>
        </w:numPr>
        <w:tabs>
          <w:tab w:val="clear" w:pos="1969"/>
          <w:tab w:val="num" w:pos="-2552"/>
          <w:tab w:val="left" w:pos="993"/>
        </w:tabs>
        <w:ind w:left="0" w:firstLine="567"/>
        <w:jc w:val="both"/>
        <w:rPr>
          <w:i/>
          <w:iCs/>
          <w:sz w:val="28"/>
          <w:szCs w:val="28"/>
          <w:u w:val="single"/>
          <w:lang w:val="uk-UA"/>
        </w:rPr>
      </w:pPr>
      <w:r w:rsidRPr="00EE221D">
        <w:rPr>
          <w:sz w:val="28"/>
          <w:szCs w:val="28"/>
          <w:lang w:val="uk-UA"/>
        </w:rPr>
        <w:t>Скорочення споживання енергоресурсів шляхом реалізації потенціалу енергозбереження та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p>
    <w:p w:rsidR="0097615F" w:rsidRPr="00EE221D" w:rsidRDefault="0097615F" w:rsidP="00FC78F5">
      <w:pPr>
        <w:pStyle w:val="ListParagraph"/>
        <w:tabs>
          <w:tab w:val="left" w:pos="993"/>
        </w:tabs>
        <w:spacing w:before="60"/>
        <w:ind w:left="567"/>
        <w:jc w:val="both"/>
        <w:rPr>
          <w:i/>
          <w:iCs/>
          <w:sz w:val="28"/>
          <w:szCs w:val="28"/>
          <w:u w:val="single"/>
        </w:rPr>
      </w:pPr>
      <w:r w:rsidRPr="00EE221D">
        <w:rPr>
          <w:i/>
          <w:iCs/>
          <w:sz w:val="28"/>
          <w:szCs w:val="28"/>
          <w:u w:val="single"/>
        </w:rPr>
        <w:t>Основні завдання та заходи на 202</w:t>
      </w:r>
      <w:r w:rsidRPr="00EE221D">
        <w:rPr>
          <w:i/>
          <w:iCs/>
          <w:sz w:val="28"/>
          <w:szCs w:val="28"/>
          <w:u w:val="single"/>
          <w:lang w:val="uk-UA"/>
        </w:rPr>
        <w:t>4</w:t>
      </w:r>
      <w:r w:rsidRPr="00EE221D">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97615F" w:rsidRPr="00EE221D">
        <w:tc>
          <w:tcPr>
            <w:tcW w:w="426" w:type="dxa"/>
            <w:vMerge w:val="restart"/>
          </w:tcPr>
          <w:p w:rsidR="0097615F" w:rsidRPr="00EE221D" w:rsidRDefault="0097615F" w:rsidP="009B394F">
            <w:pPr>
              <w:jc w:val="center"/>
              <w:rPr>
                <w:b/>
                <w:bCs/>
                <w:sz w:val="16"/>
                <w:szCs w:val="16"/>
              </w:rPr>
            </w:pPr>
            <w:r w:rsidRPr="00EE221D">
              <w:rPr>
                <w:b/>
                <w:bCs/>
                <w:sz w:val="16"/>
                <w:szCs w:val="16"/>
              </w:rPr>
              <w:t>№</w:t>
            </w:r>
          </w:p>
          <w:p w:rsidR="0097615F" w:rsidRPr="00EE221D" w:rsidRDefault="0097615F" w:rsidP="009B394F">
            <w:pPr>
              <w:jc w:val="center"/>
              <w:rPr>
                <w:b/>
                <w:bCs/>
                <w:sz w:val="16"/>
                <w:szCs w:val="16"/>
              </w:rPr>
            </w:pPr>
            <w:r w:rsidRPr="00EE221D">
              <w:rPr>
                <w:b/>
                <w:bCs/>
                <w:sz w:val="16"/>
                <w:szCs w:val="16"/>
              </w:rPr>
              <w:t>з/п</w:t>
            </w:r>
          </w:p>
        </w:tc>
        <w:tc>
          <w:tcPr>
            <w:tcW w:w="1842" w:type="dxa"/>
            <w:vMerge w:val="restart"/>
          </w:tcPr>
          <w:p w:rsidR="0097615F" w:rsidRPr="00EE221D" w:rsidRDefault="0097615F" w:rsidP="009B394F">
            <w:pPr>
              <w:jc w:val="center"/>
              <w:rPr>
                <w:b/>
                <w:bCs/>
                <w:sz w:val="16"/>
                <w:szCs w:val="16"/>
              </w:rPr>
            </w:pPr>
            <w:r w:rsidRPr="00EE221D">
              <w:rPr>
                <w:b/>
                <w:bCs/>
                <w:sz w:val="16"/>
                <w:szCs w:val="16"/>
              </w:rPr>
              <w:t>Завдання</w:t>
            </w:r>
          </w:p>
        </w:tc>
        <w:tc>
          <w:tcPr>
            <w:tcW w:w="1985" w:type="dxa"/>
            <w:vMerge w:val="restart"/>
          </w:tcPr>
          <w:p w:rsidR="0097615F" w:rsidRPr="00EE221D" w:rsidRDefault="0097615F" w:rsidP="009B394F">
            <w:pPr>
              <w:jc w:val="center"/>
              <w:rPr>
                <w:b/>
                <w:bCs/>
                <w:sz w:val="16"/>
                <w:szCs w:val="16"/>
              </w:rPr>
            </w:pPr>
            <w:r w:rsidRPr="00EE221D">
              <w:rPr>
                <w:b/>
                <w:bCs/>
                <w:sz w:val="16"/>
                <w:szCs w:val="16"/>
              </w:rPr>
              <w:t>Захід</w:t>
            </w:r>
          </w:p>
        </w:tc>
        <w:tc>
          <w:tcPr>
            <w:tcW w:w="992" w:type="dxa"/>
            <w:vMerge w:val="restart"/>
          </w:tcPr>
          <w:p w:rsidR="0097615F" w:rsidRPr="00EE221D" w:rsidRDefault="0097615F" w:rsidP="009B394F">
            <w:pPr>
              <w:jc w:val="center"/>
              <w:rPr>
                <w:b/>
                <w:bCs/>
                <w:sz w:val="16"/>
                <w:szCs w:val="16"/>
              </w:rPr>
            </w:pPr>
            <w:r w:rsidRPr="00EE221D">
              <w:rPr>
                <w:b/>
                <w:bCs/>
                <w:sz w:val="16"/>
                <w:szCs w:val="16"/>
              </w:rPr>
              <w:t>Кількісна оцінка</w:t>
            </w:r>
          </w:p>
        </w:tc>
        <w:tc>
          <w:tcPr>
            <w:tcW w:w="851" w:type="dxa"/>
            <w:vMerge w:val="restart"/>
          </w:tcPr>
          <w:p w:rsidR="0097615F" w:rsidRPr="00EE221D" w:rsidRDefault="0097615F" w:rsidP="009B394F">
            <w:pPr>
              <w:jc w:val="center"/>
              <w:rPr>
                <w:b/>
                <w:bCs/>
                <w:sz w:val="16"/>
                <w:szCs w:val="16"/>
              </w:rPr>
            </w:pPr>
            <w:r w:rsidRPr="00EE221D">
              <w:rPr>
                <w:b/>
                <w:bCs/>
                <w:sz w:val="16"/>
                <w:szCs w:val="16"/>
              </w:rPr>
              <w:t>Строк</w:t>
            </w:r>
          </w:p>
          <w:p w:rsidR="0097615F" w:rsidRPr="00EE221D" w:rsidRDefault="0097615F" w:rsidP="009B394F">
            <w:pPr>
              <w:jc w:val="center"/>
              <w:rPr>
                <w:b/>
                <w:bCs/>
                <w:sz w:val="16"/>
                <w:szCs w:val="16"/>
              </w:rPr>
            </w:pPr>
            <w:r w:rsidRPr="00EE221D">
              <w:rPr>
                <w:b/>
                <w:bCs/>
                <w:sz w:val="16"/>
                <w:szCs w:val="16"/>
              </w:rPr>
              <w:t>вико-нання</w:t>
            </w:r>
          </w:p>
        </w:tc>
        <w:tc>
          <w:tcPr>
            <w:tcW w:w="1134" w:type="dxa"/>
            <w:vMerge w:val="restart"/>
          </w:tcPr>
          <w:p w:rsidR="0097615F" w:rsidRPr="00EE221D" w:rsidRDefault="0097615F" w:rsidP="009B394F">
            <w:pPr>
              <w:jc w:val="center"/>
              <w:rPr>
                <w:b/>
                <w:bCs/>
                <w:sz w:val="16"/>
                <w:szCs w:val="16"/>
              </w:rPr>
            </w:pPr>
            <w:r w:rsidRPr="00EE221D">
              <w:rPr>
                <w:b/>
                <w:bCs/>
                <w:sz w:val="16"/>
                <w:szCs w:val="16"/>
              </w:rPr>
              <w:t>Виконавець</w:t>
            </w:r>
          </w:p>
        </w:tc>
        <w:tc>
          <w:tcPr>
            <w:tcW w:w="2409" w:type="dxa"/>
            <w:gridSpan w:val="2"/>
          </w:tcPr>
          <w:p w:rsidR="0097615F" w:rsidRPr="00EE221D" w:rsidRDefault="0097615F" w:rsidP="009B394F">
            <w:pPr>
              <w:pStyle w:val="Default"/>
              <w:jc w:val="center"/>
              <w:rPr>
                <w:b/>
                <w:bCs/>
                <w:color w:val="auto"/>
                <w:sz w:val="16"/>
                <w:szCs w:val="16"/>
                <w:lang w:val="uk-UA"/>
              </w:rPr>
            </w:pPr>
            <w:r w:rsidRPr="00EE221D">
              <w:rPr>
                <w:b/>
                <w:bCs/>
                <w:color w:val="auto"/>
                <w:sz w:val="16"/>
                <w:szCs w:val="16"/>
                <w:lang w:val="uk-UA"/>
              </w:rPr>
              <w:t>Плановий обсяг</w:t>
            </w:r>
          </w:p>
          <w:p w:rsidR="0097615F" w:rsidRPr="00EE221D" w:rsidRDefault="0097615F" w:rsidP="009B394F">
            <w:pPr>
              <w:jc w:val="center"/>
              <w:rPr>
                <w:b/>
                <w:bCs/>
                <w:sz w:val="16"/>
                <w:szCs w:val="16"/>
              </w:rPr>
            </w:pPr>
            <w:r w:rsidRPr="00EE221D">
              <w:rPr>
                <w:b/>
                <w:bCs/>
                <w:sz w:val="16"/>
                <w:szCs w:val="16"/>
              </w:rPr>
              <w:t>фінансування із зазначенням назв та джерел бюджетів*</w:t>
            </w:r>
          </w:p>
        </w:tc>
      </w:tr>
      <w:tr w:rsidR="0097615F" w:rsidRPr="00EE221D">
        <w:trPr>
          <w:tblHeader/>
        </w:trPr>
        <w:tc>
          <w:tcPr>
            <w:tcW w:w="426" w:type="dxa"/>
            <w:vMerge/>
          </w:tcPr>
          <w:p w:rsidR="0097615F" w:rsidRPr="00EE221D" w:rsidRDefault="0097615F" w:rsidP="009B394F">
            <w:pPr>
              <w:jc w:val="center"/>
              <w:rPr>
                <w:b/>
                <w:bCs/>
                <w:kern w:val="2"/>
                <w:sz w:val="16"/>
                <w:szCs w:val="16"/>
              </w:rPr>
            </w:pPr>
          </w:p>
        </w:tc>
        <w:tc>
          <w:tcPr>
            <w:tcW w:w="1842" w:type="dxa"/>
            <w:vMerge/>
          </w:tcPr>
          <w:p w:rsidR="0097615F" w:rsidRPr="00EE221D" w:rsidRDefault="0097615F" w:rsidP="009B394F">
            <w:pPr>
              <w:jc w:val="center"/>
              <w:rPr>
                <w:b/>
                <w:bCs/>
                <w:kern w:val="2"/>
                <w:sz w:val="16"/>
                <w:szCs w:val="16"/>
              </w:rPr>
            </w:pPr>
          </w:p>
        </w:tc>
        <w:tc>
          <w:tcPr>
            <w:tcW w:w="1985" w:type="dxa"/>
            <w:vMerge/>
          </w:tcPr>
          <w:p w:rsidR="0097615F" w:rsidRPr="00EE221D" w:rsidRDefault="0097615F" w:rsidP="009B394F">
            <w:pPr>
              <w:jc w:val="center"/>
              <w:rPr>
                <w:b/>
                <w:bCs/>
                <w:kern w:val="2"/>
                <w:sz w:val="16"/>
                <w:szCs w:val="16"/>
              </w:rPr>
            </w:pPr>
          </w:p>
        </w:tc>
        <w:tc>
          <w:tcPr>
            <w:tcW w:w="992" w:type="dxa"/>
            <w:vMerge/>
          </w:tcPr>
          <w:p w:rsidR="0097615F" w:rsidRPr="00EE221D" w:rsidRDefault="0097615F" w:rsidP="009B394F">
            <w:pPr>
              <w:jc w:val="center"/>
              <w:rPr>
                <w:b/>
                <w:bCs/>
                <w:kern w:val="2"/>
                <w:sz w:val="16"/>
                <w:szCs w:val="16"/>
              </w:rPr>
            </w:pPr>
          </w:p>
        </w:tc>
        <w:tc>
          <w:tcPr>
            <w:tcW w:w="851" w:type="dxa"/>
            <w:vMerge/>
          </w:tcPr>
          <w:p w:rsidR="0097615F" w:rsidRPr="00EE221D" w:rsidRDefault="0097615F" w:rsidP="009B394F">
            <w:pPr>
              <w:jc w:val="center"/>
              <w:rPr>
                <w:b/>
                <w:bCs/>
                <w:kern w:val="2"/>
                <w:sz w:val="16"/>
                <w:szCs w:val="16"/>
              </w:rPr>
            </w:pPr>
          </w:p>
        </w:tc>
        <w:tc>
          <w:tcPr>
            <w:tcW w:w="1134" w:type="dxa"/>
            <w:vMerge/>
          </w:tcPr>
          <w:p w:rsidR="0097615F" w:rsidRPr="00EE221D" w:rsidRDefault="0097615F" w:rsidP="009B394F">
            <w:pPr>
              <w:jc w:val="center"/>
              <w:rPr>
                <w:b/>
                <w:bCs/>
                <w:kern w:val="2"/>
                <w:sz w:val="16"/>
                <w:szCs w:val="16"/>
              </w:rPr>
            </w:pPr>
          </w:p>
        </w:tc>
        <w:tc>
          <w:tcPr>
            <w:tcW w:w="1134" w:type="dxa"/>
          </w:tcPr>
          <w:p w:rsidR="0097615F" w:rsidRPr="00EE221D" w:rsidRDefault="0097615F" w:rsidP="009B394F">
            <w:pPr>
              <w:jc w:val="center"/>
              <w:rPr>
                <w:b/>
                <w:bCs/>
                <w:sz w:val="16"/>
                <w:szCs w:val="16"/>
              </w:rPr>
            </w:pPr>
            <w:r w:rsidRPr="00EE221D">
              <w:rPr>
                <w:b/>
                <w:bCs/>
                <w:sz w:val="16"/>
                <w:szCs w:val="16"/>
              </w:rPr>
              <w:t xml:space="preserve">Сума, </w:t>
            </w:r>
          </w:p>
          <w:p w:rsidR="0097615F" w:rsidRPr="00EE221D" w:rsidRDefault="0097615F" w:rsidP="009B394F">
            <w:pPr>
              <w:jc w:val="center"/>
              <w:rPr>
                <w:b/>
                <w:bCs/>
                <w:sz w:val="16"/>
                <w:szCs w:val="16"/>
              </w:rPr>
            </w:pPr>
            <w:r w:rsidRPr="00EE221D">
              <w:rPr>
                <w:b/>
                <w:bCs/>
                <w:sz w:val="16"/>
                <w:szCs w:val="16"/>
              </w:rPr>
              <w:t>тис. грн.</w:t>
            </w:r>
          </w:p>
        </w:tc>
        <w:tc>
          <w:tcPr>
            <w:tcW w:w="1275" w:type="dxa"/>
          </w:tcPr>
          <w:p w:rsidR="0097615F" w:rsidRPr="00EE221D" w:rsidRDefault="0097615F" w:rsidP="009B394F">
            <w:pPr>
              <w:jc w:val="center"/>
              <w:rPr>
                <w:b/>
                <w:bCs/>
                <w:sz w:val="16"/>
                <w:szCs w:val="16"/>
              </w:rPr>
            </w:pPr>
            <w:r w:rsidRPr="00EE221D">
              <w:rPr>
                <w:b/>
                <w:bCs/>
                <w:sz w:val="16"/>
                <w:szCs w:val="16"/>
              </w:rPr>
              <w:t>Джерело</w:t>
            </w:r>
          </w:p>
        </w:tc>
      </w:tr>
      <w:tr w:rsidR="0097615F" w:rsidRPr="00C716CF">
        <w:trPr>
          <w:trHeight w:val="138"/>
        </w:trPr>
        <w:tc>
          <w:tcPr>
            <w:tcW w:w="426" w:type="dxa"/>
            <w:vMerge w:val="restart"/>
          </w:tcPr>
          <w:p w:rsidR="0097615F" w:rsidRPr="00527E9A" w:rsidRDefault="0097615F" w:rsidP="009B394F">
            <w:pPr>
              <w:rPr>
                <w:sz w:val="16"/>
                <w:szCs w:val="16"/>
              </w:rPr>
            </w:pPr>
            <w:r w:rsidRPr="00527E9A">
              <w:rPr>
                <w:sz w:val="16"/>
                <w:szCs w:val="16"/>
              </w:rPr>
              <w:t>1.</w:t>
            </w:r>
          </w:p>
        </w:tc>
        <w:tc>
          <w:tcPr>
            <w:tcW w:w="1842" w:type="dxa"/>
            <w:vMerge w:val="restart"/>
          </w:tcPr>
          <w:p w:rsidR="0097615F" w:rsidRPr="00527E9A" w:rsidRDefault="0097615F" w:rsidP="009B394F">
            <w:pPr>
              <w:rPr>
                <w:sz w:val="16"/>
                <w:szCs w:val="16"/>
              </w:rPr>
            </w:pPr>
            <w:r w:rsidRPr="00527E9A">
              <w:rPr>
                <w:sz w:val="16"/>
                <w:szCs w:val="16"/>
              </w:rPr>
              <w:t>Впровадження енергозберігаючих технологій та застосування енергоощадного обладнання в бюджетних закладах</w:t>
            </w:r>
          </w:p>
        </w:tc>
        <w:tc>
          <w:tcPr>
            <w:tcW w:w="1985" w:type="dxa"/>
          </w:tcPr>
          <w:p w:rsidR="0097615F" w:rsidRPr="00527E9A" w:rsidRDefault="0097615F" w:rsidP="0079158B">
            <w:pPr>
              <w:rPr>
                <w:sz w:val="16"/>
                <w:szCs w:val="16"/>
              </w:rPr>
            </w:pPr>
            <w:r w:rsidRPr="00527E9A">
              <w:rPr>
                <w:sz w:val="16"/>
                <w:szCs w:val="16"/>
              </w:rPr>
              <w:t xml:space="preserve">Продовження термомодернізації </w:t>
            </w:r>
          </w:p>
          <w:p w:rsidR="0097615F" w:rsidRPr="00C716CF" w:rsidRDefault="0097615F" w:rsidP="0079158B">
            <w:pPr>
              <w:rPr>
                <w:color w:val="FF0000"/>
                <w:sz w:val="16"/>
                <w:szCs w:val="16"/>
                <w:lang w:eastAsia="ar-SA"/>
              </w:rPr>
            </w:pPr>
            <w:r>
              <w:rPr>
                <w:sz w:val="16"/>
                <w:szCs w:val="16"/>
              </w:rPr>
              <w:t>66 об’єктів (бюджетних закладів) громади</w:t>
            </w:r>
          </w:p>
        </w:tc>
        <w:tc>
          <w:tcPr>
            <w:tcW w:w="992" w:type="dxa"/>
          </w:tcPr>
          <w:p w:rsidR="0097615F" w:rsidRDefault="0097615F" w:rsidP="0079158B">
            <w:pPr>
              <w:jc w:val="center"/>
              <w:rPr>
                <w:sz w:val="16"/>
                <w:szCs w:val="16"/>
                <w:lang w:eastAsia="ar-SA"/>
              </w:rPr>
            </w:pPr>
            <w:r w:rsidRPr="00527E9A">
              <w:rPr>
                <w:sz w:val="16"/>
                <w:szCs w:val="16"/>
                <w:lang w:eastAsia="ar-SA"/>
              </w:rPr>
              <w:t>67</w:t>
            </w:r>
          </w:p>
          <w:p w:rsidR="0097615F" w:rsidRPr="00527E9A" w:rsidRDefault="0097615F" w:rsidP="0079158B">
            <w:pPr>
              <w:jc w:val="center"/>
              <w:rPr>
                <w:sz w:val="16"/>
                <w:szCs w:val="16"/>
                <w:lang w:eastAsia="ar-SA"/>
              </w:rPr>
            </w:pPr>
            <w:r>
              <w:rPr>
                <w:sz w:val="16"/>
                <w:szCs w:val="16"/>
                <w:lang w:eastAsia="ar-SA"/>
              </w:rPr>
              <w:t>будівель</w:t>
            </w:r>
          </w:p>
        </w:tc>
        <w:tc>
          <w:tcPr>
            <w:tcW w:w="851" w:type="dxa"/>
          </w:tcPr>
          <w:p w:rsidR="0097615F" w:rsidRPr="00527E9A" w:rsidRDefault="0097615F" w:rsidP="0079158B">
            <w:pPr>
              <w:jc w:val="center"/>
              <w:rPr>
                <w:sz w:val="16"/>
                <w:szCs w:val="16"/>
                <w:lang w:eastAsia="ar-SA"/>
              </w:rPr>
            </w:pPr>
            <w:r>
              <w:rPr>
                <w:sz w:val="16"/>
                <w:szCs w:val="16"/>
                <w:lang w:eastAsia="ar-SA"/>
              </w:rPr>
              <w:t>2024</w:t>
            </w:r>
            <w:r w:rsidRPr="00527E9A">
              <w:rPr>
                <w:sz w:val="16"/>
                <w:szCs w:val="16"/>
                <w:lang w:eastAsia="ar-SA"/>
              </w:rPr>
              <w:t xml:space="preserve"> рік</w:t>
            </w:r>
          </w:p>
        </w:tc>
        <w:tc>
          <w:tcPr>
            <w:tcW w:w="1134" w:type="dxa"/>
          </w:tcPr>
          <w:p w:rsidR="0097615F" w:rsidRPr="00527E9A" w:rsidRDefault="0097615F" w:rsidP="0079158B">
            <w:pPr>
              <w:jc w:val="center"/>
              <w:rPr>
                <w:sz w:val="16"/>
                <w:szCs w:val="16"/>
                <w:lang w:eastAsia="ar-SA"/>
              </w:rPr>
            </w:pPr>
            <w:r w:rsidRPr="00527E9A">
              <w:rPr>
                <w:sz w:val="16"/>
                <w:szCs w:val="16"/>
              </w:rPr>
              <w:t>КП «КМЕК»</w:t>
            </w:r>
          </w:p>
        </w:tc>
        <w:tc>
          <w:tcPr>
            <w:tcW w:w="1134" w:type="dxa"/>
          </w:tcPr>
          <w:p w:rsidR="0097615F" w:rsidRPr="00527E9A" w:rsidRDefault="0097615F" w:rsidP="0079158B">
            <w:pPr>
              <w:jc w:val="center"/>
              <w:rPr>
                <w:sz w:val="16"/>
                <w:szCs w:val="16"/>
                <w:highlight w:val="yellow"/>
                <w:lang w:eastAsia="ar-SA"/>
              </w:rPr>
            </w:pPr>
            <w:r w:rsidRPr="00527E9A">
              <w:rPr>
                <w:sz w:val="16"/>
                <w:szCs w:val="16"/>
                <w:lang w:eastAsia="ar-SA"/>
              </w:rPr>
              <w:t>280 330,0</w:t>
            </w:r>
          </w:p>
        </w:tc>
        <w:tc>
          <w:tcPr>
            <w:tcW w:w="1275" w:type="dxa"/>
          </w:tcPr>
          <w:p w:rsidR="0097615F" w:rsidRPr="00527E9A" w:rsidRDefault="0097615F" w:rsidP="0079158B">
            <w:pPr>
              <w:jc w:val="center"/>
              <w:rPr>
                <w:sz w:val="16"/>
                <w:szCs w:val="16"/>
                <w:highlight w:val="yellow"/>
                <w:lang w:eastAsia="ar-SA"/>
              </w:rPr>
            </w:pPr>
            <w:r w:rsidRPr="00527E9A">
              <w:rPr>
                <w:sz w:val="16"/>
                <w:szCs w:val="16"/>
                <w:lang w:eastAsia="ar-SA"/>
              </w:rPr>
              <w:t>Кредитні кошти, гранти, бюджет територіальної громади</w:t>
            </w:r>
          </w:p>
        </w:tc>
      </w:tr>
      <w:tr w:rsidR="0097615F" w:rsidRPr="00C716CF">
        <w:trPr>
          <w:trHeight w:val="103"/>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3A1F24" w:rsidRDefault="0097615F" w:rsidP="0079158B">
            <w:pPr>
              <w:pStyle w:val="NoSpacing"/>
              <w:rPr>
                <w:rFonts w:ascii="Times New Roman" w:hAnsi="Times New Roman" w:cs="Times New Roman"/>
                <w:sz w:val="16"/>
                <w:szCs w:val="16"/>
                <w:lang w:val="uk-UA"/>
              </w:rPr>
            </w:pPr>
            <w:r w:rsidRPr="003A1F24">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97615F" w:rsidRPr="003A1F24" w:rsidRDefault="0097615F" w:rsidP="0079158B">
            <w:pPr>
              <w:jc w:val="center"/>
              <w:rPr>
                <w:sz w:val="16"/>
                <w:szCs w:val="16"/>
                <w:lang w:eastAsia="ar-SA"/>
              </w:rPr>
            </w:pPr>
            <w:r w:rsidRPr="003A1F24">
              <w:rPr>
                <w:sz w:val="16"/>
                <w:szCs w:val="16"/>
                <w:lang w:eastAsia="ar-SA"/>
              </w:rPr>
              <w:t>3 шт.</w:t>
            </w:r>
          </w:p>
        </w:tc>
        <w:tc>
          <w:tcPr>
            <w:tcW w:w="851" w:type="dxa"/>
          </w:tcPr>
          <w:p w:rsidR="0097615F" w:rsidRPr="003A1F24" w:rsidRDefault="0097615F" w:rsidP="0079158B">
            <w:pPr>
              <w:jc w:val="center"/>
            </w:pPr>
            <w:r w:rsidRPr="003A1F24">
              <w:rPr>
                <w:sz w:val="16"/>
                <w:szCs w:val="16"/>
                <w:lang w:eastAsia="ar-SA"/>
              </w:rPr>
              <w:t>2024 рік</w:t>
            </w:r>
          </w:p>
        </w:tc>
        <w:tc>
          <w:tcPr>
            <w:tcW w:w="1134" w:type="dxa"/>
          </w:tcPr>
          <w:p w:rsidR="0097615F" w:rsidRPr="003A1F24" w:rsidRDefault="0097615F" w:rsidP="0079158B">
            <w:pPr>
              <w:jc w:val="center"/>
              <w:rPr>
                <w:sz w:val="16"/>
                <w:szCs w:val="16"/>
                <w:lang w:eastAsia="ar-SA"/>
              </w:rPr>
            </w:pPr>
            <w:r w:rsidRPr="003A1F24">
              <w:rPr>
                <w:sz w:val="16"/>
                <w:szCs w:val="16"/>
                <w:lang w:eastAsia="ar-SA"/>
              </w:rPr>
              <w:t>ДО, ДОЗ</w:t>
            </w:r>
            <w:r>
              <w:rPr>
                <w:sz w:val="16"/>
                <w:szCs w:val="16"/>
                <w:lang w:eastAsia="ar-SA"/>
              </w:rPr>
              <w:t>, ДСЗН</w:t>
            </w:r>
          </w:p>
        </w:tc>
        <w:tc>
          <w:tcPr>
            <w:tcW w:w="1134" w:type="dxa"/>
          </w:tcPr>
          <w:p w:rsidR="0097615F" w:rsidRPr="003A1F24" w:rsidRDefault="0097615F" w:rsidP="0079158B">
            <w:pPr>
              <w:jc w:val="center"/>
              <w:rPr>
                <w:sz w:val="16"/>
                <w:szCs w:val="16"/>
                <w:lang w:eastAsia="ar-SA"/>
              </w:rPr>
            </w:pPr>
            <w:r>
              <w:rPr>
                <w:sz w:val="16"/>
                <w:szCs w:val="16"/>
                <w:lang w:eastAsia="ar-SA"/>
              </w:rPr>
              <w:t>1 370,0</w:t>
            </w:r>
          </w:p>
        </w:tc>
        <w:tc>
          <w:tcPr>
            <w:tcW w:w="1275" w:type="dxa"/>
          </w:tcPr>
          <w:p w:rsidR="0097615F" w:rsidRPr="003A1F24" w:rsidRDefault="0097615F" w:rsidP="00DE3D5D">
            <w:pPr>
              <w:jc w:val="center"/>
              <w:rPr>
                <w:sz w:val="16"/>
                <w:szCs w:val="16"/>
                <w:lang w:eastAsia="ar-SA"/>
              </w:rPr>
            </w:pPr>
            <w:r w:rsidRPr="003A1F24">
              <w:rPr>
                <w:sz w:val="16"/>
                <w:szCs w:val="16"/>
                <w:lang w:eastAsia="ar-SA"/>
              </w:rPr>
              <w:t>бюджет територіальної громади</w:t>
            </w:r>
          </w:p>
        </w:tc>
      </w:tr>
      <w:tr w:rsidR="0097615F" w:rsidRPr="00C716CF">
        <w:trPr>
          <w:trHeight w:val="92"/>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3A1F24" w:rsidRDefault="0097615F" w:rsidP="0079158B">
            <w:pPr>
              <w:rPr>
                <w:sz w:val="16"/>
                <w:szCs w:val="16"/>
                <w:lang w:eastAsia="ar-SA"/>
              </w:rPr>
            </w:pPr>
            <w:r w:rsidRPr="003A1F24">
              <w:rPr>
                <w:sz w:val="16"/>
                <w:szCs w:val="16"/>
              </w:rPr>
              <w:t xml:space="preserve">Заміна дерев’яних вікон на металопластикові </w:t>
            </w:r>
          </w:p>
        </w:tc>
        <w:tc>
          <w:tcPr>
            <w:tcW w:w="992" w:type="dxa"/>
          </w:tcPr>
          <w:p w:rsidR="0097615F" w:rsidRPr="003A1F24" w:rsidRDefault="0097615F" w:rsidP="0079158B">
            <w:pPr>
              <w:jc w:val="center"/>
              <w:rPr>
                <w:sz w:val="16"/>
                <w:szCs w:val="16"/>
                <w:lang w:eastAsia="ar-SA"/>
              </w:rPr>
            </w:pPr>
            <w:r w:rsidRPr="003A1F24">
              <w:rPr>
                <w:sz w:val="16"/>
                <w:szCs w:val="16"/>
                <w:lang w:eastAsia="ar-SA"/>
              </w:rPr>
              <w:t>120 м²</w:t>
            </w:r>
          </w:p>
        </w:tc>
        <w:tc>
          <w:tcPr>
            <w:tcW w:w="851" w:type="dxa"/>
          </w:tcPr>
          <w:p w:rsidR="0097615F" w:rsidRPr="003A1F24" w:rsidRDefault="0097615F" w:rsidP="0079158B">
            <w:pPr>
              <w:jc w:val="center"/>
            </w:pPr>
            <w:r w:rsidRPr="003A1F24">
              <w:rPr>
                <w:sz w:val="16"/>
                <w:szCs w:val="16"/>
                <w:lang w:eastAsia="ar-SA"/>
              </w:rPr>
              <w:t>2024 рік</w:t>
            </w:r>
          </w:p>
        </w:tc>
        <w:tc>
          <w:tcPr>
            <w:tcW w:w="1134" w:type="dxa"/>
          </w:tcPr>
          <w:p w:rsidR="0097615F" w:rsidRPr="003A1F24" w:rsidRDefault="0097615F" w:rsidP="0079158B">
            <w:pPr>
              <w:jc w:val="center"/>
              <w:rPr>
                <w:sz w:val="16"/>
                <w:szCs w:val="16"/>
                <w:lang w:eastAsia="ar-SA"/>
              </w:rPr>
            </w:pPr>
            <w:r w:rsidRPr="003A1F24">
              <w:rPr>
                <w:sz w:val="16"/>
                <w:szCs w:val="16"/>
                <w:lang w:eastAsia="ar-SA"/>
              </w:rPr>
              <w:t>ДОЗ</w:t>
            </w:r>
          </w:p>
        </w:tc>
        <w:tc>
          <w:tcPr>
            <w:tcW w:w="1134" w:type="dxa"/>
          </w:tcPr>
          <w:p w:rsidR="0097615F" w:rsidRPr="003A1F24" w:rsidRDefault="0097615F" w:rsidP="0079158B">
            <w:pPr>
              <w:jc w:val="center"/>
              <w:rPr>
                <w:sz w:val="16"/>
                <w:szCs w:val="16"/>
                <w:lang w:eastAsia="ar-SA"/>
              </w:rPr>
            </w:pPr>
            <w:r w:rsidRPr="003A1F24">
              <w:rPr>
                <w:sz w:val="16"/>
                <w:szCs w:val="16"/>
                <w:lang w:eastAsia="ar-SA"/>
              </w:rPr>
              <w:t>1</w:t>
            </w:r>
            <w:r>
              <w:rPr>
                <w:sz w:val="16"/>
                <w:szCs w:val="16"/>
                <w:lang w:eastAsia="ar-SA"/>
              </w:rPr>
              <w:t> </w:t>
            </w:r>
            <w:r w:rsidRPr="003A1F24">
              <w:rPr>
                <w:sz w:val="16"/>
                <w:szCs w:val="16"/>
                <w:lang w:eastAsia="ar-SA"/>
              </w:rPr>
              <w:t>278</w:t>
            </w:r>
            <w:r>
              <w:rPr>
                <w:sz w:val="16"/>
                <w:szCs w:val="16"/>
                <w:lang w:eastAsia="ar-SA"/>
              </w:rPr>
              <w:t>,0</w:t>
            </w:r>
          </w:p>
        </w:tc>
        <w:tc>
          <w:tcPr>
            <w:tcW w:w="1275" w:type="dxa"/>
          </w:tcPr>
          <w:p w:rsidR="0097615F" w:rsidRPr="003A1F24" w:rsidRDefault="0097615F" w:rsidP="0079158B">
            <w:pPr>
              <w:jc w:val="center"/>
              <w:rPr>
                <w:sz w:val="16"/>
                <w:szCs w:val="16"/>
                <w:lang w:eastAsia="ar-SA"/>
              </w:rPr>
            </w:pPr>
            <w:r w:rsidRPr="003A1F24">
              <w:rPr>
                <w:sz w:val="16"/>
                <w:szCs w:val="16"/>
                <w:lang w:eastAsia="ar-SA"/>
              </w:rPr>
              <w:t>бюджет територіальної громади, власні кошти підприємств</w:t>
            </w:r>
          </w:p>
        </w:tc>
      </w:tr>
      <w:tr w:rsidR="0097615F" w:rsidRPr="00C716CF">
        <w:trPr>
          <w:trHeight w:val="81"/>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10422E" w:rsidRDefault="0097615F" w:rsidP="0079158B">
            <w:pPr>
              <w:rPr>
                <w:sz w:val="16"/>
                <w:szCs w:val="16"/>
                <w:lang w:eastAsia="ar-SA"/>
              </w:rPr>
            </w:pPr>
            <w:r w:rsidRPr="0010422E">
              <w:rPr>
                <w:sz w:val="16"/>
                <w:szCs w:val="16"/>
              </w:rPr>
              <w:t xml:space="preserve">Заміна дерев’яних дверей на утеплені </w:t>
            </w:r>
          </w:p>
        </w:tc>
        <w:tc>
          <w:tcPr>
            <w:tcW w:w="992" w:type="dxa"/>
          </w:tcPr>
          <w:p w:rsidR="0097615F" w:rsidRPr="0010422E" w:rsidRDefault="0097615F" w:rsidP="0079158B">
            <w:pPr>
              <w:jc w:val="center"/>
              <w:rPr>
                <w:sz w:val="16"/>
                <w:szCs w:val="16"/>
                <w:lang w:eastAsia="ar-SA"/>
              </w:rPr>
            </w:pPr>
            <w:r w:rsidRPr="0010422E">
              <w:rPr>
                <w:sz w:val="16"/>
                <w:szCs w:val="16"/>
                <w:lang w:eastAsia="ar-SA"/>
              </w:rPr>
              <w:t>9 шт.</w:t>
            </w:r>
          </w:p>
        </w:tc>
        <w:tc>
          <w:tcPr>
            <w:tcW w:w="851" w:type="dxa"/>
          </w:tcPr>
          <w:p w:rsidR="0097615F" w:rsidRPr="0010422E" w:rsidRDefault="0097615F" w:rsidP="0079158B">
            <w:pPr>
              <w:jc w:val="center"/>
            </w:pPr>
            <w:r w:rsidRPr="0010422E">
              <w:rPr>
                <w:sz w:val="16"/>
                <w:szCs w:val="16"/>
                <w:lang w:eastAsia="ar-SA"/>
              </w:rPr>
              <w:t>2024 рік</w:t>
            </w:r>
          </w:p>
        </w:tc>
        <w:tc>
          <w:tcPr>
            <w:tcW w:w="1134" w:type="dxa"/>
          </w:tcPr>
          <w:p w:rsidR="0097615F" w:rsidRPr="0010422E" w:rsidRDefault="0097615F" w:rsidP="0079158B">
            <w:pPr>
              <w:jc w:val="center"/>
              <w:rPr>
                <w:sz w:val="16"/>
                <w:szCs w:val="16"/>
                <w:lang w:eastAsia="ar-SA"/>
              </w:rPr>
            </w:pPr>
            <w:r w:rsidRPr="0010422E">
              <w:rPr>
                <w:sz w:val="16"/>
                <w:szCs w:val="16"/>
                <w:lang w:eastAsia="ar-SA"/>
              </w:rPr>
              <w:t>ДОЗ</w:t>
            </w:r>
          </w:p>
        </w:tc>
        <w:tc>
          <w:tcPr>
            <w:tcW w:w="1134" w:type="dxa"/>
          </w:tcPr>
          <w:p w:rsidR="0097615F" w:rsidRPr="0010422E" w:rsidRDefault="0097615F" w:rsidP="0079158B">
            <w:pPr>
              <w:jc w:val="center"/>
              <w:rPr>
                <w:sz w:val="16"/>
                <w:szCs w:val="16"/>
                <w:lang w:eastAsia="ar-SA"/>
              </w:rPr>
            </w:pPr>
            <w:r w:rsidRPr="0010422E">
              <w:rPr>
                <w:sz w:val="16"/>
                <w:szCs w:val="16"/>
                <w:lang w:eastAsia="ar-SA"/>
              </w:rPr>
              <w:t>100,6</w:t>
            </w:r>
          </w:p>
        </w:tc>
        <w:tc>
          <w:tcPr>
            <w:tcW w:w="1275" w:type="dxa"/>
          </w:tcPr>
          <w:p w:rsidR="0097615F" w:rsidRPr="0010422E" w:rsidRDefault="0097615F"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97615F" w:rsidRPr="00C716CF">
        <w:trPr>
          <w:trHeight w:val="92"/>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10422E" w:rsidRDefault="0097615F" w:rsidP="0079158B">
            <w:pPr>
              <w:rPr>
                <w:sz w:val="16"/>
                <w:szCs w:val="16"/>
                <w:lang w:eastAsia="ar-SA"/>
              </w:rPr>
            </w:pPr>
            <w:r w:rsidRPr="0010422E">
              <w:rPr>
                <w:sz w:val="16"/>
                <w:szCs w:val="16"/>
              </w:rPr>
              <w:t xml:space="preserve">Заміна радіаторів системи опалення </w:t>
            </w:r>
          </w:p>
        </w:tc>
        <w:tc>
          <w:tcPr>
            <w:tcW w:w="992" w:type="dxa"/>
          </w:tcPr>
          <w:p w:rsidR="0097615F" w:rsidRPr="0010422E" w:rsidRDefault="0097615F" w:rsidP="0079158B">
            <w:pPr>
              <w:jc w:val="center"/>
              <w:rPr>
                <w:sz w:val="16"/>
                <w:szCs w:val="16"/>
                <w:lang w:eastAsia="ar-SA"/>
              </w:rPr>
            </w:pPr>
            <w:r w:rsidRPr="0010422E">
              <w:rPr>
                <w:sz w:val="16"/>
                <w:szCs w:val="16"/>
                <w:lang w:eastAsia="ar-SA"/>
              </w:rPr>
              <w:t>95 шт.</w:t>
            </w:r>
          </w:p>
        </w:tc>
        <w:tc>
          <w:tcPr>
            <w:tcW w:w="851" w:type="dxa"/>
          </w:tcPr>
          <w:p w:rsidR="0097615F" w:rsidRPr="0010422E" w:rsidRDefault="0097615F" w:rsidP="0079158B">
            <w:pPr>
              <w:jc w:val="center"/>
            </w:pPr>
            <w:r w:rsidRPr="0010422E">
              <w:rPr>
                <w:sz w:val="16"/>
                <w:szCs w:val="16"/>
                <w:lang w:eastAsia="ar-SA"/>
              </w:rPr>
              <w:t>2024 рік</w:t>
            </w:r>
          </w:p>
        </w:tc>
        <w:tc>
          <w:tcPr>
            <w:tcW w:w="1134" w:type="dxa"/>
          </w:tcPr>
          <w:p w:rsidR="0097615F" w:rsidRPr="0010422E" w:rsidRDefault="0097615F" w:rsidP="0079158B">
            <w:pPr>
              <w:jc w:val="center"/>
              <w:rPr>
                <w:sz w:val="16"/>
                <w:szCs w:val="16"/>
                <w:lang w:eastAsia="ar-SA"/>
              </w:rPr>
            </w:pPr>
            <w:r w:rsidRPr="0010422E">
              <w:rPr>
                <w:sz w:val="16"/>
                <w:szCs w:val="16"/>
                <w:lang w:eastAsia="ar-SA"/>
              </w:rPr>
              <w:t>ДОЗ</w:t>
            </w:r>
          </w:p>
        </w:tc>
        <w:tc>
          <w:tcPr>
            <w:tcW w:w="1134" w:type="dxa"/>
          </w:tcPr>
          <w:p w:rsidR="0097615F" w:rsidRPr="0010422E" w:rsidRDefault="0097615F" w:rsidP="0079158B">
            <w:pPr>
              <w:jc w:val="center"/>
              <w:rPr>
                <w:sz w:val="16"/>
                <w:szCs w:val="16"/>
                <w:lang w:eastAsia="ar-SA"/>
              </w:rPr>
            </w:pPr>
            <w:r w:rsidRPr="0010422E">
              <w:rPr>
                <w:sz w:val="16"/>
                <w:szCs w:val="16"/>
                <w:lang w:eastAsia="ar-SA"/>
              </w:rPr>
              <w:t>194,4</w:t>
            </w:r>
          </w:p>
        </w:tc>
        <w:tc>
          <w:tcPr>
            <w:tcW w:w="1275" w:type="dxa"/>
          </w:tcPr>
          <w:p w:rsidR="0097615F" w:rsidRPr="0010422E" w:rsidRDefault="0097615F"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97615F" w:rsidRPr="00C716CF">
        <w:trPr>
          <w:trHeight w:val="196"/>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10422E" w:rsidRDefault="0097615F" w:rsidP="0079158B">
            <w:pPr>
              <w:rPr>
                <w:sz w:val="16"/>
                <w:szCs w:val="16"/>
                <w:lang w:eastAsia="ar-SA"/>
              </w:rPr>
            </w:pPr>
            <w:r w:rsidRPr="0010422E">
              <w:rPr>
                <w:sz w:val="16"/>
                <w:szCs w:val="16"/>
              </w:rPr>
              <w:t xml:space="preserve">Утеплення зовнішніх стін </w:t>
            </w:r>
          </w:p>
        </w:tc>
        <w:tc>
          <w:tcPr>
            <w:tcW w:w="992" w:type="dxa"/>
          </w:tcPr>
          <w:p w:rsidR="0097615F" w:rsidRPr="0010422E" w:rsidRDefault="0097615F" w:rsidP="0079158B">
            <w:pPr>
              <w:jc w:val="center"/>
              <w:rPr>
                <w:sz w:val="16"/>
                <w:szCs w:val="16"/>
                <w:lang w:eastAsia="ar-SA"/>
              </w:rPr>
            </w:pPr>
            <w:r w:rsidRPr="0010422E">
              <w:rPr>
                <w:sz w:val="16"/>
                <w:szCs w:val="16"/>
                <w:lang w:eastAsia="ar-SA"/>
              </w:rPr>
              <w:t>2 010 м²</w:t>
            </w:r>
          </w:p>
        </w:tc>
        <w:tc>
          <w:tcPr>
            <w:tcW w:w="851" w:type="dxa"/>
          </w:tcPr>
          <w:p w:rsidR="0097615F" w:rsidRPr="0010422E" w:rsidRDefault="0097615F" w:rsidP="0079158B">
            <w:pPr>
              <w:jc w:val="center"/>
            </w:pPr>
            <w:r w:rsidRPr="0010422E">
              <w:rPr>
                <w:sz w:val="16"/>
                <w:szCs w:val="16"/>
                <w:lang w:eastAsia="ar-SA"/>
              </w:rPr>
              <w:t>2024 рік</w:t>
            </w:r>
          </w:p>
        </w:tc>
        <w:tc>
          <w:tcPr>
            <w:tcW w:w="1134" w:type="dxa"/>
          </w:tcPr>
          <w:p w:rsidR="0097615F" w:rsidRPr="0010422E" w:rsidRDefault="0097615F" w:rsidP="0079158B">
            <w:pPr>
              <w:jc w:val="center"/>
              <w:rPr>
                <w:sz w:val="16"/>
                <w:szCs w:val="16"/>
                <w:lang w:eastAsia="ar-SA"/>
              </w:rPr>
            </w:pPr>
            <w:r w:rsidRPr="0010422E">
              <w:rPr>
                <w:sz w:val="16"/>
                <w:szCs w:val="16"/>
                <w:lang w:eastAsia="ar-SA"/>
              </w:rPr>
              <w:t>ДОЗ, ДСЗН, ДуССтД</w:t>
            </w:r>
          </w:p>
        </w:tc>
        <w:tc>
          <w:tcPr>
            <w:tcW w:w="1134" w:type="dxa"/>
          </w:tcPr>
          <w:p w:rsidR="0097615F" w:rsidRPr="0010422E" w:rsidRDefault="0097615F" w:rsidP="0079158B">
            <w:pPr>
              <w:jc w:val="center"/>
              <w:rPr>
                <w:sz w:val="16"/>
                <w:szCs w:val="16"/>
                <w:lang w:eastAsia="ar-SA"/>
              </w:rPr>
            </w:pPr>
            <w:r>
              <w:rPr>
                <w:sz w:val="16"/>
                <w:szCs w:val="16"/>
                <w:lang w:eastAsia="ar-SA"/>
              </w:rPr>
              <w:t>7 116,0</w:t>
            </w:r>
          </w:p>
        </w:tc>
        <w:tc>
          <w:tcPr>
            <w:tcW w:w="1275" w:type="dxa"/>
          </w:tcPr>
          <w:p w:rsidR="0097615F" w:rsidRPr="0010422E" w:rsidRDefault="0097615F"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97615F" w:rsidRPr="00C716CF">
        <w:trPr>
          <w:trHeight w:val="161"/>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10422E" w:rsidRDefault="0097615F" w:rsidP="0079158B">
            <w:pPr>
              <w:rPr>
                <w:sz w:val="16"/>
                <w:szCs w:val="16"/>
                <w:lang w:eastAsia="ar-SA"/>
              </w:rPr>
            </w:pPr>
            <w:r w:rsidRPr="0010422E">
              <w:rPr>
                <w:sz w:val="16"/>
                <w:szCs w:val="16"/>
                <w:lang w:eastAsia="ar-SA"/>
              </w:rPr>
              <w:t>Ремонт та утеплення плит перекриття підвалу</w:t>
            </w:r>
          </w:p>
        </w:tc>
        <w:tc>
          <w:tcPr>
            <w:tcW w:w="992" w:type="dxa"/>
          </w:tcPr>
          <w:p w:rsidR="0097615F" w:rsidRPr="0010422E" w:rsidRDefault="0097615F" w:rsidP="0079158B">
            <w:pPr>
              <w:jc w:val="center"/>
              <w:rPr>
                <w:sz w:val="16"/>
                <w:szCs w:val="16"/>
                <w:lang w:eastAsia="ar-SA"/>
              </w:rPr>
            </w:pPr>
            <w:r w:rsidRPr="0010422E">
              <w:rPr>
                <w:sz w:val="16"/>
                <w:szCs w:val="16"/>
                <w:lang w:eastAsia="ar-SA"/>
              </w:rPr>
              <w:t>4 477 м²</w:t>
            </w:r>
          </w:p>
        </w:tc>
        <w:tc>
          <w:tcPr>
            <w:tcW w:w="851" w:type="dxa"/>
          </w:tcPr>
          <w:p w:rsidR="0097615F" w:rsidRPr="0010422E" w:rsidRDefault="0097615F" w:rsidP="0079158B">
            <w:pPr>
              <w:jc w:val="center"/>
            </w:pPr>
            <w:r>
              <w:rPr>
                <w:sz w:val="16"/>
                <w:szCs w:val="16"/>
                <w:lang w:eastAsia="ar-SA"/>
              </w:rPr>
              <w:t>2024</w:t>
            </w:r>
            <w:r w:rsidRPr="0010422E">
              <w:rPr>
                <w:sz w:val="16"/>
                <w:szCs w:val="16"/>
                <w:lang w:eastAsia="ar-SA"/>
              </w:rPr>
              <w:t xml:space="preserve"> рік</w:t>
            </w:r>
          </w:p>
        </w:tc>
        <w:tc>
          <w:tcPr>
            <w:tcW w:w="1134" w:type="dxa"/>
          </w:tcPr>
          <w:p w:rsidR="0097615F" w:rsidRPr="0010422E" w:rsidRDefault="0097615F" w:rsidP="0079158B">
            <w:pPr>
              <w:jc w:val="center"/>
              <w:rPr>
                <w:sz w:val="16"/>
                <w:szCs w:val="16"/>
                <w:lang w:eastAsia="ar-SA"/>
              </w:rPr>
            </w:pPr>
            <w:r w:rsidRPr="0010422E">
              <w:rPr>
                <w:sz w:val="16"/>
                <w:szCs w:val="16"/>
                <w:lang w:eastAsia="ar-SA"/>
              </w:rPr>
              <w:t>ДОЗ</w:t>
            </w:r>
          </w:p>
        </w:tc>
        <w:tc>
          <w:tcPr>
            <w:tcW w:w="1134" w:type="dxa"/>
          </w:tcPr>
          <w:p w:rsidR="0097615F" w:rsidRPr="0010422E" w:rsidRDefault="0097615F" w:rsidP="0079158B">
            <w:pPr>
              <w:jc w:val="center"/>
              <w:rPr>
                <w:sz w:val="16"/>
                <w:szCs w:val="16"/>
                <w:lang w:eastAsia="ar-SA"/>
              </w:rPr>
            </w:pPr>
            <w:r w:rsidRPr="0010422E">
              <w:rPr>
                <w:sz w:val="16"/>
                <w:szCs w:val="16"/>
                <w:lang w:eastAsia="ar-SA"/>
              </w:rPr>
              <w:t>260,0</w:t>
            </w:r>
          </w:p>
        </w:tc>
        <w:tc>
          <w:tcPr>
            <w:tcW w:w="1275" w:type="dxa"/>
            <w:vMerge w:val="restart"/>
          </w:tcPr>
          <w:p w:rsidR="0097615F" w:rsidRDefault="0097615F" w:rsidP="0079158B">
            <w:pPr>
              <w:jc w:val="center"/>
              <w:rPr>
                <w:sz w:val="16"/>
                <w:szCs w:val="16"/>
                <w:lang w:eastAsia="ar-SA"/>
              </w:rPr>
            </w:pPr>
            <w:r w:rsidRPr="0010422E">
              <w:rPr>
                <w:sz w:val="16"/>
                <w:szCs w:val="16"/>
                <w:lang w:eastAsia="ar-SA"/>
              </w:rPr>
              <w:t>бюджет територіальної громади</w:t>
            </w:r>
          </w:p>
          <w:p w:rsidR="0097615F" w:rsidRPr="0010422E" w:rsidRDefault="0097615F" w:rsidP="0079158B">
            <w:pPr>
              <w:jc w:val="center"/>
              <w:rPr>
                <w:sz w:val="16"/>
                <w:szCs w:val="16"/>
                <w:lang w:eastAsia="ar-SA"/>
              </w:rPr>
            </w:pPr>
          </w:p>
        </w:tc>
      </w:tr>
      <w:tr w:rsidR="0097615F" w:rsidRPr="00C716CF">
        <w:trPr>
          <w:trHeight w:val="149"/>
        </w:trPr>
        <w:tc>
          <w:tcPr>
            <w:tcW w:w="426" w:type="dxa"/>
            <w:vMerge/>
          </w:tcPr>
          <w:p w:rsidR="0097615F" w:rsidRPr="00C716CF" w:rsidRDefault="0097615F" w:rsidP="009B394F">
            <w:pPr>
              <w:rPr>
                <w:color w:val="FF0000"/>
                <w:sz w:val="16"/>
                <w:szCs w:val="16"/>
              </w:rPr>
            </w:pPr>
          </w:p>
        </w:tc>
        <w:tc>
          <w:tcPr>
            <w:tcW w:w="1842" w:type="dxa"/>
            <w:vMerge/>
          </w:tcPr>
          <w:p w:rsidR="0097615F" w:rsidRPr="00C716CF" w:rsidRDefault="0097615F" w:rsidP="009B394F">
            <w:pPr>
              <w:jc w:val="both"/>
              <w:rPr>
                <w:color w:val="FF0000"/>
                <w:sz w:val="16"/>
                <w:szCs w:val="16"/>
              </w:rPr>
            </w:pPr>
          </w:p>
        </w:tc>
        <w:tc>
          <w:tcPr>
            <w:tcW w:w="1985" w:type="dxa"/>
          </w:tcPr>
          <w:p w:rsidR="0097615F" w:rsidRPr="0010422E" w:rsidRDefault="0097615F" w:rsidP="0079158B">
            <w:pPr>
              <w:rPr>
                <w:sz w:val="16"/>
                <w:szCs w:val="16"/>
                <w:lang w:eastAsia="ar-SA"/>
              </w:rPr>
            </w:pPr>
            <w:r w:rsidRPr="0010422E">
              <w:rPr>
                <w:sz w:val="16"/>
                <w:szCs w:val="16"/>
                <w:lang w:eastAsia="ar-SA"/>
              </w:rPr>
              <w:t>Модернізація вуличного освітлення</w:t>
            </w:r>
          </w:p>
        </w:tc>
        <w:tc>
          <w:tcPr>
            <w:tcW w:w="992" w:type="dxa"/>
          </w:tcPr>
          <w:p w:rsidR="0097615F" w:rsidRPr="0010422E" w:rsidRDefault="0097615F" w:rsidP="0079158B">
            <w:pPr>
              <w:jc w:val="center"/>
              <w:rPr>
                <w:sz w:val="16"/>
                <w:szCs w:val="16"/>
                <w:lang w:eastAsia="ar-SA"/>
              </w:rPr>
            </w:pPr>
            <w:r w:rsidRPr="0010422E">
              <w:rPr>
                <w:sz w:val="16"/>
                <w:szCs w:val="16"/>
                <w:lang w:eastAsia="ar-SA"/>
              </w:rPr>
              <w:t>1 шт.</w:t>
            </w:r>
          </w:p>
        </w:tc>
        <w:tc>
          <w:tcPr>
            <w:tcW w:w="851" w:type="dxa"/>
          </w:tcPr>
          <w:p w:rsidR="0097615F" w:rsidRPr="0010422E" w:rsidRDefault="0097615F" w:rsidP="0079158B">
            <w:pPr>
              <w:jc w:val="center"/>
            </w:pPr>
            <w:r w:rsidRPr="0010422E">
              <w:rPr>
                <w:sz w:val="16"/>
                <w:szCs w:val="16"/>
                <w:lang w:eastAsia="ar-SA"/>
              </w:rPr>
              <w:t>2024 рік</w:t>
            </w:r>
          </w:p>
        </w:tc>
        <w:tc>
          <w:tcPr>
            <w:tcW w:w="1134" w:type="dxa"/>
          </w:tcPr>
          <w:p w:rsidR="0097615F" w:rsidRPr="0010422E" w:rsidRDefault="0097615F" w:rsidP="0079158B">
            <w:pPr>
              <w:jc w:val="center"/>
              <w:rPr>
                <w:sz w:val="16"/>
                <w:szCs w:val="16"/>
                <w:lang w:eastAsia="ar-SA"/>
              </w:rPr>
            </w:pPr>
            <w:r w:rsidRPr="0010422E">
              <w:rPr>
                <w:sz w:val="16"/>
                <w:szCs w:val="16"/>
                <w:lang w:eastAsia="ar-SA"/>
              </w:rPr>
              <w:t>ДуССтД</w:t>
            </w:r>
          </w:p>
        </w:tc>
        <w:tc>
          <w:tcPr>
            <w:tcW w:w="1134" w:type="dxa"/>
          </w:tcPr>
          <w:p w:rsidR="0097615F" w:rsidRPr="0010422E" w:rsidRDefault="0097615F" w:rsidP="0079158B">
            <w:pPr>
              <w:jc w:val="center"/>
              <w:rPr>
                <w:sz w:val="16"/>
                <w:szCs w:val="16"/>
                <w:lang w:eastAsia="ar-SA"/>
              </w:rPr>
            </w:pPr>
            <w:r w:rsidRPr="0010422E">
              <w:rPr>
                <w:sz w:val="16"/>
                <w:szCs w:val="16"/>
                <w:lang w:eastAsia="ar-SA"/>
              </w:rPr>
              <w:t>200</w:t>
            </w:r>
          </w:p>
        </w:tc>
        <w:tc>
          <w:tcPr>
            <w:tcW w:w="1275" w:type="dxa"/>
            <w:vMerge/>
          </w:tcPr>
          <w:p w:rsidR="0097615F" w:rsidRPr="0010422E" w:rsidRDefault="0097615F" w:rsidP="0079158B">
            <w:pPr>
              <w:jc w:val="center"/>
              <w:rPr>
                <w:sz w:val="16"/>
                <w:szCs w:val="16"/>
                <w:lang w:eastAsia="ar-SA"/>
              </w:rPr>
            </w:pPr>
          </w:p>
        </w:tc>
      </w:tr>
      <w:tr w:rsidR="0097615F" w:rsidRPr="00C716CF">
        <w:trPr>
          <w:trHeight w:val="131"/>
        </w:trPr>
        <w:tc>
          <w:tcPr>
            <w:tcW w:w="426" w:type="dxa"/>
          </w:tcPr>
          <w:p w:rsidR="0097615F" w:rsidRPr="0010422E" w:rsidRDefault="0097615F" w:rsidP="009B394F">
            <w:pPr>
              <w:rPr>
                <w:sz w:val="16"/>
                <w:szCs w:val="16"/>
              </w:rPr>
            </w:pPr>
            <w:r w:rsidRPr="0010422E">
              <w:rPr>
                <w:sz w:val="16"/>
                <w:szCs w:val="16"/>
              </w:rPr>
              <w:t>2.</w:t>
            </w:r>
          </w:p>
        </w:tc>
        <w:tc>
          <w:tcPr>
            <w:tcW w:w="1842" w:type="dxa"/>
          </w:tcPr>
          <w:p w:rsidR="0097615F" w:rsidRPr="0010422E" w:rsidRDefault="0097615F" w:rsidP="00896F06">
            <w:pPr>
              <w:rPr>
                <w:sz w:val="16"/>
                <w:szCs w:val="16"/>
              </w:rPr>
            </w:pPr>
            <w:r w:rsidRPr="0010422E">
              <w:rPr>
                <w:sz w:val="16"/>
                <w:szCs w:val="16"/>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97615F" w:rsidRPr="0010422E" w:rsidRDefault="0097615F" w:rsidP="00896F06">
            <w:pPr>
              <w:rPr>
                <w:sz w:val="16"/>
                <w:szCs w:val="16"/>
              </w:rPr>
            </w:pPr>
            <w:r w:rsidRPr="0010422E">
              <w:rPr>
                <w:sz w:val="16"/>
                <w:szCs w:val="16"/>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97615F" w:rsidRPr="0010422E" w:rsidRDefault="0097615F" w:rsidP="009B394F">
            <w:pPr>
              <w:jc w:val="center"/>
              <w:rPr>
                <w:sz w:val="16"/>
                <w:szCs w:val="16"/>
              </w:rPr>
            </w:pPr>
            <w:r w:rsidRPr="0010422E">
              <w:rPr>
                <w:sz w:val="16"/>
                <w:szCs w:val="16"/>
              </w:rPr>
              <w:t>-</w:t>
            </w:r>
          </w:p>
        </w:tc>
        <w:tc>
          <w:tcPr>
            <w:tcW w:w="851" w:type="dxa"/>
          </w:tcPr>
          <w:p w:rsidR="0097615F" w:rsidRPr="0010422E" w:rsidRDefault="0097615F" w:rsidP="009B394F">
            <w:pPr>
              <w:jc w:val="center"/>
              <w:rPr>
                <w:sz w:val="16"/>
                <w:szCs w:val="16"/>
              </w:rPr>
            </w:pPr>
            <w:r w:rsidRPr="0010422E">
              <w:rPr>
                <w:sz w:val="16"/>
                <w:szCs w:val="16"/>
                <w:lang w:eastAsia="ar-SA"/>
              </w:rPr>
              <w:t>2024 рік</w:t>
            </w:r>
          </w:p>
        </w:tc>
        <w:tc>
          <w:tcPr>
            <w:tcW w:w="1134" w:type="dxa"/>
          </w:tcPr>
          <w:p w:rsidR="0097615F" w:rsidRPr="0010422E" w:rsidRDefault="0097615F" w:rsidP="00896F06">
            <w:pPr>
              <w:jc w:val="center"/>
              <w:rPr>
                <w:sz w:val="16"/>
                <w:szCs w:val="16"/>
              </w:rPr>
            </w:pPr>
            <w:r w:rsidRPr="0010422E">
              <w:rPr>
                <w:sz w:val="16"/>
                <w:szCs w:val="16"/>
              </w:rPr>
              <w:t>ВЕтЕ</w:t>
            </w:r>
          </w:p>
        </w:tc>
        <w:tc>
          <w:tcPr>
            <w:tcW w:w="1134" w:type="dxa"/>
          </w:tcPr>
          <w:p w:rsidR="0097615F" w:rsidRPr="0010422E" w:rsidRDefault="0097615F" w:rsidP="00896F06">
            <w:pPr>
              <w:jc w:val="center"/>
              <w:rPr>
                <w:sz w:val="16"/>
                <w:szCs w:val="16"/>
              </w:rPr>
            </w:pPr>
            <w:r w:rsidRPr="0010422E">
              <w:rPr>
                <w:sz w:val="16"/>
                <w:szCs w:val="16"/>
              </w:rPr>
              <w:t>у межах фонду оплати праці</w:t>
            </w:r>
          </w:p>
        </w:tc>
        <w:tc>
          <w:tcPr>
            <w:tcW w:w="1275" w:type="dxa"/>
          </w:tcPr>
          <w:p w:rsidR="0097615F" w:rsidRPr="0010422E" w:rsidRDefault="0097615F" w:rsidP="009B394F">
            <w:pPr>
              <w:jc w:val="center"/>
              <w:rPr>
                <w:sz w:val="16"/>
                <w:szCs w:val="16"/>
              </w:rPr>
            </w:pPr>
            <w:r w:rsidRPr="0010422E">
              <w:rPr>
                <w:sz w:val="16"/>
                <w:szCs w:val="16"/>
                <w:lang w:eastAsia="ar-SA"/>
              </w:rPr>
              <w:t>бюджет територіальної громади</w:t>
            </w:r>
          </w:p>
        </w:tc>
      </w:tr>
    </w:tbl>
    <w:p w:rsidR="0097615F" w:rsidRPr="0073081A" w:rsidRDefault="0097615F" w:rsidP="00896F06">
      <w:pPr>
        <w:rPr>
          <w:sz w:val="16"/>
          <w:szCs w:val="16"/>
        </w:rPr>
      </w:pPr>
      <w:r w:rsidRPr="0073081A">
        <w:rPr>
          <w:sz w:val="16"/>
          <w:szCs w:val="16"/>
        </w:rPr>
        <w:t>Скорочення:</w:t>
      </w:r>
    </w:p>
    <w:tbl>
      <w:tblPr>
        <w:tblW w:w="10031" w:type="dxa"/>
        <w:tblInd w:w="2" w:type="dxa"/>
        <w:tblLook w:val="00A0"/>
      </w:tblPr>
      <w:tblGrid>
        <w:gridCol w:w="1951"/>
        <w:gridCol w:w="425"/>
        <w:gridCol w:w="7655"/>
      </w:tblGrid>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КП «КМЕК»</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ind w:right="176"/>
              <w:jc w:val="both"/>
              <w:rPr>
                <w:sz w:val="16"/>
                <w:szCs w:val="16"/>
              </w:rPr>
            </w:pPr>
            <w:r w:rsidRPr="0073081A">
              <w:rPr>
                <w:sz w:val="16"/>
                <w:szCs w:val="16"/>
              </w:rPr>
              <w:t>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ВЕтЕ</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ind w:right="176"/>
              <w:jc w:val="both"/>
              <w:rPr>
                <w:sz w:val="16"/>
                <w:szCs w:val="16"/>
              </w:rPr>
            </w:pPr>
            <w:r w:rsidRPr="0073081A">
              <w:rPr>
                <w:sz w:val="16"/>
                <w:szCs w:val="16"/>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ДО</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tabs>
                <w:tab w:val="left" w:pos="7266"/>
              </w:tabs>
              <w:ind w:right="176"/>
              <w:jc w:val="both"/>
              <w:rPr>
                <w:sz w:val="16"/>
                <w:szCs w:val="16"/>
              </w:rPr>
            </w:pPr>
            <w:r w:rsidRPr="0073081A">
              <w:rPr>
                <w:sz w:val="16"/>
                <w:szCs w:val="16"/>
              </w:rPr>
              <w:t>Департамент освіти Кременчуцької міської ради Кременчуцького району Полтавської області;</w:t>
            </w:r>
          </w:p>
        </w:tc>
      </w:tr>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ДОЗ</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ind w:right="176"/>
              <w:jc w:val="both"/>
              <w:rPr>
                <w:sz w:val="16"/>
                <w:szCs w:val="16"/>
              </w:rPr>
            </w:pPr>
            <w:r w:rsidRPr="0073081A">
              <w:rPr>
                <w:sz w:val="16"/>
                <w:szCs w:val="16"/>
              </w:rPr>
              <w:t>Департамент охорони здоров’я Кременчуцької міської ради Кременчуцького району Полтавської області;</w:t>
            </w:r>
          </w:p>
        </w:tc>
      </w:tr>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ДуССтД</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ind w:right="176"/>
              <w:jc w:val="both"/>
              <w:rPr>
                <w:sz w:val="16"/>
                <w:szCs w:val="16"/>
              </w:rPr>
            </w:pPr>
            <w:r w:rsidRPr="0073081A">
              <w:rPr>
                <w:sz w:val="16"/>
                <w:szCs w:val="16"/>
              </w:rPr>
              <w:t>Департамент у справах сімей та дітей Кременчуцької міської ради Кременчуцького району Полтавської області;</w:t>
            </w:r>
          </w:p>
        </w:tc>
      </w:tr>
      <w:tr w:rsidR="0097615F" w:rsidRPr="0073081A">
        <w:trPr>
          <w:trHeight w:hRule="exact" w:val="397"/>
        </w:trPr>
        <w:tc>
          <w:tcPr>
            <w:tcW w:w="1951" w:type="dxa"/>
            <w:vAlign w:val="center"/>
          </w:tcPr>
          <w:p w:rsidR="0097615F" w:rsidRPr="0073081A" w:rsidRDefault="0097615F" w:rsidP="00655481">
            <w:pPr>
              <w:rPr>
                <w:sz w:val="16"/>
                <w:szCs w:val="16"/>
              </w:rPr>
            </w:pPr>
            <w:r w:rsidRPr="0073081A">
              <w:rPr>
                <w:sz w:val="16"/>
                <w:szCs w:val="16"/>
              </w:rPr>
              <w:t>УМтС</w:t>
            </w:r>
          </w:p>
        </w:tc>
        <w:tc>
          <w:tcPr>
            <w:tcW w:w="425" w:type="dxa"/>
            <w:vAlign w:val="center"/>
          </w:tcPr>
          <w:p w:rsidR="0097615F" w:rsidRPr="0073081A" w:rsidRDefault="0097615F" w:rsidP="00AA630D">
            <w:pPr>
              <w:rPr>
                <w:sz w:val="16"/>
                <w:szCs w:val="16"/>
              </w:rPr>
            </w:pPr>
            <w:r w:rsidRPr="0073081A">
              <w:rPr>
                <w:sz w:val="16"/>
                <w:szCs w:val="16"/>
              </w:rPr>
              <w:t>–</w:t>
            </w:r>
          </w:p>
        </w:tc>
        <w:tc>
          <w:tcPr>
            <w:tcW w:w="7655" w:type="dxa"/>
            <w:vAlign w:val="center"/>
          </w:tcPr>
          <w:p w:rsidR="0097615F" w:rsidRPr="0073081A" w:rsidRDefault="0097615F" w:rsidP="008F0B4A">
            <w:pPr>
              <w:ind w:right="176"/>
              <w:jc w:val="both"/>
              <w:rPr>
                <w:sz w:val="16"/>
                <w:szCs w:val="16"/>
              </w:rPr>
            </w:pPr>
            <w:r w:rsidRPr="0073081A">
              <w:rPr>
                <w:sz w:val="16"/>
                <w:szCs w:val="16"/>
              </w:rPr>
              <w:t>Управління молоді та спорту Кременчуцької міської ради Кременчуцького району Полтавської області.</w:t>
            </w:r>
          </w:p>
        </w:tc>
      </w:tr>
    </w:tbl>
    <w:p w:rsidR="0097615F" w:rsidRPr="000A0CC6" w:rsidRDefault="0097615F" w:rsidP="00453D7D">
      <w:pPr>
        <w:pStyle w:val="ListParagraph"/>
        <w:tabs>
          <w:tab w:val="left" w:pos="-5103"/>
          <w:tab w:val="left" w:pos="-2977"/>
        </w:tabs>
        <w:spacing w:before="240" w:after="120"/>
        <w:ind w:left="0"/>
        <w:jc w:val="center"/>
        <w:rPr>
          <w:b/>
          <w:bCs/>
          <w:i/>
          <w:iCs/>
          <w:sz w:val="28"/>
          <w:szCs w:val="28"/>
        </w:rPr>
      </w:pPr>
      <w:r w:rsidRPr="000A0CC6">
        <w:rPr>
          <w:b/>
          <w:bCs/>
          <w:i/>
          <w:iCs/>
          <w:sz w:val="28"/>
          <w:szCs w:val="28"/>
        </w:rPr>
        <w:t xml:space="preserve">Охорона здоров’я </w:t>
      </w:r>
    </w:p>
    <w:p w:rsidR="0097615F" w:rsidRPr="00BD51E9" w:rsidRDefault="0097615F" w:rsidP="00315CD7">
      <w:pPr>
        <w:pStyle w:val="ListParagraph"/>
        <w:tabs>
          <w:tab w:val="left" w:pos="1276"/>
        </w:tabs>
        <w:spacing w:before="60" w:after="60"/>
        <w:ind w:left="709"/>
        <w:jc w:val="both"/>
        <w:rPr>
          <w:i/>
          <w:iCs/>
          <w:sz w:val="28"/>
          <w:szCs w:val="28"/>
          <w:u w:val="single"/>
        </w:rPr>
      </w:pPr>
      <w:r w:rsidRPr="00BD51E9">
        <w:rPr>
          <w:i/>
          <w:iCs/>
          <w:sz w:val="28"/>
          <w:szCs w:val="28"/>
          <w:u w:val="single"/>
        </w:rPr>
        <w:t>Оперативні цілі на 202</w:t>
      </w:r>
      <w:r w:rsidRPr="00BD51E9">
        <w:rPr>
          <w:i/>
          <w:iCs/>
          <w:sz w:val="28"/>
          <w:szCs w:val="28"/>
          <w:u w:val="single"/>
          <w:lang w:val="uk-UA"/>
        </w:rPr>
        <w:t>4</w:t>
      </w:r>
      <w:r w:rsidRPr="00BD51E9">
        <w:rPr>
          <w:i/>
          <w:iCs/>
          <w:sz w:val="28"/>
          <w:szCs w:val="28"/>
          <w:u w:val="single"/>
        </w:rPr>
        <w:t xml:space="preserve"> рік:</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Забезпечити ефективну роботу комунальних некомерційних медичних підприємств в нових умовах фінансування та в умовах воєнного стану.</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sz w:val="28"/>
          <w:szCs w:val="28"/>
        </w:rPr>
        <w:t>Поліпшення демографічних показників.</w:t>
      </w:r>
    </w:p>
    <w:p w:rsidR="0097615F" w:rsidRPr="00BD51E9" w:rsidRDefault="0097615F" w:rsidP="00266FC3">
      <w:pPr>
        <w:numPr>
          <w:ilvl w:val="0"/>
          <w:numId w:val="9"/>
        </w:numPr>
        <w:tabs>
          <w:tab w:val="clear" w:pos="1260"/>
          <w:tab w:val="num" w:pos="993"/>
        </w:tabs>
        <w:ind w:left="0" w:firstLine="567"/>
        <w:jc w:val="both"/>
        <w:rPr>
          <w:rFonts w:eastAsia="MS Mincho"/>
          <w:sz w:val="28"/>
          <w:szCs w:val="28"/>
          <w:shd w:val="clear" w:color="auto" w:fill="FFFFFF"/>
        </w:rPr>
      </w:pPr>
      <w:r w:rsidRPr="00BD51E9">
        <w:rPr>
          <w:rFonts w:eastAsia="MS Mincho"/>
          <w:sz w:val="28"/>
          <w:szCs w:val="28"/>
          <w:shd w:val="clear" w:color="auto" w:fill="FFFFFF"/>
        </w:rPr>
        <w:t>Якісне лікування і реабілітація військовослужбовців в період дії воєнного стану.</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97615F" w:rsidRPr="00BD51E9" w:rsidRDefault="0097615F" w:rsidP="00266FC3">
      <w:pPr>
        <w:numPr>
          <w:ilvl w:val="0"/>
          <w:numId w:val="9"/>
        </w:numPr>
        <w:tabs>
          <w:tab w:val="clear" w:pos="1260"/>
          <w:tab w:val="num" w:pos="993"/>
        </w:tabs>
        <w:ind w:left="0" w:firstLine="567"/>
        <w:jc w:val="both"/>
        <w:rPr>
          <w:sz w:val="28"/>
          <w:szCs w:val="28"/>
        </w:rPr>
      </w:pPr>
      <w:r w:rsidRPr="00BD51E9">
        <w:rPr>
          <w:sz w:val="28"/>
          <w:szCs w:val="28"/>
        </w:rPr>
        <w:t>Надання медичної допомоги, згідно із затвердженим МОЗ гарантованим переліком надання медичної допомоги.</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заходів щодо економії споживання енергоресурсів та застосування ефективних енергоощадних технологій.</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Планове переоснащення комунальних медичних підприємств новим медичним обладнанням та господарським оснащенням і інвентарем.</w:t>
      </w:r>
    </w:p>
    <w:p w:rsidR="0097615F" w:rsidRPr="00BD51E9" w:rsidRDefault="0097615F"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Ефективне використання бюджетних коштів.</w:t>
      </w:r>
    </w:p>
    <w:p w:rsidR="0097615F" w:rsidRPr="00BD51E9" w:rsidRDefault="0097615F" w:rsidP="00266FC3">
      <w:pPr>
        <w:numPr>
          <w:ilvl w:val="0"/>
          <w:numId w:val="9"/>
        </w:numPr>
        <w:tabs>
          <w:tab w:val="clear" w:pos="1260"/>
          <w:tab w:val="num" w:pos="993"/>
        </w:tabs>
        <w:ind w:left="0" w:right="-1" w:firstLine="567"/>
        <w:jc w:val="both"/>
        <w:rPr>
          <w:rFonts w:eastAsia="MS Mincho"/>
          <w:sz w:val="28"/>
          <w:szCs w:val="28"/>
        </w:rPr>
      </w:pPr>
      <w:r w:rsidRPr="00BD51E9">
        <w:rPr>
          <w:rFonts w:eastAsia="MS Mincho"/>
          <w:sz w:val="28"/>
          <w:szCs w:val="28"/>
          <w:shd w:val="clear" w:color="auto" w:fill="FFFFFF"/>
        </w:rPr>
        <w:t>Ефективне лікування хворих на Covid-19 на амбулаторному рівні і в стаціонарних умовах</w:t>
      </w:r>
      <w:r w:rsidRPr="00BD51E9">
        <w:rPr>
          <w:rFonts w:eastAsia="MS Mincho"/>
          <w:sz w:val="28"/>
          <w:szCs w:val="28"/>
        </w:rPr>
        <w:t>.</w:t>
      </w:r>
    </w:p>
    <w:p w:rsidR="0097615F" w:rsidRDefault="0097615F" w:rsidP="00220D7C">
      <w:pPr>
        <w:spacing w:before="60" w:after="120"/>
        <w:ind w:firstLine="709"/>
        <w:rPr>
          <w:i/>
          <w:iCs/>
          <w:sz w:val="28"/>
          <w:szCs w:val="28"/>
          <w:u w:val="single"/>
        </w:rPr>
      </w:pPr>
    </w:p>
    <w:p w:rsidR="0097615F" w:rsidRPr="00BD51E9" w:rsidRDefault="0097615F" w:rsidP="003918DC">
      <w:pPr>
        <w:spacing w:after="60"/>
        <w:ind w:firstLine="709"/>
        <w:rPr>
          <w:i/>
          <w:iCs/>
          <w:sz w:val="28"/>
          <w:szCs w:val="28"/>
          <w:u w:val="single"/>
        </w:rPr>
      </w:pPr>
      <w:r w:rsidRPr="00BD51E9">
        <w:rPr>
          <w:i/>
          <w:iCs/>
          <w:sz w:val="28"/>
          <w:szCs w:val="28"/>
          <w:u w:val="single"/>
        </w:rPr>
        <w:t>Основні завдання та заходи на 202</w:t>
      </w:r>
      <w:r>
        <w:rPr>
          <w:i/>
          <w:iCs/>
          <w:sz w:val="28"/>
          <w:szCs w:val="28"/>
          <w:u w:val="single"/>
        </w:rPr>
        <w:t>4</w:t>
      </w:r>
      <w:r w:rsidRPr="00BD51E9">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959"/>
        <w:gridCol w:w="751"/>
        <w:gridCol w:w="992"/>
        <w:gridCol w:w="851"/>
        <w:gridCol w:w="1276"/>
        <w:gridCol w:w="1134"/>
        <w:gridCol w:w="1275"/>
      </w:tblGrid>
      <w:tr w:rsidR="0097615F" w:rsidRPr="00C716CF">
        <w:trPr>
          <w:trHeight w:val="340"/>
        </w:trPr>
        <w:tc>
          <w:tcPr>
            <w:tcW w:w="401" w:type="dxa"/>
            <w:vMerge w:val="restart"/>
          </w:tcPr>
          <w:p w:rsidR="0097615F" w:rsidRPr="00BD51E9" w:rsidRDefault="0097615F" w:rsidP="001E385F">
            <w:pPr>
              <w:jc w:val="center"/>
              <w:rPr>
                <w:b/>
                <w:bCs/>
                <w:sz w:val="16"/>
                <w:szCs w:val="16"/>
              </w:rPr>
            </w:pPr>
            <w:r w:rsidRPr="00BD51E9">
              <w:rPr>
                <w:b/>
                <w:bCs/>
                <w:sz w:val="16"/>
                <w:szCs w:val="16"/>
              </w:rPr>
              <w:t>№</w:t>
            </w:r>
          </w:p>
          <w:p w:rsidR="0097615F" w:rsidRPr="00BD51E9" w:rsidRDefault="0097615F" w:rsidP="001E385F">
            <w:pPr>
              <w:jc w:val="center"/>
              <w:rPr>
                <w:b/>
                <w:bCs/>
                <w:sz w:val="16"/>
                <w:szCs w:val="16"/>
              </w:rPr>
            </w:pPr>
            <w:r w:rsidRPr="00BD51E9">
              <w:rPr>
                <w:b/>
                <w:bCs/>
                <w:sz w:val="16"/>
                <w:szCs w:val="16"/>
              </w:rPr>
              <w:t>з/п</w:t>
            </w:r>
          </w:p>
        </w:tc>
        <w:tc>
          <w:tcPr>
            <w:tcW w:w="2959" w:type="dxa"/>
            <w:vMerge w:val="restart"/>
          </w:tcPr>
          <w:p w:rsidR="0097615F" w:rsidRPr="00BD51E9" w:rsidRDefault="0097615F" w:rsidP="001E385F">
            <w:pPr>
              <w:jc w:val="center"/>
              <w:rPr>
                <w:b/>
                <w:bCs/>
                <w:sz w:val="16"/>
                <w:szCs w:val="16"/>
              </w:rPr>
            </w:pPr>
            <w:r w:rsidRPr="00BD51E9">
              <w:rPr>
                <w:b/>
                <w:bCs/>
                <w:sz w:val="16"/>
                <w:szCs w:val="16"/>
              </w:rPr>
              <w:t>Завдання</w:t>
            </w:r>
          </w:p>
        </w:tc>
        <w:tc>
          <w:tcPr>
            <w:tcW w:w="751" w:type="dxa"/>
            <w:vMerge w:val="restart"/>
          </w:tcPr>
          <w:p w:rsidR="0097615F" w:rsidRPr="00BD51E9" w:rsidRDefault="0097615F" w:rsidP="001E385F">
            <w:pPr>
              <w:jc w:val="center"/>
              <w:rPr>
                <w:b/>
                <w:bCs/>
                <w:sz w:val="16"/>
                <w:szCs w:val="16"/>
              </w:rPr>
            </w:pPr>
            <w:r w:rsidRPr="00BD51E9">
              <w:rPr>
                <w:b/>
                <w:bCs/>
                <w:sz w:val="16"/>
                <w:szCs w:val="16"/>
              </w:rPr>
              <w:t>Захід</w:t>
            </w:r>
          </w:p>
        </w:tc>
        <w:tc>
          <w:tcPr>
            <w:tcW w:w="992" w:type="dxa"/>
            <w:vMerge w:val="restart"/>
          </w:tcPr>
          <w:p w:rsidR="0097615F" w:rsidRPr="00BD51E9" w:rsidRDefault="0097615F" w:rsidP="001E385F">
            <w:pPr>
              <w:jc w:val="center"/>
              <w:rPr>
                <w:b/>
                <w:bCs/>
                <w:sz w:val="16"/>
                <w:szCs w:val="16"/>
              </w:rPr>
            </w:pPr>
            <w:r w:rsidRPr="00BD51E9">
              <w:rPr>
                <w:b/>
                <w:bCs/>
                <w:sz w:val="16"/>
                <w:szCs w:val="16"/>
              </w:rPr>
              <w:t>Кількісна</w:t>
            </w:r>
          </w:p>
          <w:p w:rsidR="0097615F" w:rsidRPr="00BD51E9" w:rsidRDefault="0097615F" w:rsidP="001E385F">
            <w:pPr>
              <w:jc w:val="center"/>
              <w:rPr>
                <w:b/>
                <w:bCs/>
                <w:sz w:val="16"/>
                <w:szCs w:val="16"/>
              </w:rPr>
            </w:pPr>
            <w:r w:rsidRPr="00BD51E9">
              <w:rPr>
                <w:b/>
                <w:bCs/>
                <w:sz w:val="16"/>
                <w:szCs w:val="16"/>
              </w:rPr>
              <w:t>оцінка</w:t>
            </w:r>
          </w:p>
        </w:tc>
        <w:tc>
          <w:tcPr>
            <w:tcW w:w="851" w:type="dxa"/>
            <w:vMerge w:val="restart"/>
          </w:tcPr>
          <w:p w:rsidR="0097615F" w:rsidRPr="00BD51E9" w:rsidRDefault="0097615F" w:rsidP="001E385F">
            <w:pPr>
              <w:jc w:val="center"/>
              <w:rPr>
                <w:b/>
                <w:bCs/>
                <w:sz w:val="16"/>
                <w:szCs w:val="16"/>
              </w:rPr>
            </w:pPr>
            <w:r w:rsidRPr="00BD51E9">
              <w:rPr>
                <w:b/>
                <w:bCs/>
                <w:sz w:val="16"/>
                <w:szCs w:val="16"/>
              </w:rPr>
              <w:t>Строк вико-нання</w:t>
            </w:r>
          </w:p>
        </w:tc>
        <w:tc>
          <w:tcPr>
            <w:tcW w:w="1276" w:type="dxa"/>
            <w:vMerge w:val="restart"/>
          </w:tcPr>
          <w:p w:rsidR="0097615F" w:rsidRPr="00BD51E9" w:rsidRDefault="0097615F" w:rsidP="001E385F">
            <w:pPr>
              <w:jc w:val="center"/>
              <w:rPr>
                <w:b/>
                <w:bCs/>
                <w:sz w:val="16"/>
                <w:szCs w:val="16"/>
              </w:rPr>
            </w:pPr>
            <w:r w:rsidRPr="00BD51E9">
              <w:rPr>
                <w:b/>
                <w:bCs/>
                <w:sz w:val="16"/>
                <w:szCs w:val="16"/>
              </w:rPr>
              <w:t>Виконавець</w:t>
            </w:r>
          </w:p>
        </w:tc>
        <w:tc>
          <w:tcPr>
            <w:tcW w:w="2409" w:type="dxa"/>
            <w:gridSpan w:val="2"/>
          </w:tcPr>
          <w:p w:rsidR="0097615F" w:rsidRPr="00BD51E9" w:rsidRDefault="0097615F" w:rsidP="00DA2384">
            <w:pPr>
              <w:pStyle w:val="Default"/>
              <w:jc w:val="center"/>
              <w:rPr>
                <w:b/>
                <w:bCs/>
                <w:color w:val="auto"/>
                <w:sz w:val="16"/>
                <w:szCs w:val="16"/>
                <w:lang w:val="uk-UA"/>
              </w:rPr>
            </w:pPr>
            <w:r w:rsidRPr="00BD51E9">
              <w:rPr>
                <w:b/>
                <w:bCs/>
                <w:color w:val="auto"/>
                <w:sz w:val="16"/>
                <w:szCs w:val="16"/>
                <w:lang w:val="uk-UA"/>
              </w:rPr>
              <w:t>Плановий обсяг</w:t>
            </w:r>
          </w:p>
          <w:p w:rsidR="0097615F" w:rsidRPr="00BD51E9" w:rsidRDefault="0097615F" w:rsidP="00DA2384">
            <w:pPr>
              <w:jc w:val="center"/>
              <w:rPr>
                <w:b/>
                <w:bCs/>
                <w:sz w:val="16"/>
                <w:szCs w:val="16"/>
              </w:rPr>
            </w:pPr>
            <w:r w:rsidRPr="00BD51E9">
              <w:rPr>
                <w:b/>
                <w:bCs/>
                <w:sz w:val="16"/>
                <w:szCs w:val="16"/>
              </w:rPr>
              <w:t>фінансування із зазначенням назв та джерел бюджетів*</w:t>
            </w:r>
          </w:p>
        </w:tc>
      </w:tr>
      <w:tr w:rsidR="0097615F" w:rsidRPr="00C716CF">
        <w:trPr>
          <w:trHeight w:val="300"/>
        </w:trPr>
        <w:tc>
          <w:tcPr>
            <w:tcW w:w="401" w:type="dxa"/>
            <w:vMerge/>
          </w:tcPr>
          <w:p w:rsidR="0097615F" w:rsidRPr="00BD51E9" w:rsidRDefault="0097615F" w:rsidP="001E385F">
            <w:pPr>
              <w:jc w:val="center"/>
              <w:rPr>
                <w:b/>
                <w:bCs/>
                <w:sz w:val="16"/>
                <w:szCs w:val="16"/>
              </w:rPr>
            </w:pPr>
          </w:p>
        </w:tc>
        <w:tc>
          <w:tcPr>
            <w:tcW w:w="2959" w:type="dxa"/>
            <w:vMerge/>
          </w:tcPr>
          <w:p w:rsidR="0097615F" w:rsidRPr="00BD51E9" w:rsidRDefault="0097615F" w:rsidP="001E385F">
            <w:pPr>
              <w:jc w:val="center"/>
              <w:rPr>
                <w:b/>
                <w:bCs/>
                <w:sz w:val="16"/>
                <w:szCs w:val="16"/>
              </w:rPr>
            </w:pPr>
          </w:p>
        </w:tc>
        <w:tc>
          <w:tcPr>
            <w:tcW w:w="751" w:type="dxa"/>
            <w:vMerge/>
          </w:tcPr>
          <w:p w:rsidR="0097615F" w:rsidRPr="00BD51E9" w:rsidRDefault="0097615F" w:rsidP="001E385F">
            <w:pPr>
              <w:jc w:val="center"/>
              <w:rPr>
                <w:b/>
                <w:bCs/>
                <w:sz w:val="16"/>
                <w:szCs w:val="16"/>
              </w:rPr>
            </w:pPr>
          </w:p>
        </w:tc>
        <w:tc>
          <w:tcPr>
            <w:tcW w:w="992" w:type="dxa"/>
            <w:vMerge/>
          </w:tcPr>
          <w:p w:rsidR="0097615F" w:rsidRPr="00BD51E9" w:rsidRDefault="0097615F" w:rsidP="001E385F">
            <w:pPr>
              <w:jc w:val="center"/>
              <w:rPr>
                <w:b/>
                <w:bCs/>
                <w:sz w:val="16"/>
                <w:szCs w:val="16"/>
              </w:rPr>
            </w:pPr>
          </w:p>
        </w:tc>
        <w:tc>
          <w:tcPr>
            <w:tcW w:w="851" w:type="dxa"/>
            <w:vMerge/>
          </w:tcPr>
          <w:p w:rsidR="0097615F" w:rsidRPr="00BD51E9" w:rsidRDefault="0097615F" w:rsidP="001E385F">
            <w:pPr>
              <w:jc w:val="center"/>
              <w:rPr>
                <w:b/>
                <w:bCs/>
                <w:sz w:val="16"/>
                <w:szCs w:val="16"/>
              </w:rPr>
            </w:pPr>
          </w:p>
        </w:tc>
        <w:tc>
          <w:tcPr>
            <w:tcW w:w="1276" w:type="dxa"/>
            <w:vMerge/>
          </w:tcPr>
          <w:p w:rsidR="0097615F" w:rsidRPr="00BD51E9" w:rsidRDefault="0097615F" w:rsidP="001E385F">
            <w:pPr>
              <w:jc w:val="center"/>
              <w:rPr>
                <w:b/>
                <w:bCs/>
                <w:sz w:val="16"/>
                <w:szCs w:val="16"/>
              </w:rPr>
            </w:pPr>
          </w:p>
        </w:tc>
        <w:tc>
          <w:tcPr>
            <w:tcW w:w="1134" w:type="dxa"/>
          </w:tcPr>
          <w:p w:rsidR="0097615F" w:rsidRPr="00BD51E9" w:rsidRDefault="0097615F" w:rsidP="001E385F">
            <w:pPr>
              <w:jc w:val="center"/>
              <w:rPr>
                <w:b/>
                <w:bCs/>
                <w:sz w:val="16"/>
                <w:szCs w:val="16"/>
              </w:rPr>
            </w:pPr>
            <w:r w:rsidRPr="00BD51E9">
              <w:rPr>
                <w:b/>
                <w:bCs/>
                <w:sz w:val="16"/>
                <w:szCs w:val="16"/>
              </w:rPr>
              <w:t xml:space="preserve">Сума, </w:t>
            </w:r>
          </w:p>
          <w:p w:rsidR="0097615F" w:rsidRPr="00BD51E9" w:rsidRDefault="0097615F" w:rsidP="001E385F">
            <w:pPr>
              <w:jc w:val="center"/>
              <w:rPr>
                <w:b/>
                <w:bCs/>
                <w:sz w:val="16"/>
                <w:szCs w:val="16"/>
              </w:rPr>
            </w:pPr>
            <w:r w:rsidRPr="00BD51E9">
              <w:rPr>
                <w:b/>
                <w:bCs/>
                <w:sz w:val="16"/>
                <w:szCs w:val="16"/>
              </w:rPr>
              <w:t>тис. грн</w:t>
            </w:r>
          </w:p>
        </w:tc>
        <w:tc>
          <w:tcPr>
            <w:tcW w:w="1275" w:type="dxa"/>
          </w:tcPr>
          <w:p w:rsidR="0097615F" w:rsidRPr="00BD51E9" w:rsidRDefault="0097615F" w:rsidP="001E385F">
            <w:pPr>
              <w:jc w:val="center"/>
              <w:rPr>
                <w:b/>
                <w:bCs/>
                <w:sz w:val="16"/>
                <w:szCs w:val="16"/>
              </w:rPr>
            </w:pPr>
            <w:r w:rsidRPr="00BD51E9">
              <w:rPr>
                <w:b/>
                <w:bCs/>
                <w:sz w:val="16"/>
                <w:szCs w:val="16"/>
              </w:rPr>
              <w:t>Джерело</w:t>
            </w:r>
          </w:p>
        </w:tc>
      </w:tr>
      <w:tr w:rsidR="0097615F" w:rsidRPr="00C716CF">
        <w:tc>
          <w:tcPr>
            <w:tcW w:w="401" w:type="dxa"/>
          </w:tcPr>
          <w:p w:rsidR="0097615F" w:rsidRPr="000D6C9A" w:rsidRDefault="0097615F" w:rsidP="00D069D7">
            <w:pPr>
              <w:rPr>
                <w:sz w:val="16"/>
                <w:szCs w:val="16"/>
              </w:rPr>
            </w:pPr>
            <w:r w:rsidRPr="000D6C9A">
              <w:rPr>
                <w:sz w:val="16"/>
                <w:szCs w:val="16"/>
              </w:rPr>
              <w:t>1.</w:t>
            </w:r>
          </w:p>
        </w:tc>
        <w:tc>
          <w:tcPr>
            <w:tcW w:w="2959" w:type="dxa"/>
          </w:tcPr>
          <w:p w:rsidR="0097615F" w:rsidRPr="000D6C9A" w:rsidRDefault="0097615F" w:rsidP="00B24ED1">
            <w:pPr>
              <w:rPr>
                <w:rFonts w:eastAsia="MS Mincho"/>
                <w:sz w:val="16"/>
                <w:szCs w:val="16"/>
                <w:shd w:val="clear" w:color="auto" w:fill="FFFFFF"/>
              </w:rPr>
            </w:pPr>
            <w:r w:rsidRPr="000D6C9A">
              <w:rPr>
                <w:rFonts w:eastAsia="MS Mincho"/>
                <w:sz w:val="16"/>
                <w:szCs w:val="16"/>
                <w:shd w:val="clear" w:color="auto" w:fill="FFFFFF"/>
              </w:rPr>
              <w:t>Забезпечити надійне функціонування системи фінансування за принципом: «гроші йдуть за пацієнтом»</w:t>
            </w:r>
          </w:p>
        </w:tc>
        <w:tc>
          <w:tcPr>
            <w:tcW w:w="751" w:type="dxa"/>
          </w:tcPr>
          <w:p w:rsidR="0097615F" w:rsidRPr="000D6C9A" w:rsidRDefault="0097615F" w:rsidP="00B24ED1">
            <w:pPr>
              <w:jc w:val="center"/>
              <w:rPr>
                <w:sz w:val="16"/>
                <w:szCs w:val="16"/>
              </w:rPr>
            </w:pPr>
            <w:r w:rsidRPr="000D6C9A">
              <w:rPr>
                <w:sz w:val="16"/>
                <w:szCs w:val="16"/>
              </w:rPr>
              <w:t>-</w:t>
            </w:r>
          </w:p>
        </w:tc>
        <w:tc>
          <w:tcPr>
            <w:tcW w:w="992" w:type="dxa"/>
          </w:tcPr>
          <w:p w:rsidR="0097615F" w:rsidRPr="000D6C9A" w:rsidRDefault="0097615F" w:rsidP="00B24ED1">
            <w:pPr>
              <w:jc w:val="center"/>
              <w:rPr>
                <w:sz w:val="16"/>
                <w:szCs w:val="16"/>
              </w:rPr>
            </w:pPr>
            <w:r w:rsidRPr="000D6C9A">
              <w:rPr>
                <w:sz w:val="16"/>
                <w:szCs w:val="16"/>
              </w:rPr>
              <w:t>-</w:t>
            </w:r>
          </w:p>
        </w:tc>
        <w:tc>
          <w:tcPr>
            <w:tcW w:w="851" w:type="dxa"/>
          </w:tcPr>
          <w:p w:rsidR="0097615F" w:rsidRPr="000D6C9A" w:rsidRDefault="0097615F" w:rsidP="00B24ED1">
            <w:pPr>
              <w:jc w:val="center"/>
              <w:rPr>
                <w:sz w:val="16"/>
                <w:szCs w:val="16"/>
              </w:rPr>
            </w:pPr>
            <w:r w:rsidRPr="000D6C9A">
              <w:rPr>
                <w:sz w:val="16"/>
                <w:szCs w:val="16"/>
              </w:rPr>
              <w:t>2024 рік</w:t>
            </w:r>
          </w:p>
        </w:tc>
        <w:tc>
          <w:tcPr>
            <w:tcW w:w="1276" w:type="dxa"/>
          </w:tcPr>
          <w:p w:rsidR="0097615F" w:rsidRPr="000D6C9A" w:rsidRDefault="0097615F" w:rsidP="008F0B4A">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r w:rsidRPr="000D6C9A">
              <w:rPr>
                <w:sz w:val="16"/>
                <w:szCs w:val="16"/>
              </w:rPr>
              <w:t>Оргзахід.</w:t>
            </w:r>
          </w:p>
          <w:p w:rsidR="0097615F" w:rsidRPr="000D6C9A" w:rsidRDefault="0097615F" w:rsidP="00B24ED1">
            <w:pPr>
              <w:jc w:val="center"/>
              <w:rPr>
                <w:sz w:val="16"/>
                <w:szCs w:val="16"/>
              </w:rPr>
            </w:pPr>
            <w:r w:rsidRPr="000D6C9A">
              <w:rPr>
                <w:sz w:val="16"/>
                <w:szCs w:val="16"/>
              </w:rPr>
              <w:t>Кошти не передбачені</w:t>
            </w:r>
          </w:p>
        </w:tc>
        <w:tc>
          <w:tcPr>
            <w:tcW w:w="1275" w:type="dxa"/>
          </w:tcPr>
          <w:p w:rsidR="0097615F" w:rsidRPr="000D6C9A" w:rsidRDefault="0097615F" w:rsidP="00B24ED1">
            <w:pPr>
              <w:jc w:val="center"/>
              <w:rPr>
                <w:sz w:val="16"/>
                <w:szCs w:val="16"/>
              </w:rPr>
            </w:pPr>
            <w:r w:rsidRPr="000D6C9A">
              <w:rPr>
                <w:sz w:val="16"/>
                <w:szCs w:val="16"/>
              </w:rPr>
              <w:t>-</w:t>
            </w:r>
          </w:p>
        </w:tc>
      </w:tr>
      <w:tr w:rsidR="0097615F" w:rsidRPr="00C716CF">
        <w:tc>
          <w:tcPr>
            <w:tcW w:w="401" w:type="dxa"/>
          </w:tcPr>
          <w:p w:rsidR="0097615F" w:rsidRPr="000D6C9A" w:rsidRDefault="0097615F" w:rsidP="00D069D7">
            <w:pPr>
              <w:rPr>
                <w:sz w:val="16"/>
                <w:szCs w:val="16"/>
              </w:rPr>
            </w:pPr>
            <w:r w:rsidRPr="000D6C9A">
              <w:rPr>
                <w:sz w:val="16"/>
                <w:szCs w:val="16"/>
              </w:rPr>
              <w:t>2.</w:t>
            </w:r>
          </w:p>
        </w:tc>
        <w:tc>
          <w:tcPr>
            <w:tcW w:w="2959" w:type="dxa"/>
          </w:tcPr>
          <w:p w:rsidR="0097615F" w:rsidRPr="000D6C9A" w:rsidRDefault="0097615F" w:rsidP="00B24ED1">
            <w:pPr>
              <w:rPr>
                <w:sz w:val="16"/>
                <w:szCs w:val="16"/>
              </w:rPr>
            </w:pPr>
            <w:r w:rsidRPr="000D6C9A">
              <w:rPr>
                <w:sz w:val="16"/>
                <w:szCs w:val="16"/>
              </w:rPr>
              <w:t>Забезпечити ефективне використання бюджетних коштів, що будуть спрямовуватися на забезпечення фінансування первинної та вторинної медичної допомоги</w:t>
            </w:r>
          </w:p>
        </w:tc>
        <w:tc>
          <w:tcPr>
            <w:tcW w:w="751" w:type="dxa"/>
          </w:tcPr>
          <w:p w:rsidR="0097615F" w:rsidRPr="000D6C9A" w:rsidRDefault="0097615F" w:rsidP="00B24ED1">
            <w:pPr>
              <w:jc w:val="center"/>
              <w:rPr>
                <w:sz w:val="16"/>
                <w:szCs w:val="16"/>
              </w:rPr>
            </w:pPr>
            <w:r w:rsidRPr="000D6C9A">
              <w:rPr>
                <w:sz w:val="16"/>
                <w:szCs w:val="16"/>
              </w:rPr>
              <w:t>-</w:t>
            </w:r>
          </w:p>
        </w:tc>
        <w:tc>
          <w:tcPr>
            <w:tcW w:w="992" w:type="dxa"/>
          </w:tcPr>
          <w:p w:rsidR="0097615F" w:rsidRPr="000D6C9A" w:rsidRDefault="0097615F" w:rsidP="00B24ED1">
            <w:pPr>
              <w:jc w:val="center"/>
              <w:rPr>
                <w:sz w:val="16"/>
                <w:szCs w:val="16"/>
              </w:rPr>
            </w:pPr>
            <w:r w:rsidRPr="000D6C9A">
              <w:rPr>
                <w:sz w:val="16"/>
                <w:szCs w:val="16"/>
              </w:rPr>
              <w:t>-</w:t>
            </w:r>
          </w:p>
        </w:tc>
        <w:tc>
          <w:tcPr>
            <w:tcW w:w="851" w:type="dxa"/>
          </w:tcPr>
          <w:p w:rsidR="0097615F" w:rsidRPr="000D6C9A" w:rsidRDefault="0097615F" w:rsidP="00B24ED1">
            <w:pPr>
              <w:jc w:val="center"/>
              <w:rPr>
                <w:sz w:val="16"/>
                <w:szCs w:val="16"/>
              </w:rPr>
            </w:pPr>
            <w:r w:rsidRPr="000D6C9A">
              <w:rPr>
                <w:sz w:val="16"/>
                <w:szCs w:val="16"/>
              </w:rPr>
              <w:t>2024 рік</w:t>
            </w:r>
          </w:p>
        </w:tc>
        <w:tc>
          <w:tcPr>
            <w:tcW w:w="1276" w:type="dxa"/>
          </w:tcPr>
          <w:p w:rsidR="0097615F" w:rsidRPr="000D6C9A" w:rsidRDefault="0097615F" w:rsidP="00B24ED1">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r w:rsidRPr="000D6C9A">
              <w:rPr>
                <w:sz w:val="16"/>
                <w:szCs w:val="16"/>
              </w:rPr>
              <w:t>Оргзахід.</w:t>
            </w:r>
          </w:p>
          <w:p w:rsidR="0097615F" w:rsidRPr="000D6C9A" w:rsidRDefault="0097615F" w:rsidP="00B24ED1">
            <w:pPr>
              <w:jc w:val="center"/>
              <w:rPr>
                <w:sz w:val="16"/>
                <w:szCs w:val="16"/>
              </w:rPr>
            </w:pPr>
            <w:r w:rsidRPr="000D6C9A">
              <w:rPr>
                <w:sz w:val="16"/>
                <w:szCs w:val="16"/>
              </w:rPr>
              <w:t>Кошти не передбачені</w:t>
            </w:r>
          </w:p>
        </w:tc>
        <w:tc>
          <w:tcPr>
            <w:tcW w:w="1275" w:type="dxa"/>
          </w:tcPr>
          <w:p w:rsidR="0097615F" w:rsidRPr="000D6C9A" w:rsidRDefault="0097615F" w:rsidP="00B24ED1">
            <w:pPr>
              <w:jc w:val="center"/>
              <w:rPr>
                <w:sz w:val="16"/>
                <w:szCs w:val="16"/>
              </w:rPr>
            </w:pPr>
            <w:r w:rsidRPr="000D6C9A">
              <w:rPr>
                <w:sz w:val="16"/>
                <w:szCs w:val="16"/>
              </w:rPr>
              <w:t>-</w:t>
            </w:r>
          </w:p>
        </w:tc>
      </w:tr>
      <w:tr w:rsidR="0097615F" w:rsidRPr="00C716CF">
        <w:trPr>
          <w:trHeight w:val="1286"/>
        </w:trPr>
        <w:tc>
          <w:tcPr>
            <w:tcW w:w="401" w:type="dxa"/>
          </w:tcPr>
          <w:p w:rsidR="0097615F" w:rsidRPr="000D6C9A" w:rsidRDefault="0097615F" w:rsidP="00D069D7">
            <w:pPr>
              <w:rPr>
                <w:sz w:val="16"/>
                <w:szCs w:val="16"/>
              </w:rPr>
            </w:pPr>
            <w:r w:rsidRPr="000D6C9A">
              <w:rPr>
                <w:sz w:val="16"/>
                <w:szCs w:val="16"/>
              </w:rPr>
              <w:t>3.</w:t>
            </w:r>
          </w:p>
        </w:tc>
        <w:tc>
          <w:tcPr>
            <w:tcW w:w="2959" w:type="dxa"/>
          </w:tcPr>
          <w:p w:rsidR="0097615F" w:rsidRPr="000D6C9A" w:rsidRDefault="0097615F" w:rsidP="00B24ED1">
            <w:pPr>
              <w:rPr>
                <w:sz w:val="16"/>
                <w:szCs w:val="16"/>
              </w:rPr>
            </w:pPr>
            <w:r w:rsidRPr="000D6C9A">
              <w:rPr>
                <w:rFonts w:eastAsia="MS Mincho"/>
                <w:sz w:val="16"/>
                <w:szCs w:val="16"/>
              </w:rPr>
              <w:t>Здійснювати заходи щодо максимального охоплення профілактичними щепленнями населення міста та удосконалення порядку їх проведення, насамперед щодо попередження захворюваності на Covid-19</w:t>
            </w:r>
          </w:p>
        </w:tc>
        <w:tc>
          <w:tcPr>
            <w:tcW w:w="751" w:type="dxa"/>
          </w:tcPr>
          <w:p w:rsidR="0097615F" w:rsidRPr="000D6C9A" w:rsidRDefault="0097615F" w:rsidP="00B24ED1">
            <w:pPr>
              <w:jc w:val="center"/>
              <w:rPr>
                <w:sz w:val="16"/>
                <w:szCs w:val="16"/>
              </w:rPr>
            </w:pPr>
            <w:r w:rsidRPr="000D6C9A">
              <w:rPr>
                <w:sz w:val="16"/>
                <w:szCs w:val="16"/>
              </w:rPr>
              <w:t>-</w:t>
            </w:r>
          </w:p>
        </w:tc>
        <w:tc>
          <w:tcPr>
            <w:tcW w:w="992" w:type="dxa"/>
          </w:tcPr>
          <w:p w:rsidR="0097615F" w:rsidRPr="000D6C9A" w:rsidRDefault="0097615F" w:rsidP="00B24ED1">
            <w:pPr>
              <w:jc w:val="center"/>
              <w:rPr>
                <w:sz w:val="16"/>
                <w:szCs w:val="16"/>
              </w:rPr>
            </w:pPr>
            <w:r w:rsidRPr="000D6C9A">
              <w:rPr>
                <w:sz w:val="16"/>
                <w:szCs w:val="16"/>
              </w:rPr>
              <w:t>-</w:t>
            </w:r>
          </w:p>
        </w:tc>
        <w:tc>
          <w:tcPr>
            <w:tcW w:w="851" w:type="dxa"/>
          </w:tcPr>
          <w:p w:rsidR="0097615F" w:rsidRPr="000D6C9A" w:rsidRDefault="0097615F" w:rsidP="00B24ED1">
            <w:pPr>
              <w:jc w:val="center"/>
              <w:rPr>
                <w:sz w:val="16"/>
                <w:szCs w:val="16"/>
              </w:rPr>
            </w:pPr>
            <w:r w:rsidRPr="000D6C9A">
              <w:rPr>
                <w:sz w:val="16"/>
                <w:szCs w:val="16"/>
              </w:rPr>
              <w:t>2024рік</w:t>
            </w:r>
          </w:p>
        </w:tc>
        <w:tc>
          <w:tcPr>
            <w:tcW w:w="1276" w:type="dxa"/>
          </w:tcPr>
          <w:p w:rsidR="0097615F" w:rsidRPr="000D6C9A" w:rsidRDefault="0097615F" w:rsidP="00B24ED1">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r w:rsidRPr="000D6C9A">
              <w:rPr>
                <w:sz w:val="16"/>
                <w:szCs w:val="16"/>
              </w:rPr>
              <w:t>Оргзахід. Кошти не передбачені</w:t>
            </w:r>
          </w:p>
        </w:tc>
        <w:tc>
          <w:tcPr>
            <w:tcW w:w="1275" w:type="dxa"/>
          </w:tcPr>
          <w:p w:rsidR="0097615F" w:rsidRPr="000D6C9A" w:rsidRDefault="0097615F" w:rsidP="00B24ED1">
            <w:pPr>
              <w:jc w:val="center"/>
              <w:rPr>
                <w:sz w:val="16"/>
                <w:szCs w:val="16"/>
              </w:rPr>
            </w:pPr>
            <w:r w:rsidRPr="000D6C9A">
              <w:rPr>
                <w:sz w:val="16"/>
                <w:szCs w:val="16"/>
              </w:rPr>
              <w:t>-</w:t>
            </w:r>
          </w:p>
        </w:tc>
      </w:tr>
      <w:tr w:rsidR="0097615F" w:rsidRPr="00C716CF">
        <w:trPr>
          <w:trHeight w:val="971"/>
        </w:trPr>
        <w:tc>
          <w:tcPr>
            <w:tcW w:w="401" w:type="dxa"/>
          </w:tcPr>
          <w:p w:rsidR="0097615F" w:rsidRPr="000D6C9A" w:rsidRDefault="0097615F" w:rsidP="00D069D7">
            <w:pPr>
              <w:rPr>
                <w:sz w:val="16"/>
                <w:szCs w:val="16"/>
              </w:rPr>
            </w:pPr>
            <w:r w:rsidRPr="000D6C9A">
              <w:rPr>
                <w:sz w:val="16"/>
                <w:szCs w:val="16"/>
              </w:rPr>
              <w:t>4.</w:t>
            </w:r>
          </w:p>
        </w:tc>
        <w:tc>
          <w:tcPr>
            <w:tcW w:w="2959" w:type="dxa"/>
          </w:tcPr>
          <w:p w:rsidR="0097615F" w:rsidRPr="000D6C9A" w:rsidRDefault="0097615F" w:rsidP="00B24ED1">
            <w:pPr>
              <w:rPr>
                <w:sz w:val="16"/>
                <w:szCs w:val="16"/>
              </w:rPr>
            </w:pPr>
            <w:r w:rsidRPr="000D6C9A">
              <w:rPr>
                <w:sz w:val="16"/>
                <w:szCs w:val="16"/>
              </w:rPr>
              <w:t xml:space="preserve">Забезпечити рівну доступність усіх мешканців громади до високотехнологічного лікування, допомоги при пологах, лікування хронічних захворювань </w:t>
            </w:r>
          </w:p>
        </w:tc>
        <w:tc>
          <w:tcPr>
            <w:tcW w:w="751" w:type="dxa"/>
          </w:tcPr>
          <w:p w:rsidR="0097615F" w:rsidRPr="000D6C9A" w:rsidRDefault="0097615F" w:rsidP="00B24ED1">
            <w:pPr>
              <w:jc w:val="center"/>
              <w:rPr>
                <w:sz w:val="16"/>
                <w:szCs w:val="16"/>
              </w:rPr>
            </w:pPr>
            <w:r>
              <w:rPr>
                <w:sz w:val="16"/>
                <w:szCs w:val="16"/>
              </w:rPr>
              <w:t>-</w:t>
            </w:r>
          </w:p>
        </w:tc>
        <w:tc>
          <w:tcPr>
            <w:tcW w:w="992" w:type="dxa"/>
          </w:tcPr>
          <w:p w:rsidR="0097615F" w:rsidRPr="000D6C9A" w:rsidRDefault="0097615F" w:rsidP="00B24ED1">
            <w:pPr>
              <w:jc w:val="center"/>
              <w:rPr>
                <w:sz w:val="16"/>
                <w:szCs w:val="16"/>
              </w:rPr>
            </w:pPr>
            <w:r w:rsidRPr="000D6C9A">
              <w:rPr>
                <w:sz w:val="16"/>
                <w:szCs w:val="16"/>
              </w:rPr>
              <w:t>-</w:t>
            </w:r>
          </w:p>
        </w:tc>
        <w:tc>
          <w:tcPr>
            <w:tcW w:w="851" w:type="dxa"/>
          </w:tcPr>
          <w:p w:rsidR="0097615F" w:rsidRPr="000D6C9A" w:rsidRDefault="0097615F" w:rsidP="00B24ED1">
            <w:pPr>
              <w:jc w:val="center"/>
              <w:rPr>
                <w:sz w:val="16"/>
                <w:szCs w:val="16"/>
              </w:rPr>
            </w:pPr>
            <w:r w:rsidRPr="000D6C9A">
              <w:rPr>
                <w:sz w:val="16"/>
                <w:szCs w:val="16"/>
              </w:rPr>
              <w:t>2024 рік</w:t>
            </w:r>
          </w:p>
        </w:tc>
        <w:tc>
          <w:tcPr>
            <w:tcW w:w="1276" w:type="dxa"/>
          </w:tcPr>
          <w:p w:rsidR="0097615F" w:rsidRPr="000D6C9A" w:rsidRDefault="0097615F" w:rsidP="00B24ED1">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r w:rsidRPr="000D6C9A">
              <w:rPr>
                <w:sz w:val="16"/>
                <w:szCs w:val="16"/>
              </w:rPr>
              <w:t>Оргзахід. Кошти не передбачені</w:t>
            </w:r>
          </w:p>
        </w:tc>
        <w:tc>
          <w:tcPr>
            <w:tcW w:w="1275" w:type="dxa"/>
          </w:tcPr>
          <w:p w:rsidR="0097615F" w:rsidRPr="000D6C9A" w:rsidRDefault="0097615F" w:rsidP="00B24ED1">
            <w:pPr>
              <w:jc w:val="center"/>
              <w:rPr>
                <w:sz w:val="16"/>
                <w:szCs w:val="16"/>
              </w:rPr>
            </w:pPr>
            <w:r w:rsidRPr="000D6C9A">
              <w:rPr>
                <w:sz w:val="16"/>
                <w:szCs w:val="16"/>
              </w:rPr>
              <w:t>-</w:t>
            </w:r>
          </w:p>
        </w:tc>
      </w:tr>
      <w:tr w:rsidR="0097615F" w:rsidRPr="00C716CF">
        <w:trPr>
          <w:trHeight w:val="489"/>
        </w:trPr>
        <w:tc>
          <w:tcPr>
            <w:tcW w:w="401" w:type="dxa"/>
          </w:tcPr>
          <w:p w:rsidR="0097615F" w:rsidRPr="000D6C9A" w:rsidRDefault="0097615F" w:rsidP="00D069D7">
            <w:pPr>
              <w:rPr>
                <w:sz w:val="16"/>
                <w:szCs w:val="16"/>
              </w:rPr>
            </w:pPr>
            <w:r>
              <w:rPr>
                <w:sz w:val="16"/>
                <w:szCs w:val="16"/>
              </w:rPr>
              <w:t>5.</w:t>
            </w:r>
          </w:p>
        </w:tc>
        <w:tc>
          <w:tcPr>
            <w:tcW w:w="2959" w:type="dxa"/>
          </w:tcPr>
          <w:p w:rsidR="0097615F" w:rsidRPr="000D6C9A" w:rsidRDefault="0097615F" w:rsidP="00B24ED1">
            <w:pPr>
              <w:rPr>
                <w:sz w:val="16"/>
                <w:szCs w:val="16"/>
              </w:rPr>
            </w:pPr>
            <w:r>
              <w:rPr>
                <w:sz w:val="16"/>
                <w:szCs w:val="16"/>
              </w:rPr>
              <w:t>Забезпечити виконання Національної програми «Доступні ліки»</w:t>
            </w:r>
          </w:p>
        </w:tc>
        <w:tc>
          <w:tcPr>
            <w:tcW w:w="751" w:type="dxa"/>
          </w:tcPr>
          <w:p w:rsidR="0097615F" w:rsidRPr="000D6C9A" w:rsidRDefault="0097615F" w:rsidP="00043520">
            <w:pPr>
              <w:jc w:val="center"/>
              <w:rPr>
                <w:sz w:val="16"/>
                <w:szCs w:val="16"/>
              </w:rPr>
            </w:pPr>
            <w:r>
              <w:rPr>
                <w:sz w:val="16"/>
                <w:szCs w:val="16"/>
              </w:rPr>
              <w:t>-</w:t>
            </w:r>
          </w:p>
        </w:tc>
        <w:tc>
          <w:tcPr>
            <w:tcW w:w="992" w:type="dxa"/>
          </w:tcPr>
          <w:p w:rsidR="0097615F" w:rsidRPr="000D6C9A" w:rsidRDefault="0097615F" w:rsidP="00043520">
            <w:pPr>
              <w:jc w:val="center"/>
              <w:rPr>
                <w:sz w:val="16"/>
                <w:szCs w:val="16"/>
              </w:rPr>
            </w:pPr>
            <w:r w:rsidRPr="000D6C9A">
              <w:rPr>
                <w:sz w:val="16"/>
                <w:szCs w:val="16"/>
              </w:rPr>
              <w:t>-</w:t>
            </w:r>
          </w:p>
        </w:tc>
        <w:tc>
          <w:tcPr>
            <w:tcW w:w="851" w:type="dxa"/>
          </w:tcPr>
          <w:p w:rsidR="0097615F" w:rsidRPr="000D6C9A" w:rsidRDefault="0097615F" w:rsidP="00043520">
            <w:pPr>
              <w:jc w:val="center"/>
              <w:rPr>
                <w:sz w:val="16"/>
                <w:szCs w:val="16"/>
              </w:rPr>
            </w:pPr>
            <w:r w:rsidRPr="000D6C9A">
              <w:rPr>
                <w:sz w:val="16"/>
                <w:szCs w:val="16"/>
              </w:rPr>
              <w:t>2024 рік</w:t>
            </w:r>
          </w:p>
        </w:tc>
        <w:tc>
          <w:tcPr>
            <w:tcW w:w="1276" w:type="dxa"/>
          </w:tcPr>
          <w:p w:rsidR="0097615F" w:rsidRPr="000D6C9A" w:rsidRDefault="0097615F" w:rsidP="00043520">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p>
        </w:tc>
        <w:tc>
          <w:tcPr>
            <w:tcW w:w="1275" w:type="dxa"/>
          </w:tcPr>
          <w:p w:rsidR="0097615F" w:rsidRPr="000D6C9A" w:rsidRDefault="0097615F" w:rsidP="00B24ED1">
            <w:pPr>
              <w:jc w:val="center"/>
              <w:rPr>
                <w:sz w:val="16"/>
                <w:szCs w:val="16"/>
              </w:rPr>
            </w:pPr>
          </w:p>
        </w:tc>
      </w:tr>
      <w:tr w:rsidR="0097615F" w:rsidRPr="00C716CF">
        <w:trPr>
          <w:trHeight w:val="1307"/>
        </w:trPr>
        <w:tc>
          <w:tcPr>
            <w:tcW w:w="401" w:type="dxa"/>
          </w:tcPr>
          <w:p w:rsidR="0097615F" w:rsidRPr="000D6C9A" w:rsidRDefault="0097615F" w:rsidP="00D069D7">
            <w:pPr>
              <w:rPr>
                <w:sz w:val="16"/>
                <w:szCs w:val="16"/>
              </w:rPr>
            </w:pPr>
            <w:r>
              <w:rPr>
                <w:sz w:val="16"/>
                <w:szCs w:val="16"/>
              </w:rPr>
              <w:t>6</w:t>
            </w:r>
            <w:r w:rsidRPr="000D6C9A">
              <w:rPr>
                <w:sz w:val="16"/>
                <w:szCs w:val="16"/>
              </w:rPr>
              <w:t>.</w:t>
            </w:r>
          </w:p>
        </w:tc>
        <w:tc>
          <w:tcPr>
            <w:tcW w:w="2959" w:type="dxa"/>
          </w:tcPr>
          <w:p w:rsidR="0097615F" w:rsidRDefault="0097615F" w:rsidP="00B24ED1">
            <w:pPr>
              <w:rPr>
                <w:sz w:val="16"/>
                <w:szCs w:val="16"/>
              </w:rPr>
            </w:pPr>
            <w:r w:rsidRPr="000D6C9A">
              <w:rPr>
                <w:sz w:val="16"/>
                <w:szCs w:val="16"/>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 (згідно із міською програмою)</w:t>
            </w:r>
          </w:p>
          <w:p w:rsidR="0097615F" w:rsidRPr="000D6C9A" w:rsidRDefault="0097615F" w:rsidP="00B24ED1">
            <w:pPr>
              <w:rPr>
                <w:sz w:val="16"/>
                <w:szCs w:val="16"/>
              </w:rPr>
            </w:pPr>
          </w:p>
        </w:tc>
        <w:tc>
          <w:tcPr>
            <w:tcW w:w="751" w:type="dxa"/>
          </w:tcPr>
          <w:p w:rsidR="0097615F" w:rsidRPr="000D6C9A" w:rsidRDefault="0097615F" w:rsidP="00B24ED1">
            <w:pPr>
              <w:jc w:val="center"/>
              <w:rPr>
                <w:sz w:val="16"/>
                <w:szCs w:val="16"/>
              </w:rPr>
            </w:pPr>
            <w:r>
              <w:rPr>
                <w:sz w:val="16"/>
                <w:szCs w:val="16"/>
              </w:rPr>
              <w:t>-</w:t>
            </w:r>
          </w:p>
        </w:tc>
        <w:tc>
          <w:tcPr>
            <w:tcW w:w="992" w:type="dxa"/>
          </w:tcPr>
          <w:p w:rsidR="0097615F" w:rsidRPr="000D6C9A" w:rsidRDefault="0097615F" w:rsidP="00B24ED1">
            <w:pPr>
              <w:jc w:val="center"/>
              <w:rPr>
                <w:sz w:val="16"/>
                <w:szCs w:val="16"/>
              </w:rPr>
            </w:pPr>
            <w:r w:rsidRPr="000D6C9A">
              <w:rPr>
                <w:sz w:val="16"/>
                <w:szCs w:val="16"/>
              </w:rPr>
              <w:t>-</w:t>
            </w:r>
          </w:p>
        </w:tc>
        <w:tc>
          <w:tcPr>
            <w:tcW w:w="851" w:type="dxa"/>
          </w:tcPr>
          <w:p w:rsidR="0097615F" w:rsidRPr="000D6C9A" w:rsidRDefault="0097615F" w:rsidP="00B24ED1">
            <w:pPr>
              <w:jc w:val="center"/>
              <w:rPr>
                <w:sz w:val="16"/>
                <w:szCs w:val="16"/>
              </w:rPr>
            </w:pPr>
            <w:r w:rsidRPr="000D6C9A">
              <w:rPr>
                <w:sz w:val="16"/>
                <w:szCs w:val="16"/>
              </w:rPr>
              <w:t>2024 рік</w:t>
            </w:r>
          </w:p>
        </w:tc>
        <w:tc>
          <w:tcPr>
            <w:tcW w:w="1276" w:type="dxa"/>
          </w:tcPr>
          <w:p w:rsidR="0097615F" w:rsidRPr="000D6C9A" w:rsidRDefault="0097615F" w:rsidP="00B24ED1">
            <w:pPr>
              <w:jc w:val="center"/>
              <w:rPr>
                <w:sz w:val="16"/>
                <w:szCs w:val="16"/>
              </w:rPr>
            </w:pPr>
            <w:r w:rsidRPr="000D6C9A">
              <w:rPr>
                <w:sz w:val="16"/>
                <w:szCs w:val="16"/>
              </w:rPr>
              <w:t>ДОЗ та КНМП</w:t>
            </w:r>
          </w:p>
        </w:tc>
        <w:tc>
          <w:tcPr>
            <w:tcW w:w="1134" w:type="dxa"/>
          </w:tcPr>
          <w:p w:rsidR="0097615F" w:rsidRPr="000D6C9A" w:rsidRDefault="0097615F" w:rsidP="00B24ED1">
            <w:pPr>
              <w:jc w:val="center"/>
              <w:rPr>
                <w:sz w:val="16"/>
                <w:szCs w:val="16"/>
              </w:rPr>
            </w:pPr>
            <w:r w:rsidRPr="000D6C9A">
              <w:rPr>
                <w:sz w:val="16"/>
                <w:szCs w:val="16"/>
              </w:rPr>
              <w:t>Оргзахід. Кошти не передбачені</w:t>
            </w:r>
          </w:p>
        </w:tc>
        <w:tc>
          <w:tcPr>
            <w:tcW w:w="1275" w:type="dxa"/>
          </w:tcPr>
          <w:p w:rsidR="0097615F" w:rsidRPr="000D6C9A" w:rsidRDefault="0097615F" w:rsidP="00B24ED1">
            <w:pPr>
              <w:jc w:val="center"/>
              <w:rPr>
                <w:sz w:val="16"/>
                <w:szCs w:val="16"/>
              </w:rPr>
            </w:pPr>
            <w:r w:rsidRPr="000D6C9A">
              <w:rPr>
                <w:sz w:val="16"/>
                <w:szCs w:val="16"/>
              </w:rPr>
              <w:t>-</w:t>
            </w:r>
          </w:p>
        </w:tc>
      </w:tr>
      <w:tr w:rsidR="0097615F" w:rsidRPr="00C716CF">
        <w:tc>
          <w:tcPr>
            <w:tcW w:w="401" w:type="dxa"/>
          </w:tcPr>
          <w:p w:rsidR="0097615F" w:rsidRPr="000B2D08" w:rsidRDefault="0097615F" w:rsidP="00D069D7">
            <w:pPr>
              <w:rPr>
                <w:sz w:val="16"/>
                <w:szCs w:val="16"/>
              </w:rPr>
            </w:pPr>
            <w:r w:rsidRPr="000B2D08">
              <w:rPr>
                <w:sz w:val="16"/>
                <w:szCs w:val="16"/>
              </w:rPr>
              <w:t>7.</w:t>
            </w:r>
          </w:p>
        </w:tc>
        <w:tc>
          <w:tcPr>
            <w:tcW w:w="2959" w:type="dxa"/>
          </w:tcPr>
          <w:p w:rsidR="0097615F" w:rsidRPr="000B2D08" w:rsidRDefault="0097615F" w:rsidP="00B24ED1">
            <w:pPr>
              <w:rPr>
                <w:sz w:val="16"/>
                <w:szCs w:val="16"/>
              </w:rPr>
            </w:pPr>
            <w:r w:rsidRPr="000B2D08">
              <w:rPr>
                <w:sz w:val="16"/>
                <w:szCs w:val="16"/>
              </w:rPr>
              <w:t>Забезпечити стабілізацію та зниження захворюваності населення на соціально значущі хвороби</w:t>
            </w:r>
          </w:p>
        </w:tc>
        <w:tc>
          <w:tcPr>
            <w:tcW w:w="751" w:type="dxa"/>
          </w:tcPr>
          <w:p w:rsidR="0097615F" w:rsidRPr="000B2D08" w:rsidRDefault="0097615F" w:rsidP="00B24ED1">
            <w:pPr>
              <w:jc w:val="center"/>
              <w:rPr>
                <w:sz w:val="16"/>
                <w:szCs w:val="16"/>
              </w:rPr>
            </w:pPr>
            <w:r w:rsidRPr="000B2D08">
              <w:rPr>
                <w:sz w:val="16"/>
                <w:szCs w:val="16"/>
              </w:rPr>
              <w:t>-</w:t>
            </w:r>
          </w:p>
        </w:tc>
        <w:tc>
          <w:tcPr>
            <w:tcW w:w="992" w:type="dxa"/>
          </w:tcPr>
          <w:p w:rsidR="0097615F" w:rsidRPr="000B2D08" w:rsidRDefault="0097615F" w:rsidP="00B24ED1">
            <w:pPr>
              <w:jc w:val="center"/>
              <w:rPr>
                <w:sz w:val="16"/>
                <w:szCs w:val="16"/>
              </w:rPr>
            </w:pPr>
            <w:r w:rsidRPr="000B2D08">
              <w:rPr>
                <w:sz w:val="16"/>
                <w:szCs w:val="16"/>
              </w:rPr>
              <w:t>0,5 %</w:t>
            </w:r>
          </w:p>
        </w:tc>
        <w:tc>
          <w:tcPr>
            <w:tcW w:w="851" w:type="dxa"/>
          </w:tcPr>
          <w:p w:rsidR="0097615F" w:rsidRPr="000B2D08" w:rsidRDefault="0097615F" w:rsidP="00B24ED1">
            <w:pPr>
              <w:jc w:val="center"/>
              <w:rPr>
                <w:sz w:val="16"/>
                <w:szCs w:val="16"/>
              </w:rPr>
            </w:pPr>
            <w:r w:rsidRPr="000B2D08">
              <w:rPr>
                <w:sz w:val="16"/>
                <w:szCs w:val="16"/>
              </w:rPr>
              <w:t>2024 рік</w:t>
            </w:r>
          </w:p>
        </w:tc>
        <w:tc>
          <w:tcPr>
            <w:tcW w:w="1276" w:type="dxa"/>
          </w:tcPr>
          <w:p w:rsidR="0097615F" w:rsidRPr="000B2D08" w:rsidRDefault="0097615F" w:rsidP="00B24ED1">
            <w:pPr>
              <w:jc w:val="center"/>
              <w:rPr>
                <w:sz w:val="16"/>
                <w:szCs w:val="16"/>
              </w:rPr>
            </w:pPr>
            <w:r w:rsidRPr="000B2D08">
              <w:rPr>
                <w:sz w:val="16"/>
                <w:szCs w:val="16"/>
              </w:rPr>
              <w:t>ДОЗ та КНМП</w:t>
            </w:r>
          </w:p>
        </w:tc>
        <w:tc>
          <w:tcPr>
            <w:tcW w:w="1134" w:type="dxa"/>
          </w:tcPr>
          <w:p w:rsidR="0097615F" w:rsidRPr="000B2D08" w:rsidRDefault="0097615F" w:rsidP="00B24ED1">
            <w:pPr>
              <w:jc w:val="center"/>
              <w:rPr>
                <w:sz w:val="16"/>
                <w:szCs w:val="16"/>
              </w:rPr>
            </w:pPr>
            <w:r w:rsidRPr="000B2D08">
              <w:rPr>
                <w:sz w:val="16"/>
                <w:szCs w:val="16"/>
              </w:rPr>
              <w:t>Оргзахід. Кошти не передбачені</w:t>
            </w:r>
          </w:p>
        </w:tc>
        <w:tc>
          <w:tcPr>
            <w:tcW w:w="1275" w:type="dxa"/>
          </w:tcPr>
          <w:p w:rsidR="0097615F" w:rsidRPr="000B2D08" w:rsidRDefault="0097615F" w:rsidP="00B24ED1">
            <w:pPr>
              <w:jc w:val="center"/>
              <w:rPr>
                <w:sz w:val="16"/>
                <w:szCs w:val="16"/>
              </w:rPr>
            </w:pPr>
            <w:r w:rsidRPr="000B2D08">
              <w:rPr>
                <w:sz w:val="16"/>
                <w:szCs w:val="16"/>
              </w:rPr>
              <w:t>-</w:t>
            </w:r>
          </w:p>
        </w:tc>
      </w:tr>
      <w:tr w:rsidR="0097615F" w:rsidRPr="00C716CF">
        <w:trPr>
          <w:trHeight w:val="817"/>
        </w:trPr>
        <w:tc>
          <w:tcPr>
            <w:tcW w:w="401" w:type="dxa"/>
          </w:tcPr>
          <w:p w:rsidR="0097615F" w:rsidRPr="000B2D08" w:rsidRDefault="0097615F" w:rsidP="00D069D7">
            <w:pPr>
              <w:rPr>
                <w:sz w:val="16"/>
                <w:szCs w:val="16"/>
              </w:rPr>
            </w:pPr>
            <w:r w:rsidRPr="000B2D08">
              <w:rPr>
                <w:sz w:val="16"/>
                <w:szCs w:val="16"/>
              </w:rPr>
              <w:t>8.</w:t>
            </w:r>
          </w:p>
        </w:tc>
        <w:tc>
          <w:tcPr>
            <w:tcW w:w="2959" w:type="dxa"/>
          </w:tcPr>
          <w:p w:rsidR="0097615F" w:rsidRPr="000B2D08" w:rsidRDefault="0097615F" w:rsidP="00B24ED1">
            <w:pPr>
              <w:rPr>
                <w:sz w:val="16"/>
                <w:szCs w:val="16"/>
              </w:rPr>
            </w:pPr>
            <w:r w:rsidRPr="000B2D08">
              <w:rPr>
                <w:sz w:val="16"/>
                <w:szCs w:val="16"/>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97615F" w:rsidRPr="000B2D08" w:rsidRDefault="0097615F" w:rsidP="00B24ED1">
            <w:pPr>
              <w:jc w:val="center"/>
              <w:rPr>
                <w:sz w:val="16"/>
                <w:szCs w:val="16"/>
              </w:rPr>
            </w:pPr>
            <w:r>
              <w:rPr>
                <w:sz w:val="16"/>
                <w:szCs w:val="16"/>
              </w:rPr>
              <w:t>-</w:t>
            </w:r>
          </w:p>
        </w:tc>
        <w:tc>
          <w:tcPr>
            <w:tcW w:w="992" w:type="dxa"/>
          </w:tcPr>
          <w:p w:rsidR="0097615F" w:rsidRPr="000B2D08" w:rsidRDefault="0097615F" w:rsidP="00B24ED1">
            <w:pPr>
              <w:jc w:val="center"/>
              <w:rPr>
                <w:sz w:val="16"/>
                <w:szCs w:val="16"/>
              </w:rPr>
            </w:pPr>
            <w:r w:rsidRPr="000B2D08">
              <w:rPr>
                <w:sz w:val="16"/>
                <w:szCs w:val="16"/>
              </w:rPr>
              <w:t>-</w:t>
            </w:r>
          </w:p>
        </w:tc>
        <w:tc>
          <w:tcPr>
            <w:tcW w:w="851" w:type="dxa"/>
          </w:tcPr>
          <w:p w:rsidR="0097615F" w:rsidRPr="000B2D08" w:rsidRDefault="0097615F" w:rsidP="00B24ED1">
            <w:pPr>
              <w:jc w:val="center"/>
              <w:rPr>
                <w:sz w:val="16"/>
                <w:szCs w:val="16"/>
              </w:rPr>
            </w:pPr>
            <w:r w:rsidRPr="000B2D08">
              <w:rPr>
                <w:sz w:val="16"/>
                <w:szCs w:val="16"/>
              </w:rPr>
              <w:t>2023 рік</w:t>
            </w:r>
          </w:p>
        </w:tc>
        <w:tc>
          <w:tcPr>
            <w:tcW w:w="1276" w:type="dxa"/>
          </w:tcPr>
          <w:p w:rsidR="0097615F" w:rsidRPr="000B2D08" w:rsidRDefault="0097615F" w:rsidP="00B24ED1">
            <w:pPr>
              <w:jc w:val="center"/>
              <w:rPr>
                <w:sz w:val="16"/>
                <w:szCs w:val="16"/>
              </w:rPr>
            </w:pPr>
            <w:r w:rsidRPr="000B2D08">
              <w:rPr>
                <w:sz w:val="16"/>
                <w:szCs w:val="16"/>
              </w:rPr>
              <w:t>ДОЗ та КНМП</w:t>
            </w:r>
          </w:p>
        </w:tc>
        <w:tc>
          <w:tcPr>
            <w:tcW w:w="1134" w:type="dxa"/>
          </w:tcPr>
          <w:p w:rsidR="0097615F" w:rsidRPr="000B2D08" w:rsidRDefault="0097615F" w:rsidP="00B24ED1">
            <w:pPr>
              <w:jc w:val="center"/>
              <w:rPr>
                <w:sz w:val="16"/>
                <w:szCs w:val="16"/>
              </w:rPr>
            </w:pPr>
            <w:r w:rsidRPr="000B2D08">
              <w:rPr>
                <w:sz w:val="16"/>
                <w:szCs w:val="16"/>
              </w:rPr>
              <w:t>Оргзахід. Кошти не передбачені</w:t>
            </w:r>
          </w:p>
        </w:tc>
        <w:tc>
          <w:tcPr>
            <w:tcW w:w="1275" w:type="dxa"/>
          </w:tcPr>
          <w:p w:rsidR="0097615F" w:rsidRPr="000B2D08" w:rsidRDefault="0097615F" w:rsidP="00B24ED1">
            <w:pPr>
              <w:jc w:val="center"/>
              <w:rPr>
                <w:sz w:val="16"/>
                <w:szCs w:val="16"/>
              </w:rPr>
            </w:pPr>
            <w:r w:rsidRPr="000B2D08">
              <w:rPr>
                <w:sz w:val="16"/>
                <w:szCs w:val="16"/>
              </w:rPr>
              <w:t>-</w:t>
            </w:r>
          </w:p>
        </w:tc>
      </w:tr>
    </w:tbl>
    <w:p w:rsidR="0097615F" w:rsidRPr="000A0CC6" w:rsidRDefault="0097615F" w:rsidP="00E71F33">
      <w:pPr>
        <w:snapToGrid w:val="0"/>
        <w:jc w:val="both"/>
        <w:rPr>
          <w:sz w:val="16"/>
          <w:szCs w:val="16"/>
        </w:rPr>
      </w:pPr>
      <w:r w:rsidRPr="000A0CC6">
        <w:rPr>
          <w:sz w:val="16"/>
          <w:szCs w:val="16"/>
        </w:rPr>
        <w:t>Скорочення:</w:t>
      </w:r>
    </w:p>
    <w:tbl>
      <w:tblPr>
        <w:tblW w:w="10031" w:type="dxa"/>
        <w:tblInd w:w="2" w:type="dxa"/>
        <w:tblLook w:val="00A0"/>
      </w:tblPr>
      <w:tblGrid>
        <w:gridCol w:w="1951"/>
        <w:gridCol w:w="425"/>
        <w:gridCol w:w="7655"/>
      </w:tblGrid>
      <w:tr w:rsidR="0097615F" w:rsidRPr="000A0CC6">
        <w:trPr>
          <w:trHeight w:hRule="exact" w:val="394"/>
        </w:trPr>
        <w:tc>
          <w:tcPr>
            <w:tcW w:w="1951" w:type="dxa"/>
            <w:vAlign w:val="center"/>
          </w:tcPr>
          <w:p w:rsidR="0097615F" w:rsidRPr="000A0CC6" w:rsidRDefault="0097615F" w:rsidP="00655481">
            <w:pPr>
              <w:rPr>
                <w:sz w:val="16"/>
                <w:szCs w:val="16"/>
              </w:rPr>
            </w:pPr>
            <w:r w:rsidRPr="000A0CC6">
              <w:rPr>
                <w:sz w:val="16"/>
                <w:szCs w:val="16"/>
              </w:rPr>
              <w:t>ДОЗ</w:t>
            </w:r>
          </w:p>
        </w:tc>
        <w:tc>
          <w:tcPr>
            <w:tcW w:w="425" w:type="dxa"/>
            <w:vAlign w:val="center"/>
          </w:tcPr>
          <w:p w:rsidR="0097615F" w:rsidRPr="000A0CC6" w:rsidRDefault="0097615F" w:rsidP="00655481">
            <w:pPr>
              <w:jc w:val="center"/>
              <w:rPr>
                <w:sz w:val="16"/>
                <w:szCs w:val="16"/>
              </w:rPr>
            </w:pPr>
            <w:r w:rsidRPr="000A0CC6">
              <w:rPr>
                <w:sz w:val="16"/>
                <w:szCs w:val="16"/>
              </w:rPr>
              <w:t>–</w:t>
            </w:r>
          </w:p>
        </w:tc>
        <w:tc>
          <w:tcPr>
            <w:tcW w:w="7655" w:type="dxa"/>
            <w:vAlign w:val="center"/>
          </w:tcPr>
          <w:p w:rsidR="0097615F" w:rsidRPr="000A0CC6" w:rsidRDefault="0097615F" w:rsidP="008F0B4A">
            <w:pPr>
              <w:ind w:right="176"/>
              <w:jc w:val="both"/>
              <w:rPr>
                <w:sz w:val="16"/>
                <w:szCs w:val="16"/>
              </w:rPr>
            </w:pPr>
            <w:r w:rsidRPr="000A0CC6">
              <w:rPr>
                <w:sz w:val="16"/>
                <w:szCs w:val="16"/>
              </w:rPr>
              <w:t>Департамент охорони здоров’я Кременчуцької міської ради Кременчуцького району Полтавської області;</w:t>
            </w:r>
          </w:p>
        </w:tc>
      </w:tr>
      <w:tr w:rsidR="0097615F" w:rsidRPr="000A0CC6">
        <w:trPr>
          <w:trHeight w:hRule="exact" w:val="430"/>
        </w:trPr>
        <w:tc>
          <w:tcPr>
            <w:tcW w:w="1951" w:type="dxa"/>
            <w:vAlign w:val="center"/>
          </w:tcPr>
          <w:p w:rsidR="0097615F" w:rsidRPr="000A0CC6" w:rsidRDefault="0097615F" w:rsidP="0053547C">
            <w:pPr>
              <w:rPr>
                <w:sz w:val="16"/>
                <w:szCs w:val="16"/>
              </w:rPr>
            </w:pPr>
            <w:r w:rsidRPr="000A0CC6">
              <w:rPr>
                <w:sz w:val="16"/>
                <w:szCs w:val="16"/>
              </w:rPr>
              <w:t>КНМП</w:t>
            </w:r>
          </w:p>
        </w:tc>
        <w:tc>
          <w:tcPr>
            <w:tcW w:w="425" w:type="dxa"/>
            <w:vAlign w:val="center"/>
          </w:tcPr>
          <w:p w:rsidR="0097615F" w:rsidRPr="000A0CC6" w:rsidRDefault="0097615F" w:rsidP="0053547C">
            <w:pPr>
              <w:jc w:val="center"/>
              <w:rPr>
                <w:sz w:val="16"/>
                <w:szCs w:val="16"/>
              </w:rPr>
            </w:pPr>
            <w:r w:rsidRPr="000A0CC6">
              <w:rPr>
                <w:sz w:val="16"/>
                <w:szCs w:val="16"/>
              </w:rPr>
              <w:t>–</w:t>
            </w:r>
          </w:p>
        </w:tc>
        <w:tc>
          <w:tcPr>
            <w:tcW w:w="7655" w:type="dxa"/>
            <w:vAlign w:val="center"/>
          </w:tcPr>
          <w:p w:rsidR="0097615F" w:rsidRPr="000A0CC6" w:rsidRDefault="0097615F" w:rsidP="008F0B4A">
            <w:pPr>
              <w:ind w:right="176"/>
              <w:jc w:val="both"/>
              <w:rPr>
                <w:sz w:val="16"/>
                <w:szCs w:val="16"/>
              </w:rPr>
            </w:pPr>
            <w:r w:rsidRPr="000A0CC6">
              <w:rPr>
                <w:sz w:val="16"/>
                <w:szCs w:val="16"/>
              </w:rPr>
              <w:t>Комунальні некомерційні медичні підприємства Кременчуцької міської ради Кременчуцького району Полтавської області.</w:t>
            </w:r>
          </w:p>
        </w:tc>
      </w:tr>
    </w:tbl>
    <w:p w:rsidR="0097615F" w:rsidRPr="00A163EE" w:rsidRDefault="0097615F" w:rsidP="003918DC">
      <w:pPr>
        <w:pStyle w:val="ListParagraph"/>
        <w:tabs>
          <w:tab w:val="left" w:pos="-2977"/>
          <w:tab w:val="left" w:pos="1134"/>
        </w:tabs>
        <w:spacing w:before="240" w:after="120"/>
        <w:ind w:left="0" w:firstLine="709"/>
        <w:jc w:val="center"/>
        <w:rPr>
          <w:b/>
          <w:bCs/>
          <w:i/>
          <w:iCs/>
          <w:sz w:val="28"/>
          <w:szCs w:val="28"/>
        </w:rPr>
      </w:pPr>
      <w:r w:rsidRPr="00A163EE">
        <w:rPr>
          <w:b/>
          <w:bCs/>
          <w:i/>
          <w:iCs/>
          <w:sz w:val="28"/>
          <w:szCs w:val="28"/>
        </w:rPr>
        <w:t>Соціальний захист</w:t>
      </w:r>
    </w:p>
    <w:p w:rsidR="0097615F" w:rsidRPr="00A815D8" w:rsidRDefault="0097615F" w:rsidP="00220D7C">
      <w:pPr>
        <w:tabs>
          <w:tab w:val="left" w:pos="993"/>
        </w:tabs>
        <w:spacing w:before="60" w:after="60"/>
        <w:ind w:firstLine="567"/>
        <w:rPr>
          <w:i/>
          <w:iCs/>
          <w:sz w:val="28"/>
          <w:szCs w:val="28"/>
          <w:u w:val="single"/>
        </w:rPr>
      </w:pPr>
      <w:r w:rsidRPr="00A815D8">
        <w:rPr>
          <w:i/>
          <w:iCs/>
          <w:sz w:val="28"/>
          <w:szCs w:val="28"/>
          <w:u w:val="single"/>
        </w:rPr>
        <w:t>Оперативні цілі на 2024 рік:</w:t>
      </w:r>
    </w:p>
    <w:p w:rsidR="0097615F" w:rsidRPr="00A815D8" w:rsidRDefault="0097615F" w:rsidP="00F069D9">
      <w:pPr>
        <w:numPr>
          <w:ilvl w:val="0"/>
          <w:numId w:val="36"/>
        </w:numPr>
        <w:tabs>
          <w:tab w:val="left" w:pos="993"/>
        </w:tabs>
        <w:ind w:left="0" w:firstLine="567"/>
        <w:jc w:val="both"/>
        <w:outlineLvl w:val="0"/>
        <w:rPr>
          <w:sz w:val="28"/>
          <w:szCs w:val="28"/>
        </w:rPr>
      </w:pPr>
      <w:r w:rsidRPr="00A815D8">
        <w:rPr>
          <w:sz w:val="28"/>
          <w:szCs w:val="28"/>
        </w:rPr>
        <w:t>Запровадження сучасних технологій у роботі з різних питань соціального захисту населення територіальної громади.</w:t>
      </w:r>
    </w:p>
    <w:p w:rsidR="0097615F" w:rsidRPr="00A815D8" w:rsidRDefault="0097615F" w:rsidP="00F069D9">
      <w:pPr>
        <w:numPr>
          <w:ilvl w:val="0"/>
          <w:numId w:val="36"/>
        </w:numPr>
        <w:tabs>
          <w:tab w:val="left" w:pos="993"/>
          <w:tab w:val="left" w:pos="1134"/>
        </w:tabs>
        <w:ind w:left="0" w:firstLine="567"/>
        <w:jc w:val="both"/>
        <w:rPr>
          <w:sz w:val="28"/>
          <w:szCs w:val="28"/>
        </w:rPr>
      </w:pPr>
      <w:r w:rsidRPr="00A815D8">
        <w:rPr>
          <w:sz w:val="28"/>
          <w:szCs w:val="28"/>
        </w:rPr>
        <w:t>Додаткові соціальні гарантії та адресна допомога мешканцям за рахунок коштів бюджету територіальної громади.</w:t>
      </w:r>
    </w:p>
    <w:p w:rsidR="0097615F" w:rsidRPr="00A815D8" w:rsidRDefault="0097615F" w:rsidP="00F069D9">
      <w:pPr>
        <w:numPr>
          <w:ilvl w:val="0"/>
          <w:numId w:val="36"/>
        </w:numPr>
        <w:tabs>
          <w:tab w:val="left" w:pos="0"/>
          <w:tab w:val="left" w:pos="993"/>
        </w:tabs>
        <w:ind w:left="0" w:firstLine="567"/>
        <w:jc w:val="both"/>
        <w:rPr>
          <w:sz w:val="28"/>
          <w:szCs w:val="28"/>
        </w:rPr>
      </w:pPr>
      <w:r>
        <w:rPr>
          <w:sz w:val="28"/>
          <w:szCs w:val="28"/>
        </w:rPr>
        <w:t>Забезпечення</w:t>
      </w:r>
      <w:r w:rsidRPr="00A815D8">
        <w:rPr>
          <w:sz w:val="28"/>
          <w:szCs w:val="28"/>
        </w:rPr>
        <w:t xml:space="preserve"> підтримк</w:t>
      </w:r>
      <w:r>
        <w:rPr>
          <w:sz w:val="28"/>
          <w:szCs w:val="28"/>
        </w:rPr>
        <w:t>и</w:t>
      </w:r>
      <w:r w:rsidRPr="00A815D8">
        <w:rPr>
          <w:sz w:val="28"/>
          <w:szCs w:val="28"/>
        </w:rPr>
        <w:t xml:space="preserve"> сімей територіальної громади шляхом своєчасного призначення та виплати усіх видів соціальних допомог.</w:t>
      </w:r>
    </w:p>
    <w:p w:rsidR="0097615F" w:rsidRDefault="0097615F" w:rsidP="00701476">
      <w:pPr>
        <w:numPr>
          <w:ilvl w:val="0"/>
          <w:numId w:val="36"/>
        </w:numPr>
        <w:tabs>
          <w:tab w:val="left" w:pos="993"/>
        </w:tabs>
        <w:ind w:left="0" w:firstLine="567"/>
        <w:jc w:val="both"/>
        <w:rPr>
          <w:sz w:val="28"/>
          <w:szCs w:val="28"/>
        </w:rPr>
      </w:pPr>
      <w:r w:rsidRPr="00A815D8">
        <w:rPr>
          <w:sz w:val="28"/>
          <w:szCs w:val="28"/>
        </w:rPr>
        <w:t xml:space="preserve">Підвищення </w:t>
      </w:r>
      <w:r w:rsidRPr="002B75FF">
        <w:rPr>
          <w:sz w:val="28"/>
          <w:szCs w:val="28"/>
        </w:rPr>
        <w:t>рівня соціального захисту ветеранів війни, Захисників і Захисниць України, підтримання їх належного морально-психологічного стану, сприяння адапта</w:t>
      </w:r>
      <w:r>
        <w:rPr>
          <w:sz w:val="28"/>
          <w:szCs w:val="28"/>
        </w:rPr>
        <w:t>ції та інтеграції у суспільство.</w:t>
      </w:r>
    </w:p>
    <w:p w:rsidR="0097615F" w:rsidRDefault="0097615F" w:rsidP="00701476">
      <w:pPr>
        <w:numPr>
          <w:ilvl w:val="0"/>
          <w:numId w:val="36"/>
        </w:numPr>
        <w:tabs>
          <w:tab w:val="left" w:pos="993"/>
        </w:tabs>
        <w:ind w:left="0" w:firstLine="567"/>
        <w:jc w:val="both"/>
        <w:rPr>
          <w:sz w:val="28"/>
          <w:szCs w:val="28"/>
        </w:rPr>
      </w:pPr>
      <w:r>
        <w:rPr>
          <w:sz w:val="28"/>
          <w:szCs w:val="28"/>
        </w:rPr>
        <w:t>В</w:t>
      </w:r>
      <w:r w:rsidRPr="002B75FF">
        <w:rPr>
          <w:sz w:val="28"/>
          <w:szCs w:val="28"/>
        </w:rPr>
        <w:t>провадження інституту помічника ветерана, створення сервісного офісу у справах ветерана, відкриття ветеранського простору</w:t>
      </w:r>
      <w:r>
        <w:rPr>
          <w:sz w:val="28"/>
          <w:szCs w:val="28"/>
        </w:rPr>
        <w:t>.</w:t>
      </w:r>
    </w:p>
    <w:p w:rsidR="0097615F" w:rsidRDefault="0097615F" w:rsidP="00F069D9">
      <w:pPr>
        <w:numPr>
          <w:ilvl w:val="0"/>
          <w:numId w:val="36"/>
        </w:numPr>
        <w:tabs>
          <w:tab w:val="left" w:pos="993"/>
        </w:tabs>
        <w:ind w:left="0" w:firstLine="567"/>
        <w:jc w:val="both"/>
        <w:rPr>
          <w:sz w:val="28"/>
          <w:szCs w:val="28"/>
        </w:rPr>
      </w:pPr>
      <w:r w:rsidRPr="00A815D8">
        <w:rPr>
          <w:sz w:val="28"/>
          <w:szCs w:val="28"/>
        </w:rPr>
        <w:t>Підвищення рівня соціального захисту внутрішньо переміщених осіб.</w:t>
      </w:r>
    </w:p>
    <w:p w:rsidR="0097615F" w:rsidRDefault="0097615F" w:rsidP="003918DC">
      <w:pPr>
        <w:numPr>
          <w:ilvl w:val="0"/>
          <w:numId w:val="36"/>
        </w:numPr>
        <w:tabs>
          <w:tab w:val="left" w:pos="993"/>
        </w:tabs>
        <w:ind w:left="0" w:firstLine="567"/>
        <w:jc w:val="both"/>
        <w:rPr>
          <w:sz w:val="28"/>
          <w:szCs w:val="28"/>
        </w:rPr>
      </w:pPr>
      <w:r>
        <w:rPr>
          <w:sz w:val="28"/>
          <w:szCs w:val="28"/>
        </w:rPr>
        <w:t xml:space="preserve">Продовження роботи </w:t>
      </w:r>
      <w:r w:rsidRPr="003918DC">
        <w:rPr>
          <w:sz w:val="28"/>
          <w:szCs w:val="28"/>
        </w:rPr>
        <w:t>щодо співпраці з міжнародними фондами та благодійними організаціями з метою отримання гуманітарної допомоги для внутрішньо переміщених осіб</w:t>
      </w:r>
      <w:r>
        <w:rPr>
          <w:sz w:val="28"/>
          <w:szCs w:val="28"/>
        </w:rPr>
        <w:t xml:space="preserve"> та мешканців громади.</w:t>
      </w:r>
    </w:p>
    <w:p w:rsidR="0097615F" w:rsidRPr="00C41BEE" w:rsidRDefault="0097615F" w:rsidP="00D11045">
      <w:pPr>
        <w:numPr>
          <w:ilvl w:val="0"/>
          <w:numId w:val="36"/>
        </w:numPr>
        <w:tabs>
          <w:tab w:val="left" w:pos="993"/>
        </w:tabs>
        <w:ind w:left="0" w:firstLine="567"/>
        <w:jc w:val="both"/>
        <w:rPr>
          <w:sz w:val="28"/>
          <w:szCs w:val="28"/>
        </w:rPr>
      </w:pPr>
      <w:r w:rsidRPr="00C41BEE">
        <w:rPr>
          <w:sz w:val="28"/>
          <w:szCs w:val="28"/>
        </w:rPr>
        <w:t>Створення дитячих кімнат в об’єктах фонду комунальної власності, облаштованих під соціальне житло, за адресами: вул. Івана Приходька, буд. 37 т</w:t>
      </w:r>
      <w:r>
        <w:rPr>
          <w:sz w:val="28"/>
          <w:szCs w:val="28"/>
        </w:rPr>
        <w:t>а просп. Лесі Українки, буд. 29.</w:t>
      </w:r>
    </w:p>
    <w:p w:rsidR="0097615F" w:rsidRPr="007574A1" w:rsidRDefault="0097615F" w:rsidP="00F069D9">
      <w:pPr>
        <w:pStyle w:val="ListParagraph"/>
        <w:numPr>
          <w:ilvl w:val="0"/>
          <w:numId w:val="36"/>
        </w:numPr>
        <w:tabs>
          <w:tab w:val="left" w:pos="993"/>
        </w:tabs>
        <w:ind w:left="0" w:firstLine="567"/>
        <w:jc w:val="both"/>
        <w:rPr>
          <w:sz w:val="28"/>
          <w:szCs w:val="28"/>
        </w:rPr>
      </w:pPr>
      <w:r w:rsidRPr="007574A1">
        <w:rPr>
          <w:sz w:val="28"/>
          <w:szCs w:val="28"/>
        </w:rPr>
        <w:t xml:space="preserve">Проведення ремонтних робіт </w:t>
      </w:r>
      <w:r>
        <w:rPr>
          <w:sz w:val="28"/>
          <w:szCs w:val="28"/>
          <w:lang w:val="uk-UA"/>
        </w:rPr>
        <w:t xml:space="preserve">4 </w:t>
      </w:r>
      <w:r w:rsidRPr="007574A1">
        <w:rPr>
          <w:sz w:val="28"/>
          <w:szCs w:val="28"/>
        </w:rPr>
        <w:t>об’єктів фонду комунально</w:t>
      </w:r>
      <w:r>
        <w:rPr>
          <w:sz w:val="28"/>
          <w:szCs w:val="28"/>
        </w:rPr>
        <w:t>ї власності під соціальне житло</w:t>
      </w:r>
      <w:r w:rsidRPr="007574A1">
        <w:rPr>
          <w:sz w:val="28"/>
          <w:szCs w:val="28"/>
        </w:rPr>
        <w:t xml:space="preserve"> по наступним адресам:</w:t>
      </w:r>
    </w:p>
    <w:p w:rsidR="0097615F" w:rsidRPr="007574A1" w:rsidRDefault="0097615F" w:rsidP="00F069D9">
      <w:pPr>
        <w:numPr>
          <w:ilvl w:val="0"/>
          <w:numId w:val="40"/>
        </w:numPr>
        <w:ind w:left="0" w:firstLine="709"/>
        <w:jc w:val="both"/>
        <w:rPr>
          <w:sz w:val="28"/>
          <w:szCs w:val="28"/>
        </w:rPr>
      </w:pPr>
      <w:r w:rsidRPr="007574A1">
        <w:rPr>
          <w:sz w:val="28"/>
          <w:szCs w:val="28"/>
        </w:rPr>
        <w:t>вул. Івана Приходька, буд. 57;</w:t>
      </w:r>
    </w:p>
    <w:p w:rsidR="0097615F" w:rsidRPr="007574A1" w:rsidRDefault="0097615F" w:rsidP="007574A1">
      <w:pPr>
        <w:numPr>
          <w:ilvl w:val="0"/>
          <w:numId w:val="40"/>
        </w:numPr>
        <w:ind w:left="0" w:firstLine="709"/>
        <w:jc w:val="both"/>
        <w:rPr>
          <w:sz w:val="28"/>
          <w:szCs w:val="28"/>
        </w:rPr>
      </w:pPr>
      <w:r w:rsidRPr="007574A1">
        <w:rPr>
          <w:sz w:val="28"/>
          <w:szCs w:val="28"/>
        </w:rPr>
        <w:t>вул. Івана Приходька, буд. 95;</w:t>
      </w:r>
    </w:p>
    <w:p w:rsidR="0097615F" w:rsidRPr="007574A1" w:rsidRDefault="0097615F" w:rsidP="00F069D9">
      <w:pPr>
        <w:numPr>
          <w:ilvl w:val="0"/>
          <w:numId w:val="40"/>
        </w:numPr>
        <w:ind w:left="0" w:firstLine="709"/>
        <w:jc w:val="both"/>
        <w:rPr>
          <w:sz w:val="28"/>
          <w:szCs w:val="28"/>
        </w:rPr>
      </w:pPr>
      <w:r w:rsidRPr="007574A1">
        <w:rPr>
          <w:sz w:val="28"/>
          <w:szCs w:val="28"/>
        </w:rPr>
        <w:t>просп. Лесі Українки, буд. 29;</w:t>
      </w:r>
    </w:p>
    <w:p w:rsidR="0097615F" w:rsidRPr="007574A1" w:rsidRDefault="0097615F" w:rsidP="007574A1">
      <w:pPr>
        <w:numPr>
          <w:ilvl w:val="0"/>
          <w:numId w:val="40"/>
        </w:numPr>
        <w:ind w:left="0" w:firstLine="709"/>
        <w:jc w:val="both"/>
        <w:rPr>
          <w:sz w:val="28"/>
          <w:szCs w:val="28"/>
        </w:rPr>
      </w:pPr>
      <w:r w:rsidRPr="007574A1">
        <w:rPr>
          <w:sz w:val="28"/>
          <w:szCs w:val="28"/>
        </w:rPr>
        <w:t>вул. Троїцька, буд. 71/73.</w:t>
      </w:r>
    </w:p>
    <w:p w:rsidR="0097615F" w:rsidRPr="00C41BEE" w:rsidRDefault="0097615F" w:rsidP="00F069D9">
      <w:pPr>
        <w:numPr>
          <w:ilvl w:val="0"/>
          <w:numId w:val="36"/>
        </w:numPr>
        <w:tabs>
          <w:tab w:val="left" w:pos="993"/>
        </w:tabs>
        <w:ind w:left="0" w:firstLine="567"/>
        <w:jc w:val="both"/>
        <w:rPr>
          <w:sz w:val="28"/>
          <w:szCs w:val="28"/>
        </w:rPr>
      </w:pPr>
      <w:r w:rsidRPr="00C41BEE">
        <w:rPr>
          <w:sz w:val="28"/>
          <w:szCs w:val="28"/>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97615F" w:rsidRPr="00220D7C" w:rsidRDefault="0097615F" w:rsidP="00453D7D">
      <w:pPr>
        <w:pStyle w:val="ListParagraph"/>
        <w:spacing w:before="60"/>
        <w:ind w:left="0" w:firstLine="567"/>
        <w:rPr>
          <w:i/>
          <w:iCs/>
          <w:sz w:val="28"/>
          <w:szCs w:val="28"/>
          <w:u w:val="single"/>
          <w:lang w:val="uk-UA"/>
        </w:rPr>
      </w:pPr>
      <w:r w:rsidRPr="00C41BEE">
        <w:rPr>
          <w:i/>
          <w:iCs/>
          <w:sz w:val="28"/>
          <w:szCs w:val="28"/>
          <w:u w:val="single"/>
        </w:rPr>
        <w:t>Основні завдання та заходи на 202</w:t>
      </w:r>
      <w:r w:rsidRPr="00C41BEE">
        <w:rPr>
          <w:i/>
          <w:iCs/>
          <w:sz w:val="28"/>
          <w:szCs w:val="28"/>
          <w:u w:val="single"/>
          <w:lang w:val="uk-UA"/>
        </w:rPr>
        <w:t>4</w:t>
      </w:r>
      <w:r w:rsidRPr="00C41BEE">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455"/>
        <w:gridCol w:w="960"/>
        <w:gridCol w:w="960"/>
        <w:gridCol w:w="840"/>
        <w:gridCol w:w="1164"/>
        <w:gridCol w:w="1281"/>
      </w:tblGrid>
      <w:tr w:rsidR="0097615F" w:rsidRPr="00C716CF">
        <w:trPr>
          <w:cantSplit/>
        </w:trPr>
        <w:tc>
          <w:tcPr>
            <w:tcW w:w="426" w:type="dxa"/>
            <w:vMerge w:val="restart"/>
          </w:tcPr>
          <w:p w:rsidR="0097615F" w:rsidRPr="00C41BEE" w:rsidRDefault="0097615F" w:rsidP="00D069D7">
            <w:pPr>
              <w:jc w:val="center"/>
              <w:rPr>
                <w:b/>
                <w:bCs/>
                <w:sz w:val="16"/>
                <w:szCs w:val="16"/>
              </w:rPr>
            </w:pPr>
            <w:r w:rsidRPr="00C41BEE">
              <w:rPr>
                <w:b/>
                <w:bCs/>
                <w:sz w:val="16"/>
                <w:szCs w:val="16"/>
              </w:rPr>
              <w:t>№</w:t>
            </w:r>
          </w:p>
          <w:p w:rsidR="0097615F" w:rsidRPr="00C41BEE" w:rsidRDefault="0097615F" w:rsidP="00D069D7">
            <w:pPr>
              <w:jc w:val="center"/>
              <w:rPr>
                <w:b/>
                <w:bCs/>
                <w:sz w:val="16"/>
                <w:szCs w:val="16"/>
              </w:rPr>
            </w:pPr>
            <w:r w:rsidRPr="00C41BEE">
              <w:rPr>
                <w:b/>
                <w:bCs/>
                <w:sz w:val="16"/>
                <w:szCs w:val="16"/>
              </w:rPr>
              <w:t>з/п</w:t>
            </w:r>
          </w:p>
        </w:tc>
        <w:tc>
          <w:tcPr>
            <w:tcW w:w="1559" w:type="dxa"/>
            <w:vMerge w:val="restart"/>
          </w:tcPr>
          <w:p w:rsidR="0097615F" w:rsidRPr="00C41BEE" w:rsidRDefault="0097615F" w:rsidP="00D069D7">
            <w:pPr>
              <w:jc w:val="center"/>
              <w:rPr>
                <w:b/>
                <w:bCs/>
                <w:sz w:val="16"/>
                <w:szCs w:val="16"/>
              </w:rPr>
            </w:pPr>
            <w:r w:rsidRPr="00C41BEE">
              <w:rPr>
                <w:b/>
                <w:bCs/>
                <w:sz w:val="16"/>
                <w:szCs w:val="16"/>
              </w:rPr>
              <w:t>Завдання</w:t>
            </w:r>
          </w:p>
        </w:tc>
        <w:tc>
          <w:tcPr>
            <w:tcW w:w="2455" w:type="dxa"/>
            <w:vMerge w:val="restart"/>
          </w:tcPr>
          <w:p w:rsidR="0097615F" w:rsidRPr="00C41BEE" w:rsidRDefault="0097615F" w:rsidP="00D069D7">
            <w:pPr>
              <w:jc w:val="center"/>
              <w:rPr>
                <w:b/>
                <w:bCs/>
                <w:sz w:val="16"/>
                <w:szCs w:val="16"/>
              </w:rPr>
            </w:pPr>
            <w:r w:rsidRPr="00C41BEE">
              <w:rPr>
                <w:b/>
                <w:bCs/>
                <w:sz w:val="16"/>
                <w:szCs w:val="16"/>
              </w:rPr>
              <w:t>Захід</w:t>
            </w:r>
          </w:p>
        </w:tc>
        <w:tc>
          <w:tcPr>
            <w:tcW w:w="960" w:type="dxa"/>
            <w:vMerge w:val="restart"/>
          </w:tcPr>
          <w:p w:rsidR="0097615F" w:rsidRPr="00C41BEE" w:rsidRDefault="0097615F" w:rsidP="00D069D7">
            <w:pPr>
              <w:jc w:val="center"/>
              <w:rPr>
                <w:b/>
                <w:bCs/>
                <w:sz w:val="16"/>
                <w:szCs w:val="16"/>
              </w:rPr>
            </w:pPr>
            <w:r w:rsidRPr="00C41BEE">
              <w:rPr>
                <w:b/>
                <w:bCs/>
                <w:sz w:val="16"/>
                <w:szCs w:val="16"/>
              </w:rPr>
              <w:t>Кількісна оцінка</w:t>
            </w:r>
          </w:p>
        </w:tc>
        <w:tc>
          <w:tcPr>
            <w:tcW w:w="960" w:type="dxa"/>
            <w:vMerge w:val="restart"/>
          </w:tcPr>
          <w:p w:rsidR="0097615F" w:rsidRPr="00C41BEE" w:rsidRDefault="0097615F" w:rsidP="00D069D7">
            <w:pPr>
              <w:jc w:val="center"/>
              <w:rPr>
                <w:b/>
                <w:bCs/>
                <w:sz w:val="16"/>
                <w:szCs w:val="16"/>
              </w:rPr>
            </w:pPr>
            <w:r w:rsidRPr="00C41BEE">
              <w:rPr>
                <w:b/>
                <w:bCs/>
                <w:sz w:val="16"/>
                <w:szCs w:val="16"/>
              </w:rPr>
              <w:t>Строк</w:t>
            </w:r>
          </w:p>
          <w:p w:rsidR="0097615F" w:rsidRPr="00C41BEE" w:rsidRDefault="0097615F" w:rsidP="00D069D7">
            <w:pPr>
              <w:jc w:val="center"/>
              <w:rPr>
                <w:b/>
                <w:bCs/>
                <w:sz w:val="16"/>
                <w:szCs w:val="16"/>
              </w:rPr>
            </w:pPr>
            <w:r w:rsidRPr="00C41BEE">
              <w:rPr>
                <w:b/>
                <w:bCs/>
                <w:sz w:val="16"/>
                <w:szCs w:val="16"/>
              </w:rPr>
              <w:t>вико-нання</w:t>
            </w:r>
          </w:p>
        </w:tc>
        <w:tc>
          <w:tcPr>
            <w:tcW w:w="840" w:type="dxa"/>
            <w:vMerge w:val="restart"/>
          </w:tcPr>
          <w:p w:rsidR="0097615F" w:rsidRPr="00C41BEE" w:rsidRDefault="0097615F" w:rsidP="00D069D7">
            <w:pPr>
              <w:jc w:val="center"/>
              <w:rPr>
                <w:b/>
                <w:bCs/>
                <w:sz w:val="16"/>
                <w:szCs w:val="16"/>
              </w:rPr>
            </w:pPr>
            <w:r w:rsidRPr="00C41BEE">
              <w:rPr>
                <w:b/>
                <w:bCs/>
                <w:sz w:val="16"/>
                <w:szCs w:val="16"/>
              </w:rPr>
              <w:t>Викона-</w:t>
            </w:r>
          </w:p>
          <w:p w:rsidR="0097615F" w:rsidRPr="00C41BEE" w:rsidRDefault="0097615F" w:rsidP="00D069D7">
            <w:pPr>
              <w:jc w:val="center"/>
              <w:rPr>
                <w:b/>
                <w:bCs/>
                <w:sz w:val="16"/>
                <w:szCs w:val="16"/>
              </w:rPr>
            </w:pPr>
            <w:r w:rsidRPr="00C41BEE">
              <w:rPr>
                <w:b/>
                <w:bCs/>
                <w:sz w:val="16"/>
                <w:szCs w:val="16"/>
              </w:rPr>
              <w:t>вець</w:t>
            </w:r>
          </w:p>
        </w:tc>
        <w:tc>
          <w:tcPr>
            <w:tcW w:w="2445" w:type="dxa"/>
            <w:gridSpan w:val="2"/>
          </w:tcPr>
          <w:p w:rsidR="0097615F" w:rsidRPr="00C41BEE" w:rsidRDefault="0097615F" w:rsidP="00DA2384">
            <w:pPr>
              <w:pStyle w:val="Default"/>
              <w:jc w:val="center"/>
              <w:rPr>
                <w:b/>
                <w:bCs/>
                <w:color w:val="auto"/>
                <w:sz w:val="16"/>
                <w:szCs w:val="16"/>
                <w:lang w:val="uk-UA"/>
              </w:rPr>
            </w:pPr>
            <w:r w:rsidRPr="00C41BEE">
              <w:rPr>
                <w:b/>
                <w:bCs/>
                <w:color w:val="auto"/>
                <w:sz w:val="16"/>
                <w:szCs w:val="16"/>
                <w:lang w:val="uk-UA"/>
              </w:rPr>
              <w:t>Плановий обсяг</w:t>
            </w:r>
          </w:p>
          <w:p w:rsidR="0097615F" w:rsidRPr="00C41BEE" w:rsidRDefault="0097615F" w:rsidP="00DA2384">
            <w:pPr>
              <w:jc w:val="center"/>
              <w:rPr>
                <w:b/>
                <w:bCs/>
                <w:sz w:val="16"/>
                <w:szCs w:val="16"/>
              </w:rPr>
            </w:pPr>
            <w:r w:rsidRPr="00C41BEE">
              <w:rPr>
                <w:b/>
                <w:bCs/>
                <w:sz w:val="16"/>
                <w:szCs w:val="16"/>
              </w:rPr>
              <w:t>фінансування із зазначенням назв та джерел бюджетів*</w:t>
            </w:r>
          </w:p>
        </w:tc>
      </w:tr>
      <w:tr w:rsidR="0097615F" w:rsidRPr="00C716CF">
        <w:trPr>
          <w:tblHeader/>
        </w:trPr>
        <w:tc>
          <w:tcPr>
            <w:tcW w:w="426" w:type="dxa"/>
            <w:vMerge/>
            <w:vAlign w:val="center"/>
          </w:tcPr>
          <w:p w:rsidR="0097615F" w:rsidRPr="00C41BEE" w:rsidRDefault="0097615F" w:rsidP="00D069D7">
            <w:pPr>
              <w:rPr>
                <w:b/>
                <w:bCs/>
                <w:sz w:val="16"/>
                <w:szCs w:val="16"/>
                <w:lang w:eastAsia="ar-SA"/>
              </w:rPr>
            </w:pPr>
          </w:p>
        </w:tc>
        <w:tc>
          <w:tcPr>
            <w:tcW w:w="1559" w:type="dxa"/>
            <w:vMerge/>
            <w:vAlign w:val="center"/>
          </w:tcPr>
          <w:p w:rsidR="0097615F" w:rsidRPr="00C41BEE" w:rsidRDefault="0097615F" w:rsidP="00D069D7">
            <w:pPr>
              <w:rPr>
                <w:b/>
                <w:bCs/>
                <w:sz w:val="16"/>
                <w:szCs w:val="16"/>
                <w:lang w:eastAsia="ar-SA"/>
              </w:rPr>
            </w:pPr>
          </w:p>
        </w:tc>
        <w:tc>
          <w:tcPr>
            <w:tcW w:w="2455" w:type="dxa"/>
            <w:vMerge/>
            <w:vAlign w:val="center"/>
          </w:tcPr>
          <w:p w:rsidR="0097615F" w:rsidRPr="00C41BEE" w:rsidRDefault="0097615F" w:rsidP="00D069D7">
            <w:pPr>
              <w:rPr>
                <w:b/>
                <w:bCs/>
                <w:sz w:val="16"/>
                <w:szCs w:val="16"/>
                <w:lang w:eastAsia="ar-SA"/>
              </w:rPr>
            </w:pPr>
          </w:p>
        </w:tc>
        <w:tc>
          <w:tcPr>
            <w:tcW w:w="960" w:type="dxa"/>
            <w:vMerge/>
            <w:vAlign w:val="center"/>
          </w:tcPr>
          <w:p w:rsidR="0097615F" w:rsidRPr="00C41BEE" w:rsidRDefault="0097615F" w:rsidP="00D069D7">
            <w:pPr>
              <w:rPr>
                <w:b/>
                <w:bCs/>
                <w:sz w:val="16"/>
                <w:szCs w:val="16"/>
                <w:lang w:eastAsia="ar-SA"/>
              </w:rPr>
            </w:pPr>
          </w:p>
        </w:tc>
        <w:tc>
          <w:tcPr>
            <w:tcW w:w="960" w:type="dxa"/>
            <w:vMerge/>
            <w:vAlign w:val="center"/>
          </w:tcPr>
          <w:p w:rsidR="0097615F" w:rsidRPr="00C41BEE" w:rsidRDefault="0097615F" w:rsidP="00D069D7">
            <w:pPr>
              <w:rPr>
                <w:b/>
                <w:bCs/>
                <w:sz w:val="16"/>
                <w:szCs w:val="16"/>
                <w:lang w:eastAsia="ar-SA"/>
              </w:rPr>
            </w:pPr>
          </w:p>
        </w:tc>
        <w:tc>
          <w:tcPr>
            <w:tcW w:w="840" w:type="dxa"/>
            <w:vMerge/>
            <w:vAlign w:val="center"/>
          </w:tcPr>
          <w:p w:rsidR="0097615F" w:rsidRPr="00C41BEE" w:rsidRDefault="0097615F" w:rsidP="00D069D7">
            <w:pPr>
              <w:rPr>
                <w:b/>
                <w:bCs/>
                <w:sz w:val="16"/>
                <w:szCs w:val="16"/>
                <w:lang w:eastAsia="ar-SA"/>
              </w:rPr>
            </w:pPr>
          </w:p>
        </w:tc>
        <w:tc>
          <w:tcPr>
            <w:tcW w:w="1164" w:type="dxa"/>
          </w:tcPr>
          <w:p w:rsidR="0097615F" w:rsidRPr="00C41BEE" w:rsidRDefault="0097615F" w:rsidP="00D069D7">
            <w:pPr>
              <w:jc w:val="center"/>
              <w:rPr>
                <w:b/>
                <w:bCs/>
                <w:sz w:val="16"/>
                <w:szCs w:val="16"/>
              </w:rPr>
            </w:pPr>
            <w:r w:rsidRPr="00C41BEE">
              <w:rPr>
                <w:b/>
                <w:bCs/>
                <w:sz w:val="16"/>
                <w:szCs w:val="16"/>
              </w:rPr>
              <w:t xml:space="preserve">Сума, </w:t>
            </w:r>
          </w:p>
          <w:p w:rsidR="0097615F" w:rsidRPr="00C41BEE" w:rsidRDefault="0097615F" w:rsidP="00D069D7">
            <w:pPr>
              <w:jc w:val="center"/>
              <w:rPr>
                <w:b/>
                <w:bCs/>
                <w:sz w:val="16"/>
                <w:szCs w:val="16"/>
              </w:rPr>
            </w:pPr>
            <w:r w:rsidRPr="00C41BEE">
              <w:rPr>
                <w:b/>
                <w:bCs/>
                <w:sz w:val="16"/>
                <w:szCs w:val="16"/>
              </w:rPr>
              <w:t>тис. грн.</w:t>
            </w:r>
          </w:p>
        </w:tc>
        <w:tc>
          <w:tcPr>
            <w:tcW w:w="1281" w:type="dxa"/>
          </w:tcPr>
          <w:p w:rsidR="0097615F" w:rsidRPr="00C41BEE" w:rsidRDefault="0097615F" w:rsidP="00D069D7">
            <w:pPr>
              <w:jc w:val="center"/>
              <w:rPr>
                <w:b/>
                <w:bCs/>
                <w:sz w:val="16"/>
                <w:szCs w:val="16"/>
              </w:rPr>
            </w:pPr>
            <w:r w:rsidRPr="00C41BEE">
              <w:rPr>
                <w:b/>
                <w:bCs/>
                <w:sz w:val="16"/>
                <w:szCs w:val="16"/>
              </w:rPr>
              <w:t>Джерело</w:t>
            </w:r>
          </w:p>
        </w:tc>
      </w:tr>
      <w:tr w:rsidR="0097615F" w:rsidRPr="00C716CF">
        <w:trPr>
          <w:trHeight w:val="272"/>
        </w:trPr>
        <w:tc>
          <w:tcPr>
            <w:tcW w:w="426" w:type="dxa"/>
          </w:tcPr>
          <w:p w:rsidR="0097615F" w:rsidRPr="0003502C" w:rsidRDefault="0097615F" w:rsidP="00D069D7">
            <w:pPr>
              <w:rPr>
                <w:sz w:val="16"/>
                <w:szCs w:val="16"/>
              </w:rPr>
            </w:pPr>
            <w:r w:rsidRPr="0003502C">
              <w:rPr>
                <w:sz w:val="16"/>
                <w:szCs w:val="16"/>
              </w:rPr>
              <w:t>1.</w:t>
            </w:r>
          </w:p>
        </w:tc>
        <w:tc>
          <w:tcPr>
            <w:tcW w:w="1559" w:type="dxa"/>
          </w:tcPr>
          <w:p w:rsidR="0097615F" w:rsidRPr="0003502C" w:rsidRDefault="0097615F" w:rsidP="00FA60FE">
            <w:pPr>
              <w:rPr>
                <w:sz w:val="16"/>
                <w:szCs w:val="16"/>
              </w:rPr>
            </w:pPr>
            <w:r w:rsidRPr="0003502C">
              <w:rPr>
                <w:sz w:val="16"/>
                <w:szCs w:val="16"/>
              </w:rPr>
              <w:t>Надання державних соціальних гарантій особам, які їх потребують</w:t>
            </w:r>
          </w:p>
        </w:tc>
        <w:tc>
          <w:tcPr>
            <w:tcW w:w="2455" w:type="dxa"/>
          </w:tcPr>
          <w:p w:rsidR="0097615F" w:rsidRPr="00451849" w:rsidRDefault="0097615F" w:rsidP="00FA60FE">
            <w:pPr>
              <w:rPr>
                <w:sz w:val="16"/>
                <w:szCs w:val="16"/>
              </w:rPr>
            </w:pPr>
            <w:r w:rsidRPr="00451849">
              <w:rPr>
                <w:sz w:val="16"/>
                <w:szCs w:val="16"/>
              </w:rPr>
              <w:t>Надання усіх видів державних соціальних допомог сім'ям, які їх потребують</w:t>
            </w:r>
          </w:p>
        </w:tc>
        <w:tc>
          <w:tcPr>
            <w:tcW w:w="960" w:type="dxa"/>
          </w:tcPr>
          <w:p w:rsidR="0097615F" w:rsidRPr="00451849" w:rsidRDefault="0097615F" w:rsidP="00FA60FE">
            <w:pPr>
              <w:jc w:val="center"/>
              <w:rPr>
                <w:sz w:val="16"/>
                <w:szCs w:val="16"/>
              </w:rPr>
            </w:pPr>
            <w:r w:rsidRPr="00451849">
              <w:rPr>
                <w:sz w:val="16"/>
                <w:szCs w:val="16"/>
              </w:rPr>
              <w:t>48 000</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FA60FE">
            <w:pPr>
              <w:jc w:val="center"/>
              <w:rPr>
                <w:sz w:val="16"/>
                <w:szCs w:val="16"/>
              </w:rPr>
            </w:pPr>
            <w:r w:rsidRPr="00451849">
              <w:rPr>
                <w:sz w:val="16"/>
                <w:szCs w:val="16"/>
              </w:rPr>
              <w:t>УСЗН</w:t>
            </w:r>
          </w:p>
        </w:tc>
        <w:tc>
          <w:tcPr>
            <w:tcW w:w="1164" w:type="dxa"/>
          </w:tcPr>
          <w:p w:rsidR="0097615F" w:rsidRPr="00451849" w:rsidRDefault="0097615F" w:rsidP="00FA60FE">
            <w:pPr>
              <w:jc w:val="center"/>
              <w:rPr>
                <w:sz w:val="16"/>
                <w:szCs w:val="16"/>
              </w:rPr>
            </w:pPr>
            <w:r w:rsidRPr="00451849">
              <w:rPr>
                <w:sz w:val="16"/>
                <w:szCs w:val="16"/>
              </w:rPr>
              <w:t>В межах кошторисних призначень</w:t>
            </w:r>
          </w:p>
        </w:tc>
        <w:tc>
          <w:tcPr>
            <w:tcW w:w="1281" w:type="dxa"/>
          </w:tcPr>
          <w:p w:rsidR="0097615F" w:rsidRPr="0003502C" w:rsidRDefault="0097615F" w:rsidP="00FA60FE">
            <w:pPr>
              <w:jc w:val="center"/>
              <w:rPr>
                <w:sz w:val="16"/>
                <w:szCs w:val="16"/>
              </w:rPr>
            </w:pPr>
            <w:r w:rsidRPr="0003502C">
              <w:rPr>
                <w:sz w:val="16"/>
                <w:szCs w:val="16"/>
              </w:rPr>
              <w:t>Державний бюджет</w:t>
            </w:r>
          </w:p>
        </w:tc>
      </w:tr>
      <w:tr w:rsidR="0097615F" w:rsidRPr="00C716CF">
        <w:trPr>
          <w:trHeight w:val="131"/>
        </w:trPr>
        <w:tc>
          <w:tcPr>
            <w:tcW w:w="426" w:type="dxa"/>
            <w:vMerge w:val="restart"/>
            <w:vAlign w:val="center"/>
          </w:tcPr>
          <w:p w:rsidR="0097615F" w:rsidRPr="0003502C" w:rsidRDefault="0097615F" w:rsidP="006B2AB8">
            <w:pPr>
              <w:rPr>
                <w:sz w:val="16"/>
                <w:szCs w:val="16"/>
              </w:rPr>
            </w:pPr>
            <w:r w:rsidRPr="0003502C">
              <w:rPr>
                <w:sz w:val="16"/>
                <w:szCs w:val="16"/>
              </w:rPr>
              <w:t>2.</w:t>
            </w:r>
          </w:p>
        </w:tc>
        <w:tc>
          <w:tcPr>
            <w:tcW w:w="1559" w:type="dxa"/>
            <w:vMerge w:val="restart"/>
            <w:vAlign w:val="center"/>
          </w:tcPr>
          <w:p w:rsidR="0097615F" w:rsidRPr="0003502C" w:rsidRDefault="0097615F" w:rsidP="006B2AB8">
            <w:pPr>
              <w:rPr>
                <w:sz w:val="16"/>
                <w:szCs w:val="16"/>
              </w:rPr>
            </w:pPr>
            <w:r w:rsidRPr="0003502C">
              <w:rPr>
                <w:sz w:val="16"/>
                <w:szCs w:val="16"/>
              </w:rPr>
              <w:t>Соціальний захист найбільш незахищених верств населення</w:t>
            </w:r>
          </w:p>
        </w:tc>
        <w:tc>
          <w:tcPr>
            <w:tcW w:w="2455" w:type="dxa"/>
          </w:tcPr>
          <w:p w:rsidR="0097615F" w:rsidRPr="00451849" w:rsidRDefault="0097615F" w:rsidP="00FA60FE">
            <w:pPr>
              <w:rPr>
                <w:sz w:val="16"/>
                <w:szCs w:val="16"/>
              </w:rPr>
            </w:pPr>
            <w:r w:rsidRPr="00451849">
              <w:rPr>
                <w:sz w:val="16"/>
                <w:szCs w:val="16"/>
              </w:rPr>
              <w:t>Надання одноразової матеріальної допомоги</w:t>
            </w:r>
          </w:p>
        </w:tc>
        <w:tc>
          <w:tcPr>
            <w:tcW w:w="960" w:type="dxa"/>
          </w:tcPr>
          <w:p w:rsidR="0097615F" w:rsidRPr="00451849" w:rsidRDefault="0097615F" w:rsidP="00FA60FE">
            <w:pPr>
              <w:jc w:val="center"/>
              <w:rPr>
                <w:sz w:val="16"/>
                <w:szCs w:val="16"/>
              </w:rPr>
            </w:pPr>
            <w:r w:rsidRPr="00451849">
              <w:rPr>
                <w:sz w:val="16"/>
                <w:szCs w:val="16"/>
              </w:rPr>
              <w:t>3 564</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B671F">
            <w:pPr>
              <w:jc w:val="center"/>
              <w:rPr>
                <w:sz w:val="16"/>
                <w:szCs w:val="16"/>
              </w:rPr>
            </w:pPr>
            <w:r w:rsidRPr="00451849">
              <w:rPr>
                <w:sz w:val="16"/>
                <w:szCs w:val="16"/>
              </w:rPr>
              <w:t>17 450,0</w:t>
            </w:r>
            <w:r>
              <w:rPr>
                <w:sz w:val="16"/>
                <w:szCs w:val="16"/>
              </w:rPr>
              <w:t>00</w:t>
            </w:r>
          </w:p>
        </w:tc>
        <w:tc>
          <w:tcPr>
            <w:tcW w:w="1281" w:type="dxa"/>
            <w:vMerge w:val="restart"/>
            <w:vAlign w:val="center"/>
          </w:tcPr>
          <w:p w:rsidR="0097615F" w:rsidRPr="0003502C" w:rsidRDefault="0097615F" w:rsidP="006B2AB8">
            <w:pPr>
              <w:jc w:val="center"/>
              <w:rPr>
                <w:sz w:val="16"/>
                <w:szCs w:val="16"/>
              </w:rPr>
            </w:pPr>
            <w:r w:rsidRPr="0003502C">
              <w:rPr>
                <w:sz w:val="16"/>
                <w:szCs w:val="16"/>
              </w:rPr>
              <w:t>бюджет територіальної громади</w:t>
            </w: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925E1E">
            <w:pPr>
              <w:rPr>
                <w:sz w:val="16"/>
                <w:szCs w:val="16"/>
              </w:rPr>
            </w:pPr>
            <w:r w:rsidRPr="00451849">
              <w:rPr>
                <w:sz w:val="16"/>
                <w:szCs w:val="16"/>
              </w:rPr>
              <w:t>Організація та проведення конкурсу соціального замовлення на надання послуг вразливим до ВІЛ групам</w:t>
            </w:r>
          </w:p>
          <w:p w:rsidR="0097615F" w:rsidRPr="00451849" w:rsidRDefault="0097615F" w:rsidP="00925E1E">
            <w:pPr>
              <w:rPr>
                <w:sz w:val="16"/>
                <w:szCs w:val="16"/>
              </w:rPr>
            </w:pPr>
            <w:r w:rsidRPr="00451849">
              <w:rPr>
                <w:sz w:val="16"/>
                <w:szCs w:val="16"/>
              </w:rPr>
              <w:t xml:space="preserve"> населення</w:t>
            </w:r>
          </w:p>
        </w:tc>
        <w:tc>
          <w:tcPr>
            <w:tcW w:w="960" w:type="dxa"/>
          </w:tcPr>
          <w:p w:rsidR="0097615F" w:rsidRPr="00451849" w:rsidRDefault="0097615F" w:rsidP="00D11045">
            <w:pPr>
              <w:jc w:val="center"/>
              <w:rPr>
                <w:sz w:val="16"/>
                <w:szCs w:val="16"/>
              </w:rPr>
            </w:pPr>
            <w:r w:rsidRPr="00451849">
              <w:rPr>
                <w:sz w:val="16"/>
                <w:szCs w:val="16"/>
              </w:rPr>
              <w:t>300</w:t>
            </w:r>
          </w:p>
        </w:tc>
        <w:tc>
          <w:tcPr>
            <w:tcW w:w="960" w:type="dxa"/>
          </w:tcPr>
          <w:p w:rsidR="0097615F" w:rsidRPr="00451849" w:rsidRDefault="0097615F" w:rsidP="00D11045">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925E1E">
            <w:pPr>
              <w:jc w:val="center"/>
              <w:rPr>
                <w:sz w:val="16"/>
                <w:szCs w:val="16"/>
              </w:rPr>
            </w:pPr>
            <w:r w:rsidRPr="00451849">
              <w:rPr>
                <w:sz w:val="16"/>
                <w:szCs w:val="16"/>
                <w:lang w:val="en-US"/>
              </w:rPr>
              <w:t>474,64</w:t>
            </w:r>
            <w:r>
              <w:rPr>
                <w:sz w:val="16"/>
                <w:szCs w:val="16"/>
              </w:rPr>
              <w:t>0</w:t>
            </w:r>
          </w:p>
        </w:tc>
        <w:tc>
          <w:tcPr>
            <w:tcW w:w="1281" w:type="dxa"/>
            <w:vMerge/>
          </w:tcPr>
          <w:p w:rsidR="0097615F" w:rsidRPr="0003502C" w:rsidRDefault="0097615F" w:rsidP="00FA60FE">
            <w:pPr>
              <w:jc w:val="center"/>
              <w:rPr>
                <w:sz w:val="16"/>
                <w:szCs w:val="16"/>
              </w:rPr>
            </w:pP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C27754">
            <w:pPr>
              <w:rPr>
                <w:sz w:val="16"/>
                <w:szCs w:val="16"/>
              </w:rPr>
            </w:pPr>
            <w:r w:rsidRPr="00451849">
              <w:rPr>
                <w:sz w:val="16"/>
                <w:szCs w:val="16"/>
              </w:rPr>
              <w:t>Забезпечення продуктовими наборами окремих категорій громадян територіальної громади</w:t>
            </w:r>
          </w:p>
        </w:tc>
        <w:tc>
          <w:tcPr>
            <w:tcW w:w="960" w:type="dxa"/>
          </w:tcPr>
          <w:p w:rsidR="0097615F" w:rsidRPr="00451849" w:rsidRDefault="0097615F" w:rsidP="00FA60FE">
            <w:pPr>
              <w:jc w:val="center"/>
              <w:rPr>
                <w:sz w:val="16"/>
                <w:szCs w:val="16"/>
              </w:rPr>
            </w:pPr>
            <w:r w:rsidRPr="00451849">
              <w:rPr>
                <w:sz w:val="16"/>
                <w:szCs w:val="16"/>
              </w:rPr>
              <w:t>1 100</w:t>
            </w:r>
          </w:p>
        </w:tc>
        <w:tc>
          <w:tcPr>
            <w:tcW w:w="960" w:type="dxa"/>
          </w:tcPr>
          <w:p w:rsidR="0097615F" w:rsidRPr="00451849" w:rsidRDefault="0097615F" w:rsidP="001B230D">
            <w:pPr>
              <w:jc w:val="center"/>
              <w:rPr>
                <w:sz w:val="16"/>
                <w:szCs w:val="16"/>
              </w:rPr>
            </w:pPr>
            <w:r w:rsidRPr="00451849">
              <w:rPr>
                <w:sz w:val="16"/>
                <w:szCs w:val="16"/>
              </w:rPr>
              <w:t>травень -вересень 2024 року</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B671F">
            <w:pPr>
              <w:jc w:val="center"/>
              <w:rPr>
                <w:sz w:val="16"/>
                <w:szCs w:val="16"/>
              </w:rPr>
            </w:pPr>
            <w:r w:rsidRPr="00451849">
              <w:rPr>
                <w:sz w:val="16"/>
                <w:szCs w:val="16"/>
              </w:rPr>
              <w:t>3 528,0</w:t>
            </w:r>
            <w:r>
              <w:rPr>
                <w:sz w:val="16"/>
                <w:szCs w:val="16"/>
              </w:rPr>
              <w:t>00</w:t>
            </w:r>
          </w:p>
        </w:tc>
        <w:tc>
          <w:tcPr>
            <w:tcW w:w="1281" w:type="dxa"/>
            <w:vMerge/>
          </w:tcPr>
          <w:p w:rsidR="0097615F" w:rsidRPr="008C553F" w:rsidRDefault="0097615F" w:rsidP="00FA60FE">
            <w:pPr>
              <w:jc w:val="center"/>
              <w:rPr>
                <w:sz w:val="16"/>
                <w:szCs w:val="16"/>
              </w:rPr>
            </w:pP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925E1E">
            <w:pPr>
              <w:rPr>
                <w:sz w:val="16"/>
                <w:szCs w:val="16"/>
              </w:rPr>
            </w:pPr>
            <w:r w:rsidRPr="00451849">
              <w:rPr>
                <w:sz w:val="16"/>
                <w:szCs w:val="16"/>
              </w:rPr>
              <w:t>Надання послуг по похованню ліквідаторів аварії на Ч АЕС І,ІІ та ІІІ кат.</w:t>
            </w:r>
          </w:p>
        </w:tc>
        <w:tc>
          <w:tcPr>
            <w:tcW w:w="960" w:type="dxa"/>
          </w:tcPr>
          <w:p w:rsidR="0097615F" w:rsidRPr="00451849" w:rsidRDefault="0097615F" w:rsidP="00D11045">
            <w:pPr>
              <w:jc w:val="center"/>
              <w:rPr>
                <w:sz w:val="16"/>
                <w:szCs w:val="16"/>
              </w:rPr>
            </w:pPr>
            <w:r w:rsidRPr="00451849">
              <w:rPr>
                <w:sz w:val="16"/>
                <w:szCs w:val="16"/>
              </w:rPr>
              <w:t>80</w:t>
            </w:r>
          </w:p>
        </w:tc>
        <w:tc>
          <w:tcPr>
            <w:tcW w:w="960" w:type="dxa"/>
          </w:tcPr>
          <w:p w:rsidR="0097615F" w:rsidRPr="00451849" w:rsidRDefault="0097615F" w:rsidP="00D11045">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925E1E">
            <w:pPr>
              <w:jc w:val="center"/>
              <w:rPr>
                <w:sz w:val="16"/>
                <w:szCs w:val="16"/>
              </w:rPr>
            </w:pPr>
            <w:r w:rsidRPr="00451849">
              <w:rPr>
                <w:sz w:val="16"/>
                <w:szCs w:val="16"/>
              </w:rPr>
              <w:t>800,00</w:t>
            </w:r>
            <w:r>
              <w:rPr>
                <w:sz w:val="16"/>
                <w:szCs w:val="16"/>
              </w:rPr>
              <w:t>0</w:t>
            </w:r>
          </w:p>
        </w:tc>
        <w:tc>
          <w:tcPr>
            <w:tcW w:w="1281" w:type="dxa"/>
            <w:vMerge/>
          </w:tcPr>
          <w:p w:rsidR="0097615F" w:rsidRPr="008C553F" w:rsidRDefault="0097615F" w:rsidP="00FA60FE">
            <w:pPr>
              <w:jc w:val="center"/>
              <w:rPr>
                <w:sz w:val="16"/>
                <w:szCs w:val="16"/>
              </w:rPr>
            </w:pP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Надання пільг на оплату за комунальні послуги населенню</w:t>
            </w:r>
          </w:p>
        </w:tc>
        <w:tc>
          <w:tcPr>
            <w:tcW w:w="960" w:type="dxa"/>
          </w:tcPr>
          <w:p w:rsidR="0097615F" w:rsidRPr="00451849" w:rsidRDefault="0097615F" w:rsidP="00FA60FE">
            <w:pPr>
              <w:jc w:val="center"/>
              <w:rPr>
                <w:sz w:val="16"/>
                <w:szCs w:val="16"/>
              </w:rPr>
            </w:pPr>
            <w:r w:rsidRPr="00451849">
              <w:rPr>
                <w:sz w:val="16"/>
                <w:szCs w:val="16"/>
              </w:rPr>
              <w:t>502</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1B230D">
            <w:pPr>
              <w:jc w:val="center"/>
              <w:rPr>
                <w:sz w:val="16"/>
                <w:szCs w:val="16"/>
              </w:rPr>
            </w:pPr>
            <w:r w:rsidRPr="00451849">
              <w:rPr>
                <w:sz w:val="16"/>
                <w:szCs w:val="16"/>
              </w:rPr>
              <w:t>3 401,15</w:t>
            </w:r>
            <w:r>
              <w:rPr>
                <w:sz w:val="16"/>
                <w:szCs w:val="16"/>
              </w:rPr>
              <w:t>0</w:t>
            </w:r>
          </w:p>
        </w:tc>
        <w:tc>
          <w:tcPr>
            <w:tcW w:w="1281" w:type="dxa"/>
            <w:vMerge/>
          </w:tcPr>
          <w:p w:rsidR="0097615F" w:rsidRPr="00D11045" w:rsidRDefault="0097615F" w:rsidP="00FA60FE">
            <w:pPr>
              <w:jc w:val="center"/>
              <w:rPr>
                <w:color w:val="FF0000"/>
                <w:sz w:val="16"/>
                <w:szCs w:val="16"/>
              </w:rPr>
            </w:pP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Фінансова підтримка статутної діяльності громадських об'єднань ветеранів та осіб з інвалідністю</w:t>
            </w:r>
          </w:p>
        </w:tc>
        <w:tc>
          <w:tcPr>
            <w:tcW w:w="960" w:type="dxa"/>
          </w:tcPr>
          <w:p w:rsidR="0097615F" w:rsidRPr="00451849" w:rsidRDefault="0097615F" w:rsidP="00FA60FE">
            <w:pPr>
              <w:jc w:val="center"/>
              <w:rPr>
                <w:sz w:val="16"/>
                <w:szCs w:val="16"/>
              </w:rPr>
            </w:pPr>
            <w:r w:rsidRPr="00451849">
              <w:rPr>
                <w:sz w:val="16"/>
                <w:szCs w:val="16"/>
              </w:rPr>
              <w:t>7</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A60FE">
            <w:pPr>
              <w:jc w:val="center"/>
              <w:rPr>
                <w:sz w:val="16"/>
                <w:szCs w:val="16"/>
              </w:rPr>
            </w:pPr>
            <w:r w:rsidRPr="00451849">
              <w:rPr>
                <w:sz w:val="16"/>
                <w:szCs w:val="16"/>
              </w:rPr>
              <w:t>1 308,65</w:t>
            </w:r>
            <w:r>
              <w:rPr>
                <w:sz w:val="16"/>
                <w:szCs w:val="16"/>
              </w:rPr>
              <w:t>0</w:t>
            </w:r>
          </w:p>
        </w:tc>
        <w:tc>
          <w:tcPr>
            <w:tcW w:w="1281" w:type="dxa"/>
            <w:vMerge/>
          </w:tcPr>
          <w:p w:rsidR="0097615F" w:rsidRPr="00125CF8" w:rsidRDefault="0097615F" w:rsidP="00FA60FE">
            <w:pPr>
              <w:jc w:val="center"/>
              <w:rPr>
                <w:sz w:val="16"/>
                <w:szCs w:val="16"/>
              </w:rPr>
            </w:pP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Щомісячна стипендія міського голови</w:t>
            </w:r>
          </w:p>
        </w:tc>
        <w:tc>
          <w:tcPr>
            <w:tcW w:w="960" w:type="dxa"/>
          </w:tcPr>
          <w:p w:rsidR="0097615F" w:rsidRPr="00451849" w:rsidRDefault="0097615F" w:rsidP="00FA60FE">
            <w:pPr>
              <w:jc w:val="center"/>
              <w:rPr>
                <w:sz w:val="16"/>
                <w:szCs w:val="16"/>
              </w:rPr>
            </w:pPr>
            <w:r w:rsidRPr="00451849">
              <w:rPr>
                <w:sz w:val="16"/>
                <w:szCs w:val="16"/>
              </w:rPr>
              <w:t>91</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A60FE">
            <w:pPr>
              <w:jc w:val="center"/>
              <w:rPr>
                <w:sz w:val="16"/>
                <w:szCs w:val="16"/>
              </w:rPr>
            </w:pPr>
            <w:r w:rsidRPr="00451849">
              <w:rPr>
                <w:sz w:val="16"/>
                <w:szCs w:val="16"/>
              </w:rPr>
              <w:t>923,24</w:t>
            </w:r>
            <w:r>
              <w:rPr>
                <w:sz w:val="16"/>
                <w:szCs w:val="16"/>
              </w:rPr>
              <w:t>0</w:t>
            </w:r>
          </w:p>
        </w:tc>
        <w:tc>
          <w:tcPr>
            <w:tcW w:w="1281" w:type="dxa"/>
            <w:vMerge/>
          </w:tcPr>
          <w:p w:rsidR="0097615F" w:rsidRPr="00D11045" w:rsidRDefault="0097615F" w:rsidP="00FA60FE">
            <w:pPr>
              <w:jc w:val="center"/>
              <w:rPr>
                <w:color w:val="FF0000"/>
                <w:sz w:val="16"/>
                <w:szCs w:val="16"/>
              </w:rPr>
            </w:pPr>
          </w:p>
        </w:tc>
      </w:tr>
      <w:tr w:rsidR="0097615F" w:rsidRPr="00C716CF">
        <w:trPr>
          <w:trHeight w:val="666"/>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Відшкодування власникові автостоянки вартості послуг із зберігання транспортних засобів</w:t>
            </w:r>
          </w:p>
        </w:tc>
        <w:tc>
          <w:tcPr>
            <w:tcW w:w="960" w:type="dxa"/>
          </w:tcPr>
          <w:p w:rsidR="0097615F" w:rsidRPr="00451849" w:rsidRDefault="0097615F" w:rsidP="00FA60FE">
            <w:pPr>
              <w:jc w:val="center"/>
              <w:rPr>
                <w:sz w:val="16"/>
                <w:szCs w:val="16"/>
              </w:rPr>
            </w:pPr>
            <w:r w:rsidRPr="00451849">
              <w:rPr>
                <w:sz w:val="16"/>
                <w:szCs w:val="16"/>
              </w:rPr>
              <w:t>4</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A60FE">
            <w:pPr>
              <w:jc w:val="center"/>
              <w:rPr>
                <w:sz w:val="16"/>
                <w:szCs w:val="16"/>
              </w:rPr>
            </w:pPr>
            <w:r w:rsidRPr="00451849">
              <w:rPr>
                <w:sz w:val="16"/>
                <w:szCs w:val="16"/>
              </w:rPr>
              <w:t>53,44</w:t>
            </w:r>
            <w:r>
              <w:rPr>
                <w:sz w:val="16"/>
                <w:szCs w:val="16"/>
              </w:rPr>
              <w:t>0</w:t>
            </w:r>
          </w:p>
        </w:tc>
        <w:tc>
          <w:tcPr>
            <w:tcW w:w="1281" w:type="dxa"/>
            <w:vMerge/>
          </w:tcPr>
          <w:p w:rsidR="0097615F" w:rsidRPr="00125CF8" w:rsidRDefault="0097615F" w:rsidP="00FA60FE">
            <w:pPr>
              <w:jc w:val="center"/>
              <w:rPr>
                <w:sz w:val="16"/>
                <w:szCs w:val="16"/>
              </w:rPr>
            </w:pPr>
          </w:p>
        </w:tc>
      </w:tr>
      <w:tr w:rsidR="0097615F" w:rsidRPr="00C716CF">
        <w:trPr>
          <w:trHeight w:val="763"/>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7E1F95">
            <w:pPr>
              <w:rPr>
                <w:sz w:val="16"/>
                <w:szCs w:val="16"/>
              </w:rPr>
            </w:pPr>
            <w:r w:rsidRPr="00451849">
              <w:rPr>
                <w:sz w:val="16"/>
                <w:szCs w:val="16"/>
              </w:rPr>
              <w:t>Відшкодування вартості навчання осіб з інвалідністю у вищих навчальних закладах територіальної громади</w:t>
            </w:r>
          </w:p>
        </w:tc>
        <w:tc>
          <w:tcPr>
            <w:tcW w:w="960" w:type="dxa"/>
          </w:tcPr>
          <w:p w:rsidR="0097615F" w:rsidRPr="00451849" w:rsidRDefault="0097615F" w:rsidP="00FA60FE">
            <w:pPr>
              <w:jc w:val="center"/>
              <w:rPr>
                <w:sz w:val="16"/>
                <w:szCs w:val="16"/>
              </w:rPr>
            </w:pPr>
            <w:r w:rsidRPr="00451849">
              <w:rPr>
                <w:sz w:val="16"/>
                <w:szCs w:val="16"/>
              </w:rPr>
              <w:t>5</w:t>
            </w:r>
          </w:p>
        </w:tc>
        <w:tc>
          <w:tcPr>
            <w:tcW w:w="960" w:type="dxa"/>
          </w:tcPr>
          <w:p w:rsidR="0097615F" w:rsidRPr="00451849" w:rsidRDefault="0097615F" w:rsidP="00FA60FE">
            <w:pPr>
              <w:jc w:val="center"/>
              <w:rPr>
                <w:sz w:val="16"/>
                <w:szCs w:val="16"/>
              </w:rPr>
            </w:pPr>
            <w:r w:rsidRPr="00451849">
              <w:rPr>
                <w:sz w:val="16"/>
                <w:szCs w:val="16"/>
              </w:rPr>
              <w:t>2024 рік</w:t>
            </w:r>
          </w:p>
        </w:tc>
        <w:tc>
          <w:tcPr>
            <w:tcW w:w="840" w:type="dxa"/>
          </w:tcPr>
          <w:p w:rsidR="0097615F" w:rsidRPr="00451849" w:rsidRDefault="0097615F" w:rsidP="006B2AB8">
            <w:pPr>
              <w:jc w:val="center"/>
              <w:rPr>
                <w:sz w:val="16"/>
                <w:szCs w:val="16"/>
              </w:rPr>
            </w:pPr>
            <w:r w:rsidRPr="00451849">
              <w:rPr>
                <w:sz w:val="16"/>
                <w:szCs w:val="16"/>
              </w:rPr>
              <w:t>ДСЗН</w:t>
            </w:r>
          </w:p>
        </w:tc>
        <w:tc>
          <w:tcPr>
            <w:tcW w:w="1164" w:type="dxa"/>
          </w:tcPr>
          <w:p w:rsidR="0097615F" w:rsidRPr="00451849" w:rsidRDefault="0097615F" w:rsidP="00FA60FE">
            <w:pPr>
              <w:jc w:val="center"/>
              <w:rPr>
                <w:sz w:val="16"/>
                <w:szCs w:val="16"/>
              </w:rPr>
            </w:pPr>
            <w:r w:rsidRPr="00451849">
              <w:rPr>
                <w:sz w:val="16"/>
                <w:szCs w:val="16"/>
              </w:rPr>
              <w:t>96,5</w:t>
            </w:r>
            <w:r>
              <w:rPr>
                <w:sz w:val="16"/>
                <w:szCs w:val="16"/>
              </w:rPr>
              <w:t>00</w:t>
            </w:r>
          </w:p>
        </w:tc>
        <w:tc>
          <w:tcPr>
            <w:tcW w:w="1281" w:type="dxa"/>
            <w:vMerge/>
          </w:tcPr>
          <w:p w:rsidR="0097615F" w:rsidRPr="006B2AB8" w:rsidRDefault="0097615F" w:rsidP="00FA60FE">
            <w:pPr>
              <w:jc w:val="center"/>
              <w:rPr>
                <w:color w:val="FF0000"/>
                <w:sz w:val="16"/>
                <w:szCs w:val="16"/>
              </w:rPr>
            </w:pPr>
          </w:p>
        </w:tc>
      </w:tr>
      <w:tr w:rsidR="0097615F" w:rsidRPr="00C716CF">
        <w:trPr>
          <w:trHeight w:val="315"/>
        </w:trPr>
        <w:tc>
          <w:tcPr>
            <w:tcW w:w="426" w:type="dxa"/>
            <w:vMerge w:val="restart"/>
          </w:tcPr>
          <w:p w:rsidR="0097615F" w:rsidRPr="00B560C8" w:rsidRDefault="0097615F" w:rsidP="00D069D7">
            <w:pPr>
              <w:rPr>
                <w:sz w:val="16"/>
                <w:szCs w:val="16"/>
              </w:rPr>
            </w:pPr>
            <w:r w:rsidRPr="00B560C8">
              <w:rPr>
                <w:sz w:val="16"/>
                <w:szCs w:val="16"/>
              </w:rPr>
              <w:t>3.</w:t>
            </w:r>
          </w:p>
        </w:tc>
        <w:tc>
          <w:tcPr>
            <w:tcW w:w="1559" w:type="dxa"/>
            <w:vMerge w:val="restart"/>
          </w:tcPr>
          <w:p w:rsidR="0097615F" w:rsidRPr="00B560C8" w:rsidRDefault="0097615F" w:rsidP="00FA60FE">
            <w:pPr>
              <w:rPr>
                <w:sz w:val="16"/>
                <w:szCs w:val="16"/>
              </w:rPr>
            </w:pPr>
            <w:r w:rsidRPr="00B560C8">
              <w:rPr>
                <w:sz w:val="16"/>
                <w:szCs w:val="16"/>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97615F" w:rsidRPr="00451849" w:rsidRDefault="0097615F" w:rsidP="00FA60FE">
            <w:pPr>
              <w:rPr>
                <w:sz w:val="16"/>
                <w:szCs w:val="16"/>
              </w:rPr>
            </w:pPr>
            <w:r w:rsidRPr="00451849">
              <w:rPr>
                <w:sz w:val="16"/>
                <w:szCs w:val="16"/>
              </w:rPr>
              <w:t>Надання матеріальної допомоги</w:t>
            </w:r>
          </w:p>
        </w:tc>
        <w:tc>
          <w:tcPr>
            <w:tcW w:w="960" w:type="dxa"/>
          </w:tcPr>
          <w:p w:rsidR="0097615F" w:rsidRPr="00451849" w:rsidRDefault="0097615F" w:rsidP="001B230D">
            <w:pPr>
              <w:jc w:val="center"/>
              <w:rPr>
                <w:sz w:val="16"/>
                <w:szCs w:val="16"/>
              </w:rPr>
            </w:pPr>
            <w:r w:rsidRPr="00451849">
              <w:rPr>
                <w:sz w:val="16"/>
                <w:szCs w:val="16"/>
              </w:rPr>
              <w:t>400</w:t>
            </w:r>
          </w:p>
        </w:tc>
        <w:tc>
          <w:tcPr>
            <w:tcW w:w="960" w:type="dxa"/>
          </w:tcPr>
          <w:p w:rsidR="0097615F" w:rsidRPr="00451849" w:rsidRDefault="0097615F" w:rsidP="001B230D">
            <w:pPr>
              <w:jc w:val="center"/>
              <w:rPr>
                <w:sz w:val="16"/>
                <w:szCs w:val="16"/>
              </w:rPr>
            </w:pPr>
            <w:r w:rsidRPr="00451849">
              <w:rPr>
                <w:sz w:val="16"/>
                <w:szCs w:val="16"/>
              </w:rPr>
              <w:t>2024 рік</w:t>
            </w:r>
          </w:p>
        </w:tc>
        <w:tc>
          <w:tcPr>
            <w:tcW w:w="840" w:type="dxa"/>
          </w:tcPr>
          <w:p w:rsidR="0097615F" w:rsidRPr="00451849" w:rsidRDefault="0097615F" w:rsidP="001B230D">
            <w:pPr>
              <w:jc w:val="center"/>
              <w:rPr>
                <w:sz w:val="16"/>
                <w:szCs w:val="16"/>
              </w:rPr>
            </w:pPr>
            <w:r w:rsidRPr="00451849">
              <w:rPr>
                <w:sz w:val="16"/>
                <w:szCs w:val="16"/>
              </w:rPr>
              <w:t>ДСЗН</w:t>
            </w:r>
          </w:p>
        </w:tc>
        <w:tc>
          <w:tcPr>
            <w:tcW w:w="1164" w:type="dxa"/>
          </w:tcPr>
          <w:p w:rsidR="0097615F" w:rsidRPr="00451849" w:rsidRDefault="0097615F" w:rsidP="00FB671F">
            <w:pPr>
              <w:jc w:val="center"/>
              <w:rPr>
                <w:sz w:val="16"/>
                <w:szCs w:val="16"/>
              </w:rPr>
            </w:pPr>
            <w:r w:rsidRPr="00451849">
              <w:rPr>
                <w:sz w:val="16"/>
                <w:szCs w:val="16"/>
              </w:rPr>
              <w:t>16 930,0</w:t>
            </w:r>
            <w:r>
              <w:rPr>
                <w:sz w:val="16"/>
                <w:szCs w:val="16"/>
              </w:rPr>
              <w:t>00</w:t>
            </w:r>
          </w:p>
        </w:tc>
        <w:tc>
          <w:tcPr>
            <w:tcW w:w="1281" w:type="dxa"/>
            <w:vMerge w:val="restart"/>
            <w:vAlign w:val="center"/>
          </w:tcPr>
          <w:p w:rsidR="0097615F" w:rsidRPr="00B560C8" w:rsidRDefault="0097615F" w:rsidP="006B2AB8">
            <w:pPr>
              <w:jc w:val="center"/>
              <w:rPr>
                <w:sz w:val="16"/>
                <w:szCs w:val="16"/>
              </w:rPr>
            </w:pPr>
            <w:r w:rsidRPr="00B560C8">
              <w:rPr>
                <w:sz w:val="16"/>
                <w:szCs w:val="16"/>
              </w:rPr>
              <w:t>бюджет територіальної громади</w:t>
            </w: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97615F" w:rsidRPr="00451849" w:rsidRDefault="0097615F" w:rsidP="001B230D">
            <w:pPr>
              <w:jc w:val="center"/>
              <w:rPr>
                <w:sz w:val="16"/>
                <w:szCs w:val="16"/>
              </w:rPr>
            </w:pPr>
            <w:r w:rsidRPr="00451849">
              <w:rPr>
                <w:sz w:val="16"/>
                <w:szCs w:val="16"/>
              </w:rPr>
              <w:t>550</w:t>
            </w:r>
          </w:p>
        </w:tc>
        <w:tc>
          <w:tcPr>
            <w:tcW w:w="960" w:type="dxa"/>
          </w:tcPr>
          <w:p w:rsidR="0097615F" w:rsidRPr="00451849" w:rsidRDefault="0097615F" w:rsidP="001B230D">
            <w:pPr>
              <w:jc w:val="center"/>
              <w:rPr>
                <w:sz w:val="16"/>
                <w:szCs w:val="16"/>
              </w:rPr>
            </w:pPr>
            <w:r w:rsidRPr="00451849">
              <w:rPr>
                <w:sz w:val="16"/>
                <w:szCs w:val="16"/>
              </w:rPr>
              <w:t>травень - вересень 2024 року</w:t>
            </w:r>
          </w:p>
        </w:tc>
        <w:tc>
          <w:tcPr>
            <w:tcW w:w="840" w:type="dxa"/>
          </w:tcPr>
          <w:p w:rsidR="0097615F" w:rsidRPr="00451849" w:rsidRDefault="0097615F" w:rsidP="001B230D">
            <w:pPr>
              <w:jc w:val="center"/>
              <w:rPr>
                <w:sz w:val="16"/>
                <w:szCs w:val="16"/>
              </w:rPr>
            </w:pPr>
            <w:r w:rsidRPr="00451849">
              <w:rPr>
                <w:sz w:val="16"/>
                <w:szCs w:val="16"/>
              </w:rPr>
              <w:t>ДСЗН</w:t>
            </w:r>
          </w:p>
        </w:tc>
        <w:tc>
          <w:tcPr>
            <w:tcW w:w="1164" w:type="dxa"/>
          </w:tcPr>
          <w:p w:rsidR="0097615F" w:rsidRPr="00451849" w:rsidRDefault="0097615F" w:rsidP="00F92057">
            <w:pPr>
              <w:jc w:val="center"/>
              <w:rPr>
                <w:sz w:val="16"/>
                <w:szCs w:val="16"/>
              </w:rPr>
            </w:pPr>
            <w:r w:rsidRPr="00451849">
              <w:rPr>
                <w:sz w:val="16"/>
                <w:szCs w:val="16"/>
              </w:rPr>
              <w:t>566,5</w:t>
            </w:r>
            <w:r>
              <w:rPr>
                <w:sz w:val="16"/>
                <w:szCs w:val="16"/>
              </w:rPr>
              <w:t>00</w:t>
            </w:r>
          </w:p>
        </w:tc>
        <w:tc>
          <w:tcPr>
            <w:tcW w:w="1281" w:type="dxa"/>
            <w:vMerge/>
          </w:tcPr>
          <w:p w:rsidR="0097615F" w:rsidRPr="00B560C8" w:rsidRDefault="0097615F" w:rsidP="001B230D">
            <w:pPr>
              <w:jc w:val="center"/>
              <w:rPr>
                <w:sz w:val="16"/>
                <w:szCs w:val="16"/>
              </w:rPr>
            </w:pPr>
          </w:p>
        </w:tc>
      </w:tr>
      <w:tr w:rsidR="0097615F" w:rsidRPr="00C716CF">
        <w:trPr>
          <w:trHeight w:val="1448"/>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Пільга в розмірі:</w:t>
            </w:r>
          </w:p>
          <w:p w:rsidR="0097615F" w:rsidRPr="00451849" w:rsidRDefault="0097615F" w:rsidP="00FA60FE">
            <w:pPr>
              <w:rPr>
                <w:sz w:val="16"/>
                <w:szCs w:val="16"/>
              </w:rPr>
            </w:pPr>
            <w:r w:rsidRPr="00451849">
              <w:rPr>
                <w:sz w:val="16"/>
                <w:szCs w:val="16"/>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451849">
              <w:rPr>
                <w:sz w:val="16"/>
                <w:szCs w:val="16"/>
              </w:rPr>
              <w:br/>
              <w:t>75-відсотків – учасникам- добровольцям АТО</w:t>
            </w:r>
          </w:p>
        </w:tc>
        <w:tc>
          <w:tcPr>
            <w:tcW w:w="960" w:type="dxa"/>
          </w:tcPr>
          <w:p w:rsidR="0097615F" w:rsidRPr="00451849" w:rsidRDefault="0097615F" w:rsidP="001B230D">
            <w:pPr>
              <w:jc w:val="center"/>
              <w:rPr>
                <w:sz w:val="16"/>
                <w:szCs w:val="16"/>
              </w:rPr>
            </w:pPr>
            <w:r w:rsidRPr="00451849">
              <w:rPr>
                <w:sz w:val="16"/>
                <w:szCs w:val="16"/>
              </w:rPr>
              <w:t>150</w:t>
            </w:r>
          </w:p>
        </w:tc>
        <w:tc>
          <w:tcPr>
            <w:tcW w:w="960" w:type="dxa"/>
          </w:tcPr>
          <w:p w:rsidR="0097615F" w:rsidRPr="00451849" w:rsidRDefault="0097615F" w:rsidP="001B230D">
            <w:pPr>
              <w:jc w:val="center"/>
              <w:rPr>
                <w:sz w:val="16"/>
                <w:szCs w:val="16"/>
              </w:rPr>
            </w:pPr>
            <w:r w:rsidRPr="00451849">
              <w:rPr>
                <w:sz w:val="16"/>
                <w:szCs w:val="16"/>
              </w:rPr>
              <w:t>2024 рік</w:t>
            </w:r>
          </w:p>
        </w:tc>
        <w:tc>
          <w:tcPr>
            <w:tcW w:w="840" w:type="dxa"/>
          </w:tcPr>
          <w:p w:rsidR="0097615F" w:rsidRPr="00451849" w:rsidRDefault="0097615F" w:rsidP="001B230D">
            <w:pPr>
              <w:jc w:val="center"/>
              <w:rPr>
                <w:sz w:val="16"/>
                <w:szCs w:val="16"/>
              </w:rPr>
            </w:pPr>
            <w:r w:rsidRPr="00451849">
              <w:rPr>
                <w:sz w:val="16"/>
                <w:szCs w:val="16"/>
              </w:rPr>
              <w:t>ДСЗН</w:t>
            </w:r>
          </w:p>
        </w:tc>
        <w:tc>
          <w:tcPr>
            <w:tcW w:w="1164" w:type="dxa"/>
          </w:tcPr>
          <w:p w:rsidR="0097615F" w:rsidRPr="00451849" w:rsidRDefault="0097615F" w:rsidP="001B230D">
            <w:pPr>
              <w:jc w:val="center"/>
              <w:rPr>
                <w:sz w:val="16"/>
                <w:szCs w:val="16"/>
              </w:rPr>
            </w:pPr>
            <w:r w:rsidRPr="00451849">
              <w:rPr>
                <w:sz w:val="16"/>
                <w:szCs w:val="16"/>
              </w:rPr>
              <w:t>600,0</w:t>
            </w:r>
            <w:r>
              <w:rPr>
                <w:sz w:val="16"/>
                <w:szCs w:val="16"/>
              </w:rPr>
              <w:t>00</w:t>
            </w:r>
          </w:p>
        </w:tc>
        <w:tc>
          <w:tcPr>
            <w:tcW w:w="1281" w:type="dxa"/>
          </w:tcPr>
          <w:p w:rsidR="0097615F" w:rsidRPr="00B560C8" w:rsidRDefault="0097615F" w:rsidP="001B230D">
            <w:pPr>
              <w:jc w:val="center"/>
              <w:rPr>
                <w:sz w:val="16"/>
                <w:szCs w:val="16"/>
              </w:rPr>
            </w:pPr>
            <w:r w:rsidRPr="00B560C8">
              <w:rPr>
                <w:sz w:val="16"/>
                <w:szCs w:val="16"/>
              </w:rPr>
              <w:t>бюджет територіальної громади</w:t>
            </w:r>
          </w:p>
        </w:tc>
      </w:tr>
      <w:tr w:rsidR="0097615F" w:rsidRPr="00C716CF">
        <w:trPr>
          <w:trHeight w:val="131"/>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97615F" w:rsidRPr="00451849" w:rsidRDefault="0097615F" w:rsidP="00FA60FE">
            <w:pPr>
              <w:rPr>
                <w:sz w:val="16"/>
                <w:szCs w:val="16"/>
              </w:rPr>
            </w:pPr>
            <w:r w:rsidRPr="00451849">
              <w:rPr>
                <w:sz w:val="16"/>
                <w:szCs w:val="16"/>
              </w:rPr>
              <w:t xml:space="preserve">у закладах вищої освіти </w:t>
            </w:r>
          </w:p>
          <w:p w:rsidR="0097615F" w:rsidRPr="00451849" w:rsidRDefault="0097615F" w:rsidP="00FA60FE">
            <w:pPr>
              <w:rPr>
                <w:sz w:val="16"/>
                <w:szCs w:val="16"/>
              </w:rPr>
            </w:pPr>
            <w:r w:rsidRPr="00451849">
              <w:rPr>
                <w:sz w:val="16"/>
                <w:szCs w:val="16"/>
              </w:rPr>
              <w:t>територіальної громади</w:t>
            </w:r>
          </w:p>
        </w:tc>
        <w:tc>
          <w:tcPr>
            <w:tcW w:w="960" w:type="dxa"/>
          </w:tcPr>
          <w:p w:rsidR="0097615F" w:rsidRPr="00451849" w:rsidRDefault="0097615F" w:rsidP="001B230D">
            <w:pPr>
              <w:jc w:val="center"/>
              <w:rPr>
                <w:sz w:val="16"/>
                <w:szCs w:val="16"/>
              </w:rPr>
            </w:pPr>
            <w:r w:rsidRPr="00451849">
              <w:rPr>
                <w:sz w:val="16"/>
                <w:szCs w:val="16"/>
              </w:rPr>
              <w:t>7</w:t>
            </w:r>
          </w:p>
        </w:tc>
        <w:tc>
          <w:tcPr>
            <w:tcW w:w="960" w:type="dxa"/>
          </w:tcPr>
          <w:p w:rsidR="0097615F" w:rsidRPr="00451849" w:rsidRDefault="0097615F" w:rsidP="001B230D">
            <w:pPr>
              <w:jc w:val="center"/>
              <w:rPr>
                <w:sz w:val="16"/>
                <w:szCs w:val="16"/>
              </w:rPr>
            </w:pPr>
            <w:r w:rsidRPr="00451849">
              <w:rPr>
                <w:sz w:val="16"/>
                <w:szCs w:val="16"/>
              </w:rPr>
              <w:t>2024 рік</w:t>
            </w:r>
          </w:p>
        </w:tc>
        <w:tc>
          <w:tcPr>
            <w:tcW w:w="840" w:type="dxa"/>
          </w:tcPr>
          <w:p w:rsidR="0097615F" w:rsidRPr="00451849" w:rsidRDefault="0097615F" w:rsidP="001B230D">
            <w:pPr>
              <w:jc w:val="center"/>
              <w:rPr>
                <w:sz w:val="16"/>
                <w:szCs w:val="16"/>
              </w:rPr>
            </w:pPr>
            <w:r w:rsidRPr="00451849">
              <w:rPr>
                <w:sz w:val="16"/>
                <w:szCs w:val="16"/>
              </w:rPr>
              <w:t>ДСЗН</w:t>
            </w:r>
          </w:p>
        </w:tc>
        <w:tc>
          <w:tcPr>
            <w:tcW w:w="1164" w:type="dxa"/>
          </w:tcPr>
          <w:p w:rsidR="0097615F" w:rsidRPr="00451849" w:rsidRDefault="0097615F" w:rsidP="00F92057">
            <w:pPr>
              <w:jc w:val="center"/>
              <w:rPr>
                <w:sz w:val="16"/>
                <w:szCs w:val="16"/>
              </w:rPr>
            </w:pPr>
            <w:r w:rsidRPr="00451849">
              <w:rPr>
                <w:sz w:val="16"/>
                <w:szCs w:val="16"/>
              </w:rPr>
              <w:t>99,75</w:t>
            </w:r>
            <w:r>
              <w:rPr>
                <w:sz w:val="16"/>
                <w:szCs w:val="16"/>
              </w:rPr>
              <w:t>0</w:t>
            </w:r>
          </w:p>
        </w:tc>
        <w:tc>
          <w:tcPr>
            <w:tcW w:w="1281" w:type="dxa"/>
          </w:tcPr>
          <w:p w:rsidR="0097615F" w:rsidRPr="00B560C8" w:rsidRDefault="0097615F" w:rsidP="001B230D">
            <w:pPr>
              <w:jc w:val="center"/>
              <w:rPr>
                <w:sz w:val="16"/>
                <w:szCs w:val="16"/>
              </w:rPr>
            </w:pPr>
            <w:r w:rsidRPr="00B560C8">
              <w:rPr>
                <w:sz w:val="16"/>
                <w:szCs w:val="16"/>
              </w:rPr>
              <w:t>бюджет територіальної громади</w:t>
            </w:r>
          </w:p>
        </w:tc>
      </w:tr>
      <w:tr w:rsidR="0097615F" w:rsidRPr="00C716CF">
        <w:trPr>
          <w:trHeight w:val="1844"/>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1B230D">
            <w:pPr>
              <w:ind w:right="-106"/>
              <w:rPr>
                <w:sz w:val="16"/>
                <w:szCs w:val="16"/>
              </w:rPr>
            </w:pPr>
            <w:r w:rsidRPr="00451849">
              <w:rPr>
                <w:sz w:val="16"/>
                <w:szCs w:val="16"/>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97615F" w:rsidRPr="00451849" w:rsidRDefault="0097615F" w:rsidP="001B230D">
            <w:pPr>
              <w:jc w:val="center"/>
              <w:rPr>
                <w:sz w:val="16"/>
                <w:szCs w:val="16"/>
              </w:rPr>
            </w:pPr>
            <w:r w:rsidRPr="00451849">
              <w:rPr>
                <w:sz w:val="16"/>
                <w:szCs w:val="16"/>
              </w:rPr>
              <w:t>290</w:t>
            </w:r>
          </w:p>
        </w:tc>
        <w:tc>
          <w:tcPr>
            <w:tcW w:w="960" w:type="dxa"/>
          </w:tcPr>
          <w:p w:rsidR="0097615F" w:rsidRPr="00451849" w:rsidRDefault="0097615F" w:rsidP="001B230D">
            <w:pPr>
              <w:jc w:val="center"/>
              <w:rPr>
                <w:sz w:val="16"/>
                <w:szCs w:val="16"/>
              </w:rPr>
            </w:pPr>
            <w:r w:rsidRPr="00451849">
              <w:rPr>
                <w:sz w:val="16"/>
                <w:szCs w:val="16"/>
              </w:rPr>
              <w:t>2024 рік</w:t>
            </w:r>
          </w:p>
        </w:tc>
        <w:tc>
          <w:tcPr>
            <w:tcW w:w="840" w:type="dxa"/>
          </w:tcPr>
          <w:p w:rsidR="0097615F" w:rsidRPr="00451849" w:rsidRDefault="0097615F" w:rsidP="001B230D">
            <w:pPr>
              <w:jc w:val="center"/>
              <w:rPr>
                <w:sz w:val="16"/>
                <w:szCs w:val="16"/>
              </w:rPr>
            </w:pPr>
            <w:r w:rsidRPr="00451849">
              <w:rPr>
                <w:sz w:val="16"/>
                <w:szCs w:val="16"/>
              </w:rPr>
              <w:t>ДО</w:t>
            </w:r>
          </w:p>
        </w:tc>
        <w:tc>
          <w:tcPr>
            <w:tcW w:w="1164" w:type="dxa"/>
          </w:tcPr>
          <w:p w:rsidR="0097615F" w:rsidRPr="00451849" w:rsidRDefault="0097615F" w:rsidP="00F92057">
            <w:pPr>
              <w:jc w:val="center"/>
              <w:rPr>
                <w:sz w:val="16"/>
                <w:szCs w:val="16"/>
              </w:rPr>
            </w:pPr>
            <w:r w:rsidRPr="00451849">
              <w:rPr>
                <w:sz w:val="16"/>
                <w:szCs w:val="16"/>
              </w:rPr>
              <w:t>2 649,556</w:t>
            </w:r>
          </w:p>
        </w:tc>
        <w:tc>
          <w:tcPr>
            <w:tcW w:w="1281" w:type="dxa"/>
          </w:tcPr>
          <w:p w:rsidR="0097615F" w:rsidRPr="00B560C8" w:rsidRDefault="0097615F" w:rsidP="001B230D">
            <w:pPr>
              <w:jc w:val="center"/>
              <w:rPr>
                <w:sz w:val="16"/>
                <w:szCs w:val="16"/>
              </w:rPr>
            </w:pPr>
            <w:r w:rsidRPr="00B560C8">
              <w:rPr>
                <w:sz w:val="16"/>
                <w:szCs w:val="16"/>
              </w:rPr>
              <w:t>бюджет територіальної громади</w:t>
            </w:r>
          </w:p>
        </w:tc>
      </w:tr>
      <w:tr w:rsidR="0097615F" w:rsidRPr="00C716CF">
        <w:trPr>
          <w:trHeight w:val="2002"/>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451849" w:rsidRDefault="0097615F" w:rsidP="00FA60FE">
            <w:pPr>
              <w:rPr>
                <w:sz w:val="16"/>
                <w:szCs w:val="16"/>
              </w:rPr>
            </w:pPr>
            <w:r w:rsidRPr="00451849">
              <w:rPr>
                <w:sz w:val="16"/>
                <w:szCs w:val="16"/>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97615F" w:rsidRPr="00451849" w:rsidRDefault="0097615F" w:rsidP="001B230D">
            <w:pPr>
              <w:jc w:val="center"/>
              <w:rPr>
                <w:sz w:val="16"/>
                <w:szCs w:val="16"/>
              </w:rPr>
            </w:pPr>
            <w:r w:rsidRPr="00451849">
              <w:rPr>
                <w:sz w:val="16"/>
                <w:szCs w:val="16"/>
              </w:rPr>
              <w:t>1019</w:t>
            </w:r>
          </w:p>
        </w:tc>
        <w:tc>
          <w:tcPr>
            <w:tcW w:w="960" w:type="dxa"/>
          </w:tcPr>
          <w:p w:rsidR="0097615F" w:rsidRPr="00451849" w:rsidRDefault="0097615F" w:rsidP="001B230D">
            <w:pPr>
              <w:jc w:val="center"/>
              <w:rPr>
                <w:sz w:val="16"/>
                <w:szCs w:val="16"/>
              </w:rPr>
            </w:pPr>
            <w:r w:rsidRPr="00451849">
              <w:rPr>
                <w:sz w:val="16"/>
                <w:szCs w:val="16"/>
              </w:rPr>
              <w:t>2024 рік</w:t>
            </w:r>
          </w:p>
        </w:tc>
        <w:tc>
          <w:tcPr>
            <w:tcW w:w="840" w:type="dxa"/>
          </w:tcPr>
          <w:p w:rsidR="0097615F" w:rsidRPr="00451849" w:rsidRDefault="0097615F" w:rsidP="00E71F33">
            <w:pPr>
              <w:jc w:val="center"/>
              <w:rPr>
                <w:sz w:val="16"/>
                <w:szCs w:val="16"/>
              </w:rPr>
            </w:pPr>
            <w:r w:rsidRPr="00451849">
              <w:rPr>
                <w:sz w:val="16"/>
                <w:szCs w:val="16"/>
              </w:rPr>
              <w:t>ДО</w:t>
            </w:r>
          </w:p>
        </w:tc>
        <w:tc>
          <w:tcPr>
            <w:tcW w:w="1164" w:type="dxa"/>
          </w:tcPr>
          <w:p w:rsidR="0097615F" w:rsidRPr="00451849" w:rsidRDefault="0097615F" w:rsidP="00F92057">
            <w:pPr>
              <w:jc w:val="center"/>
              <w:rPr>
                <w:sz w:val="16"/>
                <w:szCs w:val="16"/>
              </w:rPr>
            </w:pPr>
            <w:r w:rsidRPr="00451849">
              <w:rPr>
                <w:sz w:val="16"/>
                <w:szCs w:val="16"/>
              </w:rPr>
              <w:t>7 666,956</w:t>
            </w:r>
          </w:p>
        </w:tc>
        <w:tc>
          <w:tcPr>
            <w:tcW w:w="1281" w:type="dxa"/>
          </w:tcPr>
          <w:p w:rsidR="0097615F" w:rsidRPr="00B560C8" w:rsidRDefault="0097615F" w:rsidP="001B230D">
            <w:pPr>
              <w:jc w:val="center"/>
              <w:rPr>
                <w:sz w:val="16"/>
                <w:szCs w:val="16"/>
              </w:rPr>
            </w:pPr>
            <w:r w:rsidRPr="00B560C8">
              <w:rPr>
                <w:sz w:val="16"/>
                <w:szCs w:val="16"/>
              </w:rPr>
              <w:t>бюджет територіальної громади</w:t>
            </w:r>
          </w:p>
        </w:tc>
      </w:tr>
      <w:tr w:rsidR="0097615F" w:rsidRPr="00C716CF">
        <w:trPr>
          <w:trHeight w:val="1733"/>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29748A" w:rsidRDefault="0097615F" w:rsidP="00FA60FE">
            <w:pPr>
              <w:rPr>
                <w:sz w:val="16"/>
                <w:szCs w:val="16"/>
              </w:rPr>
            </w:pPr>
            <w:r w:rsidRPr="0029748A">
              <w:rPr>
                <w:sz w:val="16"/>
                <w:szCs w:val="16"/>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97615F" w:rsidRPr="0029748A" w:rsidRDefault="0097615F" w:rsidP="001B230D">
            <w:pPr>
              <w:jc w:val="center"/>
              <w:rPr>
                <w:sz w:val="16"/>
                <w:szCs w:val="16"/>
              </w:rPr>
            </w:pPr>
            <w:r w:rsidRPr="0029748A">
              <w:rPr>
                <w:sz w:val="16"/>
                <w:szCs w:val="16"/>
              </w:rPr>
              <w:t>345</w:t>
            </w:r>
          </w:p>
        </w:tc>
        <w:tc>
          <w:tcPr>
            <w:tcW w:w="960" w:type="dxa"/>
          </w:tcPr>
          <w:p w:rsidR="0097615F" w:rsidRPr="0029748A" w:rsidRDefault="0097615F" w:rsidP="001B230D">
            <w:pPr>
              <w:jc w:val="center"/>
              <w:rPr>
                <w:sz w:val="16"/>
                <w:szCs w:val="16"/>
              </w:rPr>
            </w:pPr>
            <w:r w:rsidRPr="0029748A">
              <w:rPr>
                <w:sz w:val="16"/>
                <w:szCs w:val="16"/>
              </w:rPr>
              <w:t>2024 рік</w:t>
            </w:r>
          </w:p>
        </w:tc>
        <w:tc>
          <w:tcPr>
            <w:tcW w:w="840" w:type="dxa"/>
          </w:tcPr>
          <w:p w:rsidR="0097615F" w:rsidRPr="0029748A" w:rsidRDefault="0097615F" w:rsidP="00E71F33">
            <w:pPr>
              <w:jc w:val="center"/>
              <w:rPr>
                <w:sz w:val="16"/>
                <w:szCs w:val="16"/>
              </w:rPr>
            </w:pPr>
            <w:r w:rsidRPr="0029748A">
              <w:rPr>
                <w:sz w:val="16"/>
                <w:szCs w:val="16"/>
              </w:rPr>
              <w:t>ДОЗ</w:t>
            </w:r>
          </w:p>
        </w:tc>
        <w:tc>
          <w:tcPr>
            <w:tcW w:w="1164" w:type="dxa"/>
          </w:tcPr>
          <w:p w:rsidR="0097615F" w:rsidRPr="0029748A" w:rsidRDefault="0097615F" w:rsidP="00F92057">
            <w:pPr>
              <w:jc w:val="center"/>
              <w:rPr>
                <w:sz w:val="16"/>
                <w:szCs w:val="16"/>
              </w:rPr>
            </w:pPr>
            <w:r w:rsidRPr="0029748A">
              <w:rPr>
                <w:sz w:val="16"/>
                <w:szCs w:val="16"/>
              </w:rPr>
              <w:t>7 328,711</w:t>
            </w:r>
          </w:p>
        </w:tc>
        <w:tc>
          <w:tcPr>
            <w:tcW w:w="1281" w:type="dxa"/>
          </w:tcPr>
          <w:p w:rsidR="0097615F" w:rsidRPr="0029748A" w:rsidRDefault="0097615F" w:rsidP="001B230D">
            <w:pPr>
              <w:jc w:val="center"/>
              <w:rPr>
                <w:sz w:val="16"/>
                <w:szCs w:val="16"/>
              </w:rPr>
            </w:pPr>
            <w:r w:rsidRPr="0029748A">
              <w:rPr>
                <w:sz w:val="16"/>
                <w:szCs w:val="16"/>
              </w:rPr>
              <w:t>бюджет територіальної громади</w:t>
            </w:r>
          </w:p>
        </w:tc>
      </w:tr>
      <w:tr w:rsidR="0097615F" w:rsidRPr="00C716CF">
        <w:trPr>
          <w:trHeight w:val="884"/>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29748A" w:rsidRDefault="0097615F" w:rsidP="00FA60FE">
            <w:pPr>
              <w:rPr>
                <w:sz w:val="16"/>
                <w:szCs w:val="16"/>
              </w:rPr>
            </w:pPr>
            <w:r w:rsidRPr="0029748A">
              <w:rPr>
                <w:sz w:val="16"/>
                <w:szCs w:val="16"/>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97615F" w:rsidRPr="0029748A" w:rsidRDefault="0097615F" w:rsidP="001B230D">
            <w:pPr>
              <w:jc w:val="center"/>
              <w:rPr>
                <w:sz w:val="16"/>
                <w:szCs w:val="16"/>
              </w:rPr>
            </w:pPr>
            <w:r w:rsidRPr="0029748A">
              <w:rPr>
                <w:sz w:val="16"/>
                <w:szCs w:val="16"/>
              </w:rPr>
              <w:t>64</w:t>
            </w:r>
          </w:p>
        </w:tc>
        <w:tc>
          <w:tcPr>
            <w:tcW w:w="960" w:type="dxa"/>
          </w:tcPr>
          <w:p w:rsidR="0097615F" w:rsidRPr="0029748A" w:rsidRDefault="0097615F" w:rsidP="001B230D">
            <w:pPr>
              <w:jc w:val="center"/>
              <w:rPr>
                <w:sz w:val="16"/>
                <w:szCs w:val="16"/>
              </w:rPr>
            </w:pPr>
            <w:r w:rsidRPr="0029748A">
              <w:rPr>
                <w:sz w:val="16"/>
                <w:szCs w:val="16"/>
              </w:rPr>
              <w:t>2024 рік</w:t>
            </w:r>
          </w:p>
        </w:tc>
        <w:tc>
          <w:tcPr>
            <w:tcW w:w="840" w:type="dxa"/>
          </w:tcPr>
          <w:p w:rsidR="0097615F" w:rsidRPr="0029748A" w:rsidRDefault="0097615F" w:rsidP="00E71F33">
            <w:pPr>
              <w:jc w:val="center"/>
              <w:rPr>
                <w:sz w:val="16"/>
                <w:szCs w:val="16"/>
              </w:rPr>
            </w:pPr>
            <w:r w:rsidRPr="0029748A">
              <w:rPr>
                <w:sz w:val="16"/>
                <w:szCs w:val="16"/>
              </w:rPr>
              <w:t>ДОЗ</w:t>
            </w:r>
          </w:p>
        </w:tc>
        <w:tc>
          <w:tcPr>
            <w:tcW w:w="1164" w:type="dxa"/>
          </w:tcPr>
          <w:p w:rsidR="0097615F" w:rsidRPr="0029748A" w:rsidRDefault="0097615F" w:rsidP="00F92057">
            <w:pPr>
              <w:jc w:val="center"/>
              <w:rPr>
                <w:sz w:val="16"/>
                <w:szCs w:val="16"/>
              </w:rPr>
            </w:pPr>
            <w:r w:rsidRPr="0029748A">
              <w:rPr>
                <w:sz w:val="16"/>
                <w:szCs w:val="16"/>
              </w:rPr>
              <w:t>387,840</w:t>
            </w:r>
          </w:p>
        </w:tc>
        <w:tc>
          <w:tcPr>
            <w:tcW w:w="1281" w:type="dxa"/>
          </w:tcPr>
          <w:p w:rsidR="0097615F" w:rsidRPr="0029748A" w:rsidRDefault="0097615F" w:rsidP="001B230D">
            <w:pPr>
              <w:jc w:val="center"/>
              <w:rPr>
                <w:sz w:val="16"/>
                <w:szCs w:val="16"/>
              </w:rPr>
            </w:pPr>
            <w:r w:rsidRPr="0029748A">
              <w:rPr>
                <w:sz w:val="16"/>
                <w:szCs w:val="16"/>
              </w:rPr>
              <w:t>бюджет територіальної громади</w:t>
            </w:r>
          </w:p>
        </w:tc>
      </w:tr>
      <w:tr w:rsidR="0097615F" w:rsidRPr="00C716CF">
        <w:trPr>
          <w:trHeight w:val="1965"/>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29748A" w:rsidRDefault="0097615F" w:rsidP="00FA60FE">
            <w:pPr>
              <w:rPr>
                <w:sz w:val="16"/>
                <w:szCs w:val="16"/>
              </w:rPr>
            </w:pPr>
            <w:r w:rsidRPr="0029748A">
              <w:rPr>
                <w:sz w:val="16"/>
                <w:szCs w:val="16"/>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97615F" w:rsidRPr="0029748A" w:rsidRDefault="0097615F" w:rsidP="001B230D">
            <w:pPr>
              <w:jc w:val="center"/>
              <w:rPr>
                <w:sz w:val="16"/>
                <w:szCs w:val="16"/>
              </w:rPr>
            </w:pPr>
            <w:r w:rsidRPr="0029748A">
              <w:rPr>
                <w:sz w:val="16"/>
                <w:szCs w:val="16"/>
              </w:rPr>
              <w:t>150</w:t>
            </w:r>
          </w:p>
        </w:tc>
        <w:tc>
          <w:tcPr>
            <w:tcW w:w="960" w:type="dxa"/>
          </w:tcPr>
          <w:p w:rsidR="0097615F" w:rsidRPr="0029748A" w:rsidRDefault="0097615F" w:rsidP="001B230D">
            <w:pPr>
              <w:jc w:val="center"/>
              <w:rPr>
                <w:sz w:val="16"/>
                <w:szCs w:val="16"/>
              </w:rPr>
            </w:pPr>
            <w:r w:rsidRPr="0029748A">
              <w:rPr>
                <w:sz w:val="16"/>
                <w:szCs w:val="16"/>
              </w:rPr>
              <w:t>2024 рік</w:t>
            </w:r>
          </w:p>
        </w:tc>
        <w:tc>
          <w:tcPr>
            <w:tcW w:w="840" w:type="dxa"/>
          </w:tcPr>
          <w:p w:rsidR="0097615F" w:rsidRPr="0029748A" w:rsidRDefault="0097615F" w:rsidP="001B230D">
            <w:pPr>
              <w:jc w:val="center"/>
              <w:rPr>
                <w:sz w:val="16"/>
                <w:szCs w:val="16"/>
              </w:rPr>
            </w:pPr>
            <w:r w:rsidRPr="0029748A">
              <w:rPr>
                <w:sz w:val="16"/>
                <w:szCs w:val="16"/>
              </w:rPr>
              <w:t>ДСЗН</w:t>
            </w:r>
          </w:p>
        </w:tc>
        <w:tc>
          <w:tcPr>
            <w:tcW w:w="1164" w:type="dxa"/>
          </w:tcPr>
          <w:p w:rsidR="0097615F" w:rsidRPr="0029748A" w:rsidRDefault="0097615F" w:rsidP="00F92057">
            <w:pPr>
              <w:jc w:val="center"/>
              <w:rPr>
                <w:sz w:val="16"/>
                <w:szCs w:val="16"/>
              </w:rPr>
            </w:pPr>
            <w:r w:rsidRPr="0029748A">
              <w:rPr>
                <w:sz w:val="16"/>
                <w:szCs w:val="16"/>
              </w:rPr>
              <w:t>3 060,0</w:t>
            </w:r>
            <w:r>
              <w:rPr>
                <w:sz w:val="16"/>
                <w:szCs w:val="16"/>
              </w:rPr>
              <w:t>00</w:t>
            </w:r>
          </w:p>
        </w:tc>
        <w:tc>
          <w:tcPr>
            <w:tcW w:w="1281" w:type="dxa"/>
          </w:tcPr>
          <w:p w:rsidR="0097615F" w:rsidRPr="0029748A" w:rsidRDefault="0097615F" w:rsidP="001B230D">
            <w:pPr>
              <w:jc w:val="center"/>
              <w:rPr>
                <w:sz w:val="16"/>
                <w:szCs w:val="16"/>
              </w:rPr>
            </w:pPr>
            <w:r w:rsidRPr="0029748A">
              <w:rPr>
                <w:sz w:val="16"/>
                <w:szCs w:val="16"/>
              </w:rPr>
              <w:t>бюджет територіальної громади</w:t>
            </w:r>
          </w:p>
        </w:tc>
      </w:tr>
      <w:tr w:rsidR="0097615F" w:rsidRPr="00C716CF">
        <w:trPr>
          <w:trHeight w:val="2145"/>
        </w:trPr>
        <w:tc>
          <w:tcPr>
            <w:tcW w:w="426" w:type="dxa"/>
            <w:vMerge/>
          </w:tcPr>
          <w:p w:rsidR="0097615F" w:rsidRPr="00C716CF" w:rsidRDefault="0097615F" w:rsidP="00D069D7">
            <w:pPr>
              <w:rPr>
                <w:color w:val="FF0000"/>
                <w:sz w:val="16"/>
                <w:szCs w:val="16"/>
              </w:rPr>
            </w:pPr>
          </w:p>
        </w:tc>
        <w:tc>
          <w:tcPr>
            <w:tcW w:w="1559" w:type="dxa"/>
            <w:vMerge/>
          </w:tcPr>
          <w:p w:rsidR="0097615F" w:rsidRPr="00C716CF" w:rsidRDefault="0097615F" w:rsidP="00FA60FE">
            <w:pPr>
              <w:rPr>
                <w:color w:val="FF0000"/>
                <w:sz w:val="16"/>
                <w:szCs w:val="16"/>
              </w:rPr>
            </w:pPr>
          </w:p>
        </w:tc>
        <w:tc>
          <w:tcPr>
            <w:tcW w:w="2455" w:type="dxa"/>
          </w:tcPr>
          <w:p w:rsidR="0097615F" w:rsidRPr="0029748A" w:rsidRDefault="0097615F" w:rsidP="00FA60FE">
            <w:pPr>
              <w:rPr>
                <w:sz w:val="16"/>
                <w:szCs w:val="16"/>
              </w:rPr>
            </w:pPr>
            <w:r w:rsidRPr="0029748A">
              <w:rPr>
                <w:sz w:val="16"/>
                <w:szCs w:val="16"/>
              </w:rPr>
              <w:t xml:space="preserve">Організація відпочинку </w:t>
            </w:r>
            <w:r w:rsidRPr="0029748A">
              <w:rPr>
                <w:sz w:val="16"/>
                <w:szCs w:val="16"/>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97615F" w:rsidRPr="0029748A" w:rsidRDefault="0097615F" w:rsidP="001B230D">
            <w:pPr>
              <w:jc w:val="center"/>
              <w:rPr>
                <w:sz w:val="16"/>
                <w:szCs w:val="16"/>
              </w:rPr>
            </w:pPr>
            <w:r w:rsidRPr="0029748A">
              <w:rPr>
                <w:sz w:val="16"/>
                <w:szCs w:val="16"/>
              </w:rPr>
              <w:t>30</w:t>
            </w:r>
          </w:p>
        </w:tc>
        <w:tc>
          <w:tcPr>
            <w:tcW w:w="960" w:type="dxa"/>
          </w:tcPr>
          <w:p w:rsidR="0097615F" w:rsidRPr="0029748A" w:rsidRDefault="0097615F" w:rsidP="001B230D">
            <w:pPr>
              <w:jc w:val="center"/>
              <w:rPr>
                <w:sz w:val="16"/>
                <w:szCs w:val="16"/>
              </w:rPr>
            </w:pPr>
            <w:r w:rsidRPr="0029748A">
              <w:rPr>
                <w:sz w:val="16"/>
                <w:szCs w:val="16"/>
              </w:rPr>
              <w:t>2024 рік</w:t>
            </w:r>
          </w:p>
        </w:tc>
        <w:tc>
          <w:tcPr>
            <w:tcW w:w="840" w:type="dxa"/>
          </w:tcPr>
          <w:p w:rsidR="0097615F" w:rsidRPr="0029748A" w:rsidRDefault="0097615F" w:rsidP="001B230D">
            <w:pPr>
              <w:jc w:val="center"/>
              <w:rPr>
                <w:sz w:val="16"/>
                <w:szCs w:val="16"/>
              </w:rPr>
            </w:pPr>
            <w:r w:rsidRPr="0029748A">
              <w:rPr>
                <w:sz w:val="16"/>
                <w:szCs w:val="16"/>
              </w:rPr>
              <w:t>ДуССтД</w:t>
            </w:r>
          </w:p>
        </w:tc>
        <w:tc>
          <w:tcPr>
            <w:tcW w:w="1164" w:type="dxa"/>
          </w:tcPr>
          <w:p w:rsidR="0097615F" w:rsidRPr="0029748A" w:rsidRDefault="0097615F" w:rsidP="001B230D">
            <w:pPr>
              <w:jc w:val="center"/>
              <w:rPr>
                <w:sz w:val="16"/>
                <w:szCs w:val="16"/>
              </w:rPr>
            </w:pPr>
            <w:r w:rsidRPr="0029748A">
              <w:rPr>
                <w:sz w:val="16"/>
                <w:szCs w:val="16"/>
              </w:rPr>
              <w:t>216,700</w:t>
            </w:r>
          </w:p>
        </w:tc>
        <w:tc>
          <w:tcPr>
            <w:tcW w:w="1281" w:type="dxa"/>
          </w:tcPr>
          <w:p w:rsidR="0097615F" w:rsidRPr="0029748A" w:rsidRDefault="0097615F" w:rsidP="001B230D">
            <w:pPr>
              <w:jc w:val="center"/>
              <w:rPr>
                <w:sz w:val="16"/>
                <w:szCs w:val="16"/>
              </w:rPr>
            </w:pPr>
            <w:r w:rsidRPr="0029748A">
              <w:rPr>
                <w:sz w:val="16"/>
                <w:szCs w:val="16"/>
              </w:rPr>
              <w:t>бюджет територіальної громади</w:t>
            </w:r>
          </w:p>
        </w:tc>
      </w:tr>
      <w:tr w:rsidR="0097615F" w:rsidRPr="00C716CF">
        <w:trPr>
          <w:trHeight w:val="1595"/>
        </w:trPr>
        <w:tc>
          <w:tcPr>
            <w:tcW w:w="426" w:type="dxa"/>
          </w:tcPr>
          <w:p w:rsidR="0097615F" w:rsidRPr="0029748A" w:rsidRDefault="0097615F" w:rsidP="00D069D7">
            <w:pPr>
              <w:rPr>
                <w:sz w:val="16"/>
                <w:szCs w:val="16"/>
              </w:rPr>
            </w:pPr>
            <w:r w:rsidRPr="0029748A">
              <w:rPr>
                <w:sz w:val="16"/>
                <w:szCs w:val="16"/>
              </w:rPr>
              <w:t>4.</w:t>
            </w:r>
          </w:p>
        </w:tc>
        <w:tc>
          <w:tcPr>
            <w:tcW w:w="1559" w:type="dxa"/>
          </w:tcPr>
          <w:p w:rsidR="0097615F" w:rsidRPr="0029748A" w:rsidRDefault="0097615F" w:rsidP="007E1F95">
            <w:pPr>
              <w:tabs>
                <w:tab w:val="left" w:pos="5580"/>
              </w:tabs>
              <w:rPr>
                <w:sz w:val="16"/>
                <w:szCs w:val="16"/>
              </w:rPr>
            </w:pPr>
            <w:r w:rsidRPr="0029748A">
              <w:rPr>
                <w:sz w:val="16"/>
                <w:szCs w:val="16"/>
              </w:rPr>
              <w:t>Фінансова підтримка діяльності громадських та волонтерських об’єднань територіальної громади</w:t>
            </w:r>
          </w:p>
        </w:tc>
        <w:tc>
          <w:tcPr>
            <w:tcW w:w="2455" w:type="dxa"/>
          </w:tcPr>
          <w:p w:rsidR="0097615F" w:rsidRPr="0029748A" w:rsidRDefault="0097615F" w:rsidP="00FA60FE">
            <w:pPr>
              <w:rPr>
                <w:sz w:val="16"/>
                <w:szCs w:val="16"/>
              </w:rPr>
            </w:pPr>
            <w:r w:rsidRPr="0029748A">
              <w:rPr>
                <w:sz w:val="16"/>
                <w:szCs w:val="16"/>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97615F" w:rsidRPr="0029748A" w:rsidRDefault="0097615F" w:rsidP="001B230D">
            <w:pPr>
              <w:jc w:val="center"/>
              <w:rPr>
                <w:sz w:val="16"/>
                <w:szCs w:val="16"/>
              </w:rPr>
            </w:pPr>
            <w:r w:rsidRPr="0029748A">
              <w:rPr>
                <w:sz w:val="16"/>
                <w:szCs w:val="16"/>
              </w:rPr>
              <w:t>7</w:t>
            </w:r>
          </w:p>
        </w:tc>
        <w:tc>
          <w:tcPr>
            <w:tcW w:w="960" w:type="dxa"/>
          </w:tcPr>
          <w:p w:rsidR="0097615F" w:rsidRPr="0029748A" w:rsidRDefault="0097615F" w:rsidP="001B230D">
            <w:pPr>
              <w:jc w:val="center"/>
              <w:rPr>
                <w:sz w:val="16"/>
                <w:szCs w:val="16"/>
              </w:rPr>
            </w:pPr>
            <w:r w:rsidRPr="0029748A">
              <w:rPr>
                <w:sz w:val="16"/>
                <w:szCs w:val="16"/>
              </w:rPr>
              <w:t>2024 рік</w:t>
            </w:r>
          </w:p>
        </w:tc>
        <w:tc>
          <w:tcPr>
            <w:tcW w:w="840" w:type="dxa"/>
          </w:tcPr>
          <w:p w:rsidR="0097615F" w:rsidRPr="0029748A" w:rsidRDefault="0097615F" w:rsidP="001B230D">
            <w:pPr>
              <w:jc w:val="center"/>
              <w:rPr>
                <w:sz w:val="16"/>
                <w:szCs w:val="16"/>
              </w:rPr>
            </w:pPr>
            <w:r w:rsidRPr="0029748A">
              <w:rPr>
                <w:sz w:val="16"/>
                <w:szCs w:val="16"/>
              </w:rPr>
              <w:t>ДСЗН</w:t>
            </w:r>
          </w:p>
        </w:tc>
        <w:tc>
          <w:tcPr>
            <w:tcW w:w="1164" w:type="dxa"/>
          </w:tcPr>
          <w:p w:rsidR="0097615F" w:rsidRPr="0029748A" w:rsidRDefault="0097615F" w:rsidP="001B230D">
            <w:pPr>
              <w:jc w:val="center"/>
              <w:rPr>
                <w:sz w:val="16"/>
                <w:szCs w:val="16"/>
              </w:rPr>
            </w:pPr>
            <w:r w:rsidRPr="0029748A">
              <w:rPr>
                <w:sz w:val="16"/>
                <w:szCs w:val="16"/>
              </w:rPr>
              <w:t>1 371,631</w:t>
            </w:r>
          </w:p>
        </w:tc>
        <w:tc>
          <w:tcPr>
            <w:tcW w:w="1281" w:type="dxa"/>
          </w:tcPr>
          <w:p w:rsidR="0097615F" w:rsidRPr="0029748A" w:rsidRDefault="0097615F" w:rsidP="001B230D">
            <w:pPr>
              <w:jc w:val="center"/>
              <w:rPr>
                <w:sz w:val="16"/>
                <w:szCs w:val="16"/>
              </w:rPr>
            </w:pPr>
            <w:r w:rsidRPr="0029748A">
              <w:rPr>
                <w:sz w:val="16"/>
                <w:szCs w:val="16"/>
              </w:rPr>
              <w:t>бюджет територіальної громади</w:t>
            </w:r>
          </w:p>
        </w:tc>
      </w:tr>
    </w:tbl>
    <w:p w:rsidR="0097615F" w:rsidRPr="0029748A" w:rsidRDefault="0097615F" w:rsidP="001B230D">
      <w:pPr>
        <w:snapToGrid w:val="0"/>
        <w:jc w:val="both"/>
        <w:rPr>
          <w:sz w:val="16"/>
          <w:szCs w:val="16"/>
        </w:rPr>
      </w:pPr>
      <w:r w:rsidRPr="0029748A">
        <w:rPr>
          <w:sz w:val="16"/>
          <w:szCs w:val="16"/>
        </w:rPr>
        <w:t>Скорочення:</w:t>
      </w:r>
    </w:p>
    <w:tbl>
      <w:tblPr>
        <w:tblW w:w="10031" w:type="dxa"/>
        <w:tblInd w:w="2" w:type="dxa"/>
        <w:tblLook w:val="00A0"/>
      </w:tblPr>
      <w:tblGrid>
        <w:gridCol w:w="1951"/>
        <w:gridCol w:w="425"/>
        <w:gridCol w:w="7655"/>
      </w:tblGrid>
      <w:tr w:rsidR="0097615F" w:rsidRPr="0029748A">
        <w:trPr>
          <w:trHeight w:hRule="exact" w:val="397"/>
        </w:trPr>
        <w:tc>
          <w:tcPr>
            <w:tcW w:w="1951" w:type="dxa"/>
            <w:vAlign w:val="center"/>
          </w:tcPr>
          <w:p w:rsidR="0097615F" w:rsidRPr="0029748A" w:rsidRDefault="0097615F" w:rsidP="00322265">
            <w:pPr>
              <w:rPr>
                <w:sz w:val="16"/>
                <w:szCs w:val="16"/>
              </w:rPr>
            </w:pPr>
            <w:r w:rsidRPr="0029748A">
              <w:rPr>
                <w:sz w:val="16"/>
                <w:szCs w:val="16"/>
              </w:rPr>
              <w:t>ДСЗН</w:t>
            </w:r>
          </w:p>
        </w:tc>
        <w:tc>
          <w:tcPr>
            <w:tcW w:w="425" w:type="dxa"/>
            <w:vAlign w:val="center"/>
          </w:tcPr>
          <w:p w:rsidR="0097615F" w:rsidRPr="0029748A" w:rsidRDefault="0097615F" w:rsidP="00322265">
            <w:pPr>
              <w:jc w:val="center"/>
              <w:rPr>
                <w:sz w:val="16"/>
                <w:szCs w:val="16"/>
              </w:rPr>
            </w:pPr>
            <w:r w:rsidRPr="0029748A">
              <w:rPr>
                <w:sz w:val="16"/>
                <w:szCs w:val="16"/>
              </w:rPr>
              <w:t>–</w:t>
            </w:r>
          </w:p>
        </w:tc>
        <w:tc>
          <w:tcPr>
            <w:tcW w:w="7655" w:type="dxa"/>
            <w:vAlign w:val="center"/>
          </w:tcPr>
          <w:p w:rsidR="0097615F" w:rsidRPr="0029748A" w:rsidRDefault="0097615F" w:rsidP="00322265">
            <w:pPr>
              <w:ind w:right="176"/>
              <w:jc w:val="both"/>
              <w:rPr>
                <w:sz w:val="16"/>
                <w:szCs w:val="16"/>
              </w:rPr>
            </w:pPr>
            <w:r w:rsidRPr="0029748A">
              <w:rPr>
                <w:sz w:val="16"/>
                <w:szCs w:val="16"/>
              </w:rPr>
              <w:t>Департамент соціального захисту населення Кременчуцької міської ради Кременчуцького району Полтавської області;</w:t>
            </w:r>
          </w:p>
        </w:tc>
      </w:tr>
      <w:tr w:rsidR="0097615F" w:rsidRPr="0029748A">
        <w:trPr>
          <w:trHeight w:hRule="exact" w:val="397"/>
        </w:trPr>
        <w:tc>
          <w:tcPr>
            <w:tcW w:w="1951" w:type="dxa"/>
            <w:vAlign w:val="center"/>
          </w:tcPr>
          <w:p w:rsidR="0097615F" w:rsidRPr="0029748A" w:rsidRDefault="0097615F" w:rsidP="00322265">
            <w:pPr>
              <w:rPr>
                <w:sz w:val="16"/>
                <w:szCs w:val="16"/>
              </w:rPr>
            </w:pPr>
            <w:r w:rsidRPr="0029748A">
              <w:rPr>
                <w:sz w:val="16"/>
                <w:szCs w:val="16"/>
              </w:rPr>
              <w:t>УСЗН</w:t>
            </w:r>
          </w:p>
        </w:tc>
        <w:tc>
          <w:tcPr>
            <w:tcW w:w="425" w:type="dxa"/>
            <w:vAlign w:val="center"/>
          </w:tcPr>
          <w:p w:rsidR="0097615F" w:rsidRPr="0029748A" w:rsidRDefault="0097615F" w:rsidP="00322265">
            <w:pPr>
              <w:jc w:val="center"/>
              <w:rPr>
                <w:sz w:val="16"/>
                <w:szCs w:val="16"/>
              </w:rPr>
            </w:pPr>
            <w:r w:rsidRPr="0029748A">
              <w:rPr>
                <w:sz w:val="16"/>
                <w:szCs w:val="16"/>
              </w:rPr>
              <w:t>–</w:t>
            </w:r>
          </w:p>
        </w:tc>
        <w:tc>
          <w:tcPr>
            <w:tcW w:w="7655" w:type="dxa"/>
            <w:vAlign w:val="center"/>
          </w:tcPr>
          <w:p w:rsidR="0097615F" w:rsidRPr="0029748A" w:rsidRDefault="0097615F" w:rsidP="00322265">
            <w:pPr>
              <w:ind w:right="176"/>
              <w:jc w:val="both"/>
              <w:rPr>
                <w:sz w:val="16"/>
                <w:szCs w:val="16"/>
              </w:rPr>
            </w:pPr>
            <w:r w:rsidRPr="0029748A">
              <w:rPr>
                <w:sz w:val="16"/>
                <w:szCs w:val="16"/>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97615F" w:rsidRPr="0029748A">
        <w:trPr>
          <w:trHeight w:hRule="exact" w:val="397"/>
        </w:trPr>
        <w:tc>
          <w:tcPr>
            <w:tcW w:w="1951" w:type="dxa"/>
            <w:vAlign w:val="center"/>
          </w:tcPr>
          <w:p w:rsidR="0097615F" w:rsidRPr="0029748A" w:rsidRDefault="0097615F" w:rsidP="00322265">
            <w:pPr>
              <w:rPr>
                <w:sz w:val="16"/>
                <w:szCs w:val="16"/>
              </w:rPr>
            </w:pPr>
            <w:r w:rsidRPr="0029748A">
              <w:rPr>
                <w:sz w:val="16"/>
                <w:szCs w:val="16"/>
              </w:rPr>
              <w:t>ДО</w:t>
            </w:r>
          </w:p>
        </w:tc>
        <w:tc>
          <w:tcPr>
            <w:tcW w:w="425" w:type="dxa"/>
            <w:vAlign w:val="center"/>
          </w:tcPr>
          <w:p w:rsidR="0097615F" w:rsidRPr="0029748A" w:rsidRDefault="0097615F" w:rsidP="00322265">
            <w:pPr>
              <w:jc w:val="center"/>
              <w:rPr>
                <w:sz w:val="16"/>
                <w:szCs w:val="16"/>
              </w:rPr>
            </w:pPr>
            <w:r w:rsidRPr="0029748A">
              <w:rPr>
                <w:sz w:val="16"/>
                <w:szCs w:val="16"/>
              </w:rPr>
              <w:t>–</w:t>
            </w:r>
          </w:p>
        </w:tc>
        <w:tc>
          <w:tcPr>
            <w:tcW w:w="7655" w:type="dxa"/>
            <w:vAlign w:val="center"/>
          </w:tcPr>
          <w:p w:rsidR="0097615F" w:rsidRPr="0029748A" w:rsidRDefault="0097615F" w:rsidP="00322265">
            <w:pPr>
              <w:ind w:right="176"/>
              <w:jc w:val="both"/>
              <w:rPr>
                <w:sz w:val="16"/>
                <w:szCs w:val="16"/>
              </w:rPr>
            </w:pPr>
            <w:r w:rsidRPr="0029748A">
              <w:rPr>
                <w:sz w:val="16"/>
                <w:szCs w:val="16"/>
              </w:rPr>
              <w:t>Департамент освіти Кременчуцької міської ради Кременчуцького району Полтавської області;</w:t>
            </w:r>
          </w:p>
        </w:tc>
      </w:tr>
      <w:tr w:rsidR="0097615F" w:rsidRPr="0029748A">
        <w:trPr>
          <w:trHeight w:hRule="exact" w:val="397"/>
        </w:trPr>
        <w:tc>
          <w:tcPr>
            <w:tcW w:w="1951" w:type="dxa"/>
            <w:vAlign w:val="center"/>
          </w:tcPr>
          <w:p w:rsidR="0097615F" w:rsidRPr="0029748A" w:rsidRDefault="0097615F" w:rsidP="00322265">
            <w:pPr>
              <w:rPr>
                <w:sz w:val="16"/>
                <w:szCs w:val="16"/>
              </w:rPr>
            </w:pPr>
            <w:r w:rsidRPr="0029748A">
              <w:rPr>
                <w:sz w:val="16"/>
                <w:szCs w:val="16"/>
              </w:rPr>
              <w:t>ДОЗ</w:t>
            </w:r>
          </w:p>
        </w:tc>
        <w:tc>
          <w:tcPr>
            <w:tcW w:w="425" w:type="dxa"/>
            <w:vAlign w:val="center"/>
          </w:tcPr>
          <w:p w:rsidR="0097615F" w:rsidRPr="0029748A" w:rsidRDefault="0097615F" w:rsidP="00322265">
            <w:pPr>
              <w:jc w:val="center"/>
              <w:rPr>
                <w:sz w:val="16"/>
                <w:szCs w:val="16"/>
              </w:rPr>
            </w:pPr>
            <w:r w:rsidRPr="0029748A">
              <w:rPr>
                <w:sz w:val="16"/>
                <w:szCs w:val="16"/>
              </w:rPr>
              <w:t>–</w:t>
            </w:r>
          </w:p>
        </w:tc>
        <w:tc>
          <w:tcPr>
            <w:tcW w:w="7655" w:type="dxa"/>
            <w:vAlign w:val="center"/>
          </w:tcPr>
          <w:p w:rsidR="0097615F" w:rsidRPr="0029748A" w:rsidRDefault="0097615F" w:rsidP="00322265">
            <w:pPr>
              <w:ind w:right="176"/>
              <w:jc w:val="both"/>
              <w:rPr>
                <w:sz w:val="16"/>
                <w:szCs w:val="16"/>
              </w:rPr>
            </w:pPr>
            <w:r w:rsidRPr="0029748A">
              <w:rPr>
                <w:sz w:val="16"/>
                <w:szCs w:val="16"/>
              </w:rPr>
              <w:t>Департамент охорони здоров’я Кременчуцької міської ради Кременчуцького району Полтавської області;</w:t>
            </w:r>
          </w:p>
        </w:tc>
      </w:tr>
      <w:tr w:rsidR="0097615F" w:rsidRPr="0029748A">
        <w:trPr>
          <w:trHeight w:hRule="exact" w:val="397"/>
        </w:trPr>
        <w:tc>
          <w:tcPr>
            <w:tcW w:w="1951" w:type="dxa"/>
            <w:vAlign w:val="center"/>
          </w:tcPr>
          <w:p w:rsidR="0097615F" w:rsidRPr="0029748A" w:rsidRDefault="0097615F" w:rsidP="00322265">
            <w:pPr>
              <w:rPr>
                <w:sz w:val="16"/>
                <w:szCs w:val="16"/>
              </w:rPr>
            </w:pPr>
            <w:r w:rsidRPr="0029748A">
              <w:rPr>
                <w:sz w:val="16"/>
                <w:szCs w:val="16"/>
              </w:rPr>
              <w:t>ДуССтД</w:t>
            </w:r>
          </w:p>
        </w:tc>
        <w:tc>
          <w:tcPr>
            <w:tcW w:w="425" w:type="dxa"/>
            <w:vAlign w:val="center"/>
          </w:tcPr>
          <w:p w:rsidR="0097615F" w:rsidRPr="0029748A" w:rsidRDefault="0097615F" w:rsidP="00322265">
            <w:pPr>
              <w:jc w:val="center"/>
              <w:rPr>
                <w:sz w:val="16"/>
                <w:szCs w:val="16"/>
              </w:rPr>
            </w:pPr>
            <w:r w:rsidRPr="0029748A">
              <w:rPr>
                <w:sz w:val="16"/>
                <w:szCs w:val="16"/>
              </w:rPr>
              <w:t>–</w:t>
            </w:r>
          </w:p>
        </w:tc>
        <w:tc>
          <w:tcPr>
            <w:tcW w:w="7655" w:type="dxa"/>
            <w:vAlign w:val="center"/>
          </w:tcPr>
          <w:p w:rsidR="0097615F" w:rsidRPr="0029748A" w:rsidRDefault="0097615F" w:rsidP="00322265">
            <w:pPr>
              <w:ind w:right="176"/>
              <w:jc w:val="both"/>
              <w:rPr>
                <w:sz w:val="16"/>
                <w:szCs w:val="16"/>
              </w:rPr>
            </w:pPr>
            <w:r w:rsidRPr="0029748A">
              <w:rPr>
                <w:sz w:val="16"/>
                <w:szCs w:val="16"/>
              </w:rPr>
              <w:t>Департамент у справах сімей та дітей Кременчуцької міської ради Кременчуцького району Полтавської області.</w:t>
            </w:r>
          </w:p>
        </w:tc>
      </w:tr>
    </w:tbl>
    <w:p w:rsidR="0097615F" w:rsidRPr="00A163EE" w:rsidRDefault="0097615F" w:rsidP="0068640E">
      <w:pPr>
        <w:pStyle w:val="ListParagraph"/>
        <w:tabs>
          <w:tab w:val="left" w:pos="-2977"/>
          <w:tab w:val="left" w:pos="1134"/>
        </w:tabs>
        <w:spacing w:before="240" w:after="120"/>
        <w:ind w:left="0"/>
        <w:jc w:val="center"/>
        <w:rPr>
          <w:b/>
          <w:bCs/>
          <w:i/>
          <w:iCs/>
          <w:sz w:val="28"/>
          <w:szCs w:val="28"/>
        </w:rPr>
      </w:pPr>
      <w:r w:rsidRPr="00A163EE">
        <w:rPr>
          <w:b/>
          <w:bCs/>
          <w:i/>
          <w:iCs/>
          <w:sz w:val="28"/>
          <w:szCs w:val="28"/>
        </w:rPr>
        <w:t>Підтримка сімей та дітей</w:t>
      </w:r>
    </w:p>
    <w:p w:rsidR="0097615F" w:rsidRPr="000A0CC6" w:rsidRDefault="0097615F" w:rsidP="004E27F9">
      <w:pPr>
        <w:tabs>
          <w:tab w:val="left" w:pos="993"/>
        </w:tabs>
        <w:ind w:firstLine="567"/>
        <w:rPr>
          <w:i/>
          <w:iCs/>
          <w:sz w:val="28"/>
          <w:szCs w:val="28"/>
          <w:u w:val="single"/>
        </w:rPr>
      </w:pPr>
      <w:r w:rsidRPr="000A0CC6">
        <w:rPr>
          <w:i/>
          <w:iCs/>
          <w:sz w:val="28"/>
          <w:szCs w:val="28"/>
          <w:u w:val="single"/>
        </w:rPr>
        <w:t>Оперативні цілі на 2024 рік:</w:t>
      </w:r>
    </w:p>
    <w:p w:rsidR="0097615F" w:rsidRPr="00A163EE" w:rsidRDefault="0097615F"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kern w:val="1"/>
          <w:sz w:val="28"/>
          <w:szCs w:val="28"/>
        </w:rPr>
        <w:t>З</w:t>
      </w:r>
      <w:r w:rsidRPr="00A163EE">
        <w:rPr>
          <w:sz w:val="28"/>
          <w:szCs w:val="28"/>
        </w:rPr>
        <w:t>дійснення соціального захисту дітей і профілактики серед них правопорушень.</w:t>
      </w:r>
    </w:p>
    <w:p w:rsidR="0097615F" w:rsidRPr="00A163EE" w:rsidRDefault="0097615F"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97615F" w:rsidRPr="00A163EE" w:rsidRDefault="0097615F"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Попередження домашнього насильства та насильства за ознакою статі.</w:t>
      </w:r>
    </w:p>
    <w:p w:rsidR="0097615F" w:rsidRPr="00A163EE" w:rsidRDefault="0097615F"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Оздоровлення та відпочинок дітей, насамперед дітей, що потребують особливої соціальної уваги та підтримки.</w:t>
      </w:r>
    </w:p>
    <w:p w:rsidR="0097615F" w:rsidRPr="00A163EE" w:rsidRDefault="0097615F"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Розширення та функціонування мережі закладів позашкільної освіти.</w:t>
      </w:r>
    </w:p>
    <w:p w:rsidR="0097615F" w:rsidRPr="00F43D90" w:rsidRDefault="0097615F" w:rsidP="0007320A">
      <w:pPr>
        <w:spacing w:before="120"/>
        <w:ind w:firstLine="567"/>
        <w:rPr>
          <w:i/>
          <w:iCs/>
          <w:sz w:val="28"/>
          <w:szCs w:val="28"/>
          <w:u w:val="single"/>
        </w:rPr>
      </w:pPr>
      <w:r w:rsidRPr="00F43D90">
        <w:rPr>
          <w:i/>
          <w:iCs/>
          <w:sz w:val="28"/>
          <w:szCs w:val="28"/>
          <w:u w:val="single"/>
        </w:rPr>
        <w:t>Основні завдання та заходи на 2024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536"/>
        <w:gridCol w:w="2242"/>
        <w:gridCol w:w="1200"/>
        <w:gridCol w:w="960"/>
        <w:gridCol w:w="1320"/>
        <w:gridCol w:w="960"/>
        <w:gridCol w:w="1005"/>
      </w:tblGrid>
      <w:tr w:rsidR="0097615F" w:rsidRPr="00F43D90">
        <w:trPr>
          <w:cantSplit/>
        </w:trPr>
        <w:tc>
          <w:tcPr>
            <w:tcW w:w="422" w:type="dxa"/>
            <w:vMerge w:val="restart"/>
          </w:tcPr>
          <w:p w:rsidR="0097615F" w:rsidRPr="00F43D90" w:rsidRDefault="0097615F" w:rsidP="00CE53C6">
            <w:pPr>
              <w:jc w:val="center"/>
              <w:rPr>
                <w:b/>
                <w:bCs/>
                <w:sz w:val="16"/>
                <w:szCs w:val="16"/>
              </w:rPr>
            </w:pPr>
            <w:r w:rsidRPr="00F43D90">
              <w:rPr>
                <w:b/>
                <w:bCs/>
                <w:sz w:val="16"/>
                <w:szCs w:val="16"/>
              </w:rPr>
              <w:t>№</w:t>
            </w:r>
          </w:p>
          <w:p w:rsidR="0097615F" w:rsidRPr="00F43D90" w:rsidRDefault="0097615F" w:rsidP="00CE53C6">
            <w:pPr>
              <w:jc w:val="center"/>
              <w:rPr>
                <w:b/>
                <w:bCs/>
                <w:sz w:val="16"/>
                <w:szCs w:val="16"/>
              </w:rPr>
            </w:pPr>
            <w:r w:rsidRPr="00F43D90">
              <w:rPr>
                <w:b/>
                <w:bCs/>
                <w:sz w:val="16"/>
                <w:szCs w:val="16"/>
              </w:rPr>
              <w:t>з/п</w:t>
            </w:r>
          </w:p>
        </w:tc>
        <w:tc>
          <w:tcPr>
            <w:tcW w:w="1536" w:type="dxa"/>
            <w:vMerge w:val="restart"/>
          </w:tcPr>
          <w:p w:rsidR="0097615F" w:rsidRPr="00F43D90" w:rsidRDefault="0097615F" w:rsidP="00CE53C6">
            <w:pPr>
              <w:jc w:val="center"/>
              <w:rPr>
                <w:b/>
                <w:bCs/>
                <w:sz w:val="16"/>
                <w:szCs w:val="16"/>
              </w:rPr>
            </w:pPr>
            <w:r w:rsidRPr="00F43D90">
              <w:rPr>
                <w:b/>
                <w:bCs/>
                <w:sz w:val="16"/>
                <w:szCs w:val="16"/>
              </w:rPr>
              <w:t>Завдання</w:t>
            </w:r>
          </w:p>
        </w:tc>
        <w:tc>
          <w:tcPr>
            <w:tcW w:w="2242" w:type="dxa"/>
            <w:vMerge w:val="restart"/>
          </w:tcPr>
          <w:p w:rsidR="0097615F" w:rsidRPr="00F43D90" w:rsidRDefault="0097615F" w:rsidP="00CE53C6">
            <w:pPr>
              <w:jc w:val="center"/>
              <w:rPr>
                <w:b/>
                <w:bCs/>
                <w:sz w:val="16"/>
                <w:szCs w:val="16"/>
              </w:rPr>
            </w:pPr>
            <w:r w:rsidRPr="00F43D90">
              <w:rPr>
                <w:b/>
                <w:bCs/>
                <w:sz w:val="16"/>
                <w:szCs w:val="16"/>
              </w:rPr>
              <w:t>Захід</w:t>
            </w:r>
          </w:p>
        </w:tc>
        <w:tc>
          <w:tcPr>
            <w:tcW w:w="1200" w:type="dxa"/>
            <w:vMerge w:val="restart"/>
          </w:tcPr>
          <w:p w:rsidR="0097615F" w:rsidRPr="00F43D90" w:rsidRDefault="0097615F" w:rsidP="00A57C3E">
            <w:pPr>
              <w:jc w:val="center"/>
              <w:rPr>
                <w:b/>
                <w:bCs/>
                <w:sz w:val="16"/>
                <w:szCs w:val="16"/>
              </w:rPr>
            </w:pPr>
            <w:r w:rsidRPr="00F43D90">
              <w:rPr>
                <w:b/>
                <w:bCs/>
                <w:sz w:val="16"/>
                <w:szCs w:val="16"/>
              </w:rPr>
              <w:t>Кількісна оцінка</w:t>
            </w:r>
          </w:p>
        </w:tc>
        <w:tc>
          <w:tcPr>
            <w:tcW w:w="960" w:type="dxa"/>
            <w:vMerge w:val="restart"/>
          </w:tcPr>
          <w:p w:rsidR="0097615F" w:rsidRPr="00F43D90" w:rsidRDefault="0097615F" w:rsidP="00CE53C6">
            <w:pPr>
              <w:jc w:val="center"/>
              <w:rPr>
                <w:b/>
                <w:bCs/>
                <w:sz w:val="16"/>
                <w:szCs w:val="16"/>
              </w:rPr>
            </w:pPr>
            <w:r w:rsidRPr="00F43D90">
              <w:rPr>
                <w:b/>
                <w:bCs/>
                <w:sz w:val="16"/>
                <w:szCs w:val="16"/>
              </w:rPr>
              <w:t>Строк</w:t>
            </w:r>
          </w:p>
          <w:p w:rsidR="0097615F" w:rsidRPr="00F43D90" w:rsidRDefault="0097615F" w:rsidP="00CE53C6">
            <w:pPr>
              <w:jc w:val="center"/>
              <w:rPr>
                <w:b/>
                <w:bCs/>
                <w:sz w:val="16"/>
                <w:szCs w:val="16"/>
              </w:rPr>
            </w:pPr>
            <w:r w:rsidRPr="00F43D90">
              <w:rPr>
                <w:b/>
                <w:bCs/>
                <w:sz w:val="16"/>
                <w:szCs w:val="16"/>
              </w:rPr>
              <w:t>виконання</w:t>
            </w:r>
          </w:p>
        </w:tc>
        <w:tc>
          <w:tcPr>
            <w:tcW w:w="1320" w:type="dxa"/>
            <w:vMerge w:val="restart"/>
          </w:tcPr>
          <w:p w:rsidR="0097615F" w:rsidRPr="00F43D90" w:rsidRDefault="0097615F" w:rsidP="00CE53C6">
            <w:pPr>
              <w:jc w:val="center"/>
              <w:rPr>
                <w:b/>
                <w:bCs/>
                <w:sz w:val="16"/>
                <w:szCs w:val="16"/>
              </w:rPr>
            </w:pPr>
            <w:r w:rsidRPr="00F43D90">
              <w:rPr>
                <w:b/>
                <w:bCs/>
                <w:sz w:val="16"/>
                <w:szCs w:val="16"/>
              </w:rPr>
              <w:t>Викона-</w:t>
            </w:r>
          </w:p>
          <w:p w:rsidR="0097615F" w:rsidRPr="00F43D90" w:rsidRDefault="0097615F" w:rsidP="00CE53C6">
            <w:pPr>
              <w:jc w:val="center"/>
              <w:rPr>
                <w:b/>
                <w:bCs/>
                <w:sz w:val="16"/>
                <w:szCs w:val="16"/>
              </w:rPr>
            </w:pPr>
            <w:r w:rsidRPr="00F43D90">
              <w:rPr>
                <w:b/>
                <w:bCs/>
                <w:sz w:val="16"/>
                <w:szCs w:val="16"/>
              </w:rPr>
              <w:t>вець</w:t>
            </w:r>
          </w:p>
        </w:tc>
        <w:tc>
          <w:tcPr>
            <w:tcW w:w="1965" w:type="dxa"/>
            <w:gridSpan w:val="2"/>
          </w:tcPr>
          <w:p w:rsidR="0097615F" w:rsidRPr="00F43D90" w:rsidRDefault="0097615F" w:rsidP="00CE53C6">
            <w:pPr>
              <w:pStyle w:val="Default"/>
              <w:jc w:val="center"/>
              <w:rPr>
                <w:b/>
                <w:bCs/>
                <w:color w:val="auto"/>
                <w:sz w:val="16"/>
                <w:szCs w:val="16"/>
                <w:lang w:val="uk-UA"/>
              </w:rPr>
            </w:pPr>
            <w:r w:rsidRPr="00F43D90">
              <w:rPr>
                <w:b/>
                <w:bCs/>
                <w:color w:val="auto"/>
                <w:sz w:val="16"/>
                <w:szCs w:val="16"/>
                <w:lang w:val="uk-UA"/>
              </w:rPr>
              <w:t>Плановий обсяг</w:t>
            </w:r>
          </w:p>
          <w:p w:rsidR="0097615F" w:rsidRPr="00F43D90" w:rsidRDefault="0097615F" w:rsidP="00CE53C6">
            <w:pPr>
              <w:jc w:val="center"/>
              <w:rPr>
                <w:b/>
                <w:bCs/>
                <w:sz w:val="16"/>
                <w:szCs w:val="16"/>
              </w:rPr>
            </w:pPr>
            <w:r w:rsidRPr="00F43D90">
              <w:rPr>
                <w:b/>
                <w:bCs/>
                <w:sz w:val="16"/>
                <w:szCs w:val="16"/>
              </w:rPr>
              <w:t>фінансування із зазначенням назв та джерел бюджетів*</w:t>
            </w:r>
          </w:p>
        </w:tc>
      </w:tr>
      <w:tr w:rsidR="0097615F" w:rsidRPr="00F43D90">
        <w:trPr>
          <w:tblHeader/>
        </w:trPr>
        <w:tc>
          <w:tcPr>
            <w:tcW w:w="422" w:type="dxa"/>
            <w:vMerge/>
            <w:vAlign w:val="center"/>
          </w:tcPr>
          <w:p w:rsidR="0097615F" w:rsidRPr="00F43D90" w:rsidRDefault="0097615F" w:rsidP="00CE53C6">
            <w:pPr>
              <w:rPr>
                <w:b/>
                <w:bCs/>
                <w:sz w:val="16"/>
                <w:szCs w:val="16"/>
                <w:lang w:eastAsia="ar-SA"/>
              </w:rPr>
            </w:pPr>
          </w:p>
        </w:tc>
        <w:tc>
          <w:tcPr>
            <w:tcW w:w="1536" w:type="dxa"/>
            <w:vMerge/>
            <w:vAlign w:val="center"/>
          </w:tcPr>
          <w:p w:rsidR="0097615F" w:rsidRPr="00F43D90" w:rsidRDefault="0097615F" w:rsidP="00CE53C6">
            <w:pPr>
              <w:rPr>
                <w:b/>
                <w:bCs/>
                <w:sz w:val="16"/>
                <w:szCs w:val="16"/>
                <w:lang w:eastAsia="ar-SA"/>
              </w:rPr>
            </w:pPr>
          </w:p>
        </w:tc>
        <w:tc>
          <w:tcPr>
            <w:tcW w:w="2242" w:type="dxa"/>
            <w:vMerge/>
            <w:vAlign w:val="center"/>
          </w:tcPr>
          <w:p w:rsidR="0097615F" w:rsidRPr="00F43D90" w:rsidRDefault="0097615F" w:rsidP="00CE53C6">
            <w:pPr>
              <w:rPr>
                <w:b/>
                <w:bCs/>
                <w:sz w:val="16"/>
                <w:szCs w:val="16"/>
                <w:lang w:eastAsia="ar-SA"/>
              </w:rPr>
            </w:pPr>
          </w:p>
        </w:tc>
        <w:tc>
          <w:tcPr>
            <w:tcW w:w="1200" w:type="dxa"/>
            <w:vMerge/>
          </w:tcPr>
          <w:p w:rsidR="0097615F" w:rsidRPr="00F43D90" w:rsidRDefault="0097615F" w:rsidP="00A57C3E">
            <w:pPr>
              <w:jc w:val="center"/>
              <w:rPr>
                <w:b/>
                <w:bCs/>
                <w:sz w:val="16"/>
                <w:szCs w:val="16"/>
                <w:lang w:eastAsia="ar-SA"/>
              </w:rPr>
            </w:pPr>
          </w:p>
        </w:tc>
        <w:tc>
          <w:tcPr>
            <w:tcW w:w="960" w:type="dxa"/>
            <w:vMerge/>
            <w:vAlign w:val="center"/>
          </w:tcPr>
          <w:p w:rsidR="0097615F" w:rsidRPr="00F43D90" w:rsidRDefault="0097615F" w:rsidP="00CE53C6">
            <w:pPr>
              <w:rPr>
                <w:b/>
                <w:bCs/>
                <w:sz w:val="16"/>
                <w:szCs w:val="16"/>
                <w:lang w:eastAsia="ar-SA"/>
              </w:rPr>
            </w:pPr>
          </w:p>
        </w:tc>
        <w:tc>
          <w:tcPr>
            <w:tcW w:w="1320" w:type="dxa"/>
            <w:vMerge/>
            <w:vAlign w:val="center"/>
          </w:tcPr>
          <w:p w:rsidR="0097615F" w:rsidRPr="00F43D90" w:rsidRDefault="0097615F" w:rsidP="00CE53C6">
            <w:pPr>
              <w:rPr>
                <w:b/>
                <w:bCs/>
                <w:sz w:val="16"/>
                <w:szCs w:val="16"/>
                <w:lang w:eastAsia="ar-SA"/>
              </w:rPr>
            </w:pPr>
          </w:p>
        </w:tc>
        <w:tc>
          <w:tcPr>
            <w:tcW w:w="960" w:type="dxa"/>
          </w:tcPr>
          <w:p w:rsidR="0097615F" w:rsidRPr="00F43D90" w:rsidRDefault="0097615F" w:rsidP="00CE53C6">
            <w:pPr>
              <w:jc w:val="center"/>
              <w:rPr>
                <w:b/>
                <w:bCs/>
                <w:sz w:val="16"/>
                <w:szCs w:val="16"/>
              </w:rPr>
            </w:pPr>
            <w:r w:rsidRPr="00F43D90">
              <w:rPr>
                <w:b/>
                <w:bCs/>
                <w:sz w:val="16"/>
                <w:szCs w:val="16"/>
              </w:rPr>
              <w:t xml:space="preserve">Сума, </w:t>
            </w:r>
          </w:p>
          <w:p w:rsidR="0097615F" w:rsidRPr="00F43D90" w:rsidRDefault="0097615F" w:rsidP="00CE53C6">
            <w:pPr>
              <w:jc w:val="center"/>
              <w:rPr>
                <w:b/>
                <w:bCs/>
                <w:sz w:val="16"/>
                <w:szCs w:val="16"/>
              </w:rPr>
            </w:pPr>
            <w:r w:rsidRPr="00F43D90">
              <w:rPr>
                <w:b/>
                <w:bCs/>
                <w:sz w:val="16"/>
                <w:szCs w:val="16"/>
              </w:rPr>
              <w:t>тис. грн</w:t>
            </w:r>
          </w:p>
        </w:tc>
        <w:tc>
          <w:tcPr>
            <w:tcW w:w="1005" w:type="dxa"/>
          </w:tcPr>
          <w:p w:rsidR="0097615F" w:rsidRPr="00F43D90" w:rsidRDefault="0097615F" w:rsidP="00CE53C6">
            <w:pPr>
              <w:jc w:val="center"/>
              <w:rPr>
                <w:b/>
                <w:bCs/>
                <w:sz w:val="16"/>
                <w:szCs w:val="16"/>
              </w:rPr>
            </w:pPr>
            <w:r w:rsidRPr="00F43D90">
              <w:rPr>
                <w:b/>
                <w:bCs/>
                <w:sz w:val="16"/>
                <w:szCs w:val="16"/>
              </w:rPr>
              <w:t>Джерело</w:t>
            </w:r>
          </w:p>
        </w:tc>
      </w:tr>
      <w:tr w:rsidR="0097615F" w:rsidRPr="00C716CF">
        <w:trPr>
          <w:trHeight w:val="299"/>
        </w:trPr>
        <w:tc>
          <w:tcPr>
            <w:tcW w:w="422" w:type="dxa"/>
          </w:tcPr>
          <w:p w:rsidR="0097615F" w:rsidRPr="008513C5" w:rsidRDefault="0097615F" w:rsidP="00ED03DE">
            <w:pPr>
              <w:rPr>
                <w:sz w:val="16"/>
                <w:szCs w:val="16"/>
              </w:rPr>
            </w:pPr>
            <w:r w:rsidRPr="008513C5">
              <w:rPr>
                <w:sz w:val="16"/>
                <w:szCs w:val="16"/>
              </w:rPr>
              <w:t>1.</w:t>
            </w:r>
          </w:p>
        </w:tc>
        <w:tc>
          <w:tcPr>
            <w:tcW w:w="1536" w:type="dxa"/>
          </w:tcPr>
          <w:p w:rsidR="0097615F" w:rsidRPr="008513C5" w:rsidRDefault="0097615F" w:rsidP="00CE53C6">
            <w:pPr>
              <w:widowControl w:val="0"/>
              <w:tabs>
                <w:tab w:val="left" w:pos="-3653"/>
                <w:tab w:val="left" w:pos="-3511"/>
              </w:tabs>
              <w:rPr>
                <w:sz w:val="16"/>
                <w:szCs w:val="16"/>
              </w:rPr>
            </w:pPr>
            <w:r w:rsidRPr="008513C5">
              <w:rPr>
                <w:sz w:val="16"/>
                <w:szCs w:val="16"/>
              </w:rPr>
              <w:t>Представництво та забезпечення прав та інтересів дітей та жінок у державних органах, на підприємствах, організаціях, установах різних форм власності</w:t>
            </w:r>
          </w:p>
        </w:tc>
        <w:tc>
          <w:tcPr>
            <w:tcW w:w="2242" w:type="dxa"/>
            <w:vAlign w:val="center"/>
          </w:tcPr>
          <w:p w:rsidR="0097615F" w:rsidRPr="008513C5" w:rsidRDefault="0097615F"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97615F" w:rsidRPr="008513C5" w:rsidRDefault="0097615F" w:rsidP="00A57C3E">
            <w:pPr>
              <w:jc w:val="center"/>
              <w:rPr>
                <w:sz w:val="16"/>
                <w:szCs w:val="16"/>
              </w:rPr>
            </w:pPr>
            <w:r w:rsidRPr="008513C5">
              <w:rPr>
                <w:sz w:val="16"/>
                <w:szCs w:val="16"/>
              </w:rPr>
              <w:t>-</w:t>
            </w:r>
          </w:p>
        </w:tc>
        <w:tc>
          <w:tcPr>
            <w:tcW w:w="960" w:type="dxa"/>
          </w:tcPr>
          <w:p w:rsidR="0097615F" w:rsidRPr="008513C5" w:rsidRDefault="0097615F" w:rsidP="00ED03DE">
            <w:pPr>
              <w:jc w:val="center"/>
              <w:rPr>
                <w:sz w:val="16"/>
                <w:szCs w:val="16"/>
              </w:rPr>
            </w:pPr>
            <w:r w:rsidRPr="008513C5">
              <w:rPr>
                <w:sz w:val="16"/>
                <w:szCs w:val="16"/>
              </w:rPr>
              <w:t>постійно</w:t>
            </w:r>
          </w:p>
        </w:tc>
        <w:tc>
          <w:tcPr>
            <w:tcW w:w="1320" w:type="dxa"/>
          </w:tcPr>
          <w:p w:rsidR="0097615F" w:rsidRPr="008513C5" w:rsidRDefault="0097615F" w:rsidP="00CE53C6">
            <w:pPr>
              <w:jc w:val="center"/>
              <w:rPr>
                <w:sz w:val="16"/>
                <w:szCs w:val="16"/>
              </w:rPr>
            </w:pPr>
            <w:r w:rsidRPr="008513C5">
              <w:rPr>
                <w:sz w:val="16"/>
                <w:szCs w:val="16"/>
              </w:rPr>
              <w:t>ДуССтД,</w:t>
            </w:r>
          </w:p>
          <w:p w:rsidR="0097615F" w:rsidRPr="008513C5" w:rsidRDefault="0097615F" w:rsidP="00CE53C6">
            <w:pPr>
              <w:jc w:val="center"/>
              <w:rPr>
                <w:sz w:val="16"/>
                <w:szCs w:val="16"/>
              </w:rPr>
            </w:pPr>
            <w:r w:rsidRPr="008513C5">
              <w:rPr>
                <w:sz w:val="16"/>
                <w:szCs w:val="16"/>
              </w:rPr>
              <w:t xml:space="preserve">служби у справах дітей Автозаводської та </w:t>
            </w:r>
          </w:p>
          <w:p w:rsidR="0097615F" w:rsidRPr="008513C5" w:rsidRDefault="0097615F" w:rsidP="00CE53C6">
            <w:pPr>
              <w:jc w:val="center"/>
              <w:rPr>
                <w:sz w:val="16"/>
                <w:szCs w:val="16"/>
              </w:rPr>
            </w:pPr>
            <w:r w:rsidRPr="008513C5">
              <w:rPr>
                <w:sz w:val="16"/>
                <w:szCs w:val="16"/>
              </w:rPr>
              <w:t>Крюківської районних адміністрацій</w:t>
            </w:r>
          </w:p>
        </w:tc>
        <w:tc>
          <w:tcPr>
            <w:tcW w:w="960" w:type="dxa"/>
          </w:tcPr>
          <w:p w:rsidR="0097615F" w:rsidRPr="008513C5" w:rsidRDefault="0097615F" w:rsidP="00ED03DE">
            <w:pPr>
              <w:jc w:val="center"/>
              <w:rPr>
                <w:sz w:val="16"/>
                <w:szCs w:val="16"/>
              </w:rPr>
            </w:pPr>
            <w:r w:rsidRPr="008513C5">
              <w:rPr>
                <w:sz w:val="16"/>
                <w:szCs w:val="16"/>
              </w:rPr>
              <w:t>-</w:t>
            </w:r>
          </w:p>
        </w:tc>
        <w:tc>
          <w:tcPr>
            <w:tcW w:w="1005" w:type="dxa"/>
          </w:tcPr>
          <w:p w:rsidR="0097615F" w:rsidRPr="008513C5" w:rsidRDefault="0097615F" w:rsidP="00ED03DE">
            <w:pPr>
              <w:jc w:val="center"/>
              <w:rPr>
                <w:sz w:val="16"/>
                <w:szCs w:val="16"/>
              </w:rPr>
            </w:pPr>
            <w:r w:rsidRPr="008513C5">
              <w:rPr>
                <w:sz w:val="16"/>
                <w:szCs w:val="16"/>
              </w:rPr>
              <w:t>-</w:t>
            </w:r>
          </w:p>
        </w:tc>
      </w:tr>
      <w:tr w:rsidR="0097615F" w:rsidRPr="00C716CF">
        <w:trPr>
          <w:trHeight w:val="403"/>
        </w:trPr>
        <w:tc>
          <w:tcPr>
            <w:tcW w:w="422" w:type="dxa"/>
          </w:tcPr>
          <w:p w:rsidR="0097615F" w:rsidRPr="008513C5" w:rsidRDefault="0097615F" w:rsidP="00ED03DE">
            <w:pPr>
              <w:rPr>
                <w:sz w:val="16"/>
                <w:szCs w:val="16"/>
              </w:rPr>
            </w:pPr>
            <w:r w:rsidRPr="008513C5">
              <w:rPr>
                <w:sz w:val="16"/>
                <w:szCs w:val="16"/>
              </w:rPr>
              <w:t>2.</w:t>
            </w:r>
          </w:p>
        </w:tc>
        <w:tc>
          <w:tcPr>
            <w:tcW w:w="1536" w:type="dxa"/>
          </w:tcPr>
          <w:p w:rsidR="0097615F" w:rsidRPr="008513C5" w:rsidRDefault="0097615F" w:rsidP="00CE53C6">
            <w:pPr>
              <w:widowControl w:val="0"/>
              <w:tabs>
                <w:tab w:val="left" w:pos="-3653"/>
                <w:tab w:val="left" w:pos="-3511"/>
              </w:tabs>
              <w:rPr>
                <w:sz w:val="16"/>
                <w:szCs w:val="16"/>
              </w:rPr>
            </w:pPr>
            <w:r w:rsidRPr="008513C5">
              <w:rPr>
                <w:sz w:val="16"/>
                <w:szCs w:val="16"/>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2242" w:type="dxa"/>
          </w:tcPr>
          <w:p w:rsidR="0097615F" w:rsidRPr="008513C5" w:rsidRDefault="0097615F"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97615F" w:rsidRPr="008513C5" w:rsidRDefault="0097615F" w:rsidP="00A57C3E">
            <w:pPr>
              <w:jc w:val="center"/>
              <w:rPr>
                <w:sz w:val="16"/>
                <w:szCs w:val="16"/>
              </w:rPr>
            </w:pPr>
            <w:r w:rsidRPr="008513C5">
              <w:rPr>
                <w:sz w:val="16"/>
                <w:szCs w:val="16"/>
              </w:rPr>
              <w:t>-</w:t>
            </w:r>
          </w:p>
        </w:tc>
        <w:tc>
          <w:tcPr>
            <w:tcW w:w="960" w:type="dxa"/>
          </w:tcPr>
          <w:p w:rsidR="0097615F" w:rsidRPr="008513C5" w:rsidRDefault="0097615F" w:rsidP="00ED03DE">
            <w:pPr>
              <w:jc w:val="center"/>
              <w:rPr>
                <w:sz w:val="16"/>
                <w:szCs w:val="16"/>
              </w:rPr>
            </w:pPr>
            <w:r w:rsidRPr="008513C5">
              <w:rPr>
                <w:sz w:val="16"/>
                <w:szCs w:val="16"/>
              </w:rPr>
              <w:t>постійно</w:t>
            </w:r>
          </w:p>
        </w:tc>
        <w:tc>
          <w:tcPr>
            <w:tcW w:w="1320" w:type="dxa"/>
          </w:tcPr>
          <w:p w:rsidR="0097615F" w:rsidRPr="008513C5" w:rsidRDefault="0097615F" w:rsidP="00FF62F9">
            <w:pPr>
              <w:jc w:val="center"/>
              <w:rPr>
                <w:sz w:val="16"/>
                <w:szCs w:val="16"/>
              </w:rPr>
            </w:pPr>
            <w:r w:rsidRPr="008513C5">
              <w:rPr>
                <w:sz w:val="16"/>
                <w:szCs w:val="16"/>
              </w:rPr>
              <w:t>ДуССтД,</w:t>
            </w:r>
          </w:p>
          <w:p w:rsidR="0097615F" w:rsidRPr="008513C5" w:rsidRDefault="0097615F" w:rsidP="00FF62F9">
            <w:pPr>
              <w:jc w:val="center"/>
              <w:rPr>
                <w:sz w:val="16"/>
                <w:szCs w:val="16"/>
              </w:rPr>
            </w:pPr>
            <w:r w:rsidRPr="008513C5">
              <w:rPr>
                <w:sz w:val="16"/>
                <w:szCs w:val="16"/>
              </w:rPr>
              <w:t xml:space="preserve">служби у справах дітей Автозаводської та </w:t>
            </w:r>
          </w:p>
          <w:p w:rsidR="0097615F" w:rsidRPr="008513C5" w:rsidRDefault="0097615F" w:rsidP="00FF62F9">
            <w:pPr>
              <w:jc w:val="center"/>
              <w:rPr>
                <w:sz w:val="16"/>
                <w:szCs w:val="16"/>
              </w:rPr>
            </w:pPr>
            <w:r w:rsidRPr="008513C5">
              <w:rPr>
                <w:sz w:val="16"/>
                <w:szCs w:val="16"/>
              </w:rPr>
              <w:t>Крюківської районних адміністрацій</w:t>
            </w:r>
          </w:p>
        </w:tc>
        <w:tc>
          <w:tcPr>
            <w:tcW w:w="960" w:type="dxa"/>
          </w:tcPr>
          <w:p w:rsidR="0097615F" w:rsidRPr="008513C5" w:rsidRDefault="0097615F" w:rsidP="009B394F">
            <w:pPr>
              <w:jc w:val="center"/>
              <w:rPr>
                <w:sz w:val="16"/>
                <w:szCs w:val="16"/>
              </w:rPr>
            </w:pPr>
            <w:r w:rsidRPr="008513C5">
              <w:rPr>
                <w:sz w:val="16"/>
                <w:szCs w:val="16"/>
              </w:rPr>
              <w:t>-</w:t>
            </w:r>
          </w:p>
        </w:tc>
        <w:tc>
          <w:tcPr>
            <w:tcW w:w="1005" w:type="dxa"/>
          </w:tcPr>
          <w:p w:rsidR="0097615F" w:rsidRPr="008513C5" w:rsidRDefault="0097615F" w:rsidP="009B394F">
            <w:pPr>
              <w:jc w:val="center"/>
              <w:rPr>
                <w:sz w:val="16"/>
                <w:szCs w:val="16"/>
              </w:rPr>
            </w:pPr>
            <w:r w:rsidRPr="008513C5">
              <w:rPr>
                <w:sz w:val="16"/>
                <w:szCs w:val="16"/>
              </w:rPr>
              <w:t>-</w:t>
            </w:r>
          </w:p>
        </w:tc>
      </w:tr>
      <w:tr w:rsidR="0097615F" w:rsidRPr="00C716CF">
        <w:trPr>
          <w:trHeight w:val="518"/>
        </w:trPr>
        <w:tc>
          <w:tcPr>
            <w:tcW w:w="422" w:type="dxa"/>
          </w:tcPr>
          <w:p w:rsidR="0097615F" w:rsidRPr="0047054B" w:rsidRDefault="0097615F" w:rsidP="00ED03DE">
            <w:pPr>
              <w:rPr>
                <w:sz w:val="16"/>
                <w:szCs w:val="16"/>
              </w:rPr>
            </w:pPr>
            <w:r w:rsidRPr="0047054B">
              <w:rPr>
                <w:sz w:val="16"/>
                <w:szCs w:val="16"/>
              </w:rPr>
              <w:t>3.</w:t>
            </w:r>
          </w:p>
        </w:tc>
        <w:tc>
          <w:tcPr>
            <w:tcW w:w="1536" w:type="dxa"/>
          </w:tcPr>
          <w:p w:rsidR="0097615F" w:rsidRPr="0047054B" w:rsidRDefault="0097615F" w:rsidP="00CE53C6">
            <w:pPr>
              <w:widowControl w:val="0"/>
              <w:tabs>
                <w:tab w:val="left" w:pos="-3653"/>
                <w:tab w:val="left" w:pos="-3511"/>
              </w:tabs>
              <w:rPr>
                <w:sz w:val="16"/>
                <w:szCs w:val="16"/>
              </w:rPr>
            </w:pPr>
            <w:r w:rsidRPr="0047054B">
              <w:rPr>
                <w:sz w:val="16"/>
                <w:szCs w:val="16"/>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2242" w:type="dxa"/>
          </w:tcPr>
          <w:p w:rsidR="0097615F" w:rsidRPr="008513C5" w:rsidRDefault="0097615F" w:rsidP="00CA0202">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97615F" w:rsidRPr="0047054B" w:rsidRDefault="0097615F" w:rsidP="00A57C3E">
            <w:pPr>
              <w:jc w:val="center"/>
              <w:rPr>
                <w:sz w:val="16"/>
                <w:szCs w:val="16"/>
              </w:rPr>
            </w:pPr>
            <w:r w:rsidRPr="0047054B">
              <w:rPr>
                <w:sz w:val="16"/>
                <w:szCs w:val="16"/>
              </w:rPr>
              <w:t>-</w:t>
            </w:r>
          </w:p>
        </w:tc>
        <w:tc>
          <w:tcPr>
            <w:tcW w:w="960" w:type="dxa"/>
          </w:tcPr>
          <w:p w:rsidR="0097615F" w:rsidRPr="0047054B" w:rsidRDefault="0097615F" w:rsidP="00ED03DE">
            <w:pPr>
              <w:jc w:val="center"/>
              <w:rPr>
                <w:sz w:val="16"/>
                <w:szCs w:val="16"/>
              </w:rPr>
            </w:pPr>
            <w:r w:rsidRPr="008513C5">
              <w:rPr>
                <w:sz w:val="16"/>
                <w:szCs w:val="16"/>
              </w:rPr>
              <w:t>постійно</w:t>
            </w:r>
          </w:p>
        </w:tc>
        <w:tc>
          <w:tcPr>
            <w:tcW w:w="1320" w:type="dxa"/>
          </w:tcPr>
          <w:p w:rsidR="0097615F" w:rsidRPr="0047054B" w:rsidRDefault="0097615F" w:rsidP="00FF62F9">
            <w:pPr>
              <w:jc w:val="center"/>
              <w:rPr>
                <w:sz w:val="16"/>
                <w:szCs w:val="16"/>
              </w:rPr>
            </w:pPr>
            <w:r w:rsidRPr="0047054B">
              <w:rPr>
                <w:sz w:val="16"/>
                <w:szCs w:val="16"/>
              </w:rPr>
              <w:t>Д</w:t>
            </w:r>
            <w:r>
              <w:rPr>
                <w:sz w:val="16"/>
                <w:szCs w:val="16"/>
              </w:rPr>
              <w:t>у</w:t>
            </w:r>
            <w:r w:rsidRPr="0047054B">
              <w:rPr>
                <w:sz w:val="16"/>
                <w:szCs w:val="16"/>
              </w:rPr>
              <w:t>ССтД,</w:t>
            </w:r>
          </w:p>
          <w:p w:rsidR="0097615F" w:rsidRPr="0047054B" w:rsidRDefault="0097615F" w:rsidP="00FF62F9">
            <w:pPr>
              <w:jc w:val="center"/>
              <w:rPr>
                <w:sz w:val="16"/>
                <w:szCs w:val="16"/>
              </w:rPr>
            </w:pPr>
            <w:r w:rsidRPr="0047054B">
              <w:rPr>
                <w:sz w:val="16"/>
                <w:szCs w:val="16"/>
              </w:rPr>
              <w:t xml:space="preserve">служби у справах дітей Автозаводської та </w:t>
            </w:r>
          </w:p>
          <w:p w:rsidR="0097615F" w:rsidRPr="0047054B" w:rsidRDefault="0097615F" w:rsidP="00FF62F9">
            <w:pPr>
              <w:jc w:val="center"/>
              <w:rPr>
                <w:sz w:val="16"/>
                <w:szCs w:val="16"/>
              </w:rPr>
            </w:pPr>
            <w:r w:rsidRPr="0047054B">
              <w:rPr>
                <w:sz w:val="16"/>
                <w:szCs w:val="16"/>
              </w:rPr>
              <w:t>Крюківської районних адміністрацій</w:t>
            </w:r>
          </w:p>
        </w:tc>
        <w:tc>
          <w:tcPr>
            <w:tcW w:w="960" w:type="dxa"/>
          </w:tcPr>
          <w:p w:rsidR="0097615F" w:rsidRPr="0047054B" w:rsidRDefault="0097615F" w:rsidP="009B394F">
            <w:pPr>
              <w:jc w:val="center"/>
              <w:rPr>
                <w:sz w:val="16"/>
                <w:szCs w:val="16"/>
              </w:rPr>
            </w:pPr>
            <w:r w:rsidRPr="0047054B">
              <w:rPr>
                <w:sz w:val="16"/>
                <w:szCs w:val="16"/>
              </w:rPr>
              <w:t>-</w:t>
            </w:r>
          </w:p>
        </w:tc>
        <w:tc>
          <w:tcPr>
            <w:tcW w:w="1005" w:type="dxa"/>
          </w:tcPr>
          <w:p w:rsidR="0097615F" w:rsidRPr="0047054B" w:rsidRDefault="0097615F" w:rsidP="009B394F">
            <w:pPr>
              <w:jc w:val="center"/>
              <w:rPr>
                <w:sz w:val="16"/>
                <w:szCs w:val="16"/>
              </w:rPr>
            </w:pPr>
            <w:r w:rsidRPr="0047054B">
              <w:rPr>
                <w:sz w:val="16"/>
                <w:szCs w:val="16"/>
              </w:rPr>
              <w:t>-</w:t>
            </w:r>
          </w:p>
        </w:tc>
      </w:tr>
      <w:tr w:rsidR="0097615F" w:rsidRPr="00C716CF">
        <w:trPr>
          <w:trHeight w:val="1426"/>
        </w:trPr>
        <w:tc>
          <w:tcPr>
            <w:tcW w:w="422" w:type="dxa"/>
            <w:vMerge w:val="restart"/>
          </w:tcPr>
          <w:p w:rsidR="0097615F" w:rsidRPr="006225C8" w:rsidRDefault="0097615F" w:rsidP="00B40012">
            <w:pPr>
              <w:rPr>
                <w:sz w:val="16"/>
                <w:szCs w:val="16"/>
              </w:rPr>
            </w:pPr>
            <w:r w:rsidRPr="006225C8">
              <w:rPr>
                <w:sz w:val="16"/>
                <w:szCs w:val="16"/>
              </w:rPr>
              <w:t>4.</w:t>
            </w:r>
          </w:p>
        </w:tc>
        <w:tc>
          <w:tcPr>
            <w:tcW w:w="1536" w:type="dxa"/>
            <w:vMerge w:val="restart"/>
          </w:tcPr>
          <w:p w:rsidR="0097615F" w:rsidRPr="006225C8" w:rsidRDefault="0097615F" w:rsidP="00B40012">
            <w:pPr>
              <w:rPr>
                <w:sz w:val="16"/>
                <w:szCs w:val="16"/>
              </w:rPr>
            </w:pPr>
            <w:r w:rsidRPr="006225C8">
              <w:rPr>
                <w:sz w:val="16"/>
                <w:szCs w:val="16"/>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2242" w:type="dxa"/>
          </w:tcPr>
          <w:p w:rsidR="0097615F" w:rsidRPr="006225C8" w:rsidRDefault="0097615F" w:rsidP="00B40012">
            <w:pPr>
              <w:shd w:val="clear" w:color="auto" w:fill="FFFFFF"/>
              <w:tabs>
                <w:tab w:val="left" w:pos="709"/>
                <w:tab w:val="left" w:pos="4253"/>
              </w:tabs>
              <w:rPr>
                <w:b/>
                <w:bCs/>
                <w:sz w:val="16"/>
                <w:szCs w:val="16"/>
              </w:rPr>
            </w:pPr>
            <w:r w:rsidRPr="006225C8">
              <w:rPr>
                <w:sz w:val="16"/>
                <w:szCs w:val="16"/>
                <w:lang w:eastAsia="ru-RU"/>
              </w:rPr>
              <w:t>Проведення щоквартально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97615F" w:rsidRPr="006225C8" w:rsidRDefault="0097615F" w:rsidP="00A57C3E">
            <w:pPr>
              <w:jc w:val="center"/>
              <w:rPr>
                <w:sz w:val="16"/>
                <w:szCs w:val="16"/>
              </w:rPr>
            </w:pPr>
            <w:r w:rsidRPr="006225C8">
              <w:rPr>
                <w:sz w:val="16"/>
                <w:szCs w:val="16"/>
              </w:rPr>
              <w:t>4 засідання</w:t>
            </w:r>
          </w:p>
        </w:tc>
        <w:tc>
          <w:tcPr>
            <w:tcW w:w="960" w:type="dxa"/>
          </w:tcPr>
          <w:p w:rsidR="0097615F" w:rsidRPr="006225C8" w:rsidRDefault="0097615F" w:rsidP="00B40012">
            <w:pPr>
              <w:jc w:val="center"/>
              <w:rPr>
                <w:sz w:val="16"/>
                <w:szCs w:val="16"/>
              </w:rPr>
            </w:pPr>
            <w:r w:rsidRPr="006225C8">
              <w:rPr>
                <w:sz w:val="16"/>
                <w:szCs w:val="16"/>
              </w:rPr>
              <w:t>Щокварталу</w:t>
            </w:r>
          </w:p>
        </w:tc>
        <w:tc>
          <w:tcPr>
            <w:tcW w:w="1320" w:type="dxa"/>
          </w:tcPr>
          <w:p w:rsidR="0097615F" w:rsidRPr="006225C8" w:rsidRDefault="0097615F" w:rsidP="00B40012">
            <w:pPr>
              <w:jc w:val="center"/>
              <w:rPr>
                <w:sz w:val="16"/>
                <w:szCs w:val="16"/>
              </w:rPr>
            </w:pPr>
            <w:r w:rsidRPr="006225C8">
              <w:rPr>
                <w:sz w:val="16"/>
                <w:szCs w:val="16"/>
              </w:rPr>
              <w:t>ДуССтД</w:t>
            </w:r>
          </w:p>
        </w:tc>
        <w:tc>
          <w:tcPr>
            <w:tcW w:w="960" w:type="dxa"/>
          </w:tcPr>
          <w:p w:rsidR="0097615F" w:rsidRPr="006225C8" w:rsidRDefault="0097615F" w:rsidP="009B394F">
            <w:pPr>
              <w:jc w:val="center"/>
              <w:rPr>
                <w:sz w:val="16"/>
                <w:szCs w:val="16"/>
              </w:rPr>
            </w:pPr>
            <w:r w:rsidRPr="006225C8">
              <w:rPr>
                <w:sz w:val="16"/>
                <w:szCs w:val="16"/>
              </w:rPr>
              <w:t>-</w:t>
            </w:r>
          </w:p>
        </w:tc>
        <w:tc>
          <w:tcPr>
            <w:tcW w:w="1005" w:type="dxa"/>
          </w:tcPr>
          <w:p w:rsidR="0097615F" w:rsidRPr="006225C8" w:rsidRDefault="0097615F" w:rsidP="009B394F">
            <w:pPr>
              <w:jc w:val="center"/>
              <w:rPr>
                <w:sz w:val="16"/>
                <w:szCs w:val="16"/>
              </w:rPr>
            </w:pPr>
            <w:r w:rsidRPr="006225C8">
              <w:rPr>
                <w:sz w:val="16"/>
                <w:szCs w:val="16"/>
              </w:rPr>
              <w:t>-</w:t>
            </w:r>
          </w:p>
        </w:tc>
      </w:tr>
      <w:tr w:rsidR="0097615F" w:rsidRPr="00C716CF">
        <w:trPr>
          <w:trHeight w:val="2647"/>
        </w:trPr>
        <w:tc>
          <w:tcPr>
            <w:tcW w:w="422" w:type="dxa"/>
            <w:vMerge/>
          </w:tcPr>
          <w:p w:rsidR="0097615F" w:rsidRPr="006225C8" w:rsidRDefault="0097615F" w:rsidP="00B40012">
            <w:pPr>
              <w:rPr>
                <w:sz w:val="16"/>
                <w:szCs w:val="16"/>
              </w:rPr>
            </w:pPr>
          </w:p>
        </w:tc>
        <w:tc>
          <w:tcPr>
            <w:tcW w:w="1536" w:type="dxa"/>
            <w:vMerge/>
          </w:tcPr>
          <w:p w:rsidR="0097615F" w:rsidRPr="006225C8" w:rsidRDefault="0097615F" w:rsidP="00B40012">
            <w:pPr>
              <w:rPr>
                <w:sz w:val="16"/>
                <w:szCs w:val="16"/>
              </w:rPr>
            </w:pPr>
          </w:p>
        </w:tc>
        <w:tc>
          <w:tcPr>
            <w:tcW w:w="2242" w:type="dxa"/>
          </w:tcPr>
          <w:p w:rsidR="0097615F" w:rsidRPr="006225C8" w:rsidRDefault="0097615F"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97615F" w:rsidRPr="006225C8" w:rsidRDefault="0097615F" w:rsidP="00A57C3E">
            <w:pPr>
              <w:jc w:val="center"/>
              <w:rPr>
                <w:sz w:val="16"/>
                <w:szCs w:val="16"/>
              </w:rPr>
            </w:pPr>
            <w:r w:rsidRPr="006225C8">
              <w:rPr>
                <w:sz w:val="16"/>
                <w:szCs w:val="16"/>
              </w:rPr>
              <w:t>12 засідань</w:t>
            </w:r>
          </w:p>
        </w:tc>
        <w:tc>
          <w:tcPr>
            <w:tcW w:w="960" w:type="dxa"/>
          </w:tcPr>
          <w:p w:rsidR="0097615F" w:rsidRPr="006225C8" w:rsidRDefault="0097615F" w:rsidP="00B40012">
            <w:pPr>
              <w:jc w:val="center"/>
              <w:rPr>
                <w:sz w:val="16"/>
                <w:szCs w:val="16"/>
              </w:rPr>
            </w:pPr>
            <w:r w:rsidRPr="006225C8">
              <w:rPr>
                <w:sz w:val="16"/>
                <w:szCs w:val="16"/>
              </w:rPr>
              <w:t>Щомісячно</w:t>
            </w:r>
          </w:p>
        </w:tc>
        <w:tc>
          <w:tcPr>
            <w:tcW w:w="1320" w:type="dxa"/>
          </w:tcPr>
          <w:p w:rsidR="0097615F" w:rsidRPr="006225C8" w:rsidRDefault="0097615F" w:rsidP="00B40012">
            <w:pPr>
              <w:jc w:val="center"/>
              <w:rPr>
                <w:sz w:val="16"/>
                <w:szCs w:val="16"/>
              </w:rPr>
            </w:pPr>
            <w:r w:rsidRPr="006225C8">
              <w:rPr>
                <w:sz w:val="16"/>
                <w:szCs w:val="16"/>
              </w:rPr>
              <w:t>ДуССтД</w:t>
            </w:r>
          </w:p>
        </w:tc>
        <w:tc>
          <w:tcPr>
            <w:tcW w:w="960" w:type="dxa"/>
          </w:tcPr>
          <w:p w:rsidR="0097615F" w:rsidRPr="006225C8" w:rsidRDefault="0097615F" w:rsidP="009B394F">
            <w:pPr>
              <w:jc w:val="center"/>
              <w:rPr>
                <w:sz w:val="16"/>
                <w:szCs w:val="16"/>
              </w:rPr>
            </w:pPr>
            <w:r w:rsidRPr="006225C8">
              <w:rPr>
                <w:sz w:val="16"/>
                <w:szCs w:val="16"/>
              </w:rPr>
              <w:t>-</w:t>
            </w:r>
          </w:p>
        </w:tc>
        <w:tc>
          <w:tcPr>
            <w:tcW w:w="1005" w:type="dxa"/>
          </w:tcPr>
          <w:p w:rsidR="0097615F" w:rsidRPr="006225C8" w:rsidRDefault="0097615F" w:rsidP="009B394F">
            <w:pPr>
              <w:jc w:val="center"/>
              <w:rPr>
                <w:sz w:val="16"/>
                <w:szCs w:val="16"/>
              </w:rPr>
            </w:pPr>
            <w:r w:rsidRPr="006225C8">
              <w:rPr>
                <w:sz w:val="16"/>
                <w:szCs w:val="16"/>
              </w:rPr>
              <w:t>-</w:t>
            </w:r>
          </w:p>
        </w:tc>
      </w:tr>
      <w:tr w:rsidR="0097615F" w:rsidRPr="00C716CF">
        <w:trPr>
          <w:trHeight w:val="749"/>
        </w:trPr>
        <w:tc>
          <w:tcPr>
            <w:tcW w:w="422" w:type="dxa"/>
            <w:vMerge/>
          </w:tcPr>
          <w:p w:rsidR="0097615F" w:rsidRPr="006225C8" w:rsidRDefault="0097615F" w:rsidP="00B40012">
            <w:pPr>
              <w:rPr>
                <w:sz w:val="16"/>
                <w:szCs w:val="16"/>
              </w:rPr>
            </w:pPr>
          </w:p>
        </w:tc>
        <w:tc>
          <w:tcPr>
            <w:tcW w:w="1536" w:type="dxa"/>
            <w:vMerge/>
          </w:tcPr>
          <w:p w:rsidR="0097615F" w:rsidRPr="006225C8" w:rsidRDefault="0097615F" w:rsidP="00B40012">
            <w:pPr>
              <w:rPr>
                <w:sz w:val="16"/>
                <w:szCs w:val="16"/>
              </w:rPr>
            </w:pPr>
          </w:p>
        </w:tc>
        <w:tc>
          <w:tcPr>
            <w:tcW w:w="2242" w:type="dxa"/>
          </w:tcPr>
          <w:p w:rsidR="0097615F" w:rsidRPr="006225C8" w:rsidRDefault="0097615F"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97615F" w:rsidRPr="006225C8" w:rsidRDefault="0097615F" w:rsidP="00A57C3E">
            <w:pPr>
              <w:jc w:val="center"/>
              <w:rPr>
                <w:sz w:val="16"/>
                <w:szCs w:val="16"/>
              </w:rPr>
            </w:pPr>
            <w:r w:rsidRPr="006225C8">
              <w:rPr>
                <w:sz w:val="16"/>
                <w:szCs w:val="16"/>
              </w:rPr>
              <w:t>12 засідань</w:t>
            </w:r>
          </w:p>
        </w:tc>
        <w:tc>
          <w:tcPr>
            <w:tcW w:w="960" w:type="dxa"/>
          </w:tcPr>
          <w:p w:rsidR="0097615F" w:rsidRPr="006225C8" w:rsidRDefault="0097615F" w:rsidP="00B40012">
            <w:pPr>
              <w:jc w:val="center"/>
              <w:rPr>
                <w:sz w:val="16"/>
                <w:szCs w:val="16"/>
              </w:rPr>
            </w:pPr>
            <w:r w:rsidRPr="006225C8">
              <w:rPr>
                <w:sz w:val="16"/>
                <w:szCs w:val="16"/>
              </w:rPr>
              <w:t>Щомісячно</w:t>
            </w:r>
          </w:p>
        </w:tc>
        <w:tc>
          <w:tcPr>
            <w:tcW w:w="1320" w:type="dxa"/>
          </w:tcPr>
          <w:p w:rsidR="0097615F" w:rsidRPr="006225C8" w:rsidRDefault="0097615F" w:rsidP="00B40012">
            <w:pPr>
              <w:jc w:val="center"/>
              <w:rPr>
                <w:sz w:val="16"/>
                <w:szCs w:val="16"/>
              </w:rPr>
            </w:pPr>
            <w:r w:rsidRPr="006225C8">
              <w:rPr>
                <w:sz w:val="16"/>
                <w:szCs w:val="16"/>
              </w:rPr>
              <w:t>ДуССтД</w:t>
            </w:r>
          </w:p>
        </w:tc>
        <w:tc>
          <w:tcPr>
            <w:tcW w:w="960" w:type="dxa"/>
          </w:tcPr>
          <w:p w:rsidR="0097615F" w:rsidRPr="006225C8" w:rsidRDefault="0097615F" w:rsidP="009B394F">
            <w:pPr>
              <w:jc w:val="center"/>
              <w:rPr>
                <w:sz w:val="16"/>
                <w:szCs w:val="16"/>
              </w:rPr>
            </w:pPr>
            <w:r w:rsidRPr="006225C8">
              <w:rPr>
                <w:sz w:val="16"/>
                <w:szCs w:val="16"/>
              </w:rPr>
              <w:t>-</w:t>
            </w:r>
          </w:p>
        </w:tc>
        <w:tc>
          <w:tcPr>
            <w:tcW w:w="1005" w:type="dxa"/>
          </w:tcPr>
          <w:p w:rsidR="0097615F" w:rsidRPr="006225C8" w:rsidRDefault="0097615F" w:rsidP="009B394F">
            <w:pPr>
              <w:jc w:val="center"/>
              <w:rPr>
                <w:sz w:val="16"/>
                <w:szCs w:val="16"/>
              </w:rPr>
            </w:pPr>
            <w:r w:rsidRPr="006225C8">
              <w:rPr>
                <w:sz w:val="16"/>
                <w:szCs w:val="16"/>
              </w:rPr>
              <w:t>-</w:t>
            </w:r>
          </w:p>
        </w:tc>
      </w:tr>
      <w:tr w:rsidR="0097615F" w:rsidRPr="00C716CF">
        <w:trPr>
          <w:trHeight w:val="168"/>
        </w:trPr>
        <w:tc>
          <w:tcPr>
            <w:tcW w:w="422" w:type="dxa"/>
            <w:vMerge w:val="restart"/>
          </w:tcPr>
          <w:p w:rsidR="0097615F" w:rsidRPr="006225C8" w:rsidRDefault="0097615F" w:rsidP="009759D4">
            <w:pPr>
              <w:rPr>
                <w:sz w:val="16"/>
                <w:szCs w:val="16"/>
              </w:rPr>
            </w:pPr>
            <w:r w:rsidRPr="006225C8">
              <w:rPr>
                <w:sz w:val="16"/>
                <w:szCs w:val="16"/>
              </w:rPr>
              <w:t>5.</w:t>
            </w:r>
          </w:p>
        </w:tc>
        <w:tc>
          <w:tcPr>
            <w:tcW w:w="1536" w:type="dxa"/>
            <w:vMerge w:val="restart"/>
          </w:tcPr>
          <w:p w:rsidR="0097615F" w:rsidRPr="006225C8" w:rsidRDefault="0097615F" w:rsidP="009759D4">
            <w:pPr>
              <w:rPr>
                <w:sz w:val="16"/>
                <w:szCs w:val="16"/>
              </w:rPr>
            </w:pPr>
            <w:r w:rsidRPr="006225C8">
              <w:rPr>
                <w:sz w:val="16"/>
                <w:szCs w:val="16"/>
              </w:rPr>
              <w:t>Забезпечення реалізації заходів державної політики із запобігання та протидії домашньому насильству</w:t>
            </w:r>
          </w:p>
        </w:tc>
        <w:tc>
          <w:tcPr>
            <w:tcW w:w="2242" w:type="dxa"/>
          </w:tcPr>
          <w:p w:rsidR="0097615F" w:rsidRPr="006225C8" w:rsidRDefault="0097615F" w:rsidP="009759D4">
            <w:pPr>
              <w:shd w:val="clear" w:color="auto" w:fill="FFFFFF"/>
              <w:tabs>
                <w:tab w:val="left" w:pos="709"/>
                <w:tab w:val="left" w:pos="4253"/>
              </w:tabs>
              <w:rPr>
                <w:sz w:val="16"/>
                <w:szCs w:val="16"/>
                <w:lang w:eastAsia="ru-RU"/>
              </w:rPr>
            </w:pPr>
            <w:r w:rsidRPr="006225C8">
              <w:rPr>
                <w:sz w:val="16"/>
                <w:szCs w:val="16"/>
                <w:lang w:eastAsia="ru-RU"/>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1200" w:type="dxa"/>
          </w:tcPr>
          <w:p w:rsidR="0097615F" w:rsidRPr="006225C8" w:rsidRDefault="0097615F" w:rsidP="00A57C3E">
            <w:pPr>
              <w:jc w:val="center"/>
              <w:rPr>
                <w:sz w:val="16"/>
                <w:szCs w:val="16"/>
              </w:rPr>
            </w:pPr>
            <w:r w:rsidRPr="006225C8">
              <w:rPr>
                <w:sz w:val="16"/>
                <w:szCs w:val="16"/>
              </w:rPr>
              <w:t>7 жінок з дітьми</w:t>
            </w:r>
          </w:p>
        </w:tc>
        <w:tc>
          <w:tcPr>
            <w:tcW w:w="960" w:type="dxa"/>
          </w:tcPr>
          <w:p w:rsidR="0097615F" w:rsidRPr="006225C8" w:rsidRDefault="0097615F" w:rsidP="009759D4">
            <w:pPr>
              <w:jc w:val="center"/>
              <w:rPr>
                <w:sz w:val="16"/>
                <w:szCs w:val="16"/>
              </w:rPr>
            </w:pPr>
            <w:r w:rsidRPr="006225C8">
              <w:rPr>
                <w:sz w:val="16"/>
                <w:szCs w:val="16"/>
              </w:rPr>
              <w:t>За потреби</w:t>
            </w:r>
          </w:p>
        </w:tc>
        <w:tc>
          <w:tcPr>
            <w:tcW w:w="1320" w:type="dxa"/>
          </w:tcPr>
          <w:p w:rsidR="0097615F" w:rsidRPr="006225C8" w:rsidRDefault="0097615F" w:rsidP="009759D4">
            <w:pPr>
              <w:jc w:val="center"/>
              <w:rPr>
                <w:sz w:val="16"/>
                <w:szCs w:val="16"/>
              </w:rPr>
            </w:pPr>
            <w:r w:rsidRPr="006225C8">
              <w:rPr>
                <w:sz w:val="16"/>
                <w:szCs w:val="16"/>
              </w:rPr>
              <w:t>ДуССтД, КМЦСС</w:t>
            </w:r>
          </w:p>
        </w:tc>
        <w:tc>
          <w:tcPr>
            <w:tcW w:w="960" w:type="dxa"/>
          </w:tcPr>
          <w:p w:rsidR="0097615F" w:rsidRPr="006225C8" w:rsidRDefault="0097615F" w:rsidP="009759D4">
            <w:pPr>
              <w:jc w:val="center"/>
              <w:rPr>
                <w:sz w:val="16"/>
                <w:szCs w:val="16"/>
              </w:rPr>
            </w:pPr>
            <w:r>
              <w:rPr>
                <w:sz w:val="16"/>
                <w:szCs w:val="16"/>
              </w:rPr>
              <w:t>54,338</w:t>
            </w:r>
          </w:p>
        </w:tc>
        <w:tc>
          <w:tcPr>
            <w:tcW w:w="1005" w:type="dxa"/>
          </w:tcPr>
          <w:p w:rsidR="0097615F" w:rsidRPr="006225C8" w:rsidRDefault="0097615F" w:rsidP="009759D4">
            <w:pPr>
              <w:jc w:val="center"/>
              <w:rPr>
                <w:sz w:val="16"/>
                <w:szCs w:val="16"/>
              </w:rPr>
            </w:pPr>
            <w:r w:rsidRPr="006225C8">
              <w:rPr>
                <w:sz w:val="16"/>
                <w:szCs w:val="16"/>
              </w:rPr>
              <w:t>бюджет територіальної громади</w:t>
            </w:r>
          </w:p>
        </w:tc>
      </w:tr>
      <w:tr w:rsidR="0097615F" w:rsidRPr="00C716CF">
        <w:trPr>
          <w:trHeight w:val="272"/>
        </w:trPr>
        <w:tc>
          <w:tcPr>
            <w:tcW w:w="422" w:type="dxa"/>
            <w:vMerge/>
          </w:tcPr>
          <w:p w:rsidR="0097615F" w:rsidRPr="00C716CF" w:rsidRDefault="0097615F" w:rsidP="009759D4">
            <w:pPr>
              <w:rPr>
                <w:color w:val="FF0000"/>
                <w:sz w:val="16"/>
                <w:szCs w:val="16"/>
              </w:rPr>
            </w:pPr>
          </w:p>
        </w:tc>
        <w:tc>
          <w:tcPr>
            <w:tcW w:w="1536" w:type="dxa"/>
            <w:vMerge/>
          </w:tcPr>
          <w:p w:rsidR="0097615F" w:rsidRPr="00C716CF" w:rsidRDefault="0097615F" w:rsidP="009759D4">
            <w:pPr>
              <w:rPr>
                <w:color w:val="FF0000"/>
                <w:sz w:val="16"/>
                <w:szCs w:val="16"/>
              </w:rPr>
            </w:pPr>
          </w:p>
        </w:tc>
        <w:tc>
          <w:tcPr>
            <w:tcW w:w="2242" w:type="dxa"/>
          </w:tcPr>
          <w:p w:rsidR="0097615F" w:rsidRPr="00576DE4" w:rsidRDefault="0097615F" w:rsidP="009759D4">
            <w:pPr>
              <w:tabs>
                <w:tab w:val="left" w:pos="1451"/>
              </w:tabs>
              <w:rPr>
                <w:sz w:val="16"/>
                <w:szCs w:val="16"/>
                <w:lang w:eastAsia="ru-RU"/>
              </w:rPr>
            </w:pPr>
            <w:r w:rsidRPr="00576DE4">
              <w:rPr>
                <w:sz w:val="16"/>
                <w:szCs w:val="16"/>
                <w:lang w:eastAsia="ru-RU"/>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1200" w:type="dxa"/>
          </w:tcPr>
          <w:p w:rsidR="0097615F" w:rsidRPr="00576DE4" w:rsidRDefault="0097615F" w:rsidP="00576DE4">
            <w:pPr>
              <w:jc w:val="center"/>
              <w:rPr>
                <w:sz w:val="16"/>
                <w:szCs w:val="16"/>
              </w:rPr>
            </w:pPr>
            <w:r w:rsidRPr="00576DE4">
              <w:rPr>
                <w:sz w:val="16"/>
                <w:szCs w:val="16"/>
              </w:rPr>
              <w:t>25 % від населення</w:t>
            </w:r>
          </w:p>
        </w:tc>
        <w:tc>
          <w:tcPr>
            <w:tcW w:w="960" w:type="dxa"/>
          </w:tcPr>
          <w:p w:rsidR="0097615F" w:rsidRPr="00576DE4" w:rsidRDefault="0097615F" w:rsidP="00576DE4">
            <w:pPr>
              <w:jc w:val="center"/>
              <w:rPr>
                <w:sz w:val="16"/>
                <w:szCs w:val="16"/>
              </w:rPr>
            </w:pPr>
            <w:r w:rsidRPr="00576DE4">
              <w:rPr>
                <w:sz w:val="16"/>
                <w:szCs w:val="16"/>
              </w:rPr>
              <w:t>Постійно</w:t>
            </w:r>
          </w:p>
        </w:tc>
        <w:tc>
          <w:tcPr>
            <w:tcW w:w="1320" w:type="dxa"/>
          </w:tcPr>
          <w:p w:rsidR="0097615F" w:rsidRPr="00576DE4" w:rsidRDefault="0097615F" w:rsidP="009759D4">
            <w:pPr>
              <w:jc w:val="center"/>
              <w:rPr>
                <w:sz w:val="16"/>
                <w:szCs w:val="16"/>
              </w:rPr>
            </w:pPr>
            <w:r w:rsidRPr="00576DE4">
              <w:rPr>
                <w:sz w:val="16"/>
                <w:szCs w:val="16"/>
              </w:rPr>
              <w:t>ДуССтД, КМЦСС</w:t>
            </w:r>
          </w:p>
        </w:tc>
        <w:tc>
          <w:tcPr>
            <w:tcW w:w="960" w:type="dxa"/>
          </w:tcPr>
          <w:p w:rsidR="0097615F" w:rsidRPr="00576DE4" w:rsidRDefault="0097615F" w:rsidP="009759D4">
            <w:pPr>
              <w:jc w:val="center"/>
              <w:rPr>
                <w:sz w:val="16"/>
                <w:szCs w:val="16"/>
              </w:rPr>
            </w:pPr>
            <w:r>
              <w:rPr>
                <w:sz w:val="16"/>
                <w:szCs w:val="16"/>
              </w:rPr>
              <w:t>32,5</w:t>
            </w:r>
          </w:p>
        </w:tc>
        <w:tc>
          <w:tcPr>
            <w:tcW w:w="1005" w:type="dxa"/>
          </w:tcPr>
          <w:p w:rsidR="0097615F" w:rsidRPr="00576DE4" w:rsidRDefault="0097615F" w:rsidP="009759D4">
            <w:pPr>
              <w:jc w:val="center"/>
              <w:rPr>
                <w:sz w:val="16"/>
                <w:szCs w:val="16"/>
              </w:rPr>
            </w:pPr>
            <w:r w:rsidRPr="00576DE4">
              <w:rPr>
                <w:sz w:val="16"/>
                <w:szCs w:val="16"/>
              </w:rPr>
              <w:t>бюджет територіальної громади</w:t>
            </w:r>
          </w:p>
        </w:tc>
      </w:tr>
      <w:tr w:rsidR="0097615F" w:rsidRPr="00C716CF">
        <w:trPr>
          <w:trHeight w:val="516"/>
        </w:trPr>
        <w:tc>
          <w:tcPr>
            <w:tcW w:w="422" w:type="dxa"/>
          </w:tcPr>
          <w:p w:rsidR="0097615F" w:rsidRPr="00576DE4" w:rsidRDefault="0097615F" w:rsidP="00AA630D">
            <w:pPr>
              <w:rPr>
                <w:sz w:val="16"/>
                <w:szCs w:val="16"/>
              </w:rPr>
            </w:pPr>
            <w:r w:rsidRPr="00576DE4">
              <w:rPr>
                <w:sz w:val="16"/>
                <w:szCs w:val="16"/>
              </w:rPr>
              <w:t>6.</w:t>
            </w:r>
          </w:p>
        </w:tc>
        <w:tc>
          <w:tcPr>
            <w:tcW w:w="1536" w:type="dxa"/>
          </w:tcPr>
          <w:p w:rsidR="0097615F" w:rsidRPr="00576DE4" w:rsidRDefault="0097615F" w:rsidP="009759D4">
            <w:pPr>
              <w:rPr>
                <w:sz w:val="16"/>
                <w:szCs w:val="16"/>
              </w:rPr>
            </w:pPr>
            <w:r w:rsidRPr="00576DE4">
              <w:rPr>
                <w:sz w:val="16"/>
                <w:szCs w:val="16"/>
              </w:rPr>
              <w:t>Забезпечення постійного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дітей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бюджетних коштів, банку даних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2242" w:type="dxa"/>
          </w:tcPr>
          <w:p w:rsidR="0097615F" w:rsidRPr="00576DE4" w:rsidRDefault="0097615F" w:rsidP="009759D4">
            <w:pPr>
              <w:rPr>
                <w:sz w:val="16"/>
                <w:szCs w:val="16"/>
              </w:rPr>
            </w:pPr>
            <w:r w:rsidRPr="00576DE4">
              <w:rPr>
                <w:sz w:val="16"/>
                <w:szCs w:val="16"/>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1200" w:type="dxa"/>
          </w:tcPr>
          <w:p w:rsidR="0097615F" w:rsidRPr="00576DE4" w:rsidRDefault="0097615F" w:rsidP="00A57C3E">
            <w:pPr>
              <w:jc w:val="center"/>
              <w:rPr>
                <w:sz w:val="16"/>
                <w:szCs w:val="16"/>
              </w:rPr>
            </w:pPr>
            <w:r w:rsidRPr="00576DE4">
              <w:rPr>
                <w:sz w:val="16"/>
                <w:szCs w:val="16"/>
              </w:rPr>
              <w:t>100% від отриманих звернень</w:t>
            </w:r>
          </w:p>
        </w:tc>
        <w:tc>
          <w:tcPr>
            <w:tcW w:w="960" w:type="dxa"/>
          </w:tcPr>
          <w:p w:rsidR="0097615F" w:rsidRPr="00576DE4" w:rsidRDefault="0097615F" w:rsidP="00576DE4">
            <w:pPr>
              <w:shd w:val="clear" w:color="auto" w:fill="FFFFFF"/>
              <w:tabs>
                <w:tab w:val="left" w:pos="709"/>
                <w:tab w:val="left" w:pos="4253"/>
              </w:tabs>
              <w:jc w:val="center"/>
              <w:rPr>
                <w:sz w:val="16"/>
                <w:szCs w:val="16"/>
                <w:lang w:eastAsia="ru-RU"/>
              </w:rPr>
            </w:pPr>
            <w:r w:rsidRPr="00576DE4">
              <w:rPr>
                <w:sz w:val="16"/>
                <w:szCs w:val="16"/>
              </w:rPr>
              <w:t>Постійно</w:t>
            </w:r>
          </w:p>
        </w:tc>
        <w:tc>
          <w:tcPr>
            <w:tcW w:w="1320" w:type="dxa"/>
          </w:tcPr>
          <w:p w:rsidR="0097615F" w:rsidRPr="00576DE4" w:rsidRDefault="0097615F" w:rsidP="00FF62F9">
            <w:pPr>
              <w:jc w:val="center"/>
              <w:rPr>
                <w:sz w:val="16"/>
                <w:szCs w:val="16"/>
              </w:rPr>
            </w:pPr>
            <w:r w:rsidRPr="00576DE4">
              <w:rPr>
                <w:sz w:val="16"/>
                <w:szCs w:val="16"/>
              </w:rPr>
              <w:t>ДуССтД</w:t>
            </w:r>
          </w:p>
        </w:tc>
        <w:tc>
          <w:tcPr>
            <w:tcW w:w="960" w:type="dxa"/>
          </w:tcPr>
          <w:p w:rsidR="0097615F" w:rsidRPr="00576DE4" w:rsidRDefault="0097615F" w:rsidP="00AA630D">
            <w:pPr>
              <w:jc w:val="center"/>
              <w:rPr>
                <w:sz w:val="16"/>
                <w:szCs w:val="16"/>
              </w:rPr>
            </w:pPr>
            <w:r w:rsidRPr="00576DE4">
              <w:rPr>
                <w:sz w:val="16"/>
                <w:szCs w:val="16"/>
              </w:rPr>
              <w:t>-</w:t>
            </w:r>
          </w:p>
        </w:tc>
        <w:tc>
          <w:tcPr>
            <w:tcW w:w="1005" w:type="dxa"/>
          </w:tcPr>
          <w:p w:rsidR="0097615F" w:rsidRPr="00576DE4" w:rsidRDefault="0097615F" w:rsidP="00AA630D">
            <w:pPr>
              <w:jc w:val="center"/>
              <w:rPr>
                <w:sz w:val="16"/>
                <w:szCs w:val="16"/>
              </w:rPr>
            </w:pPr>
            <w:r w:rsidRPr="00576DE4">
              <w:rPr>
                <w:sz w:val="16"/>
                <w:szCs w:val="16"/>
              </w:rPr>
              <w:t>-</w:t>
            </w:r>
          </w:p>
        </w:tc>
      </w:tr>
      <w:tr w:rsidR="0097615F" w:rsidRPr="00C716CF">
        <w:trPr>
          <w:trHeight w:val="168"/>
        </w:trPr>
        <w:tc>
          <w:tcPr>
            <w:tcW w:w="422" w:type="dxa"/>
          </w:tcPr>
          <w:p w:rsidR="0097615F" w:rsidRPr="00576DE4" w:rsidRDefault="0097615F" w:rsidP="00AA630D">
            <w:pPr>
              <w:rPr>
                <w:sz w:val="16"/>
                <w:szCs w:val="16"/>
              </w:rPr>
            </w:pPr>
            <w:r w:rsidRPr="00576DE4">
              <w:rPr>
                <w:sz w:val="16"/>
                <w:szCs w:val="16"/>
              </w:rPr>
              <w:t>7.</w:t>
            </w:r>
          </w:p>
        </w:tc>
        <w:tc>
          <w:tcPr>
            <w:tcW w:w="1536" w:type="dxa"/>
          </w:tcPr>
          <w:p w:rsidR="0097615F" w:rsidRPr="00576DE4" w:rsidRDefault="0097615F" w:rsidP="00621AC9">
            <w:pPr>
              <w:rPr>
                <w:sz w:val="16"/>
                <w:szCs w:val="16"/>
              </w:rPr>
            </w:pPr>
            <w:r w:rsidRPr="00576DE4">
              <w:rPr>
                <w:sz w:val="16"/>
                <w:szCs w:val="16"/>
              </w:rPr>
              <w:t>Координація організації оздоровлення та відпочинку дітей на території територіальної громади</w:t>
            </w:r>
          </w:p>
        </w:tc>
        <w:tc>
          <w:tcPr>
            <w:tcW w:w="2242" w:type="dxa"/>
          </w:tcPr>
          <w:p w:rsidR="0097615F" w:rsidRPr="00576DE4" w:rsidRDefault="0097615F" w:rsidP="00AA630D">
            <w:pPr>
              <w:rPr>
                <w:sz w:val="16"/>
                <w:szCs w:val="16"/>
              </w:rPr>
            </w:pPr>
            <w:r w:rsidRPr="00576DE4">
              <w:rPr>
                <w:sz w:val="16"/>
                <w:szCs w:val="16"/>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1200" w:type="dxa"/>
          </w:tcPr>
          <w:p w:rsidR="0097615F" w:rsidRPr="00576DE4" w:rsidRDefault="0097615F" w:rsidP="00A57C3E">
            <w:pPr>
              <w:jc w:val="center"/>
              <w:rPr>
                <w:sz w:val="16"/>
                <w:szCs w:val="16"/>
              </w:rPr>
            </w:pPr>
            <w:r w:rsidRPr="00576DE4">
              <w:rPr>
                <w:sz w:val="16"/>
                <w:szCs w:val="16"/>
              </w:rPr>
              <w:t>4 засідання</w:t>
            </w:r>
          </w:p>
        </w:tc>
        <w:tc>
          <w:tcPr>
            <w:tcW w:w="960" w:type="dxa"/>
          </w:tcPr>
          <w:p w:rsidR="0097615F" w:rsidRPr="00576DE4" w:rsidRDefault="0097615F" w:rsidP="00576DE4">
            <w:pPr>
              <w:shd w:val="clear" w:color="auto" w:fill="FFFFFF"/>
              <w:tabs>
                <w:tab w:val="left" w:pos="709"/>
                <w:tab w:val="left" w:pos="4253"/>
              </w:tabs>
              <w:jc w:val="center"/>
              <w:rPr>
                <w:sz w:val="16"/>
                <w:szCs w:val="16"/>
                <w:lang w:eastAsia="ru-RU"/>
              </w:rPr>
            </w:pPr>
            <w:r w:rsidRPr="00576DE4">
              <w:rPr>
                <w:sz w:val="16"/>
                <w:szCs w:val="16"/>
                <w:lang w:eastAsia="ru-RU"/>
              </w:rPr>
              <w:t>Березень – вересень 2024 року</w:t>
            </w:r>
          </w:p>
        </w:tc>
        <w:tc>
          <w:tcPr>
            <w:tcW w:w="1320" w:type="dxa"/>
          </w:tcPr>
          <w:p w:rsidR="0097615F" w:rsidRPr="00576DE4" w:rsidRDefault="0097615F" w:rsidP="00AA630D">
            <w:pPr>
              <w:jc w:val="center"/>
              <w:rPr>
                <w:sz w:val="16"/>
                <w:szCs w:val="16"/>
              </w:rPr>
            </w:pPr>
            <w:r w:rsidRPr="00576DE4">
              <w:rPr>
                <w:sz w:val="16"/>
                <w:szCs w:val="16"/>
              </w:rPr>
              <w:t>ДуССтД</w:t>
            </w:r>
          </w:p>
        </w:tc>
        <w:tc>
          <w:tcPr>
            <w:tcW w:w="960" w:type="dxa"/>
          </w:tcPr>
          <w:p w:rsidR="0097615F" w:rsidRPr="00576DE4" w:rsidRDefault="0097615F" w:rsidP="00AA630D">
            <w:pPr>
              <w:jc w:val="center"/>
              <w:rPr>
                <w:sz w:val="16"/>
                <w:szCs w:val="16"/>
              </w:rPr>
            </w:pPr>
            <w:r w:rsidRPr="00576DE4">
              <w:rPr>
                <w:sz w:val="16"/>
                <w:szCs w:val="16"/>
              </w:rPr>
              <w:t>-</w:t>
            </w:r>
          </w:p>
        </w:tc>
        <w:tc>
          <w:tcPr>
            <w:tcW w:w="1005" w:type="dxa"/>
          </w:tcPr>
          <w:p w:rsidR="0097615F" w:rsidRPr="00576DE4" w:rsidRDefault="0097615F" w:rsidP="00AA630D">
            <w:pPr>
              <w:jc w:val="center"/>
              <w:rPr>
                <w:sz w:val="16"/>
                <w:szCs w:val="16"/>
              </w:rPr>
            </w:pPr>
            <w:r w:rsidRPr="00576DE4">
              <w:rPr>
                <w:sz w:val="16"/>
                <w:szCs w:val="16"/>
              </w:rPr>
              <w:t>-</w:t>
            </w:r>
          </w:p>
        </w:tc>
      </w:tr>
      <w:tr w:rsidR="0097615F" w:rsidRPr="00C716CF">
        <w:trPr>
          <w:trHeight w:val="516"/>
        </w:trPr>
        <w:tc>
          <w:tcPr>
            <w:tcW w:w="422" w:type="dxa"/>
          </w:tcPr>
          <w:p w:rsidR="0097615F" w:rsidRPr="00B071C9" w:rsidRDefault="0097615F" w:rsidP="00AA630D">
            <w:pPr>
              <w:rPr>
                <w:sz w:val="16"/>
                <w:szCs w:val="16"/>
              </w:rPr>
            </w:pPr>
            <w:r w:rsidRPr="00B071C9">
              <w:rPr>
                <w:sz w:val="16"/>
                <w:szCs w:val="16"/>
              </w:rPr>
              <w:t>8.</w:t>
            </w:r>
          </w:p>
        </w:tc>
        <w:tc>
          <w:tcPr>
            <w:tcW w:w="1536" w:type="dxa"/>
          </w:tcPr>
          <w:p w:rsidR="0097615F" w:rsidRPr="00B071C9" w:rsidRDefault="0097615F" w:rsidP="00A57C3E">
            <w:pPr>
              <w:rPr>
                <w:sz w:val="16"/>
                <w:szCs w:val="16"/>
              </w:rPr>
            </w:pPr>
            <w:r w:rsidRPr="00B071C9">
              <w:rPr>
                <w:sz w:val="16"/>
                <w:szCs w:val="16"/>
              </w:rPr>
              <w:t xml:space="preserve">Забезпечення оздоровленням та відпочинком дітей, які проживають на території територіальної громади </w:t>
            </w:r>
          </w:p>
        </w:tc>
        <w:tc>
          <w:tcPr>
            <w:tcW w:w="2242" w:type="dxa"/>
          </w:tcPr>
          <w:p w:rsidR="0097615F" w:rsidRPr="00B071C9" w:rsidRDefault="0097615F" w:rsidP="00AA630D">
            <w:pPr>
              <w:rPr>
                <w:sz w:val="16"/>
                <w:szCs w:val="16"/>
              </w:rPr>
            </w:pPr>
            <w:r w:rsidRPr="00B071C9">
              <w:rPr>
                <w:sz w:val="16"/>
                <w:szCs w:val="16"/>
              </w:rPr>
              <w:t>Направлення до дитячих закладів оздоровлення та відпочинку за рахунок бюджетних коштів</w:t>
            </w:r>
          </w:p>
        </w:tc>
        <w:tc>
          <w:tcPr>
            <w:tcW w:w="1200" w:type="dxa"/>
          </w:tcPr>
          <w:p w:rsidR="0097615F" w:rsidRPr="00B071C9" w:rsidRDefault="0097615F" w:rsidP="00A57C3E">
            <w:pPr>
              <w:jc w:val="center"/>
              <w:rPr>
                <w:sz w:val="16"/>
                <w:szCs w:val="16"/>
              </w:rPr>
            </w:pPr>
            <w:r w:rsidRPr="00B071C9">
              <w:rPr>
                <w:sz w:val="16"/>
                <w:szCs w:val="16"/>
              </w:rPr>
              <w:t>Забезпечення 225 дітей послугами з оздоровлення.</w:t>
            </w:r>
          </w:p>
          <w:p w:rsidR="0097615F" w:rsidRDefault="0097615F" w:rsidP="00A57C3E">
            <w:pPr>
              <w:jc w:val="center"/>
              <w:rPr>
                <w:sz w:val="16"/>
                <w:szCs w:val="16"/>
              </w:rPr>
            </w:pPr>
            <w:r w:rsidRPr="00B071C9">
              <w:rPr>
                <w:sz w:val="16"/>
                <w:szCs w:val="16"/>
              </w:rPr>
              <w:t xml:space="preserve">Забезпечення 1000 дітей оздоровленням через реалізацію механізму відшкодування частини вартості путівки дитячим закладам оздоровлення та відпочинку за надані послуги з оздоровлення та відпочинку дітей. Забезпечення відпочинком </w:t>
            </w:r>
          </w:p>
          <w:p w:rsidR="0097615F" w:rsidRPr="00B071C9" w:rsidRDefault="0097615F" w:rsidP="00A57C3E">
            <w:pPr>
              <w:jc w:val="center"/>
              <w:rPr>
                <w:sz w:val="16"/>
                <w:szCs w:val="16"/>
              </w:rPr>
            </w:pPr>
            <w:r w:rsidRPr="00B071C9">
              <w:rPr>
                <w:sz w:val="16"/>
                <w:szCs w:val="16"/>
              </w:rPr>
              <w:t>25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960" w:type="dxa"/>
          </w:tcPr>
          <w:p w:rsidR="0097615F" w:rsidRPr="00B071C9" w:rsidRDefault="0097615F" w:rsidP="00576DE4">
            <w:pPr>
              <w:shd w:val="clear" w:color="auto" w:fill="FFFFFF"/>
              <w:tabs>
                <w:tab w:val="left" w:pos="709"/>
                <w:tab w:val="left" w:pos="4253"/>
              </w:tabs>
              <w:jc w:val="center"/>
              <w:rPr>
                <w:sz w:val="16"/>
                <w:szCs w:val="16"/>
                <w:lang w:eastAsia="ru-RU"/>
              </w:rPr>
            </w:pPr>
            <w:r w:rsidRPr="00B071C9">
              <w:rPr>
                <w:sz w:val="16"/>
                <w:szCs w:val="16"/>
                <w:lang w:eastAsia="ru-RU"/>
              </w:rPr>
              <w:t>Червень – серпень 2024 року</w:t>
            </w:r>
          </w:p>
        </w:tc>
        <w:tc>
          <w:tcPr>
            <w:tcW w:w="1320" w:type="dxa"/>
          </w:tcPr>
          <w:p w:rsidR="0097615F" w:rsidRPr="00B071C9" w:rsidRDefault="0097615F" w:rsidP="00AA630D">
            <w:pPr>
              <w:jc w:val="center"/>
              <w:rPr>
                <w:sz w:val="16"/>
                <w:szCs w:val="16"/>
              </w:rPr>
            </w:pPr>
            <w:r w:rsidRPr="00B071C9">
              <w:rPr>
                <w:sz w:val="16"/>
                <w:szCs w:val="16"/>
              </w:rPr>
              <w:t>ДуССтД</w:t>
            </w:r>
          </w:p>
        </w:tc>
        <w:tc>
          <w:tcPr>
            <w:tcW w:w="960" w:type="dxa"/>
          </w:tcPr>
          <w:p w:rsidR="0097615F" w:rsidRPr="00B071C9" w:rsidRDefault="0097615F" w:rsidP="00AA630D">
            <w:pPr>
              <w:jc w:val="center"/>
              <w:rPr>
                <w:sz w:val="16"/>
                <w:szCs w:val="16"/>
              </w:rPr>
            </w:pPr>
            <w:r w:rsidRPr="00B071C9">
              <w:rPr>
                <w:sz w:val="16"/>
                <w:szCs w:val="16"/>
              </w:rPr>
              <w:t>11 411,7</w:t>
            </w:r>
          </w:p>
        </w:tc>
        <w:tc>
          <w:tcPr>
            <w:tcW w:w="1005" w:type="dxa"/>
          </w:tcPr>
          <w:p w:rsidR="0097615F" w:rsidRPr="00B071C9" w:rsidRDefault="0097615F" w:rsidP="00AA630D">
            <w:pPr>
              <w:jc w:val="center"/>
              <w:rPr>
                <w:sz w:val="16"/>
                <w:szCs w:val="16"/>
              </w:rPr>
            </w:pPr>
            <w:r w:rsidRPr="00B071C9">
              <w:rPr>
                <w:sz w:val="16"/>
                <w:szCs w:val="16"/>
              </w:rPr>
              <w:t>бюджет територіальної громади</w:t>
            </w:r>
          </w:p>
        </w:tc>
      </w:tr>
      <w:tr w:rsidR="0097615F" w:rsidRPr="00C716CF">
        <w:trPr>
          <w:trHeight w:val="728"/>
        </w:trPr>
        <w:tc>
          <w:tcPr>
            <w:tcW w:w="422" w:type="dxa"/>
            <w:vMerge w:val="restart"/>
          </w:tcPr>
          <w:p w:rsidR="0097615F" w:rsidRPr="00B071C9" w:rsidRDefault="0097615F" w:rsidP="00A57C3E">
            <w:pPr>
              <w:rPr>
                <w:sz w:val="16"/>
                <w:szCs w:val="16"/>
              </w:rPr>
            </w:pPr>
            <w:r w:rsidRPr="00B071C9">
              <w:rPr>
                <w:sz w:val="16"/>
                <w:szCs w:val="16"/>
              </w:rPr>
              <w:t>9.</w:t>
            </w:r>
          </w:p>
        </w:tc>
        <w:tc>
          <w:tcPr>
            <w:tcW w:w="1536" w:type="dxa"/>
            <w:vMerge w:val="restart"/>
          </w:tcPr>
          <w:p w:rsidR="0097615F" w:rsidRPr="00B071C9" w:rsidRDefault="0097615F" w:rsidP="00A57C3E">
            <w:pPr>
              <w:rPr>
                <w:b/>
                <w:bCs/>
                <w:sz w:val="16"/>
                <w:szCs w:val="16"/>
              </w:rPr>
            </w:pPr>
            <w:r w:rsidRPr="00B071C9">
              <w:rPr>
                <w:sz w:val="16"/>
                <w:szCs w:val="16"/>
              </w:rPr>
              <w:t>С</w:t>
            </w:r>
            <w:r w:rsidRPr="00B071C9">
              <w:rPr>
                <w:sz w:val="16"/>
                <w:szCs w:val="16"/>
                <w:lang w:eastAsia="ru-RU"/>
              </w:rPr>
              <w:t>творення необхідних умов для виховання дітей, розвитку їх здібностей, підтримки обдарованих дітей</w:t>
            </w:r>
          </w:p>
        </w:tc>
        <w:tc>
          <w:tcPr>
            <w:tcW w:w="2242" w:type="dxa"/>
          </w:tcPr>
          <w:p w:rsidR="0097615F" w:rsidRPr="00B071C9" w:rsidRDefault="0097615F" w:rsidP="00A57C3E">
            <w:pPr>
              <w:rPr>
                <w:b/>
                <w:bCs/>
                <w:sz w:val="16"/>
                <w:szCs w:val="16"/>
              </w:rPr>
            </w:pPr>
            <w:r w:rsidRPr="00B071C9">
              <w:rPr>
                <w:sz w:val="16"/>
                <w:szCs w:val="16"/>
              </w:rPr>
              <w:t>Забезпечення проведення очних масових розважальних заходів, конкурсів.</w:t>
            </w:r>
          </w:p>
        </w:tc>
        <w:tc>
          <w:tcPr>
            <w:tcW w:w="1200" w:type="dxa"/>
          </w:tcPr>
          <w:p w:rsidR="0097615F" w:rsidRPr="00B071C9" w:rsidRDefault="0097615F" w:rsidP="00A57C3E">
            <w:pPr>
              <w:jc w:val="center"/>
              <w:rPr>
                <w:sz w:val="16"/>
                <w:szCs w:val="16"/>
              </w:rPr>
            </w:pPr>
            <w:r w:rsidRPr="00B071C9">
              <w:rPr>
                <w:sz w:val="16"/>
                <w:szCs w:val="16"/>
              </w:rPr>
              <w:t xml:space="preserve">Проведення </w:t>
            </w:r>
          </w:p>
          <w:p w:rsidR="0097615F" w:rsidRPr="00B071C9" w:rsidRDefault="0097615F" w:rsidP="00A57C3E">
            <w:pPr>
              <w:jc w:val="center"/>
              <w:rPr>
                <w:sz w:val="16"/>
                <w:szCs w:val="16"/>
              </w:rPr>
            </w:pPr>
            <w:r w:rsidRPr="00B071C9">
              <w:rPr>
                <w:sz w:val="16"/>
                <w:szCs w:val="16"/>
              </w:rPr>
              <w:t>13 заходів, конкурсів, фестивалів</w:t>
            </w:r>
          </w:p>
        </w:tc>
        <w:tc>
          <w:tcPr>
            <w:tcW w:w="960" w:type="dxa"/>
          </w:tcPr>
          <w:p w:rsidR="0097615F" w:rsidRPr="00B071C9" w:rsidRDefault="0097615F" w:rsidP="00A57C3E">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97615F" w:rsidRPr="00B071C9" w:rsidRDefault="0097615F" w:rsidP="00A57C3E">
            <w:pPr>
              <w:jc w:val="center"/>
              <w:rPr>
                <w:sz w:val="16"/>
                <w:szCs w:val="16"/>
              </w:rPr>
            </w:pPr>
            <w:r w:rsidRPr="00B071C9">
              <w:rPr>
                <w:sz w:val="16"/>
                <w:szCs w:val="16"/>
              </w:rPr>
              <w:t>ДуССтД</w:t>
            </w:r>
          </w:p>
        </w:tc>
        <w:tc>
          <w:tcPr>
            <w:tcW w:w="960" w:type="dxa"/>
          </w:tcPr>
          <w:p w:rsidR="0097615F" w:rsidRPr="00B071C9" w:rsidRDefault="0097615F" w:rsidP="00A57C3E">
            <w:pPr>
              <w:jc w:val="center"/>
              <w:rPr>
                <w:sz w:val="16"/>
                <w:szCs w:val="16"/>
              </w:rPr>
            </w:pPr>
            <w:r w:rsidRPr="00B071C9">
              <w:rPr>
                <w:sz w:val="16"/>
                <w:szCs w:val="16"/>
              </w:rPr>
              <w:t>1 229,7</w:t>
            </w:r>
          </w:p>
        </w:tc>
        <w:tc>
          <w:tcPr>
            <w:tcW w:w="1005" w:type="dxa"/>
          </w:tcPr>
          <w:p w:rsidR="0097615F" w:rsidRPr="00B071C9" w:rsidRDefault="0097615F" w:rsidP="00A57C3E">
            <w:pPr>
              <w:jc w:val="center"/>
              <w:rPr>
                <w:sz w:val="16"/>
                <w:szCs w:val="16"/>
              </w:rPr>
            </w:pPr>
            <w:r w:rsidRPr="00B071C9">
              <w:rPr>
                <w:sz w:val="16"/>
                <w:szCs w:val="16"/>
              </w:rPr>
              <w:t>бюджет територіальної громади</w:t>
            </w:r>
          </w:p>
        </w:tc>
      </w:tr>
      <w:tr w:rsidR="0097615F" w:rsidRPr="00C716CF">
        <w:trPr>
          <w:trHeight w:val="1914"/>
        </w:trPr>
        <w:tc>
          <w:tcPr>
            <w:tcW w:w="422" w:type="dxa"/>
            <w:vMerge/>
          </w:tcPr>
          <w:p w:rsidR="0097615F" w:rsidRPr="00C716CF" w:rsidRDefault="0097615F" w:rsidP="00A57C3E">
            <w:pPr>
              <w:rPr>
                <w:color w:val="FF0000"/>
                <w:sz w:val="16"/>
                <w:szCs w:val="16"/>
              </w:rPr>
            </w:pPr>
          </w:p>
        </w:tc>
        <w:tc>
          <w:tcPr>
            <w:tcW w:w="1536" w:type="dxa"/>
            <w:vMerge/>
          </w:tcPr>
          <w:p w:rsidR="0097615F" w:rsidRPr="00C716CF" w:rsidRDefault="0097615F" w:rsidP="00A57C3E">
            <w:pPr>
              <w:rPr>
                <w:color w:val="FF0000"/>
                <w:sz w:val="16"/>
                <w:szCs w:val="16"/>
              </w:rPr>
            </w:pPr>
          </w:p>
        </w:tc>
        <w:tc>
          <w:tcPr>
            <w:tcW w:w="2242" w:type="dxa"/>
          </w:tcPr>
          <w:p w:rsidR="0097615F" w:rsidRPr="00B071C9" w:rsidRDefault="0097615F" w:rsidP="00A57C3E">
            <w:pPr>
              <w:rPr>
                <w:b/>
                <w:bCs/>
                <w:sz w:val="16"/>
                <w:szCs w:val="16"/>
              </w:rPr>
            </w:pPr>
            <w:r w:rsidRPr="00B071C9">
              <w:rPr>
                <w:sz w:val="16"/>
                <w:szCs w:val="16"/>
              </w:rPr>
              <w:t>Проведення заходів для сімей та дітей громади за підтримки Фонду ООН у галузі народонаселення в Україні (UNFPA).</w:t>
            </w:r>
          </w:p>
        </w:tc>
        <w:tc>
          <w:tcPr>
            <w:tcW w:w="1200" w:type="dxa"/>
          </w:tcPr>
          <w:p w:rsidR="0097615F" w:rsidRPr="00B071C9" w:rsidRDefault="0097615F" w:rsidP="00A57C3E">
            <w:pPr>
              <w:jc w:val="center"/>
              <w:rPr>
                <w:b/>
                <w:bCs/>
                <w:sz w:val="16"/>
                <w:szCs w:val="16"/>
              </w:rPr>
            </w:pPr>
            <w:r w:rsidRPr="00B071C9">
              <w:rPr>
                <w:sz w:val="16"/>
                <w:szCs w:val="16"/>
                <w:lang w:eastAsia="ru-RU"/>
              </w:rPr>
              <w:t>100 відсоткове охоплення соціальними послугами сімей та дітей, які перебувають у складних життєвих обставинах, відповідно до виявлених потреб</w:t>
            </w:r>
          </w:p>
        </w:tc>
        <w:tc>
          <w:tcPr>
            <w:tcW w:w="960" w:type="dxa"/>
          </w:tcPr>
          <w:p w:rsidR="0097615F" w:rsidRPr="00B071C9" w:rsidRDefault="0097615F"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97615F" w:rsidRPr="00B071C9" w:rsidRDefault="0097615F" w:rsidP="00AA630D">
            <w:pPr>
              <w:jc w:val="center"/>
              <w:rPr>
                <w:sz w:val="16"/>
                <w:szCs w:val="16"/>
              </w:rPr>
            </w:pPr>
            <w:r w:rsidRPr="00B071C9">
              <w:rPr>
                <w:sz w:val="16"/>
                <w:szCs w:val="16"/>
              </w:rPr>
              <w:t>ДуССтД</w:t>
            </w:r>
          </w:p>
        </w:tc>
        <w:tc>
          <w:tcPr>
            <w:tcW w:w="960" w:type="dxa"/>
          </w:tcPr>
          <w:p w:rsidR="0097615F" w:rsidRPr="00B071C9" w:rsidRDefault="0097615F" w:rsidP="00A57C3E">
            <w:pPr>
              <w:jc w:val="center"/>
              <w:rPr>
                <w:sz w:val="16"/>
                <w:szCs w:val="16"/>
              </w:rPr>
            </w:pPr>
            <w:r w:rsidRPr="00B071C9">
              <w:rPr>
                <w:sz w:val="16"/>
                <w:szCs w:val="16"/>
              </w:rPr>
              <w:t>-</w:t>
            </w:r>
          </w:p>
        </w:tc>
        <w:tc>
          <w:tcPr>
            <w:tcW w:w="1005" w:type="dxa"/>
          </w:tcPr>
          <w:p w:rsidR="0097615F" w:rsidRPr="00B071C9" w:rsidRDefault="0097615F" w:rsidP="00A57C3E">
            <w:pPr>
              <w:jc w:val="center"/>
              <w:rPr>
                <w:sz w:val="16"/>
                <w:szCs w:val="16"/>
              </w:rPr>
            </w:pPr>
            <w:r w:rsidRPr="00B071C9">
              <w:rPr>
                <w:sz w:val="16"/>
                <w:szCs w:val="16"/>
              </w:rPr>
              <w:t>-</w:t>
            </w:r>
          </w:p>
        </w:tc>
      </w:tr>
      <w:tr w:rsidR="0097615F" w:rsidRPr="00C716CF">
        <w:trPr>
          <w:trHeight w:val="265"/>
        </w:trPr>
        <w:tc>
          <w:tcPr>
            <w:tcW w:w="422" w:type="dxa"/>
            <w:vMerge/>
          </w:tcPr>
          <w:p w:rsidR="0097615F" w:rsidRPr="00C716CF" w:rsidRDefault="0097615F" w:rsidP="00A57C3E">
            <w:pPr>
              <w:rPr>
                <w:color w:val="FF0000"/>
                <w:sz w:val="16"/>
                <w:szCs w:val="16"/>
              </w:rPr>
            </w:pPr>
          </w:p>
        </w:tc>
        <w:tc>
          <w:tcPr>
            <w:tcW w:w="1536" w:type="dxa"/>
            <w:vMerge/>
          </w:tcPr>
          <w:p w:rsidR="0097615F" w:rsidRPr="00C716CF" w:rsidRDefault="0097615F" w:rsidP="00A57C3E">
            <w:pPr>
              <w:rPr>
                <w:color w:val="FF0000"/>
                <w:sz w:val="16"/>
                <w:szCs w:val="16"/>
              </w:rPr>
            </w:pPr>
          </w:p>
        </w:tc>
        <w:tc>
          <w:tcPr>
            <w:tcW w:w="2242" w:type="dxa"/>
          </w:tcPr>
          <w:p w:rsidR="0097615F" w:rsidRPr="0009185A" w:rsidRDefault="0097615F" w:rsidP="00A57C3E">
            <w:pPr>
              <w:rPr>
                <w:sz w:val="16"/>
                <w:szCs w:val="16"/>
              </w:rPr>
            </w:pPr>
            <w:r w:rsidRPr="0009185A">
              <w:rPr>
                <w:sz w:val="16"/>
                <w:szCs w:val="16"/>
              </w:rPr>
              <w:t>Здійснення постійного моніторингу стану соціально-правового захисту дітей та молоді шляхом щорічного опитування серед дітей та молоді 6-24 роки та батьків дітей до 18 років територіальної громади в рамках реалізації ініціативи «Громада, дружня до дітей та молоді»</w:t>
            </w:r>
          </w:p>
        </w:tc>
        <w:tc>
          <w:tcPr>
            <w:tcW w:w="1200" w:type="dxa"/>
          </w:tcPr>
          <w:p w:rsidR="0097615F" w:rsidRPr="0009185A" w:rsidRDefault="0097615F" w:rsidP="00A57C3E">
            <w:pPr>
              <w:jc w:val="center"/>
              <w:rPr>
                <w:sz w:val="16"/>
                <w:szCs w:val="16"/>
              </w:rPr>
            </w:pPr>
            <w:r w:rsidRPr="0009185A">
              <w:rPr>
                <w:sz w:val="16"/>
                <w:szCs w:val="16"/>
              </w:rPr>
              <w:t>Збільшення на 10 відсотків учасників з числа дітей з сімей, які будуть задіяні в міських заходах за підтримки Фонду ООН у галузі народонаселення в Україні (UNFPA).</w:t>
            </w:r>
          </w:p>
          <w:p w:rsidR="0097615F" w:rsidRPr="0009185A" w:rsidRDefault="0097615F" w:rsidP="00A57C3E">
            <w:pPr>
              <w:jc w:val="center"/>
              <w:rPr>
                <w:sz w:val="16"/>
                <w:szCs w:val="16"/>
              </w:rPr>
            </w:pPr>
            <w:r w:rsidRPr="0009185A">
              <w:rPr>
                <w:sz w:val="16"/>
                <w:szCs w:val="16"/>
              </w:rPr>
              <w:t>100 відсоткове залучення дітей, які потребують соціальної уваги та підтримки, зокрема – дітей внутрішньо переміщених осіб, до проведення різноманітних заходів (конкурсів, фестивалів).</w:t>
            </w:r>
          </w:p>
        </w:tc>
        <w:tc>
          <w:tcPr>
            <w:tcW w:w="960" w:type="dxa"/>
          </w:tcPr>
          <w:p w:rsidR="0097615F" w:rsidRPr="00B071C9" w:rsidRDefault="0097615F"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97615F" w:rsidRPr="00B071C9" w:rsidRDefault="0097615F" w:rsidP="00043520">
            <w:pPr>
              <w:jc w:val="center"/>
              <w:rPr>
                <w:sz w:val="16"/>
                <w:szCs w:val="16"/>
              </w:rPr>
            </w:pPr>
            <w:r w:rsidRPr="00B071C9">
              <w:rPr>
                <w:sz w:val="16"/>
                <w:szCs w:val="16"/>
              </w:rPr>
              <w:t>ДуССтД</w:t>
            </w:r>
          </w:p>
        </w:tc>
        <w:tc>
          <w:tcPr>
            <w:tcW w:w="960" w:type="dxa"/>
          </w:tcPr>
          <w:p w:rsidR="0097615F" w:rsidRPr="00B071C9" w:rsidRDefault="0097615F" w:rsidP="00043520">
            <w:pPr>
              <w:jc w:val="center"/>
              <w:rPr>
                <w:sz w:val="16"/>
                <w:szCs w:val="16"/>
              </w:rPr>
            </w:pPr>
            <w:r w:rsidRPr="00B071C9">
              <w:rPr>
                <w:sz w:val="16"/>
                <w:szCs w:val="16"/>
              </w:rPr>
              <w:t>-</w:t>
            </w:r>
          </w:p>
        </w:tc>
        <w:tc>
          <w:tcPr>
            <w:tcW w:w="1005" w:type="dxa"/>
          </w:tcPr>
          <w:p w:rsidR="0097615F" w:rsidRPr="00B071C9" w:rsidRDefault="0097615F" w:rsidP="00043520">
            <w:pPr>
              <w:jc w:val="center"/>
              <w:rPr>
                <w:sz w:val="16"/>
                <w:szCs w:val="16"/>
              </w:rPr>
            </w:pPr>
            <w:r w:rsidRPr="00B071C9">
              <w:rPr>
                <w:sz w:val="16"/>
                <w:szCs w:val="16"/>
              </w:rPr>
              <w:t>-</w:t>
            </w:r>
          </w:p>
        </w:tc>
      </w:tr>
      <w:tr w:rsidR="0097615F" w:rsidRPr="00C716CF">
        <w:trPr>
          <w:trHeight w:val="218"/>
        </w:trPr>
        <w:tc>
          <w:tcPr>
            <w:tcW w:w="422" w:type="dxa"/>
            <w:vMerge/>
          </w:tcPr>
          <w:p w:rsidR="0097615F" w:rsidRPr="00C716CF" w:rsidRDefault="0097615F" w:rsidP="00A57C3E">
            <w:pPr>
              <w:rPr>
                <w:color w:val="FF0000"/>
                <w:sz w:val="16"/>
                <w:szCs w:val="16"/>
              </w:rPr>
            </w:pPr>
          </w:p>
        </w:tc>
        <w:tc>
          <w:tcPr>
            <w:tcW w:w="1536" w:type="dxa"/>
            <w:vMerge/>
          </w:tcPr>
          <w:p w:rsidR="0097615F" w:rsidRPr="00C716CF" w:rsidRDefault="0097615F" w:rsidP="00A57C3E">
            <w:pPr>
              <w:rPr>
                <w:color w:val="FF0000"/>
                <w:sz w:val="16"/>
                <w:szCs w:val="16"/>
              </w:rPr>
            </w:pPr>
          </w:p>
        </w:tc>
        <w:tc>
          <w:tcPr>
            <w:tcW w:w="2242" w:type="dxa"/>
          </w:tcPr>
          <w:p w:rsidR="0097615F" w:rsidRPr="0009185A" w:rsidRDefault="0097615F" w:rsidP="00A57C3E">
            <w:pPr>
              <w:rPr>
                <w:sz w:val="16"/>
                <w:szCs w:val="16"/>
                <w:shd w:val="clear" w:color="auto" w:fill="FFFFFF"/>
              </w:rPr>
            </w:pPr>
            <w:r w:rsidRPr="0009185A">
              <w:rPr>
                <w:sz w:val="16"/>
                <w:szCs w:val="16"/>
              </w:rPr>
              <w:t>Проведення опитування на платформі Індексу благополуччя молоді в Україні серед молоді Кременчуцької міської територіальної громади віком від 14 до 35 років з метою оцінки стану благополуччя молоді території та використання отриманих даних для покращення показників, створивши умови для розвитку молодого населення.</w:t>
            </w:r>
          </w:p>
        </w:tc>
        <w:tc>
          <w:tcPr>
            <w:tcW w:w="1200" w:type="dxa"/>
          </w:tcPr>
          <w:p w:rsidR="0097615F" w:rsidRPr="0009185A" w:rsidRDefault="0097615F" w:rsidP="001F4AB7">
            <w:pPr>
              <w:jc w:val="center"/>
              <w:rPr>
                <w:b/>
                <w:bCs/>
                <w:sz w:val="16"/>
                <w:szCs w:val="16"/>
              </w:rPr>
            </w:pPr>
            <w:r w:rsidRPr="0009185A">
              <w:rPr>
                <w:sz w:val="16"/>
                <w:szCs w:val="16"/>
                <w:lang w:eastAsia="ru-RU"/>
              </w:rPr>
              <w:t xml:space="preserve">Покращення </w:t>
            </w:r>
            <w:r w:rsidRPr="0009185A">
              <w:rPr>
                <w:sz w:val="16"/>
                <w:szCs w:val="16"/>
              </w:rPr>
              <w:t>загального Індексу благополуччя молоді територіальній громаді</w:t>
            </w:r>
            <w:r w:rsidRPr="0009185A">
              <w:rPr>
                <w:sz w:val="16"/>
                <w:szCs w:val="16"/>
                <w:lang w:eastAsia="ru-RU"/>
              </w:rPr>
              <w:t xml:space="preserve"> до 0,8.</w:t>
            </w:r>
          </w:p>
        </w:tc>
        <w:tc>
          <w:tcPr>
            <w:tcW w:w="960" w:type="dxa"/>
          </w:tcPr>
          <w:p w:rsidR="0097615F" w:rsidRPr="0009185A" w:rsidRDefault="0097615F" w:rsidP="00043520">
            <w:pPr>
              <w:shd w:val="clear" w:color="auto" w:fill="FFFFFF"/>
              <w:tabs>
                <w:tab w:val="left" w:pos="709"/>
                <w:tab w:val="left" w:pos="4253"/>
              </w:tabs>
              <w:rPr>
                <w:sz w:val="16"/>
                <w:szCs w:val="16"/>
                <w:lang w:eastAsia="ru-RU"/>
              </w:rPr>
            </w:pPr>
            <w:r w:rsidRPr="0009185A">
              <w:rPr>
                <w:sz w:val="16"/>
                <w:szCs w:val="16"/>
              </w:rPr>
              <w:t>Постійно</w:t>
            </w:r>
          </w:p>
        </w:tc>
        <w:tc>
          <w:tcPr>
            <w:tcW w:w="1320" w:type="dxa"/>
          </w:tcPr>
          <w:p w:rsidR="0097615F" w:rsidRPr="0009185A" w:rsidRDefault="0097615F" w:rsidP="00043520">
            <w:pPr>
              <w:jc w:val="center"/>
              <w:rPr>
                <w:sz w:val="16"/>
                <w:szCs w:val="16"/>
              </w:rPr>
            </w:pPr>
            <w:r w:rsidRPr="0009185A">
              <w:rPr>
                <w:sz w:val="16"/>
                <w:szCs w:val="16"/>
              </w:rPr>
              <w:t>ДуССтД</w:t>
            </w:r>
          </w:p>
        </w:tc>
        <w:tc>
          <w:tcPr>
            <w:tcW w:w="960" w:type="dxa"/>
          </w:tcPr>
          <w:p w:rsidR="0097615F" w:rsidRPr="0009185A" w:rsidRDefault="0097615F" w:rsidP="00043520">
            <w:pPr>
              <w:jc w:val="center"/>
              <w:rPr>
                <w:sz w:val="16"/>
                <w:szCs w:val="16"/>
              </w:rPr>
            </w:pPr>
            <w:r w:rsidRPr="0009185A">
              <w:rPr>
                <w:sz w:val="16"/>
                <w:szCs w:val="16"/>
              </w:rPr>
              <w:t>-</w:t>
            </w:r>
          </w:p>
        </w:tc>
        <w:tc>
          <w:tcPr>
            <w:tcW w:w="1005" w:type="dxa"/>
          </w:tcPr>
          <w:p w:rsidR="0097615F" w:rsidRPr="0009185A" w:rsidRDefault="0097615F" w:rsidP="00043520">
            <w:pPr>
              <w:jc w:val="center"/>
              <w:rPr>
                <w:sz w:val="16"/>
                <w:szCs w:val="16"/>
              </w:rPr>
            </w:pPr>
            <w:r w:rsidRPr="0009185A">
              <w:rPr>
                <w:sz w:val="16"/>
                <w:szCs w:val="16"/>
              </w:rPr>
              <w:t>-</w:t>
            </w:r>
          </w:p>
        </w:tc>
      </w:tr>
    </w:tbl>
    <w:p w:rsidR="0097615F" w:rsidRPr="00C365F8" w:rsidRDefault="0097615F" w:rsidP="00FF62F9">
      <w:pPr>
        <w:snapToGrid w:val="0"/>
        <w:jc w:val="both"/>
        <w:rPr>
          <w:sz w:val="16"/>
          <w:szCs w:val="16"/>
        </w:rPr>
      </w:pPr>
      <w:r w:rsidRPr="00C365F8">
        <w:rPr>
          <w:sz w:val="16"/>
          <w:szCs w:val="16"/>
        </w:rPr>
        <w:t>Скорочення:</w:t>
      </w:r>
    </w:p>
    <w:tbl>
      <w:tblPr>
        <w:tblW w:w="10031" w:type="dxa"/>
        <w:tblInd w:w="2" w:type="dxa"/>
        <w:tblLook w:val="00A0"/>
      </w:tblPr>
      <w:tblGrid>
        <w:gridCol w:w="1951"/>
        <w:gridCol w:w="425"/>
        <w:gridCol w:w="7655"/>
      </w:tblGrid>
      <w:tr w:rsidR="0097615F" w:rsidRPr="00C365F8">
        <w:trPr>
          <w:trHeight w:hRule="exact" w:val="397"/>
        </w:trPr>
        <w:tc>
          <w:tcPr>
            <w:tcW w:w="1951" w:type="dxa"/>
            <w:vAlign w:val="center"/>
          </w:tcPr>
          <w:p w:rsidR="0097615F" w:rsidRPr="00C365F8" w:rsidRDefault="0097615F" w:rsidP="00322265">
            <w:pPr>
              <w:rPr>
                <w:sz w:val="16"/>
                <w:szCs w:val="16"/>
              </w:rPr>
            </w:pPr>
            <w:r w:rsidRPr="00C365F8">
              <w:rPr>
                <w:sz w:val="16"/>
                <w:szCs w:val="16"/>
              </w:rPr>
              <w:t>ДуССтД</w:t>
            </w:r>
          </w:p>
        </w:tc>
        <w:tc>
          <w:tcPr>
            <w:tcW w:w="425" w:type="dxa"/>
            <w:vAlign w:val="center"/>
          </w:tcPr>
          <w:p w:rsidR="0097615F" w:rsidRPr="00C365F8" w:rsidRDefault="0097615F" w:rsidP="007E1F95">
            <w:pPr>
              <w:jc w:val="center"/>
              <w:rPr>
                <w:sz w:val="16"/>
                <w:szCs w:val="16"/>
              </w:rPr>
            </w:pPr>
            <w:r w:rsidRPr="00C365F8">
              <w:rPr>
                <w:sz w:val="16"/>
                <w:szCs w:val="16"/>
              </w:rPr>
              <w:t>–</w:t>
            </w:r>
          </w:p>
        </w:tc>
        <w:tc>
          <w:tcPr>
            <w:tcW w:w="7655" w:type="dxa"/>
            <w:vAlign w:val="center"/>
          </w:tcPr>
          <w:p w:rsidR="0097615F" w:rsidRPr="00C365F8" w:rsidRDefault="0097615F" w:rsidP="00E47996">
            <w:pPr>
              <w:ind w:right="176"/>
              <w:jc w:val="both"/>
              <w:rPr>
                <w:sz w:val="16"/>
                <w:szCs w:val="16"/>
              </w:rPr>
            </w:pPr>
            <w:r w:rsidRPr="00C365F8">
              <w:rPr>
                <w:sz w:val="16"/>
                <w:szCs w:val="16"/>
              </w:rPr>
              <w:t>Департамент у справах сімей та дітей Кременчуцької міської ради Кременчуцького району Полтавської області;</w:t>
            </w:r>
          </w:p>
        </w:tc>
      </w:tr>
      <w:tr w:rsidR="0097615F" w:rsidRPr="00C365F8">
        <w:trPr>
          <w:trHeight w:hRule="exact" w:val="397"/>
        </w:trPr>
        <w:tc>
          <w:tcPr>
            <w:tcW w:w="1951" w:type="dxa"/>
            <w:vAlign w:val="center"/>
          </w:tcPr>
          <w:p w:rsidR="0097615F" w:rsidRPr="00C365F8" w:rsidRDefault="0097615F" w:rsidP="00322265">
            <w:pPr>
              <w:rPr>
                <w:sz w:val="16"/>
                <w:szCs w:val="16"/>
              </w:rPr>
            </w:pPr>
            <w:r w:rsidRPr="00C365F8">
              <w:rPr>
                <w:sz w:val="16"/>
                <w:szCs w:val="16"/>
              </w:rPr>
              <w:t>КМЦСС</w:t>
            </w:r>
          </w:p>
        </w:tc>
        <w:tc>
          <w:tcPr>
            <w:tcW w:w="425" w:type="dxa"/>
            <w:vAlign w:val="center"/>
          </w:tcPr>
          <w:p w:rsidR="0097615F" w:rsidRPr="00C365F8" w:rsidRDefault="0097615F" w:rsidP="007E1F95">
            <w:pPr>
              <w:jc w:val="center"/>
              <w:rPr>
                <w:sz w:val="16"/>
                <w:szCs w:val="16"/>
              </w:rPr>
            </w:pPr>
            <w:r w:rsidRPr="00C365F8">
              <w:rPr>
                <w:sz w:val="16"/>
                <w:szCs w:val="16"/>
              </w:rPr>
              <w:t>–</w:t>
            </w:r>
          </w:p>
        </w:tc>
        <w:tc>
          <w:tcPr>
            <w:tcW w:w="7655" w:type="dxa"/>
            <w:vAlign w:val="center"/>
          </w:tcPr>
          <w:p w:rsidR="0097615F" w:rsidRPr="00C365F8" w:rsidRDefault="0097615F" w:rsidP="00FF62F9">
            <w:pPr>
              <w:ind w:right="176"/>
              <w:jc w:val="both"/>
              <w:rPr>
                <w:sz w:val="16"/>
                <w:szCs w:val="16"/>
              </w:rPr>
            </w:pPr>
            <w:r w:rsidRPr="00C365F8">
              <w:rPr>
                <w:sz w:val="16"/>
                <w:szCs w:val="16"/>
              </w:rPr>
              <w:t>Кременчуцький міський центр соціальних служб.</w:t>
            </w:r>
          </w:p>
        </w:tc>
      </w:tr>
    </w:tbl>
    <w:p w:rsidR="0097615F" w:rsidRPr="00C365F8" w:rsidRDefault="0097615F" w:rsidP="009B41F3">
      <w:pPr>
        <w:pStyle w:val="ListParagraph"/>
        <w:widowControl w:val="0"/>
        <w:suppressAutoHyphens/>
        <w:snapToGrid w:val="0"/>
        <w:spacing w:before="240" w:after="60"/>
        <w:ind w:left="567" w:hanging="567"/>
        <w:jc w:val="center"/>
        <w:rPr>
          <w:b/>
          <w:bCs/>
          <w:i/>
          <w:iCs/>
          <w:sz w:val="28"/>
          <w:szCs w:val="28"/>
        </w:rPr>
      </w:pPr>
      <w:r w:rsidRPr="00C365F8">
        <w:rPr>
          <w:b/>
          <w:bCs/>
          <w:i/>
          <w:iCs/>
          <w:sz w:val="28"/>
          <w:szCs w:val="28"/>
        </w:rPr>
        <w:t>Мережа ЦНАП та покращення надання адміністративних послуг</w:t>
      </w:r>
    </w:p>
    <w:p w:rsidR="0097615F" w:rsidRPr="00C365F8" w:rsidRDefault="0097615F" w:rsidP="000C0D4A">
      <w:pPr>
        <w:pStyle w:val="ListParagraph"/>
        <w:tabs>
          <w:tab w:val="left" w:pos="-2552"/>
        </w:tabs>
        <w:spacing w:before="120"/>
        <w:ind w:left="567"/>
        <w:jc w:val="both"/>
        <w:rPr>
          <w:i/>
          <w:iCs/>
          <w:sz w:val="28"/>
          <w:szCs w:val="28"/>
          <w:u w:val="single"/>
        </w:rPr>
      </w:pPr>
      <w:r w:rsidRPr="00C365F8">
        <w:rPr>
          <w:i/>
          <w:iCs/>
          <w:sz w:val="28"/>
          <w:szCs w:val="28"/>
          <w:u w:val="single"/>
        </w:rPr>
        <w:t>Оперативні цілі на 202</w:t>
      </w:r>
      <w:r w:rsidRPr="00C365F8">
        <w:rPr>
          <w:i/>
          <w:iCs/>
          <w:sz w:val="28"/>
          <w:szCs w:val="28"/>
          <w:u w:val="single"/>
          <w:lang w:val="uk-UA"/>
        </w:rPr>
        <w:t>4</w:t>
      </w:r>
      <w:r w:rsidRPr="00C365F8">
        <w:rPr>
          <w:i/>
          <w:iCs/>
          <w:sz w:val="28"/>
          <w:szCs w:val="28"/>
          <w:u w:val="single"/>
        </w:rPr>
        <w:t xml:space="preserve"> рік:</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Підвищення зручності, якості та оперативності надання адміністративних послуг.</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Збільшення кількості наданих послуг.</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Скорочення часу, необхідного для отримання адміністративної послуги.</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Забезпечення прозорості та спрощення процедури надання адміністративних послуг.</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Протидія корупції.</w:t>
      </w:r>
    </w:p>
    <w:p w:rsidR="0097615F" w:rsidRPr="00F43D90" w:rsidRDefault="0097615F" w:rsidP="00266FC3">
      <w:pPr>
        <w:numPr>
          <w:ilvl w:val="0"/>
          <w:numId w:val="11"/>
        </w:numPr>
        <w:tabs>
          <w:tab w:val="left" w:pos="993"/>
        </w:tabs>
        <w:ind w:left="0" w:firstLine="567"/>
        <w:jc w:val="both"/>
        <w:rPr>
          <w:sz w:val="28"/>
          <w:szCs w:val="28"/>
        </w:rPr>
      </w:pPr>
      <w:r w:rsidRPr="00F43D90">
        <w:rPr>
          <w:sz w:val="28"/>
          <w:szCs w:val="28"/>
        </w:rPr>
        <w:t>Зниження ресурсних витрат ЦНАП.</w:t>
      </w:r>
    </w:p>
    <w:p w:rsidR="0097615F" w:rsidRPr="00F43D90" w:rsidRDefault="0097615F" w:rsidP="009B41F3">
      <w:pPr>
        <w:spacing w:before="120" w:after="60"/>
        <w:ind w:firstLine="567"/>
        <w:rPr>
          <w:i/>
          <w:iCs/>
          <w:sz w:val="28"/>
          <w:szCs w:val="28"/>
          <w:u w:val="single"/>
        </w:rPr>
      </w:pPr>
      <w:r w:rsidRPr="00F43D90">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97615F" w:rsidRPr="00F43D90">
        <w:trPr>
          <w:trHeight w:val="340"/>
        </w:trPr>
        <w:tc>
          <w:tcPr>
            <w:tcW w:w="426" w:type="dxa"/>
            <w:vMerge w:val="restart"/>
          </w:tcPr>
          <w:p w:rsidR="0097615F" w:rsidRPr="00F43D90" w:rsidRDefault="0097615F" w:rsidP="00183F14">
            <w:pPr>
              <w:jc w:val="center"/>
              <w:rPr>
                <w:b/>
                <w:bCs/>
                <w:sz w:val="16"/>
                <w:szCs w:val="16"/>
              </w:rPr>
            </w:pPr>
            <w:r w:rsidRPr="00F43D90">
              <w:rPr>
                <w:b/>
                <w:bCs/>
                <w:sz w:val="16"/>
                <w:szCs w:val="16"/>
              </w:rPr>
              <w:t>№</w:t>
            </w:r>
          </w:p>
          <w:p w:rsidR="0097615F" w:rsidRPr="00F43D90" w:rsidRDefault="0097615F" w:rsidP="00183F14">
            <w:pPr>
              <w:jc w:val="center"/>
              <w:rPr>
                <w:b/>
                <w:bCs/>
                <w:sz w:val="16"/>
                <w:szCs w:val="16"/>
              </w:rPr>
            </w:pPr>
            <w:r w:rsidRPr="00F43D90">
              <w:rPr>
                <w:b/>
                <w:bCs/>
                <w:sz w:val="16"/>
                <w:szCs w:val="16"/>
              </w:rPr>
              <w:t>з/п</w:t>
            </w:r>
          </w:p>
        </w:tc>
        <w:tc>
          <w:tcPr>
            <w:tcW w:w="1842" w:type="dxa"/>
            <w:vMerge w:val="restart"/>
          </w:tcPr>
          <w:p w:rsidR="0097615F" w:rsidRPr="00F43D90" w:rsidRDefault="0097615F" w:rsidP="00183F14">
            <w:pPr>
              <w:jc w:val="center"/>
              <w:rPr>
                <w:b/>
                <w:bCs/>
                <w:sz w:val="16"/>
                <w:szCs w:val="16"/>
              </w:rPr>
            </w:pPr>
            <w:r w:rsidRPr="00F43D90">
              <w:rPr>
                <w:b/>
                <w:bCs/>
                <w:sz w:val="16"/>
                <w:szCs w:val="16"/>
              </w:rPr>
              <w:t>Завдання</w:t>
            </w:r>
          </w:p>
        </w:tc>
        <w:tc>
          <w:tcPr>
            <w:tcW w:w="2127" w:type="dxa"/>
            <w:vMerge w:val="restart"/>
          </w:tcPr>
          <w:p w:rsidR="0097615F" w:rsidRPr="00F43D90" w:rsidRDefault="0097615F" w:rsidP="00183F14">
            <w:pPr>
              <w:jc w:val="center"/>
              <w:rPr>
                <w:b/>
                <w:bCs/>
                <w:sz w:val="16"/>
                <w:szCs w:val="16"/>
              </w:rPr>
            </w:pPr>
            <w:r w:rsidRPr="00F43D90">
              <w:rPr>
                <w:b/>
                <w:bCs/>
                <w:sz w:val="16"/>
                <w:szCs w:val="16"/>
              </w:rPr>
              <w:t>Захід</w:t>
            </w:r>
          </w:p>
        </w:tc>
        <w:tc>
          <w:tcPr>
            <w:tcW w:w="992" w:type="dxa"/>
            <w:vMerge w:val="restart"/>
          </w:tcPr>
          <w:p w:rsidR="0097615F" w:rsidRPr="00F43D90" w:rsidRDefault="0097615F" w:rsidP="00183F14">
            <w:pPr>
              <w:jc w:val="center"/>
              <w:rPr>
                <w:b/>
                <w:bCs/>
                <w:sz w:val="16"/>
                <w:szCs w:val="16"/>
              </w:rPr>
            </w:pPr>
            <w:r w:rsidRPr="00F43D90">
              <w:rPr>
                <w:b/>
                <w:bCs/>
                <w:sz w:val="16"/>
                <w:szCs w:val="16"/>
              </w:rPr>
              <w:t>Кількісна</w:t>
            </w:r>
          </w:p>
          <w:p w:rsidR="0097615F" w:rsidRPr="00F43D90" w:rsidRDefault="0097615F" w:rsidP="00183F14">
            <w:pPr>
              <w:jc w:val="center"/>
              <w:rPr>
                <w:b/>
                <w:bCs/>
                <w:sz w:val="16"/>
                <w:szCs w:val="16"/>
              </w:rPr>
            </w:pPr>
            <w:r w:rsidRPr="00F43D90">
              <w:rPr>
                <w:b/>
                <w:bCs/>
                <w:sz w:val="16"/>
                <w:szCs w:val="16"/>
              </w:rPr>
              <w:t>оцінка</w:t>
            </w:r>
          </w:p>
        </w:tc>
        <w:tc>
          <w:tcPr>
            <w:tcW w:w="992" w:type="dxa"/>
            <w:vMerge w:val="restart"/>
          </w:tcPr>
          <w:p w:rsidR="0097615F" w:rsidRPr="00F43D90" w:rsidRDefault="0097615F" w:rsidP="00183F14">
            <w:pPr>
              <w:jc w:val="center"/>
              <w:rPr>
                <w:b/>
                <w:bCs/>
                <w:sz w:val="16"/>
                <w:szCs w:val="16"/>
              </w:rPr>
            </w:pPr>
            <w:r w:rsidRPr="00F43D90">
              <w:rPr>
                <w:b/>
                <w:bCs/>
                <w:sz w:val="16"/>
                <w:szCs w:val="16"/>
              </w:rPr>
              <w:t>Строк вико-нання</w:t>
            </w:r>
          </w:p>
        </w:tc>
        <w:tc>
          <w:tcPr>
            <w:tcW w:w="1134" w:type="dxa"/>
            <w:vMerge w:val="restart"/>
          </w:tcPr>
          <w:p w:rsidR="0097615F" w:rsidRPr="00F43D90" w:rsidRDefault="0097615F" w:rsidP="00183F14">
            <w:pPr>
              <w:jc w:val="center"/>
              <w:rPr>
                <w:b/>
                <w:bCs/>
                <w:sz w:val="16"/>
                <w:szCs w:val="16"/>
              </w:rPr>
            </w:pPr>
            <w:r w:rsidRPr="00F43D90">
              <w:rPr>
                <w:b/>
                <w:bCs/>
                <w:sz w:val="16"/>
                <w:szCs w:val="16"/>
              </w:rPr>
              <w:t>Виконавець</w:t>
            </w:r>
          </w:p>
        </w:tc>
        <w:tc>
          <w:tcPr>
            <w:tcW w:w="2126" w:type="dxa"/>
            <w:gridSpan w:val="2"/>
          </w:tcPr>
          <w:p w:rsidR="0097615F" w:rsidRPr="00F43D90" w:rsidRDefault="0097615F" w:rsidP="00183F14">
            <w:pPr>
              <w:jc w:val="center"/>
              <w:rPr>
                <w:b/>
                <w:bCs/>
                <w:sz w:val="16"/>
                <w:szCs w:val="16"/>
              </w:rPr>
            </w:pPr>
            <w:r w:rsidRPr="00F43D90">
              <w:rPr>
                <w:b/>
                <w:bCs/>
                <w:sz w:val="16"/>
                <w:szCs w:val="16"/>
              </w:rPr>
              <w:t>Плановий обсяг фінансування</w:t>
            </w:r>
          </w:p>
        </w:tc>
      </w:tr>
      <w:tr w:rsidR="0097615F" w:rsidRPr="00F43D90">
        <w:trPr>
          <w:trHeight w:val="300"/>
        </w:trPr>
        <w:tc>
          <w:tcPr>
            <w:tcW w:w="426" w:type="dxa"/>
            <w:vMerge/>
          </w:tcPr>
          <w:p w:rsidR="0097615F" w:rsidRPr="00F43D90" w:rsidRDefault="0097615F" w:rsidP="00183F14">
            <w:pPr>
              <w:jc w:val="center"/>
              <w:rPr>
                <w:b/>
                <w:bCs/>
                <w:sz w:val="16"/>
                <w:szCs w:val="16"/>
              </w:rPr>
            </w:pPr>
          </w:p>
        </w:tc>
        <w:tc>
          <w:tcPr>
            <w:tcW w:w="1842" w:type="dxa"/>
            <w:vMerge/>
          </w:tcPr>
          <w:p w:rsidR="0097615F" w:rsidRPr="00F43D90" w:rsidRDefault="0097615F" w:rsidP="00183F14">
            <w:pPr>
              <w:jc w:val="center"/>
              <w:rPr>
                <w:b/>
                <w:bCs/>
                <w:sz w:val="16"/>
                <w:szCs w:val="16"/>
              </w:rPr>
            </w:pPr>
          </w:p>
        </w:tc>
        <w:tc>
          <w:tcPr>
            <w:tcW w:w="2127" w:type="dxa"/>
            <w:vMerge/>
          </w:tcPr>
          <w:p w:rsidR="0097615F" w:rsidRPr="00F43D90" w:rsidRDefault="0097615F" w:rsidP="00183F14">
            <w:pPr>
              <w:jc w:val="center"/>
              <w:rPr>
                <w:b/>
                <w:bCs/>
                <w:sz w:val="16"/>
                <w:szCs w:val="16"/>
              </w:rPr>
            </w:pPr>
          </w:p>
        </w:tc>
        <w:tc>
          <w:tcPr>
            <w:tcW w:w="992" w:type="dxa"/>
            <w:vMerge/>
          </w:tcPr>
          <w:p w:rsidR="0097615F" w:rsidRPr="00F43D90" w:rsidRDefault="0097615F" w:rsidP="00183F14">
            <w:pPr>
              <w:jc w:val="center"/>
              <w:rPr>
                <w:b/>
                <w:bCs/>
                <w:sz w:val="16"/>
                <w:szCs w:val="16"/>
              </w:rPr>
            </w:pPr>
          </w:p>
        </w:tc>
        <w:tc>
          <w:tcPr>
            <w:tcW w:w="992" w:type="dxa"/>
            <w:vMerge/>
          </w:tcPr>
          <w:p w:rsidR="0097615F" w:rsidRPr="00F43D90" w:rsidRDefault="0097615F" w:rsidP="00183F14">
            <w:pPr>
              <w:jc w:val="center"/>
              <w:rPr>
                <w:b/>
                <w:bCs/>
                <w:sz w:val="16"/>
                <w:szCs w:val="16"/>
              </w:rPr>
            </w:pPr>
          </w:p>
        </w:tc>
        <w:tc>
          <w:tcPr>
            <w:tcW w:w="1134" w:type="dxa"/>
            <w:vMerge/>
          </w:tcPr>
          <w:p w:rsidR="0097615F" w:rsidRPr="00F43D90" w:rsidRDefault="0097615F" w:rsidP="00183F14">
            <w:pPr>
              <w:jc w:val="center"/>
              <w:rPr>
                <w:b/>
                <w:bCs/>
                <w:sz w:val="16"/>
                <w:szCs w:val="16"/>
              </w:rPr>
            </w:pPr>
          </w:p>
        </w:tc>
        <w:tc>
          <w:tcPr>
            <w:tcW w:w="851" w:type="dxa"/>
          </w:tcPr>
          <w:p w:rsidR="0097615F" w:rsidRPr="00F43D90" w:rsidRDefault="0097615F" w:rsidP="00183F14">
            <w:pPr>
              <w:jc w:val="center"/>
              <w:rPr>
                <w:b/>
                <w:bCs/>
                <w:sz w:val="16"/>
                <w:szCs w:val="16"/>
              </w:rPr>
            </w:pPr>
            <w:r w:rsidRPr="00F43D90">
              <w:rPr>
                <w:b/>
                <w:bCs/>
                <w:sz w:val="16"/>
                <w:szCs w:val="16"/>
              </w:rPr>
              <w:t>Сума, тис. грн</w:t>
            </w:r>
          </w:p>
        </w:tc>
        <w:tc>
          <w:tcPr>
            <w:tcW w:w="1275" w:type="dxa"/>
          </w:tcPr>
          <w:p w:rsidR="0097615F" w:rsidRPr="00F43D90" w:rsidRDefault="0097615F" w:rsidP="00183F14">
            <w:pPr>
              <w:jc w:val="center"/>
              <w:rPr>
                <w:b/>
                <w:bCs/>
                <w:sz w:val="16"/>
                <w:szCs w:val="16"/>
              </w:rPr>
            </w:pPr>
            <w:r w:rsidRPr="00F43D90">
              <w:rPr>
                <w:b/>
                <w:bCs/>
                <w:sz w:val="16"/>
                <w:szCs w:val="16"/>
              </w:rPr>
              <w:t>Джерело</w:t>
            </w:r>
          </w:p>
        </w:tc>
      </w:tr>
      <w:tr w:rsidR="0097615F" w:rsidRPr="00C716CF">
        <w:trPr>
          <w:trHeight w:val="703"/>
        </w:trPr>
        <w:tc>
          <w:tcPr>
            <w:tcW w:w="426" w:type="dxa"/>
          </w:tcPr>
          <w:p w:rsidR="0097615F" w:rsidRPr="00F43D90" w:rsidRDefault="0097615F" w:rsidP="00183F14">
            <w:pPr>
              <w:rPr>
                <w:sz w:val="16"/>
                <w:szCs w:val="16"/>
              </w:rPr>
            </w:pPr>
            <w:r w:rsidRPr="00F43D90">
              <w:rPr>
                <w:sz w:val="16"/>
                <w:szCs w:val="16"/>
              </w:rPr>
              <w:t>1.</w:t>
            </w:r>
          </w:p>
        </w:tc>
        <w:tc>
          <w:tcPr>
            <w:tcW w:w="1842" w:type="dxa"/>
          </w:tcPr>
          <w:p w:rsidR="0097615F" w:rsidRPr="00F43D90" w:rsidRDefault="0097615F" w:rsidP="00183F14">
            <w:pPr>
              <w:rPr>
                <w:rFonts w:eastAsia="MS Mincho"/>
                <w:sz w:val="16"/>
                <w:szCs w:val="16"/>
                <w:shd w:val="clear" w:color="auto" w:fill="FFFFFF"/>
              </w:rPr>
            </w:pPr>
            <w:r w:rsidRPr="00F43D90">
              <w:rPr>
                <w:rFonts w:eastAsia="MS Mincho"/>
                <w:sz w:val="16"/>
                <w:szCs w:val="16"/>
                <w:shd w:val="clear" w:color="auto" w:fill="FFFFFF"/>
              </w:rPr>
              <w:t>Розширення спектру послуг ЦНАП</w:t>
            </w:r>
          </w:p>
        </w:tc>
        <w:tc>
          <w:tcPr>
            <w:tcW w:w="2127" w:type="dxa"/>
          </w:tcPr>
          <w:p w:rsidR="0097615F" w:rsidRPr="00F43D90" w:rsidRDefault="0097615F" w:rsidP="007C4497">
            <w:pPr>
              <w:rPr>
                <w:sz w:val="16"/>
                <w:szCs w:val="16"/>
              </w:rPr>
            </w:pPr>
            <w:r w:rsidRPr="00F43D90">
              <w:rPr>
                <w:sz w:val="16"/>
                <w:szCs w:val="16"/>
              </w:rPr>
              <w:t>Налагодження співпраці з суб’єктами надання адміністративних послуг</w:t>
            </w:r>
          </w:p>
        </w:tc>
        <w:tc>
          <w:tcPr>
            <w:tcW w:w="992" w:type="dxa"/>
          </w:tcPr>
          <w:p w:rsidR="0097615F" w:rsidRPr="00F43D90" w:rsidRDefault="0097615F" w:rsidP="00183F14">
            <w:pPr>
              <w:jc w:val="center"/>
              <w:rPr>
                <w:sz w:val="16"/>
                <w:szCs w:val="16"/>
              </w:rPr>
            </w:pPr>
            <w:r w:rsidRPr="00F43D90">
              <w:rPr>
                <w:sz w:val="16"/>
                <w:szCs w:val="16"/>
              </w:rPr>
              <w:t>20</w:t>
            </w:r>
          </w:p>
        </w:tc>
        <w:tc>
          <w:tcPr>
            <w:tcW w:w="992" w:type="dxa"/>
          </w:tcPr>
          <w:p w:rsidR="0097615F" w:rsidRPr="00F43D90" w:rsidRDefault="0097615F" w:rsidP="00183F14">
            <w:pPr>
              <w:jc w:val="center"/>
              <w:rPr>
                <w:sz w:val="16"/>
                <w:szCs w:val="16"/>
              </w:rPr>
            </w:pPr>
            <w:r w:rsidRPr="00F43D90">
              <w:rPr>
                <w:sz w:val="16"/>
                <w:szCs w:val="16"/>
              </w:rPr>
              <w:t>2024 рік</w:t>
            </w:r>
          </w:p>
        </w:tc>
        <w:tc>
          <w:tcPr>
            <w:tcW w:w="1134" w:type="dxa"/>
          </w:tcPr>
          <w:p w:rsidR="0097615F" w:rsidRPr="00F43D90" w:rsidRDefault="0097615F" w:rsidP="00183F14">
            <w:pPr>
              <w:jc w:val="center"/>
              <w:rPr>
                <w:sz w:val="16"/>
                <w:szCs w:val="16"/>
              </w:rPr>
            </w:pPr>
            <w:r w:rsidRPr="00F43D90">
              <w:rPr>
                <w:sz w:val="16"/>
                <w:szCs w:val="16"/>
              </w:rPr>
              <w:t>ЦНАП</w:t>
            </w:r>
          </w:p>
        </w:tc>
        <w:tc>
          <w:tcPr>
            <w:tcW w:w="851" w:type="dxa"/>
          </w:tcPr>
          <w:p w:rsidR="0097615F" w:rsidRPr="00F43D90" w:rsidRDefault="0097615F" w:rsidP="00183F14">
            <w:pPr>
              <w:jc w:val="center"/>
              <w:rPr>
                <w:sz w:val="16"/>
                <w:szCs w:val="16"/>
              </w:rPr>
            </w:pPr>
            <w:r w:rsidRPr="00F43D90">
              <w:rPr>
                <w:sz w:val="16"/>
                <w:szCs w:val="16"/>
              </w:rPr>
              <w:t>-</w:t>
            </w:r>
          </w:p>
        </w:tc>
        <w:tc>
          <w:tcPr>
            <w:tcW w:w="1275" w:type="dxa"/>
          </w:tcPr>
          <w:p w:rsidR="0097615F" w:rsidRPr="00F43D90" w:rsidRDefault="0097615F" w:rsidP="00183F14">
            <w:pPr>
              <w:jc w:val="center"/>
              <w:rPr>
                <w:sz w:val="16"/>
                <w:szCs w:val="16"/>
              </w:rPr>
            </w:pPr>
            <w:r w:rsidRPr="00F43D90">
              <w:rPr>
                <w:sz w:val="16"/>
                <w:szCs w:val="16"/>
              </w:rPr>
              <w:t>-</w:t>
            </w:r>
          </w:p>
        </w:tc>
      </w:tr>
      <w:tr w:rsidR="0097615F" w:rsidRPr="00C716CF">
        <w:tc>
          <w:tcPr>
            <w:tcW w:w="426" w:type="dxa"/>
          </w:tcPr>
          <w:p w:rsidR="0097615F" w:rsidRPr="00F43D90" w:rsidRDefault="0097615F" w:rsidP="00183F14">
            <w:pPr>
              <w:rPr>
                <w:sz w:val="16"/>
                <w:szCs w:val="16"/>
              </w:rPr>
            </w:pPr>
            <w:r w:rsidRPr="00F43D90">
              <w:rPr>
                <w:sz w:val="16"/>
                <w:szCs w:val="16"/>
              </w:rPr>
              <w:t>2.</w:t>
            </w:r>
          </w:p>
        </w:tc>
        <w:tc>
          <w:tcPr>
            <w:tcW w:w="1842" w:type="dxa"/>
          </w:tcPr>
          <w:p w:rsidR="0097615F" w:rsidRPr="00F43D90" w:rsidRDefault="0097615F" w:rsidP="00183F14">
            <w:pPr>
              <w:rPr>
                <w:sz w:val="16"/>
                <w:szCs w:val="16"/>
              </w:rPr>
            </w:pPr>
            <w:r w:rsidRPr="00F43D90">
              <w:rPr>
                <w:sz w:val="16"/>
                <w:szCs w:val="16"/>
              </w:rPr>
              <w:t>Відкриття нових ВРМ на Раківці</w:t>
            </w:r>
          </w:p>
        </w:tc>
        <w:tc>
          <w:tcPr>
            <w:tcW w:w="2127" w:type="dxa"/>
          </w:tcPr>
          <w:p w:rsidR="0097615F" w:rsidRPr="00F43D90" w:rsidRDefault="0097615F" w:rsidP="007C4497">
            <w:pPr>
              <w:rPr>
                <w:sz w:val="16"/>
                <w:szCs w:val="16"/>
              </w:rPr>
            </w:pPr>
            <w:r w:rsidRPr="00F43D90">
              <w:rPr>
                <w:sz w:val="16"/>
                <w:szCs w:val="16"/>
              </w:rPr>
              <w:t>Реконструкція приміщення</w:t>
            </w:r>
          </w:p>
        </w:tc>
        <w:tc>
          <w:tcPr>
            <w:tcW w:w="992" w:type="dxa"/>
          </w:tcPr>
          <w:p w:rsidR="0097615F" w:rsidRPr="00F43D90" w:rsidRDefault="0097615F" w:rsidP="00183F14">
            <w:pPr>
              <w:jc w:val="center"/>
              <w:rPr>
                <w:sz w:val="16"/>
                <w:szCs w:val="16"/>
              </w:rPr>
            </w:pPr>
            <w:r w:rsidRPr="00F43D90">
              <w:rPr>
                <w:sz w:val="16"/>
                <w:szCs w:val="16"/>
              </w:rPr>
              <w:t>-</w:t>
            </w:r>
          </w:p>
        </w:tc>
        <w:tc>
          <w:tcPr>
            <w:tcW w:w="992" w:type="dxa"/>
          </w:tcPr>
          <w:p w:rsidR="0097615F" w:rsidRPr="00F43D90" w:rsidRDefault="0097615F" w:rsidP="00F43D90">
            <w:pPr>
              <w:jc w:val="center"/>
            </w:pPr>
            <w:r w:rsidRPr="00F43D90">
              <w:rPr>
                <w:sz w:val="16"/>
                <w:szCs w:val="16"/>
              </w:rPr>
              <w:t>2024 рік</w:t>
            </w:r>
          </w:p>
        </w:tc>
        <w:tc>
          <w:tcPr>
            <w:tcW w:w="1134" w:type="dxa"/>
          </w:tcPr>
          <w:p w:rsidR="0097615F" w:rsidRPr="00F43D90" w:rsidRDefault="0097615F" w:rsidP="00183F14">
            <w:pPr>
              <w:jc w:val="center"/>
              <w:rPr>
                <w:sz w:val="16"/>
                <w:szCs w:val="16"/>
              </w:rPr>
            </w:pPr>
            <w:r w:rsidRPr="00F43D90">
              <w:rPr>
                <w:sz w:val="16"/>
                <w:szCs w:val="16"/>
              </w:rPr>
              <w:t>ЦНАП</w:t>
            </w:r>
          </w:p>
        </w:tc>
        <w:tc>
          <w:tcPr>
            <w:tcW w:w="851" w:type="dxa"/>
          </w:tcPr>
          <w:p w:rsidR="0097615F" w:rsidRPr="00F43D90" w:rsidRDefault="0097615F" w:rsidP="00183F14">
            <w:pPr>
              <w:jc w:val="center"/>
              <w:rPr>
                <w:sz w:val="16"/>
                <w:szCs w:val="16"/>
              </w:rPr>
            </w:pPr>
            <w:r w:rsidRPr="00F43D90">
              <w:rPr>
                <w:sz w:val="16"/>
                <w:szCs w:val="16"/>
              </w:rPr>
              <w:t>4</w:t>
            </w:r>
            <w:r>
              <w:rPr>
                <w:sz w:val="16"/>
                <w:szCs w:val="16"/>
              </w:rPr>
              <w:t> </w:t>
            </w:r>
            <w:r w:rsidRPr="00F43D90">
              <w:rPr>
                <w:sz w:val="16"/>
                <w:szCs w:val="16"/>
              </w:rPr>
              <w:t>100</w:t>
            </w:r>
            <w:r>
              <w:rPr>
                <w:sz w:val="16"/>
                <w:szCs w:val="16"/>
              </w:rPr>
              <w:t>,00</w:t>
            </w:r>
          </w:p>
        </w:tc>
        <w:tc>
          <w:tcPr>
            <w:tcW w:w="1275" w:type="dxa"/>
          </w:tcPr>
          <w:p w:rsidR="0097615F" w:rsidRPr="00F43D90" w:rsidRDefault="0097615F" w:rsidP="00183F14">
            <w:pPr>
              <w:jc w:val="center"/>
              <w:rPr>
                <w:sz w:val="16"/>
                <w:szCs w:val="16"/>
              </w:rPr>
            </w:pPr>
            <w:r w:rsidRPr="00F43D90">
              <w:rPr>
                <w:sz w:val="16"/>
                <w:szCs w:val="16"/>
              </w:rPr>
              <w:t>бюджет територіальної громади</w:t>
            </w:r>
          </w:p>
        </w:tc>
      </w:tr>
      <w:tr w:rsidR="0097615F" w:rsidRPr="00C716CF">
        <w:trPr>
          <w:trHeight w:val="421"/>
        </w:trPr>
        <w:tc>
          <w:tcPr>
            <w:tcW w:w="426" w:type="dxa"/>
          </w:tcPr>
          <w:p w:rsidR="0097615F" w:rsidRPr="00F43D90" w:rsidRDefault="0097615F" w:rsidP="00183F14">
            <w:pPr>
              <w:rPr>
                <w:sz w:val="16"/>
                <w:szCs w:val="16"/>
              </w:rPr>
            </w:pPr>
            <w:r w:rsidRPr="00F43D90">
              <w:rPr>
                <w:sz w:val="16"/>
                <w:szCs w:val="16"/>
              </w:rPr>
              <w:t>3.</w:t>
            </w:r>
          </w:p>
        </w:tc>
        <w:tc>
          <w:tcPr>
            <w:tcW w:w="1842" w:type="dxa"/>
          </w:tcPr>
          <w:p w:rsidR="0097615F" w:rsidRPr="00F43D90" w:rsidRDefault="0097615F" w:rsidP="00183F14">
            <w:pPr>
              <w:rPr>
                <w:sz w:val="16"/>
                <w:szCs w:val="16"/>
              </w:rPr>
            </w:pPr>
            <w:r w:rsidRPr="00F43D90">
              <w:rPr>
                <w:rFonts w:eastAsia="MS Mincho"/>
                <w:sz w:val="16"/>
                <w:szCs w:val="16"/>
              </w:rPr>
              <w:t>Розширення спектру послуг на Раківці</w:t>
            </w:r>
          </w:p>
        </w:tc>
        <w:tc>
          <w:tcPr>
            <w:tcW w:w="2127" w:type="dxa"/>
          </w:tcPr>
          <w:p w:rsidR="0097615F" w:rsidRPr="00F43D90" w:rsidRDefault="0097615F" w:rsidP="007C4497">
            <w:pPr>
              <w:rPr>
                <w:sz w:val="16"/>
                <w:szCs w:val="16"/>
              </w:rPr>
            </w:pPr>
            <w:r w:rsidRPr="00F43D90">
              <w:rPr>
                <w:sz w:val="16"/>
                <w:szCs w:val="16"/>
              </w:rPr>
              <w:t>Закупівля обладнання</w:t>
            </w:r>
          </w:p>
        </w:tc>
        <w:tc>
          <w:tcPr>
            <w:tcW w:w="992" w:type="dxa"/>
          </w:tcPr>
          <w:p w:rsidR="0097615F" w:rsidRPr="00F43D90" w:rsidRDefault="0097615F" w:rsidP="00183F14">
            <w:pPr>
              <w:jc w:val="center"/>
              <w:rPr>
                <w:sz w:val="16"/>
                <w:szCs w:val="16"/>
              </w:rPr>
            </w:pPr>
            <w:r w:rsidRPr="00F43D90">
              <w:rPr>
                <w:sz w:val="16"/>
                <w:szCs w:val="16"/>
              </w:rPr>
              <w:t>-</w:t>
            </w:r>
          </w:p>
        </w:tc>
        <w:tc>
          <w:tcPr>
            <w:tcW w:w="992" w:type="dxa"/>
          </w:tcPr>
          <w:p w:rsidR="0097615F" w:rsidRPr="00F43D90" w:rsidRDefault="0097615F" w:rsidP="00F43D90">
            <w:pPr>
              <w:jc w:val="center"/>
            </w:pPr>
            <w:r w:rsidRPr="00F43D90">
              <w:rPr>
                <w:sz w:val="16"/>
                <w:szCs w:val="16"/>
              </w:rPr>
              <w:t>2024 рік</w:t>
            </w:r>
          </w:p>
        </w:tc>
        <w:tc>
          <w:tcPr>
            <w:tcW w:w="1134" w:type="dxa"/>
          </w:tcPr>
          <w:p w:rsidR="0097615F" w:rsidRPr="00F43D90" w:rsidRDefault="0097615F" w:rsidP="00183F14">
            <w:pPr>
              <w:jc w:val="center"/>
              <w:rPr>
                <w:sz w:val="16"/>
                <w:szCs w:val="16"/>
              </w:rPr>
            </w:pPr>
            <w:r w:rsidRPr="00F43D90">
              <w:rPr>
                <w:sz w:val="16"/>
                <w:szCs w:val="16"/>
              </w:rPr>
              <w:t>ЦНАП</w:t>
            </w:r>
          </w:p>
        </w:tc>
        <w:tc>
          <w:tcPr>
            <w:tcW w:w="851" w:type="dxa"/>
          </w:tcPr>
          <w:p w:rsidR="0097615F" w:rsidRPr="00F43D90" w:rsidRDefault="0097615F" w:rsidP="00183F14">
            <w:pPr>
              <w:jc w:val="center"/>
              <w:rPr>
                <w:sz w:val="16"/>
                <w:szCs w:val="16"/>
              </w:rPr>
            </w:pPr>
            <w:r w:rsidRPr="00F43D90">
              <w:rPr>
                <w:sz w:val="16"/>
                <w:szCs w:val="16"/>
              </w:rPr>
              <w:t>-</w:t>
            </w:r>
          </w:p>
        </w:tc>
        <w:tc>
          <w:tcPr>
            <w:tcW w:w="1275" w:type="dxa"/>
          </w:tcPr>
          <w:p w:rsidR="0097615F" w:rsidRPr="00F43D90" w:rsidRDefault="0097615F" w:rsidP="00183F14">
            <w:pPr>
              <w:jc w:val="center"/>
              <w:rPr>
                <w:sz w:val="16"/>
                <w:szCs w:val="16"/>
              </w:rPr>
            </w:pPr>
            <w:r w:rsidRPr="00F43D90">
              <w:rPr>
                <w:sz w:val="16"/>
                <w:szCs w:val="16"/>
              </w:rPr>
              <w:t>-</w:t>
            </w:r>
          </w:p>
        </w:tc>
      </w:tr>
      <w:tr w:rsidR="0097615F" w:rsidRPr="00C716CF">
        <w:tc>
          <w:tcPr>
            <w:tcW w:w="426" w:type="dxa"/>
          </w:tcPr>
          <w:p w:rsidR="0097615F" w:rsidRPr="00F43D90" w:rsidRDefault="0097615F" w:rsidP="00183F14">
            <w:pPr>
              <w:rPr>
                <w:sz w:val="16"/>
                <w:szCs w:val="16"/>
              </w:rPr>
            </w:pPr>
            <w:r w:rsidRPr="00F43D90">
              <w:rPr>
                <w:sz w:val="16"/>
                <w:szCs w:val="16"/>
              </w:rPr>
              <w:t>4.</w:t>
            </w:r>
          </w:p>
        </w:tc>
        <w:tc>
          <w:tcPr>
            <w:tcW w:w="1842" w:type="dxa"/>
          </w:tcPr>
          <w:p w:rsidR="0097615F" w:rsidRPr="00F43D90" w:rsidRDefault="0097615F" w:rsidP="007C4497">
            <w:pPr>
              <w:rPr>
                <w:sz w:val="16"/>
                <w:szCs w:val="16"/>
              </w:rPr>
            </w:pPr>
            <w:r w:rsidRPr="00F43D90">
              <w:rPr>
                <w:sz w:val="16"/>
                <w:szCs w:val="16"/>
              </w:rPr>
              <w:t xml:space="preserve">Розширення зон прийому та обслуговування ВРМ на Молодіжному </w:t>
            </w:r>
          </w:p>
        </w:tc>
        <w:tc>
          <w:tcPr>
            <w:tcW w:w="2127" w:type="dxa"/>
          </w:tcPr>
          <w:p w:rsidR="0097615F" w:rsidRPr="00F43D90" w:rsidRDefault="0097615F" w:rsidP="007C4497">
            <w:pPr>
              <w:rPr>
                <w:sz w:val="16"/>
                <w:szCs w:val="16"/>
              </w:rPr>
            </w:pPr>
            <w:r w:rsidRPr="00F43D90">
              <w:rPr>
                <w:sz w:val="16"/>
                <w:szCs w:val="16"/>
              </w:rPr>
              <w:t>Реконструкція приміщення</w:t>
            </w:r>
          </w:p>
        </w:tc>
        <w:tc>
          <w:tcPr>
            <w:tcW w:w="992" w:type="dxa"/>
          </w:tcPr>
          <w:p w:rsidR="0097615F" w:rsidRPr="00F43D90" w:rsidRDefault="0097615F" w:rsidP="00183F14">
            <w:pPr>
              <w:jc w:val="center"/>
              <w:rPr>
                <w:sz w:val="16"/>
                <w:szCs w:val="16"/>
              </w:rPr>
            </w:pPr>
            <w:r w:rsidRPr="00F43D90">
              <w:rPr>
                <w:sz w:val="16"/>
                <w:szCs w:val="16"/>
              </w:rPr>
              <w:t>-</w:t>
            </w:r>
          </w:p>
        </w:tc>
        <w:tc>
          <w:tcPr>
            <w:tcW w:w="992" w:type="dxa"/>
          </w:tcPr>
          <w:p w:rsidR="0097615F" w:rsidRPr="00F43D90" w:rsidRDefault="0097615F" w:rsidP="00F43D90">
            <w:pPr>
              <w:jc w:val="center"/>
            </w:pPr>
            <w:r w:rsidRPr="00F43D90">
              <w:rPr>
                <w:sz w:val="16"/>
                <w:szCs w:val="16"/>
              </w:rPr>
              <w:t>2024 рік</w:t>
            </w:r>
          </w:p>
        </w:tc>
        <w:tc>
          <w:tcPr>
            <w:tcW w:w="1134" w:type="dxa"/>
          </w:tcPr>
          <w:p w:rsidR="0097615F" w:rsidRPr="00F43D90" w:rsidRDefault="0097615F" w:rsidP="00183F14">
            <w:pPr>
              <w:jc w:val="center"/>
              <w:rPr>
                <w:sz w:val="16"/>
                <w:szCs w:val="16"/>
              </w:rPr>
            </w:pPr>
            <w:r w:rsidRPr="00F43D90">
              <w:rPr>
                <w:sz w:val="16"/>
                <w:szCs w:val="16"/>
              </w:rPr>
              <w:t>ЦНАП</w:t>
            </w:r>
          </w:p>
        </w:tc>
        <w:tc>
          <w:tcPr>
            <w:tcW w:w="851" w:type="dxa"/>
          </w:tcPr>
          <w:p w:rsidR="0097615F" w:rsidRPr="00F43D90" w:rsidRDefault="0097615F" w:rsidP="00183F14">
            <w:pPr>
              <w:jc w:val="center"/>
              <w:rPr>
                <w:sz w:val="16"/>
                <w:szCs w:val="16"/>
              </w:rPr>
            </w:pPr>
            <w:r w:rsidRPr="00F43D90">
              <w:rPr>
                <w:sz w:val="16"/>
                <w:szCs w:val="16"/>
              </w:rPr>
              <w:t>-</w:t>
            </w:r>
          </w:p>
        </w:tc>
        <w:tc>
          <w:tcPr>
            <w:tcW w:w="1275" w:type="dxa"/>
          </w:tcPr>
          <w:p w:rsidR="0097615F" w:rsidRPr="00F43D90" w:rsidRDefault="0097615F" w:rsidP="00183F14">
            <w:pPr>
              <w:jc w:val="center"/>
              <w:rPr>
                <w:sz w:val="16"/>
                <w:szCs w:val="16"/>
              </w:rPr>
            </w:pPr>
            <w:r w:rsidRPr="00F43D90">
              <w:rPr>
                <w:sz w:val="16"/>
                <w:szCs w:val="16"/>
              </w:rPr>
              <w:t>-</w:t>
            </w:r>
          </w:p>
        </w:tc>
      </w:tr>
      <w:tr w:rsidR="0097615F" w:rsidRPr="00C716CF">
        <w:tc>
          <w:tcPr>
            <w:tcW w:w="426" w:type="dxa"/>
          </w:tcPr>
          <w:p w:rsidR="0097615F" w:rsidRPr="00C716CF" w:rsidRDefault="0097615F" w:rsidP="00183F14">
            <w:pPr>
              <w:rPr>
                <w:color w:val="FF0000"/>
                <w:sz w:val="16"/>
                <w:szCs w:val="16"/>
              </w:rPr>
            </w:pPr>
            <w:r>
              <w:rPr>
                <w:color w:val="FF0000"/>
                <w:sz w:val="16"/>
                <w:szCs w:val="16"/>
              </w:rPr>
              <w:t>5.</w:t>
            </w:r>
          </w:p>
        </w:tc>
        <w:tc>
          <w:tcPr>
            <w:tcW w:w="1842" w:type="dxa"/>
          </w:tcPr>
          <w:p w:rsidR="0097615F" w:rsidRPr="00C716CF" w:rsidRDefault="0097615F" w:rsidP="007C4497">
            <w:pPr>
              <w:rPr>
                <w:color w:val="FF0000"/>
                <w:sz w:val="16"/>
                <w:szCs w:val="16"/>
              </w:rPr>
            </w:pPr>
            <w:r w:rsidRPr="00F43D90">
              <w:rPr>
                <w:sz w:val="16"/>
                <w:szCs w:val="16"/>
              </w:rPr>
              <w:t>Розширення зон прийому та обслуговування ВРМ</w:t>
            </w:r>
            <w:r>
              <w:rPr>
                <w:sz w:val="16"/>
                <w:szCs w:val="16"/>
              </w:rPr>
              <w:t xml:space="preserve"> в с. Потоки</w:t>
            </w:r>
          </w:p>
        </w:tc>
        <w:tc>
          <w:tcPr>
            <w:tcW w:w="2127" w:type="dxa"/>
          </w:tcPr>
          <w:p w:rsidR="0097615F" w:rsidRPr="00F43D90" w:rsidRDefault="0097615F" w:rsidP="0005292A">
            <w:pPr>
              <w:rPr>
                <w:sz w:val="16"/>
                <w:szCs w:val="16"/>
              </w:rPr>
            </w:pPr>
            <w:r w:rsidRPr="00F43D90">
              <w:rPr>
                <w:sz w:val="16"/>
                <w:szCs w:val="16"/>
              </w:rPr>
              <w:t>Реконструкція приміщення</w:t>
            </w:r>
          </w:p>
        </w:tc>
        <w:tc>
          <w:tcPr>
            <w:tcW w:w="992" w:type="dxa"/>
          </w:tcPr>
          <w:p w:rsidR="0097615F" w:rsidRPr="00F43D90" w:rsidRDefault="0097615F" w:rsidP="0005292A">
            <w:pPr>
              <w:jc w:val="center"/>
              <w:rPr>
                <w:sz w:val="16"/>
                <w:szCs w:val="16"/>
              </w:rPr>
            </w:pPr>
            <w:r w:rsidRPr="00F43D90">
              <w:rPr>
                <w:sz w:val="16"/>
                <w:szCs w:val="16"/>
              </w:rPr>
              <w:t>-</w:t>
            </w:r>
          </w:p>
        </w:tc>
        <w:tc>
          <w:tcPr>
            <w:tcW w:w="992" w:type="dxa"/>
          </w:tcPr>
          <w:p w:rsidR="0097615F" w:rsidRPr="00F43D90" w:rsidRDefault="0097615F" w:rsidP="0005292A">
            <w:pPr>
              <w:jc w:val="center"/>
            </w:pPr>
            <w:r w:rsidRPr="00F43D90">
              <w:rPr>
                <w:sz w:val="16"/>
                <w:szCs w:val="16"/>
              </w:rPr>
              <w:t>2024 рік</w:t>
            </w:r>
          </w:p>
        </w:tc>
        <w:tc>
          <w:tcPr>
            <w:tcW w:w="1134" w:type="dxa"/>
          </w:tcPr>
          <w:p w:rsidR="0097615F" w:rsidRPr="00F43D90" w:rsidRDefault="0097615F" w:rsidP="0005292A">
            <w:pPr>
              <w:jc w:val="center"/>
              <w:rPr>
                <w:sz w:val="16"/>
                <w:szCs w:val="16"/>
              </w:rPr>
            </w:pPr>
            <w:r w:rsidRPr="00F43D90">
              <w:rPr>
                <w:sz w:val="16"/>
                <w:szCs w:val="16"/>
              </w:rPr>
              <w:t>ЦНАП</w:t>
            </w:r>
          </w:p>
        </w:tc>
        <w:tc>
          <w:tcPr>
            <w:tcW w:w="851" w:type="dxa"/>
          </w:tcPr>
          <w:p w:rsidR="0097615F" w:rsidRPr="00F43D90" w:rsidRDefault="0097615F" w:rsidP="0005292A">
            <w:pPr>
              <w:jc w:val="center"/>
              <w:rPr>
                <w:sz w:val="16"/>
                <w:szCs w:val="16"/>
              </w:rPr>
            </w:pPr>
            <w:r>
              <w:rPr>
                <w:sz w:val="16"/>
                <w:szCs w:val="16"/>
              </w:rPr>
              <w:t>1 125,00</w:t>
            </w:r>
          </w:p>
        </w:tc>
        <w:tc>
          <w:tcPr>
            <w:tcW w:w="1275" w:type="dxa"/>
          </w:tcPr>
          <w:p w:rsidR="0097615F" w:rsidRPr="00F43D90" w:rsidRDefault="0097615F" w:rsidP="0005292A">
            <w:pPr>
              <w:jc w:val="center"/>
              <w:rPr>
                <w:sz w:val="16"/>
                <w:szCs w:val="16"/>
              </w:rPr>
            </w:pPr>
            <w:r w:rsidRPr="00F43D90">
              <w:rPr>
                <w:sz w:val="16"/>
                <w:szCs w:val="16"/>
              </w:rPr>
              <w:t>бюджет територіальної громади</w:t>
            </w:r>
          </w:p>
        </w:tc>
      </w:tr>
    </w:tbl>
    <w:p w:rsidR="0097615F" w:rsidRPr="00C85885" w:rsidRDefault="0097615F" w:rsidP="001F4AB7">
      <w:pPr>
        <w:snapToGrid w:val="0"/>
        <w:jc w:val="both"/>
        <w:rPr>
          <w:sz w:val="16"/>
          <w:szCs w:val="16"/>
        </w:rPr>
      </w:pPr>
      <w:r w:rsidRPr="00C85885">
        <w:rPr>
          <w:sz w:val="16"/>
          <w:szCs w:val="16"/>
        </w:rPr>
        <w:t>Скорочення:</w:t>
      </w:r>
    </w:p>
    <w:tbl>
      <w:tblPr>
        <w:tblW w:w="10031" w:type="dxa"/>
        <w:tblInd w:w="2" w:type="dxa"/>
        <w:tblLook w:val="00A0"/>
      </w:tblPr>
      <w:tblGrid>
        <w:gridCol w:w="1951"/>
        <w:gridCol w:w="425"/>
        <w:gridCol w:w="7655"/>
      </w:tblGrid>
      <w:tr w:rsidR="0097615F" w:rsidRPr="00C85885">
        <w:trPr>
          <w:trHeight w:hRule="exact" w:val="397"/>
        </w:trPr>
        <w:tc>
          <w:tcPr>
            <w:tcW w:w="1951" w:type="dxa"/>
            <w:vAlign w:val="center"/>
          </w:tcPr>
          <w:p w:rsidR="0097615F" w:rsidRPr="00C85885" w:rsidRDefault="0097615F" w:rsidP="00E71F33">
            <w:pPr>
              <w:rPr>
                <w:sz w:val="16"/>
                <w:szCs w:val="16"/>
              </w:rPr>
            </w:pPr>
            <w:r w:rsidRPr="00C85885">
              <w:rPr>
                <w:sz w:val="16"/>
                <w:szCs w:val="16"/>
              </w:rPr>
              <w:t>ЦНАП</w:t>
            </w:r>
          </w:p>
        </w:tc>
        <w:tc>
          <w:tcPr>
            <w:tcW w:w="425" w:type="dxa"/>
            <w:vAlign w:val="center"/>
          </w:tcPr>
          <w:p w:rsidR="0097615F" w:rsidRPr="00C85885" w:rsidRDefault="0097615F" w:rsidP="00E71F33">
            <w:pPr>
              <w:jc w:val="center"/>
              <w:rPr>
                <w:sz w:val="16"/>
                <w:szCs w:val="16"/>
              </w:rPr>
            </w:pPr>
            <w:r w:rsidRPr="00C85885">
              <w:rPr>
                <w:sz w:val="16"/>
                <w:szCs w:val="16"/>
              </w:rPr>
              <w:t>–</w:t>
            </w:r>
          </w:p>
        </w:tc>
        <w:tc>
          <w:tcPr>
            <w:tcW w:w="7655" w:type="dxa"/>
            <w:vAlign w:val="center"/>
          </w:tcPr>
          <w:p w:rsidR="0097615F" w:rsidRPr="00C85885" w:rsidRDefault="0097615F" w:rsidP="00DA2384">
            <w:pPr>
              <w:ind w:right="176"/>
              <w:jc w:val="both"/>
              <w:rPr>
                <w:sz w:val="16"/>
                <w:szCs w:val="16"/>
              </w:rPr>
            </w:pPr>
            <w:r w:rsidRPr="00C85885">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bl>
    <w:p w:rsidR="0097615F" w:rsidRPr="00E65702" w:rsidRDefault="0097615F" w:rsidP="0005292A">
      <w:pPr>
        <w:pStyle w:val="ListParagraph"/>
        <w:tabs>
          <w:tab w:val="left" w:pos="1134"/>
        </w:tabs>
        <w:spacing w:before="240" w:after="120"/>
        <w:ind w:left="709"/>
        <w:jc w:val="center"/>
        <w:rPr>
          <w:b/>
          <w:bCs/>
          <w:i/>
          <w:iCs/>
          <w:sz w:val="28"/>
          <w:szCs w:val="28"/>
          <w:lang w:val="uk-UA" w:eastAsia="zh-CN"/>
        </w:rPr>
      </w:pPr>
      <w:r w:rsidRPr="00220D7C">
        <w:rPr>
          <w:b/>
          <w:bCs/>
          <w:i/>
          <w:iCs/>
          <w:sz w:val="28"/>
          <w:szCs w:val="28"/>
          <w:lang w:eastAsia="zh-CN"/>
        </w:rPr>
        <w:t>Ринок праці та зайнятість</w:t>
      </w:r>
      <w:r>
        <w:rPr>
          <w:b/>
          <w:bCs/>
          <w:i/>
          <w:iCs/>
          <w:sz w:val="28"/>
          <w:szCs w:val="28"/>
          <w:lang w:val="uk-UA" w:eastAsia="zh-CN"/>
        </w:rPr>
        <w:t xml:space="preserve"> населення</w:t>
      </w:r>
    </w:p>
    <w:p w:rsidR="0097615F" w:rsidRPr="000B1546" w:rsidRDefault="0097615F" w:rsidP="008F4A9B">
      <w:pPr>
        <w:tabs>
          <w:tab w:val="left" w:pos="-4253"/>
        </w:tabs>
        <w:ind w:firstLine="567"/>
        <w:rPr>
          <w:i/>
          <w:iCs/>
          <w:sz w:val="28"/>
          <w:szCs w:val="28"/>
          <w:u w:val="single"/>
        </w:rPr>
      </w:pPr>
      <w:r w:rsidRPr="000B1546">
        <w:rPr>
          <w:i/>
          <w:iCs/>
          <w:sz w:val="28"/>
          <w:szCs w:val="28"/>
          <w:u w:val="single"/>
        </w:rPr>
        <w:t>Оперативні цілі на 2024 рік:</w:t>
      </w:r>
    </w:p>
    <w:p w:rsidR="0097615F" w:rsidRPr="000B1546" w:rsidRDefault="0097615F"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97615F" w:rsidRPr="000B1546" w:rsidRDefault="0097615F"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Посилення мотивації до легальної продуктивної зайнятості та запобігання фактам неофіційних трудових відносин з метою захисту прав громадян.</w:t>
      </w:r>
    </w:p>
    <w:p w:rsidR="0097615F" w:rsidRPr="000B1546" w:rsidRDefault="0097615F"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інформаційно-роз’яснювальної кампанії про недопустимість допуску до роботи найманих працівників без оформлення з ними трудових відносин, а також щодо негативних економічних і соціальних наслідків не задекларованої праці та виплати заробітної плати (частково або у повному обсязі) без сплати відповідних податків і зборів.</w:t>
      </w:r>
    </w:p>
    <w:p w:rsidR="0097615F" w:rsidRPr="000B1546" w:rsidRDefault="0097615F"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Стимулювання розширення сфери прикладання праці у пріоритетних галузях економіки з належними умовами праці.</w:t>
      </w:r>
    </w:p>
    <w:p w:rsidR="0097615F" w:rsidRPr="000B1546" w:rsidRDefault="0097615F" w:rsidP="00266FC3">
      <w:pPr>
        <w:widowControl w:val="0"/>
        <w:numPr>
          <w:ilvl w:val="0"/>
          <w:numId w:val="12"/>
        </w:numPr>
        <w:tabs>
          <w:tab w:val="left" w:pos="299"/>
          <w:tab w:val="left" w:pos="1134"/>
        </w:tabs>
        <w:suppressAutoHyphens/>
        <w:ind w:left="0" w:firstLine="567"/>
        <w:jc w:val="both"/>
        <w:rPr>
          <w:sz w:val="28"/>
          <w:szCs w:val="28"/>
          <w:shd w:val="clear" w:color="auto" w:fill="FFFFFF"/>
        </w:rPr>
      </w:pPr>
      <w:r w:rsidRPr="000B1546">
        <w:rPr>
          <w:sz w:val="28"/>
          <w:szCs w:val="28"/>
          <w:shd w:val="clear" w:color="auto" w:fill="FFFFFF"/>
        </w:rPr>
        <w:t>Реалізація механізмів щодо стимулювання роботодавців до створення нових робочих місць шляхом виплати компенсації фактичних витрат у розмірі єдиного соціального внеску при працевлаштуванні безробітних осіб, зокрема недостатньо конкурентоспроможних на ринку праці.</w:t>
      </w:r>
    </w:p>
    <w:p w:rsidR="0097615F" w:rsidRPr="000B1546" w:rsidRDefault="0097615F" w:rsidP="00266FC3">
      <w:pPr>
        <w:numPr>
          <w:ilvl w:val="0"/>
          <w:numId w:val="12"/>
        </w:numPr>
        <w:tabs>
          <w:tab w:val="left" w:pos="1134"/>
        </w:tabs>
        <w:suppressAutoHyphens/>
        <w:ind w:left="0" w:firstLine="567"/>
        <w:jc w:val="both"/>
        <w:rPr>
          <w:sz w:val="28"/>
          <w:szCs w:val="28"/>
        </w:rPr>
      </w:pPr>
      <w:r w:rsidRPr="000B1546">
        <w:rPr>
          <w:sz w:val="28"/>
          <w:szCs w:val="28"/>
        </w:rPr>
        <w:t>Розширення можливостей зайнятості та підвищення рівня економічної активності населення за рахунок залучення економічно неактивного працездатного населення до ринку праці (жінок з дітьми та осіб з інвалідністю) шляхом активного розвитку робочих місць з нестандартною формою зайнятості.</w:t>
      </w:r>
    </w:p>
    <w:p w:rsidR="0097615F" w:rsidRPr="000B1546" w:rsidRDefault="0097615F" w:rsidP="00266FC3">
      <w:pPr>
        <w:numPr>
          <w:ilvl w:val="0"/>
          <w:numId w:val="12"/>
        </w:numPr>
        <w:tabs>
          <w:tab w:val="left" w:pos="1134"/>
        </w:tabs>
        <w:suppressAutoHyphens/>
        <w:ind w:left="0" w:firstLine="567"/>
        <w:jc w:val="both"/>
        <w:rPr>
          <w:sz w:val="28"/>
          <w:szCs w:val="28"/>
        </w:rPr>
      </w:pPr>
      <w:r w:rsidRPr="000B1546">
        <w:rPr>
          <w:sz w:val="28"/>
          <w:szCs w:val="28"/>
        </w:rPr>
        <w:t>Сприяння розвитку серед безробітних підприємницької ініціативи та самозайнятості.</w:t>
      </w:r>
    </w:p>
    <w:p w:rsidR="0097615F" w:rsidRPr="000B1546" w:rsidRDefault="0097615F" w:rsidP="00266FC3">
      <w:pPr>
        <w:widowControl w:val="0"/>
        <w:numPr>
          <w:ilvl w:val="0"/>
          <w:numId w:val="12"/>
        </w:numPr>
        <w:tabs>
          <w:tab w:val="left" w:pos="213"/>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соціального захисту населення від безробіття шляхом реалізації активних програм сприяння зайнятості населення та профілактики настання безробіття.</w:t>
      </w:r>
    </w:p>
    <w:p w:rsidR="0097615F" w:rsidRPr="000B1546" w:rsidRDefault="0097615F" w:rsidP="00266FC3">
      <w:pPr>
        <w:widowControl w:val="0"/>
        <w:numPr>
          <w:ilvl w:val="0"/>
          <w:numId w:val="12"/>
        </w:numPr>
        <w:tabs>
          <w:tab w:val="left" w:pos="407"/>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державних гарантій зайнятості, сприяння інтеграції в суспільство осіб, які потребують соціального захисту і не здатні на рівних умовах конкурувати на ринку праці.</w:t>
      </w:r>
    </w:p>
    <w:p w:rsidR="0097615F" w:rsidRPr="000B1546" w:rsidRDefault="0097615F"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Сприяння зайнятості зареєстрованих безробітних із числа учасників антитерористичної операції, внутрішньо переміщених осіб.</w:t>
      </w:r>
    </w:p>
    <w:p w:rsidR="0097615F" w:rsidRPr="000B1546" w:rsidRDefault="0097615F"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Сприяти створенню нових робочих місць за рахунок реалізації інфраструктурних, інвестиційних проєктів, якими передбачається створення нових робочих місць, для сприяння укомплектуванню таких робочих місць, в тому числі за рахунок безробітних громадян.</w:t>
      </w:r>
    </w:p>
    <w:p w:rsidR="0097615F" w:rsidRPr="000B1546" w:rsidRDefault="0097615F" w:rsidP="00266FC3">
      <w:pPr>
        <w:widowControl w:val="0"/>
        <w:numPr>
          <w:ilvl w:val="0"/>
          <w:numId w:val="12"/>
        </w:numPr>
        <w:tabs>
          <w:tab w:val="left" w:pos="242"/>
          <w:tab w:val="left" w:pos="1134"/>
        </w:tabs>
        <w:suppressAutoHyphens/>
        <w:ind w:left="0" w:right="20" w:firstLine="567"/>
        <w:jc w:val="both"/>
        <w:rPr>
          <w:sz w:val="28"/>
          <w:szCs w:val="28"/>
          <w:shd w:val="clear" w:color="auto" w:fill="FFFFFF"/>
        </w:rPr>
      </w:pPr>
      <w:r w:rsidRPr="000B1546">
        <w:rPr>
          <w:sz w:val="28"/>
          <w:szCs w:val="28"/>
          <w:shd w:val="clear" w:color="auto" w:fill="FFFFFF"/>
        </w:rPr>
        <w:t>Забезпечення організації тимчасової зайнятості у формі громадських робіт з фінансуванням таких робіт на солідарній основі за рахунок коштів місцевих бюджетів та коштів Фонду загальнообов’язкового державного соціального страхування на випадок безробіття.</w:t>
      </w:r>
    </w:p>
    <w:p w:rsidR="0097615F" w:rsidRPr="000B1546" w:rsidRDefault="0097615F" w:rsidP="00266FC3">
      <w:pPr>
        <w:numPr>
          <w:ilvl w:val="0"/>
          <w:numId w:val="12"/>
        </w:numPr>
        <w:tabs>
          <w:tab w:val="left" w:pos="1134"/>
        </w:tabs>
        <w:suppressAutoHyphens/>
        <w:ind w:left="0" w:firstLine="567"/>
        <w:jc w:val="both"/>
        <w:rPr>
          <w:sz w:val="28"/>
          <w:szCs w:val="28"/>
        </w:rPr>
      </w:pPr>
      <w:r w:rsidRPr="000B1546">
        <w:rPr>
          <w:sz w:val="28"/>
          <w:szCs w:val="28"/>
        </w:rPr>
        <w:t xml:space="preserve">Створення умов забезпечення чесної </w:t>
      </w:r>
      <w:r>
        <w:rPr>
          <w:sz w:val="28"/>
          <w:szCs w:val="28"/>
        </w:rPr>
        <w:t>конкуренції на ринку праці громади</w:t>
      </w:r>
      <w:r w:rsidRPr="000B1546">
        <w:rPr>
          <w:sz w:val="28"/>
          <w:szCs w:val="28"/>
        </w:rPr>
        <w:t>.</w:t>
      </w:r>
    </w:p>
    <w:p w:rsidR="0097615F" w:rsidRPr="000B1546" w:rsidRDefault="0097615F" w:rsidP="00266FC3">
      <w:pPr>
        <w:numPr>
          <w:ilvl w:val="0"/>
          <w:numId w:val="12"/>
        </w:numPr>
        <w:tabs>
          <w:tab w:val="left" w:pos="1134"/>
        </w:tabs>
        <w:suppressAutoHyphens/>
        <w:ind w:left="0" w:firstLine="567"/>
        <w:jc w:val="both"/>
        <w:rPr>
          <w:sz w:val="28"/>
          <w:szCs w:val="28"/>
        </w:rPr>
      </w:pPr>
      <w:r w:rsidRPr="000B1546">
        <w:rPr>
          <w:sz w:val="28"/>
          <w:szCs w:val="28"/>
        </w:rPr>
        <w:t>Підвищення рівня зайнятості населення, забезпечення соціального захисту безробітних, підвищення їх конкурентоспроможності на ринку праці.</w:t>
      </w:r>
    </w:p>
    <w:p w:rsidR="0097615F" w:rsidRPr="000B1546" w:rsidRDefault="0097615F"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надання профорієнтаційних послуг та організ</w:t>
      </w:r>
      <w:r>
        <w:rPr>
          <w:sz w:val="28"/>
          <w:szCs w:val="28"/>
          <w:shd w:val="clear" w:color="auto" w:fill="FFFFFF"/>
        </w:rPr>
        <w:t>ації</w:t>
      </w:r>
      <w:r w:rsidRPr="000B1546">
        <w:rPr>
          <w:sz w:val="28"/>
          <w:szCs w:val="28"/>
          <w:shd w:val="clear" w:color="auto" w:fill="FFFFFF"/>
        </w:rPr>
        <w:t xml:space="preserve"> професійн</w:t>
      </w:r>
      <w:r>
        <w:rPr>
          <w:sz w:val="28"/>
          <w:szCs w:val="28"/>
          <w:shd w:val="clear" w:color="auto" w:fill="FFFFFF"/>
        </w:rPr>
        <w:t>ої</w:t>
      </w:r>
      <w:r w:rsidRPr="000B1546">
        <w:rPr>
          <w:sz w:val="28"/>
          <w:szCs w:val="28"/>
          <w:shd w:val="clear" w:color="auto" w:fill="FFFFFF"/>
        </w:rPr>
        <w:t xml:space="preserve"> підготовк</w:t>
      </w:r>
      <w:r>
        <w:rPr>
          <w:sz w:val="28"/>
          <w:szCs w:val="28"/>
          <w:shd w:val="clear" w:color="auto" w:fill="FFFFFF"/>
        </w:rPr>
        <w:t>и</w:t>
      </w:r>
      <w:r w:rsidRPr="000B1546">
        <w:rPr>
          <w:sz w:val="28"/>
          <w:szCs w:val="28"/>
          <w:shd w:val="clear" w:color="auto" w:fill="FFFFFF"/>
        </w:rPr>
        <w:t>, перепідготовк</w:t>
      </w:r>
      <w:r>
        <w:rPr>
          <w:sz w:val="28"/>
          <w:szCs w:val="28"/>
          <w:shd w:val="clear" w:color="auto" w:fill="FFFFFF"/>
        </w:rPr>
        <w:t>и</w:t>
      </w:r>
      <w:r w:rsidRPr="000B1546">
        <w:rPr>
          <w:sz w:val="28"/>
          <w:szCs w:val="28"/>
          <w:shd w:val="clear" w:color="auto" w:fill="FFFFFF"/>
        </w:rPr>
        <w:t xml:space="preserve"> та підвищення кваліфікації осіб з інвалідністю з метою прискорення адаптації їх до умов ринку праці та професійної інтеграції у суспільство.</w:t>
      </w:r>
    </w:p>
    <w:p w:rsidR="0097615F" w:rsidRPr="000B1546" w:rsidRDefault="0097615F"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роботи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професійної(професійно-технічної) освіти.</w:t>
      </w:r>
    </w:p>
    <w:p w:rsidR="0097615F" w:rsidRPr="000B1546" w:rsidRDefault="0097615F" w:rsidP="009B41F3">
      <w:pPr>
        <w:spacing w:before="120" w:after="60"/>
        <w:ind w:firstLine="709"/>
        <w:rPr>
          <w:i/>
          <w:iCs/>
          <w:sz w:val="28"/>
          <w:szCs w:val="28"/>
          <w:u w:val="single"/>
        </w:rPr>
      </w:pPr>
      <w:r w:rsidRPr="000B1546">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292"/>
        <w:gridCol w:w="1440"/>
        <w:gridCol w:w="840"/>
        <w:gridCol w:w="1098"/>
        <w:gridCol w:w="851"/>
        <w:gridCol w:w="850"/>
      </w:tblGrid>
      <w:tr w:rsidR="0097615F" w:rsidRPr="00C716CF">
        <w:trPr>
          <w:trHeight w:val="340"/>
        </w:trPr>
        <w:tc>
          <w:tcPr>
            <w:tcW w:w="426" w:type="dxa"/>
            <w:vMerge w:val="restart"/>
          </w:tcPr>
          <w:p w:rsidR="0097615F" w:rsidRPr="00220D7C" w:rsidRDefault="0097615F" w:rsidP="00AA630D">
            <w:pPr>
              <w:jc w:val="center"/>
              <w:rPr>
                <w:b/>
                <w:bCs/>
                <w:sz w:val="16"/>
                <w:szCs w:val="16"/>
              </w:rPr>
            </w:pPr>
            <w:r w:rsidRPr="00220D7C">
              <w:rPr>
                <w:b/>
                <w:bCs/>
                <w:sz w:val="16"/>
                <w:szCs w:val="16"/>
              </w:rPr>
              <w:t>№</w:t>
            </w:r>
          </w:p>
          <w:p w:rsidR="0097615F" w:rsidRPr="00220D7C" w:rsidRDefault="0097615F" w:rsidP="00AA630D">
            <w:pPr>
              <w:jc w:val="center"/>
              <w:rPr>
                <w:b/>
                <w:bCs/>
                <w:sz w:val="16"/>
                <w:szCs w:val="16"/>
              </w:rPr>
            </w:pPr>
            <w:r w:rsidRPr="00220D7C">
              <w:rPr>
                <w:b/>
                <w:bCs/>
                <w:sz w:val="16"/>
                <w:szCs w:val="16"/>
              </w:rPr>
              <w:t>з/п</w:t>
            </w:r>
          </w:p>
        </w:tc>
        <w:tc>
          <w:tcPr>
            <w:tcW w:w="1842" w:type="dxa"/>
            <w:vMerge w:val="restart"/>
          </w:tcPr>
          <w:p w:rsidR="0097615F" w:rsidRPr="00220D7C" w:rsidRDefault="0097615F" w:rsidP="00AA630D">
            <w:pPr>
              <w:jc w:val="center"/>
              <w:rPr>
                <w:b/>
                <w:bCs/>
                <w:sz w:val="16"/>
                <w:szCs w:val="16"/>
              </w:rPr>
            </w:pPr>
            <w:r w:rsidRPr="00220D7C">
              <w:rPr>
                <w:b/>
                <w:bCs/>
                <w:sz w:val="16"/>
                <w:szCs w:val="16"/>
              </w:rPr>
              <w:t>Завдання</w:t>
            </w:r>
          </w:p>
        </w:tc>
        <w:tc>
          <w:tcPr>
            <w:tcW w:w="2292" w:type="dxa"/>
            <w:vMerge w:val="restart"/>
          </w:tcPr>
          <w:p w:rsidR="0097615F" w:rsidRPr="00220D7C" w:rsidRDefault="0097615F" w:rsidP="00AA630D">
            <w:pPr>
              <w:jc w:val="center"/>
              <w:rPr>
                <w:b/>
                <w:bCs/>
                <w:sz w:val="16"/>
                <w:szCs w:val="16"/>
              </w:rPr>
            </w:pPr>
            <w:r w:rsidRPr="00220D7C">
              <w:rPr>
                <w:b/>
                <w:bCs/>
                <w:sz w:val="16"/>
                <w:szCs w:val="16"/>
              </w:rPr>
              <w:t>Захід</w:t>
            </w:r>
          </w:p>
        </w:tc>
        <w:tc>
          <w:tcPr>
            <w:tcW w:w="1440" w:type="dxa"/>
            <w:vMerge w:val="restart"/>
          </w:tcPr>
          <w:p w:rsidR="0097615F" w:rsidRPr="00220D7C" w:rsidRDefault="0097615F" w:rsidP="00AA630D">
            <w:pPr>
              <w:jc w:val="center"/>
              <w:rPr>
                <w:b/>
                <w:bCs/>
                <w:sz w:val="16"/>
                <w:szCs w:val="16"/>
              </w:rPr>
            </w:pPr>
            <w:r w:rsidRPr="00220D7C">
              <w:rPr>
                <w:b/>
                <w:bCs/>
                <w:sz w:val="16"/>
                <w:szCs w:val="16"/>
              </w:rPr>
              <w:t>Кількісна</w:t>
            </w:r>
          </w:p>
          <w:p w:rsidR="0097615F" w:rsidRPr="00220D7C" w:rsidRDefault="0097615F" w:rsidP="00AA630D">
            <w:pPr>
              <w:jc w:val="center"/>
              <w:rPr>
                <w:b/>
                <w:bCs/>
                <w:sz w:val="16"/>
                <w:szCs w:val="16"/>
              </w:rPr>
            </w:pPr>
            <w:r w:rsidRPr="00220D7C">
              <w:rPr>
                <w:b/>
                <w:bCs/>
                <w:sz w:val="16"/>
                <w:szCs w:val="16"/>
              </w:rPr>
              <w:t>оцінка</w:t>
            </w:r>
          </w:p>
        </w:tc>
        <w:tc>
          <w:tcPr>
            <w:tcW w:w="840" w:type="dxa"/>
            <w:vMerge w:val="restart"/>
          </w:tcPr>
          <w:p w:rsidR="0097615F" w:rsidRPr="00220D7C" w:rsidRDefault="0097615F" w:rsidP="00AA630D">
            <w:pPr>
              <w:jc w:val="center"/>
              <w:rPr>
                <w:b/>
                <w:bCs/>
                <w:sz w:val="16"/>
                <w:szCs w:val="16"/>
              </w:rPr>
            </w:pPr>
            <w:r w:rsidRPr="00220D7C">
              <w:rPr>
                <w:b/>
                <w:bCs/>
                <w:sz w:val="16"/>
                <w:szCs w:val="16"/>
              </w:rPr>
              <w:t>Строк вико-нання</w:t>
            </w:r>
          </w:p>
        </w:tc>
        <w:tc>
          <w:tcPr>
            <w:tcW w:w="1098" w:type="dxa"/>
            <w:vMerge w:val="restart"/>
          </w:tcPr>
          <w:p w:rsidR="0097615F" w:rsidRPr="00220D7C" w:rsidRDefault="0097615F" w:rsidP="00AA630D">
            <w:pPr>
              <w:jc w:val="center"/>
              <w:rPr>
                <w:b/>
                <w:bCs/>
                <w:sz w:val="16"/>
                <w:szCs w:val="16"/>
              </w:rPr>
            </w:pPr>
            <w:r w:rsidRPr="00220D7C">
              <w:rPr>
                <w:b/>
                <w:bCs/>
                <w:sz w:val="16"/>
                <w:szCs w:val="16"/>
              </w:rPr>
              <w:t>Виконавець</w:t>
            </w:r>
          </w:p>
        </w:tc>
        <w:tc>
          <w:tcPr>
            <w:tcW w:w="1701" w:type="dxa"/>
            <w:gridSpan w:val="2"/>
          </w:tcPr>
          <w:p w:rsidR="0097615F" w:rsidRPr="00220D7C" w:rsidRDefault="0097615F" w:rsidP="00DA2384">
            <w:pPr>
              <w:pStyle w:val="Default"/>
              <w:jc w:val="center"/>
              <w:rPr>
                <w:b/>
                <w:bCs/>
                <w:color w:val="auto"/>
                <w:sz w:val="16"/>
                <w:szCs w:val="16"/>
                <w:lang w:val="uk-UA"/>
              </w:rPr>
            </w:pPr>
            <w:r w:rsidRPr="00220D7C">
              <w:rPr>
                <w:b/>
                <w:bCs/>
                <w:color w:val="auto"/>
                <w:sz w:val="16"/>
                <w:szCs w:val="16"/>
                <w:lang w:val="uk-UA"/>
              </w:rPr>
              <w:t>Плановий обсяг</w:t>
            </w:r>
          </w:p>
          <w:p w:rsidR="0097615F" w:rsidRPr="00220D7C" w:rsidRDefault="0097615F" w:rsidP="00DA2384">
            <w:pPr>
              <w:jc w:val="center"/>
              <w:rPr>
                <w:b/>
                <w:bCs/>
                <w:sz w:val="16"/>
                <w:szCs w:val="16"/>
              </w:rPr>
            </w:pPr>
            <w:r w:rsidRPr="00220D7C">
              <w:rPr>
                <w:b/>
                <w:bCs/>
                <w:sz w:val="16"/>
                <w:szCs w:val="16"/>
              </w:rPr>
              <w:t>фінансування із зазначенням назв та джерел бюджетів*</w:t>
            </w:r>
          </w:p>
        </w:tc>
      </w:tr>
      <w:tr w:rsidR="0097615F" w:rsidRPr="00C716CF">
        <w:trPr>
          <w:trHeight w:val="300"/>
        </w:trPr>
        <w:tc>
          <w:tcPr>
            <w:tcW w:w="426" w:type="dxa"/>
            <w:vMerge/>
          </w:tcPr>
          <w:p w:rsidR="0097615F" w:rsidRPr="00220D7C" w:rsidRDefault="0097615F" w:rsidP="00AA630D">
            <w:pPr>
              <w:jc w:val="center"/>
              <w:rPr>
                <w:b/>
                <w:bCs/>
                <w:sz w:val="16"/>
                <w:szCs w:val="16"/>
              </w:rPr>
            </w:pPr>
          </w:p>
        </w:tc>
        <w:tc>
          <w:tcPr>
            <w:tcW w:w="1842" w:type="dxa"/>
            <w:vMerge/>
          </w:tcPr>
          <w:p w:rsidR="0097615F" w:rsidRPr="00220D7C" w:rsidRDefault="0097615F" w:rsidP="00AA630D">
            <w:pPr>
              <w:jc w:val="center"/>
              <w:rPr>
                <w:b/>
                <w:bCs/>
                <w:sz w:val="16"/>
                <w:szCs w:val="16"/>
              </w:rPr>
            </w:pPr>
          </w:p>
        </w:tc>
        <w:tc>
          <w:tcPr>
            <w:tcW w:w="2292" w:type="dxa"/>
            <w:vMerge/>
          </w:tcPr>
          <w:p w:rsidR="0097615F" w:rsidRPr="00220D7C" w:rsidRDefault="0097615F" w:rsidP="00AA630D">
            <w:pPr>
              <w:jc w:val="center"/>
              <w:rPr>
                <w:b/>
                <w:bCs/>
                <w:sz w:val="16"/>
                <w:szCs w:val="16"/>
              </w:rPr>
            </w:pPr>
          </w:p>
        </w:tc>
        <w:tc>
          <w:tcPr>
            <w:tcW w:w="1440" w:type="dxa"/>
            <w:vMerge/>
          </w:tcPr>
          <w:p w:rsidR="0097615F" w:rsidRPr="00220D7C" w:rsidRDefault="0097615F" w:rsidP="00AA630D">
            <w:pPr>
              <w:jc w:val="center"/>
              <w:rPr>
                <w:b/>
                <w:bCs/>
                <w:sz w:val="16"/>
                <w:szCs w:val="16"/>
              </w:rPr>
            </w:pPr>
          </w:p>
        </w:tc>
        <w:tc>
          <w:tcPr>
            <w:tcW w:w="840" w:type="dxa"/>
            <w:vMerge/>
          </w:tcPr>
          <w:p w:rsidR="0097615F" w:rsidRPr="00220D7C" w:rsidRDefault="0097615F" w:rsidP="00AA630D">
            <w:pPr>
              <w:jc w:val="center"/>
              <w:rPr>
                <w:b/>
                <w:bCs/>
                <w:sz w:val="16"/>
                <w:szCs w:val="16"/>
              </w:rPr>
            </w:pPr>
          </w:p>
        </w:tc>
        <w:tc>
          <w:tcPr>
            <w:tcW w:w="1098" w:type="dxa"/>
            <w:vMerge/>
          </w:tcPr>
          <w:p w:rsidR="0097615F" w:rsidRPr="00220D7C" w:rsidRDefault="0097615F" w:rsidP="00AA630D">
            <w:pPr>
              <w:jc w:val="center"/>
              <w:rPr>
                <w:b/>
                <w:bCs/>
                <w:sz w:val="16"/>
                <w:szCs w:val="16"/>
              </w:rPr>
            </w:pPr>
          </w:p>
        </w:tc>
        <w:tc>
          <w:tcPr>
            <w:tcW w:w="851" w:type="dxa"/>
          </w:tcPr>
          <w:p w:rsidR="0097615F" w:rsidRPr="00220D7C" w:rsidRDefault="0097615F" w:rsidP="00AA630D">
            <w:pPr>
              <w:jc w:val="center"/>
              <w:rPr>
                <w:b/>
                <w:bCs/>
                <w:sz w:val="16"/>
                <w:szCs w:val="16"/>
              </w:rPr>
            </w:pPr>
            <w:r w:rsidRPr="00220D7C">
              <w:rPr>
                <w:b/>
                <w:bCs/>
                <w:sz w:val="16"/>
                <w:szCs w:val="16"/>
              </w:rPr>
              <w:t>Сума, тис. грн</w:t>
            </w:r>
          </w:p>
        </w:tc>
        <w:tc>
          <w:tcPr>
            <w:tcW w:w="850" w:type="dxa"/>
          </w:tcPr>
          <w:p w:rsidR="0097615F" w:rsidRPr="00220D7C" w:rsidRDefault="0097615F" w:rsidP="00AA630D">
            <w:pPr>
              <w:jc w:val="center"/>
              <w:rPr>
                <w:b/>
                <w:bCs/>
                <w:sz w:val="16"/>
                <w:szCs w:val="16"/>
              </w:rPr>
            </w:pPr>
            <w:r w:rsidRPr="00220D7C">
              <w:rPr>
                <w:b/>
                <w:bCs/>
                <w:sz w:val="16"/>
                <w:szCs w:val="16"/>
              </w:rPr>
              <w:t>Джерело</w:t>
            </w:r>
          </w:p>
        </w:tc>
      </w:tr>
      <w:tr w:rsidR="0097615F" w:rsidRPr="00C716CF">
        <w:tc>
          <w:tcPr>
            <w:tcW w:w="426" w:type="dxa"/>
          </w:tcPr>
          <w:p w:rsidR="0097615F" w:rsidRPr="00F86E6A" w:rsidRDefault="0097615F" w:rsidP="00AA630D">
            <w:pPr>
              <w:rPr>
                <w:sz w:val="16"/>
                <w:szCs w:val="16"/>
              </w:rPr>
            </w:pPr>
            <w:r w:rsidRPr="00F86E6A">
              <w:rPr>
                <w:sz w:val="16"/>
                <w:szCs w:val="16"/>
              </w:rPr>
              <w:t>1.</w:t>
            </w:r>
          </w:p>
        </w:tc>
        <w:tc>
          <w:tcPr>
            <w:tcW w:w="1842" w:type="dxa"/>
          </w:tcPr>
          <w:p w:rsidR="0097615F" w:rsidRPr="00F86E6A" w:rsidRDefault="0097615F" w:rsidP="00DA2384">
            <w:pPr>
              <w:rPr>
                <w:sz w:val="16"/>
                <w:szCs w:val="16"/>
              </w:rPr>
            </w:pPr>
            <w:r w:rsidRPr="00F86E6A">
              <w:rPr>
                <w:sz w:val="16"/>
                <w:szCs w:val="16"/>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292" w:type="dxa"/>
          </w:tcPr>
          <w:p w:rsidR="0097615F" w:rsidRPr="00F86E6A" w:rsidRDefault="0097615F" w:rsidP="00DA2384">
            <w:pPr>
              <w:rPr>
                <w:sz w:val="16"/>
                <w:szCs w:val="16"/>
              </w:rPr>
            </w:pPr>
            <w:r w:rsidRPr="00F86E6A">
              <w:rPr>
                <w:sz w:val="16"/>
                <w:szCs w:val="16"/>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p>
        </w:tc>
        <w:tc>
          <w:tcPr>
            <w:tcW w:w="1440" w:type="dxa"/>
          </w:tcPr>
          <w:p w:rsidR="0097615F" w:rsidRPr="00F86E6A" w:rsidRDefault="0097615F" w:rsidP="00DA2384">
            <w:pPr>
              <w:jc w:val="center"/>
              <w:rPr>
                <w:sz w:val="16"/>
                <w:szCs w:val="16"/>
              </w:rPr>
            </w:pPr>
            <w:r w:rsidRPr="00F86E6A">
              <w:rPr>
                <w:sz w:val="16"/>
                <w:szCs w:val="16"/>
              </w:rPr>
              <w:t>60 осіб - громадські роботи</w:t>
            </w:r>
          </w:p>
          <w:p w:rsidR="0097615F" w:rsidRPr="00F86E6A" w:rsidRDefault="0097615F" w:rsidP="00DA2384">
            <w:pPr>
              <w:jc w:val="center"/>
              <w:rPr>
                <w:sz w:val="16"/>
                <w:szCs w:val="16"/>
              </w:rPr>
            </w:pPr>
            <w:r w:rsidRPr="00F86E6A">
              <w:rPr>
                <w:sz w:val="16"/>
                <w:szCs w:val="16"/>
              </w:rPr>
              <w:t>600 осіб – суспільно корисні роботи</w:t>
            </w:r>
            <w:r>
              <w:rPr>
                <w:sz w:val="16"/>
                <w:szCs w:val="16"/>
              </w:rPr>
              <w:t>.</w:t>
            </w:r>
          </w:p>
          <w:p w:rsidR="0097615F" w:rsidRDefault="0097615F" w:rsidP="00DA2384">
            <w:pPr>
              <w:jc w:val="center"/>
              <w:rPr>
                <w:sz w:val="16"/>
                <w:szCs w:val="16"/>
              </w:rPr>
            </w:pPr>
          </w:p>
          <w:p w:rsidR="0097615F" w:rsidRPr="00F86E6A" w:rsidRDefault="0097615F" w:rsidP="00DA2384">
            <w:pPr>
              <w:jc w:val="center"/>
              <w:rPr>
                <w:sz w:val="16"/>
                <w:szCs w:val="16"/>
              </w:rPr>
            </w:pPr>
            <w:r>
              <w:rPr>
                <w:sz w:val="16"/>
                <w:szCs w:val="16"/>
              </w:rPr>
              <w:t>Результат: з</w:t>
            </w:r>
            <w:r w:rsidRPr="00F86E6A">
              <w:rPr>
                <w:sz w:val="16"/>
                <w:szCs w:val="16"/>
              </w:rPr>
              <w:t>меншення рівня безробіття</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Default="0097615F" w:rsidP="00E71F33">
            <w:pPr>
              <w:jc w:val="center"/>
              <w:rPr>
                <w:sz w:val="16"/>
                <w:szCs w:val="16"/>
              </w:rPr>
            </w:pPr>
            <w:r>
              <w:rPr>
                <w:sz w:val="16"/>
                <w:szCs w:val="16"/>
              </w:rPr>
              <w:t>КП</w:t>
            </w:r>
            <w:r w:rsidRPr="00F86E6A">
              <w:rPr>
                <w:sz w:val="16"/>
                <w:szCs w:val="16"/>
              </w:rPr>
              <w:t xml:space="preserve">, </w:t>
            </w:r>
            <w:r>
              <w:rPr>
                <w:sz w:val="16"/>
                <w:szCs w:val="16"/>
              </w:rPr>
              <w:t xml:space="preserve"> ТЦ СЗН, </w:t>
            </w:r>
          </w:p>
          <w:p w:rsidR="0097615F" w:rsidRPr="00F86E6A" w:rsidRDefault="0097615F" w:rsidP="00E71F33">
            <w:pPr>
              <w:jc w:val="center"/>
              <w:rPr>
                <w:sz w:val="16"/>
                <w:szCs w:val="16"/>
              </w:rPr>
            </w:pPr>
            <w:r>
              <w:rPr>
                <w:sz w:val="16"/>
                <w:szCs w:val="16"/>
              </w:rPr>
              <w:t>КФ ПОЦЗ</w:t>
            </w:r>
            <w:r w:rsidRPr="00F86E6A">
              <w:rPr>
                <w:sz w:val="16"/>
                <w:szCs w:val="16"/>
              </w:rPr>
              <w:t xml:space="preserve"> </w:t>
            </w:r>
          </w:p>
        </w:tc>
        <w:tc>
          <w:tcPr>
            <w:tcW w:w="851" w:type="dxa"/>
          </w:tcPr>
          <w:p w:rsidR="0097615F" w:rsidRPr="00F86E6A" w:rsidRDefault="0097615F" w:rsidP="00AA630D">
            <w:pPr>
              <w:jc w:val="center"/>
              <w:rPr>
                <w:sz w:val="16"/>
                <w:szCs w:val="16"/>
              </w:rPr>
            </w:pPr>
            <w:r w:rsidRPr="00F86E6A">
              <w:rPr>
                <w:sz w:val="16"/>
                <w:szCs w:val="16"/>
              </w:rPr>
              <w:t>-</w:t>
            </w:r>
          </w:p>
        </w:tc>
        <w:tc>
          <w:tcPr>
            <w:tcW w:w="850" w:type="dxa"/>
          </w:tcPr>
          <w:p w:rsidR="0097615F" w:rsidRPr="00F86E6A" w:rsidRDefault="0097615F" w:rsidP="00AA630D">
            <w:pPr>
              <w:jc w:val="center"/>
              <w:rPr>
                <w:sz w:val="16"/>
                <w:szCs w:val="16"/>
              </w:rPr>
            </w:pPr>
            <w:r w:rsidRPr="00F86E6A">
              <w:rPr>
                <w:sz w:val="16"/>
                <w:szCs w:val="16"/>
              </w:rPr>
              <w:t>-</w:t>
            </w:r>
          </w:p>
        </w:tc>
      </w:tr>
      <w:tr w:rsidR="0097615F" w:rsidRPr="00C716CF">
        <w:trPr>
          <w:trHeight w:val="357"/>
        </w:trPr>
        <w:tc>
          <w:tcPr>
            <w:tcW w:w="426" w:type="dxa"/>
            <w:vMerge w:val="restart"/>
          </w:tcPr>
          <w:p w:rsidR="0097615F" w:rsidRPr="00090AB0" w:rsidRDefault="0097615F" w:rsidP="00AA630D">
            <w:pPr>
              <w:rPr>
                <w:sz w:val="16"/>
                <w:szCs w:val="16"/>
              </w:rPr>
            </w:pPr>
            <w:r w:rsidRPr="00090AB0">
              <w:rPr>
                <w:sz w:val="16"/>
                <w:szCs w:val="16"/>
              </w:rPr>
              <w:t>2.</w:t>
            </w:r>
          </w:p>
        </w:tc>
        <w:tc>
          <w:tcPr>
            <w:tcW w:w="1842" w:type="dxa"/>
            <w:vMerge w:val="restart"/>
          </w:tcPr>
          <w:p w:rsidR="0097615F" w:rsidRPr="00090AB0" w:rsidRDefault="0097615F" w:rsidP="00AA630D">
            <w:pPr>
              <w:rPr>
                <w:sz w:val="16"/>
                <w:szCs w:val="16"/>
              </w:rPr>
            </w:pPr>
            <w:r w:rsidRPr="00090AB0">
              <w:rPr>
                <w:sz w:val="16"/>
                <w:szCs w:val="16"/>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292" w:type="dxa"/>
          </w:tcPr>
          <w:p w:rsidR="0097615F" w:rsidRPr="00090AB0" w:rsidRDefault="0097615F" w:rsidP="00463584">
            <w:pPr>
              <w:rPr>
                <w:sz w:val="16"/>
                <w:szCs w:val="16"/>
              </w:rPr>
            </w:pPr>
            <w:r w:rsidRPr="00090AB0">
              <w:rPr>
                <w:sz w:val="16"/>
                <w:szCs w:val="16"/>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440" w:type="dxa"/>
          </w:tcPr>
          <w:p w:rsidR="0097615F" w:rsidRDefault="0097615F" w:rsidP="00E717C3">
            <w:pPr>
              <w:jc w:val="center"/>
              <w:rPr>
                <w:sz w:val="16"/>
                <w:szCs w:val="16"/>
              </w:rPr>
            </w:pPr>
            <w:r w:rsidRPr="00090AB0">
              <w:rPr>
                <w:sz w:val="16"/>
                <w:szCs w:val="16"/>
              </w:rPr>
              <w:t>200 осіб з числа зареєстрованих безробітних – перепідготовка кадрів</w:t>
            </w:r>
          </w:p>
          <w:p w:rsidR="0097615F" w:rsidRPr="00090AB0" w:rsidRDefault="0097615F" w:rsidP="00E717C3">
            <w:pPr>
              <w:jc w:val="center"/>
              <w:rPr>
                <w:sz w:val="16"/>
                <w:szCs w:val="16"/>
              </w:rPr>
            </w:pPr>
            <w:r>
              <w:rPr>
                <w:sz w:val="16"/>
                <w:szCs w:val="16"/>
              </w:rPr>
              <w:t>900 осіб з числа безробітних - працевлаштування</w:t>
            </w:r>
          </w:p>
        </w:tc>
        <w:tc>
          <w:tcPr>
            <w:tcW w:w="840" w:type="dxa"/>
          </w:tcPr>
          <w:p w:rsidR="0097615F" w:rsidRPr="00090AB0" w:rsidRDefault="0097615F" w:rsidP="00F86E6A">
            <w:pPr>
              <w:ind w:hanging="18"/>
              <w:jc w:val="center"/>
              <w:rPr>
                <w:sz w:val="16"/>
                <w:szCs w:val="16"/>
              </w:rPr>
            </w:pPr>
            <w:r w:rsidRPr="00090AB0">
              <w:rPr>
                <w:sz w:val="16"/>
                <w:szCs w:val="16"/>
              </w:rPr>
              <w:t>протягом року</w:t>
            </w:r>
          </w:p>
        </w:tc>
        <w:tc>
          <w:tcPr>
            <w:tcW w:w="1098" w:type="dxa"/>
          </w:tcPr>
          <w:p w:rsidR="0097615F" w:rsidRPr="00090AB0" w:rsidRDefault="0097615F" w:rsidP="00AA630D">
            <w:pPr>
              <w:jc w:val="center"/>
              <w:rPr>
                <w:sz w:val="16"/>
                <w:szCs w:val="16"/>
              </w:rPr>
            </w:pPr>
            <w:r>
              <w:rPr>
                <w:sz w:val="16"/>
                <w:szCs w:val="16"/>
              </w:rPr>
              <w:t>КФ ПОЦЗ, ВК КМРКРПО, структурні підрозділи КМРКРПО</w:t>
            </w:r>
          </w:p>
        </w:tc>
        <w:tc>
          <w:tcPr>
            <w:tcW w:w="851" w:type="dxa"/>
          </w:tcPr>
          <w:p w:rsidR="0097615F" w:rsidRPr="00090AB0" w:rsidRDefault="0097615F" w:rsidP="00AA630D">
            <w:pPr>
              <w:jc w:val="center"/>
              <w:rPr>
                <w:sz w:val="16"/>
                <w:szCs w:val="16"/>
              </w:rPr>
            </w:pPr>
            <w:r w:rsidRPr="00090AB0">
              <w:rPr>
                <w:sz w:val="16"/>
                <w:szCs w:val="16"/>
              </w:rPr>
              <w:t>-</w:t>
            </w:r>
          </w:p>
        </w:tc>
        <w:tc>
          <w:tcPr>
            <w:tcW w:w="850" w:type="dxa"/>
          </w:tcPr>
          <w:p w:rsidR="0097615F" w:rsidRPr="00090AB0" w:rsidRDefault="0097615F" w:rsidP="00AA630D">
            <w:pPr>
              <w:jc w:val="center"/>
              <w:rPr>
                <w:sz w:val="16"/>
                <w:szCs w:val="16"/>
              </w:rPr>
            </w:pPr>
            <w:r w:rsidRPr="00090AB0">
              <w:rPr>
                <w:sz w:val="16"/>
                <w:szCs w:val="16"/>
              </w:rPr>
              <w:t>-</w:t>
            </w:r>
          </w:p>
        </w:tc>
      </w:tr>
      <w:tr w:rsidR="0097615F" w:rsidRPr="00C716CF">
        <w:trPr>
          <w:trHeight w:val="518"/>
        </w:trPr>
        <w:tc>
          <w:tcPr>
            <w:tcW w:w="426" w:type="dxa"/>
            <w:vMerge/>
          </w:tcPr>
          <w:p w:rsidR="0097615F" w:rsidRPr="00C716CF" w:rsidRDefault="0097615F" w:rsidP="00AA630D">
            <w:pPr>
              <w:rPr>
                <w:color w:val="FF0000"/>
                <w:sz w:val="16"/>
                <w:szCs w:val="16"/>
              </w:rPr>
            </w:pPr>
          </w:p>
        </w:tc>
        <w:tc>
          <w:tcPr>
            <w:tcW w:w="1842" w:type="dxa"/>
            <w:vMerge/>
          </w:tcPr>
          <w:p w:rsidR="0097615F" w:rsidRPr="00C716CF" w:rsidRDefault="0097615F" w:rsidP="00AA630D">
            <w:pPr>
              <w:rPr>
                <w:color w:val="FF0000"/>
                <w:sz w:val="16"/>
                <w:szCs w:val="16"/>
              </w:rPr>
            </w:pPr>
          </w:p>
        </w:tc>
        <w:tc>
          <w:tcPr>
            <w:tcW w:w="2292" w:type="dxa"/>
          </w:tcPr>
          <w:p w:rsidR="0097615F" w:rsidRPr="001A4DFE" w:rsidRDefault="0097615F" w:rsidP="00463584">
            <w:pPr>
              <w:rPr>
                <w:sz w:val="16"/>
                <w:szCs w:val="16"/>
              </w:rPr>
            </w:pPr>
            <w:r w:rsidRPr="001A4DFE">
              <w:rPr>
                <w:sz w:val="16"/>
                <w:szCs w:val="16"/>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440" w:type="dxa"/>
          </w:tcPr>
          <w:p w:rsidR="0097615F" w:rsidRPr="001A4DFE" w:rsidRDefault="0097615F" w:rsidP="00E717C3">
            <w:pPr>
              <w:jc w:val="center"/>
              <w:rPr>
                <w:sz w:val="16"/>
                <w:szCs w:val="16"/>
              </w:rPr>
            </w:pPr>
            <w:r w:rsidRPr="001A4DFE">
              <w:rPr>
                <w:sz w:val="16"/>
                <w:szCs w:val="16"/>
              </w:rPr>
              <w:t>4000 од. вакансій</w:t>
            </w:r>
            <w:r>
              <w:rPr>
                <w:sz w:val="16"/>
                <w:szCs w:val="16"/>
              </w:rPr>
              <w:t xml:space="preserve"> від роботодавців</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Pr="001A4DFE" w:rsidRDefault="0097615F" w:rsidP="00AA630D">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97615F" w:rsidRPr="001A4DFE" w:rsidRDefault="0097615F" w:rsidP="00AA630D">
            <w:pPr>
              <w:jc w:val="center"/>
              <w:rPr>
                <w:sz w:val="16"/>
                <w:szCs w:val="16"/>
              </w:rPr>
            </w:pPr>
            <w:r w:rsidRPr="001A4DFE">
              <w:rPr>
                <w:sz w:val="16"/>
                <w:szCs w:val="16"/>
              </w:rPr>
              <w:t>-</w:t>
            </w:r>
          </w:p>
        </w:tc>
        <w:tc>
          <w:tcPr>
            <w:tcW w:w="850" w:type="dxa"/>
          </w:tcPr>
          <w:p w:rsidR="0097615F" w:rsidRPr="001A4DFE" w:rsidRDefault="0097615F" w:rsidP="00AA630D">
            <w:pPr>
              <w:jc w:val="center"/>
              <w:rPr>
                <w:sz w:val="16"/>
                <w:szCs w:val="16"/>
              </w:rPr>
            </w:pPr>
            <w:r w:rsidRPr="001A4DFE">
              <w:rPr>
                <w:sz w:val="16"/>
                <w:szCs w:val="16"/>
              </w:rPr>
              <w:t>-</w:t>
            </w:r>
          </w:p>
        </w:tc>
      </w:tr>
      <w:tr w:rsidR="0097615F" w:rsidRPr="00C716CF">
        <w:trPr>
          <w:trHeight w:val="711"/>
        </w:trPr>
        <w:tc>
          <w:tcPr>
            <w:tcW w:w="426" w:type="dxa"/>
            <w:vMerge/>
          </w:tcPr>
          <w:p w:rsidR="0097615F" w:rsidRPr="00C716CF" w:rsidRDefault="0097615F" w:rsidP="00AA630D">
            <w:pPr>
              <w:rPr>
                <w:color w:val="FF0000"/>
                <w:sz w:val="16"/>
                <w:szCs w:val="16"/>
              </w:rPr>
            </w:pPr>
          </w:p>
        </w:tc>
        <w:tc>
          <w:tcPr>
            <w:tcW w:w="1842" w:type="dxa"/>
            <w:vMerge/>
          </w:tcPr>
          <w:p w:rsidR="0097615F" w:rsidRPr="00C716CF" w:rsidRDefault="0097615F" w:rsidP="00AA630D">
            <w:pPr>
              <w:rPr>
                <w:color w:val="FF0000"/>
                <w:sz w:val="16"/>
                <w:szCs w:val="16"/>
              </w:rPr>
            </w:pPr>
          </w:p>
        </w:tc>
        <w:tc>
          <w:tcPr>
            <w:tcW w:w="2292" w:type="dxa"/>
          </w:tcPr>
          <w:p w:rsidR="0097615F" w:rsidRPr="001A4DFE" w:rsidRDefault="0097615F" w:rsidP="00E717C3">
            <w:pPr>
              <w:rPr>
                <w:sz w:val="16"/>
                <w:szCs w:val="16"/>
              </w:rPr>
            </w:pPr>
            <w:r w:rsidRPr="001A4DFE">
              <w:rPr>
                <w:sz w:val="16"/>
                <w:szCs w:val="16"/>
              </w:rPr>
              <w:t>Підвищення якості робочої сили та зниження дисбалансу між попитом та пропозицією робочою сили</w:t>
            </w:r>
          </w:p>
        </w:tc>
        <w:tc>
          <w:tcPr>
            <w:tcW w:w="1440" w:type="dxa"/>
          </w:tcPr>
          <w:p w:rsidR="0097615F" w:rsidRPr="001A4DFE" w:rsidRDefault="0097615F" w:rsidP="00AA630D">
            <w:pPr>
              <w:jc w:val="center"/>
              <w:rPr>
                <w:sz w:val="16"/>
                <w:szCs w:val="16"/>
              </w:rPr>
            </w:pPr>
            <w:r>
              <w:rPr>
                <w:sz w:val="16"/>
                <w:szCs w:val="16"/>
              </w:rPr>
              <w:t>Результат: підвищення конкуренто-спроможності, ефективність використання робочої сили</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Pr="001A4DFE" w:rsidRDefault="0097615F"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97615F" w:rsidRPr="001A4DFE" w:rsidRDefault="0097615F" w:rsidP="00AA630D">
            <w:pPr>
              <w:jc w:val="center"/>
              <w:rPr>
                <w:sz w:val="16"/>
                <w:szCs w:val="16"/>
              </w:rPr>
            </w:pPr>
            <w:r w:rsidRPr="001A4DFE">
              <w:rPr>
                <w:sz w:val="16"/>
                <w:szCs w:val="16"/>
              </w:rPr>
              <w:t>-</w:t>
            </w:r>
          </w:p>
        </w:tc>
        <w:tc>
          <w:tcPr>
            <w:tcW w:w="850" w:type="dxa"/>
          </w:tcPr>
          <w:p w:rsidR="0097615F" w:rsidRPr="001A4DFE" w:rsidRDefault="0097615F" w:rsidP="00AA630D">
            <w:pPr>
              <w:jc w:val="center"/>
              <w:rPr>
                <w:sz w:val="16"/>
                <w:szCs w:val="16"/>
              </w:rPr>
            </w:pPr>
            <w:r w:rsidRPr="001A4DFE">
              <w:rPr>
                <w:sz w:val="16"/>
                <w:szCs w:val="16"/>
              </w:rPr>
              <w:t>-</w:t>
            </w:r>
          </w:p>
        </w:tc>
      </w:tr>
      <w:tr w:rsidR="0097615F" w:rsidRPr="00C716CF">
        <w:trPr>
          <w:trHeight w:val="392"/>
        </w:trPr>
        <w:tc>
          <w:tcPr>
            <w:tcW w:w="426" w:type="dxa"/>
            <w:vMerge w:val="restart"/>
          </w:tcPr>
          <w:p w:rsidR="0097615F" w:rsidRPr="001A4DFE" w:rsidRDefault="0097615F" w:rsidP="00AA630D">
            <w:pPr>
              <w:rPr>
                <w:sz w:val="16"/>
                <w:szCs w:val="16"/>
              </w:rPr>
            </w:pPr>
            <w:r w:rsidRPr="001A4DFE">
              <w:rPr>
                <w:sz w:val="16"/>
                <w:szCs w:val="16"/>
              </w:rPr>
              <w:t>3.</w:t>
            </w:r>
          </w:p>
        </w:tc>
        <w:tc>
          <w:tcPr>
            <w:tcW w:w="1842" w:type="dxa"/>
            <w:vMerge w:val="restart"/>
          </w:tcPr>
          <w:p w:rsidR="0097615F" w:rsidRPr="001A4DFE" w:rsidRDefault="0097615F" w:rsidP="00AA630D">
            <w:pPr>
              <w:rPr>
                <w:sz w:val="16"/>
                <w:szCs w:val="16"/>
              </w:rPr>
            </w:pPr>
            <w:r w:rsidRPr="001A4DFE">
              <w:rPr>
                <w:rFonts w:eastAsia="MS Mincho"/>
                <w:sz w:val="16"/>
                <w:szCs w:val="16"/>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292" w:type="dxa"/>
          </w:tcPr>
          <w:p w:rsidR="0097615F" w:rsidRPr="001A4DFE" w:rsidRDefault="0097615F" w:rsidP="00E717C3">
            <w:pPr>
              <w:rPr>
                <w:sz w:val="16"/>
                <w:szCs w:val="16"/>
              </w:rPr>
            </w:pPr>
            <w:r w:rsidRPr="001A4DFE">
              <w:rPr>
                <w:sz w:val="16"/>
                <w:szCs w:val="16"/>
              </w:rPr>
              <w:t xml:space="preserve">Забезпечення </w:t>
            </w:r>
            <w:r>
              <w:rPr>
                <w:sz w:val="16"/>
                <w:szCs w:val="16"/>
              </w:rPr>
              <w:t xml:space="preserve">створення гідних умов праці та </w:t>
            </w:r>
            <w:r w:rsidRPr="001A4DFE">
              <w:rPr>
                <w:sz w:val="16"/>
                <w:szCs w:val="16"/>
              </w:rPr>
              <w:t>активізація процесу створення нових робочих місць</w:t>
            </w:r>
          </w:p>
        </w:tc>
        <w:tc>
          <w:tcPr>
            <w:tcW w:w="1440" w:type="dxa"/>
          </w:tcPr>
          <w:p w:rsidR="0097615F" w:rsidRPr="001A4DFE" w:rsidRDefault="0097615F" w:rsidP="00745474">
            <w:pPr>
              <w:jc w:val="center"/>
              <w:rPr>
                <w:sz w:val="16"/>
                <w:szCs w:val="16"/>
              </w:rPr>
            </w:pPr>
            <w:r w:rsidRPr="001A4DFE">
              <w:rPr>
                <w:sz w:val="16"/>
                <w:szCs w:val="16"/>
              </w:rPr>
              <w:t>1 400 осіб – створення нових робочих місць</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Pr="001A4DFE" w:rsidRDefault="0097615F"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97615F" w:rsidRPr="001A4DFE" w:rsidRDefault="0097615F" w:rsidP="00A228FA">
            <w:pPr>
              <w:jc w:val="center"/>
              <w:rPr>
                <w:sz w:val="16"/>
                <w:szCs w:val="16"/>
              </w:rPr>
            </w:pPr>
            <w:r w:rsidRPr="001A4DFE">
              <w:rPr>
                <w:sz w:val="16"/>
                <w:szCs w:val="16"/>
              </w:rPr>
              <w:t>-</w:t>
            </w:r>
          </w:p>
        </w:tc>
        <w:tc>
          <w:tcPr>
            <w:tcW w:w="850" w:type="dxa"/>
          </w:tcPr>
          <w:p w:rsidR="0097615F" w:rsidRPr="001A4DFE" w:rsidRDefault="0097615F" w:rsidP="00A228FA">
            <w:pPr>
              <w:jc w:val="center"/>
              <w:rPr>
                <w:sz w:val="16"/>
                <w:szCs w:val="16"/>
              </w:rPr>
            </w:pPr>
            <w:r w:rsidRPr="001A4DFE">
              <w:rPr>
                <w:sz w:val="16"/>
                <w:szCs w:val="16"/>
              </w:rPr>
              <w:t>-</w:t>
            </w:r>
          </w:p>
        </w:tc>
      </w:tr>
      <w:tr w:rsidR="0097615F" w:rsidRPr="00C716CF">
        <w:trPr>
          <w:trHeight w:val="552"/>
        </w:trPr>
        <w:tc>
          <w:tcPr>
            <w:tcW w:w="426" w:type="dxa"/>
            <w:vMerge/>
          </w:tcPr>
          <w:p w:rsidR="0097615F" w:rsidRPr="00C716CF" w:rsidRDefault="0097615F" w:rsidP="00AA630D">
            <w:pPr>
              <w:rPr>
                <w:color w:val="FF0000"/>
                <w:sz w:val="16"/>
                <w:szCs w:val="16"/>
              </w:rPr>
            </w:pPr>
          </w:p>
        </w:tc>
        <w:tc>
          <w:tcPr>
            <w:tcW w:w="1842" w:type="dxa"/>
            <w:vMerge/>
          </w:tcPr>
          <w:p w:rsidR="0097615F" w:rsidRPr="00C716CF" w:rsidRDefault="0097615F" w:rsidP="00AA630D">
            <w:pPr>
              <w:rPr>
                <w:rFonts w:eastAsia="MS Mincho"/>
                <w:color w:val="FF0000"/>
                <w:sz w:val="16"/>
                <w:szCs w:val="16"/>
              </w:rPr>
            </w:pPr>
          </w:p>
        </w:tc>
        <w:tc>
          <w:tcPr>
            <w:tcW w:w="2292" w:type="dxa"/>
          </w:tcPr>
          <w:p w:rsidR="0097615F" w:rsidRPr="001A4DFE" w:rsidRDefault="0097615F" w:rsidP="00E717C3">
            <w:pPr>
              <w:rPr>
                <w:sz w:val="16"/>
                <w:szCs w:val="16"/>
              </w:rPr>
            </w:pPr>
            <w:r w:rsidRPr="001A4DFE">
              <w:rPr>
                <w:sz w:val="16"/>
                <w:szCs w:val="16"/>
              </w:rPr>
              <w:t>Активізація роботи із стимулювання до легальної зайнятості та легальної трудової міграції</w:t>
            </w:r>
          </w:p>
        </w:tc>
        <w:tc>
          <w:tcPr>
            <w:tcW w:w="1440" w:type="dxa"/>
          </w:tcPr>
          <w:p w:rsidR="0097615F" w:rsidRPr="00CB7D53" w:rsidRDefault="0097615F" w:rsidP="00935CDF">
            <w:pPr>
              <w:jc w:val="center"/>
              <w:rPr>
                <w:kern w:val="2"/>
                <w:sz w:val="16"/>
                <w:szCs w:val="16"/>
              </w:rPr>
            </w:pPr>
            <w:r w:rsidRPr="00CB7D53">
              <w:rPr>
                <w:kern w:val="2"/>
                <w:sz w:val="16"/>
                <w:szCs w:val="16"/>
              </w:rPr>
              <w:t>10 роботодавців - компенсація  витрат у розмірі єдиного внеску на загально</w:t>
            </w:r>
            <w:r>
              <w:rPr>
                <w:kern w:val="2"/>
                <w:sz w:val="16"/>
                <w:szCs w:val="16"/>
              </w:rPr>
              <w:t>-</w:t>
            </w:r>
            <w:r w:rsidRPr="00CB7D53">
              <w:rPr>
                <w:kern w:val="2"/>
                <w:sz w:val="16"/>
                <w:szCs w:val="16"/>
              </w:rPr>
              <w:t>обов’язкове державне соціальне страхування за працевлаштування зареєстро</w:t>
            </w:r>
            <w:r>
              <w:rPr>
                <w:kern w:val="2"/>
                <w:sz w:val="16"/>
                <w:szCs w:val="16"/>
              </w:rPr>
              <w:t>-ваних безробітних;</w:t>
            </w:r>
          </w:p>
          <w:p w:rsidR="0097615F" w:rsidRPr="00B54281" w:rsidRDefault="0097615F" w:rsidP="00935CDF">
            <w:pPr>
              <w:jc w:val="center"/>
              <w:rPr>
                <w:sz w:val="16"/>
                <w:szCs w:val="16"/>
              </w:rPr>
            </w:pPr>
            <w:r w:rsidRPr="00CB7D53">
              <w:rPr>
                <w:kern w:val="2"/>
                <w:sz w:val="16"/>
                <w:szCs w:val="16"/>
              </w:rPr>
              <w:t>150 роботодав</w:t>
            </w:r>
            <w:r>
              <w:rPr>
                <w:kern w:val="2"/>
                <w:sz w:val="16"/>
                <w:szCs w:val="16"/>
              </w:rPr>
              <w:t>-</w:t>
            </w:r>
            <w:r w:rsidRPr="00CB7D53">
              <w:rPr>
                <w:kern w:val="2"/>
                <w:sz w:val="16"/>
                <w:szCs w:val="16"/>
              </w:rPr>
              <w:t>ців – компенсація витрат на оплату праці за працевлаштування внутрішньо</w:t>
            </w:r>
            <w:r>
              <w:rPr>
                <w:b/>
                <w:bCs/>
                <w:kern w:val="2"/>
              </w:rPr>
              <w:t xml:space="preserve"> </w:t>
            </w:r>
            <w:r w:rsidRPr="00CB7D53">
              <w:rPr>
                <w:kern w:val="2"/>
                <w:sz w:val="16"/>
                <w:szCs w:val="16"/>
              </w:rPr>
              <w:t>переміщених осіб</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Pr="001A4DFE" w:rsidRDefault="0097615F"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97615F" w:rsidRPr="001A4DFE" w:rsidRDefault="0097615F" w:rsidP="00A228FA">
            <w:pPr>
              <w:jc w:val="center"/>
              <w:rPr>
                <w:sz w:val="16"/>
                <w:szCs w:val="16"/>
              </w:rPr>
            </w:pPr>
            <w:r w:rsidRPr="001A4DFE">
              <w:rPr>
                <w:sz w:val="16"/>
                <w:szCs w:val="16"/>
              </w:rPr>
              <w:t>-</w:t>
            </w:r>
          </w:p>
        </w:tc>
        <w:tc>
          <w:tcPr>
            <w:tcW w:w="850" w:type="dxa"/>
          </w:tcPr>
          <w:p w:rsidR="0097615F" w:rsidRPr="001A4DFE" w:rsidRDefault="0097615F" w:rsidP="00A228FA">
            <w:pPr>
              <w:jc w:val="center"/>
              <w:rPr>
                <w:sz w:val="16"/>
                <w:szCs w:val="16"/>
              </w:rPr>
            </w:pPr>
            <w:r w:rsidRPr="001A4DFE">
              <w:rPr>
                <w:sz w:val="16"/>
                <w:szCs w:val="16"/>
              </w:rPr>
              <w:t>-</w:t>
            </w:r>
          </w:p>
        </w:tc>
      </w:tr>
      <w:tr w:rsidR="0097615F" w:rsidRPr="00C716CF">
        <w:trPr>
          <w:trHeight w:val="899"/>
        </w:trPr>
        <w:tc>
          <w:tcPr>
            <w:tcW w:w="426" w:type="dxa"/>
            <w:vMerge/>
          </w:tcPr>
          <w:p w:rsidR="0097615F" w:rsidRPr="00C716CF" w:rsidRDefault="0097615F" w:rsidP="00AA630D">
            <w:pPr>
              <w:rPr>
                <w:color w:val="FF0000"/>
                <w:sz w:val="16"/>
                <w:szCs w:val="16"/>
              </w:rPr>
            </w:pPr>
          </w:p>
        </w:tc>
        <w:tc>
          <w:tcPr>
            <w:tcW w:w="1842" w:type="dxa"/>
            <w:vMerge/>
          </w:tcPr>
          <w:p w:rsidR="0097615F" w:rsidRPr="00C716CF" w:rsidRDefault="0097615F" w:rsidP="00AA630D">
            <w:pPr>
              <w:rPr>
                <w:rFonts w:eastAsia="MS Mincho"/>
                <w:color w:val="FF0000"/>
                <w:sz w:val="16"/>
                <w:szCs w:val="16"/>
              </w:rPr>
            </w:pPr>
          </w:p>
        </w:tc>
        <w:tc>
          <w:tcPr>
            <w:tcW w:w="2292" w:type="dxa"/>
          </w:tcPr>
          <w:p w:rsidR="0097615F" w:rsidRPr="001A4DFE" w:rsidRDefault="0097615F" w:rsidP="00AA630D">
            <w:pPr>
              <w:rPr>
                <w:sz w:val="16"/>
                <w:szCs w:val="16"/>
              </w:rPr>
            </w:pPr>
            <w:r w:rsidRPr="001A4DFE">
              <w:rPr>
                <w:sz w:val="16"/>
                <w:szCs w:val="16"/>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w:t>
            </w:r>
          </w:p>
        </w:tc>
        <w:tc>
          <w:tcPr>
            <w:tcW w:w="1440" w:type="dxa"/>
          </w:tcPr>
          <w:p w:rsidR="0097615F" w:rsidRPr="00AF3A8C" w:rsidRDefault="0097615F" w:rsidP="00935CDF">
            <w:pPr>
              <w:jc w:val="center"/>
              <w:rPr>
                <w:sz w:val="16"/>
                <w:szCs w:val="16"/>
              </w:rPr>
            </w:pPr>
            <w:r w:rsidRPr="00E02A18">
              <w:rPr>
                <w:sz w:val="16"/>
                <w:szCs w:val="16"/>
              </w:rPr>
              <w:t>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840" w:type="dxa"/>
          </w:tcPr>
          <w:p w:rsidR="0097615F" w:rsidRPr="00090AB0" w:rsidRDefault="0097615F" w:rsidP="00925E1E">
            <w:pPr>
              <w:ind w:hanging="18"/>
              <w:jc w:val="center"/>
              <w:rPr>
                <w:sz w:val="16"/>
                <w:szCs w:val="16"/>
              </w:rPr>
            </w:pPr>
            <w:r w:rsidRPr="00090AB0">
              <w:rPr>
                <w:sz w:val="16"/>
                <w:szCs w:val="16"/>
              </w:rPr>
              <w:t>протягом року</w:t>
            </w:r>
          </w:p>
        </w:tc>
        <w:tc>
          <w:tcPr>
            <w:tcW w:w="1098" w:type="dxa"/>
          </w:tcPr>
          <w:p w:rsidR="0097615F" w:rsidRPr="00AF3A8C" w:rsidRDefault="0097615F" w:rsidP="0068392A">
            <w:pPr>
              <w:jc w:val="center"/>
              <w:rPr>
                <w:sz w:val="16"/>
                <w:szCs w:val="16"/>
              </w:rPr>
            </w:pPr>
            <w:r w:rsidRPr="00AF3A8C">
              <w:rPr>
                <w:sz w:val="16"/>
                <w:szCs w:val="16"/>
              </w:rPr>
              <w:t>КФ ПОЦЗ</w:t>
            </w:r>
            <w:r>
              <w:rPr>
                <w:sz w:val="16"/>
                <w:szCs w:val="16"/>
              </w:rPr>
              <w:t>, ВК КМРКРПО, структурні підрозділи КМРКРПО</w:t>
            </w:r>
          </w:p>
        </w:tc>
        <w:tc>
          <w:tcPr>
            <w:tcW w:w="851" w:type="dxa"/>
          </w:tcPr>
          <w:p w:rsidR="0097615F" w:rsidRPr="001A4DFE" w:rsidRDefault="0097615F" w:rsidP="00A228FA">
            <w:pPr>
              <w:jc w:val="center"/>
              <w:rPr>
                <w:sz w:val="16"/>
                <w:szCs w:val="16"/>
              </w:rPr>
            </w:pPr>
            <w:r w:rsidRPr="001A4DFE">
              <w:rPr>
                <w:sz w:val="16"/>
                <w:szCs w:val="16"/>
              </w:rPr>
              <w:t>-</w:t>
            </w:r>
          </w:p>
        </w:tc>
        <w:tc>
          <w:tcPr>
            <w:tcW w:w="850" w:type="dxa"/>
          </w:tcPr>
          <w:p w:rsidR="0097615F" w:rsidRPr="001A4DFE" w:rsidRDefault="0097615F" w:rsidP="00A228FA">
            <w:pPr>
              <w:jc w:val="center"/>
              <w:rPr>
                <w:sz w:val="16"/>
                <w:szCs w:val="16"/>
              </w:rPr>
            </w:pPr>
            <w:r w:rsidRPr="001A4DFE">
              <w:rPr>
                <w:sz w:val="16"/>
                <w:szCs w:val="16"/>
              </w:rPr>
              <w:t>-</w:t>
            </w:r>
          </w:p>
        </w:tc>
      </w:tr>
    </w:tbl>
    <w:p w:rsidR="0097615F" w:rsidRPr="00C85885" w:rsidRDefault="0097615F" w:rsidP="00D9469D">
      <w:pPr>
        <w:snapToGrid w:val="0"/>
        <w:jc w:val="both"/>
        <w:rPr>
          <w:sz w:val="16"/>
          <w:szCs w:val="16"/>
        </w:rPr>
      </w:pPr>
      <w:r w:rsidRPr="00C85885">
        <w:rPr>
          <w:sz w:val="16"/>
          <w:szCs w:val="16"/>
        </w:rPr>
        <w:t>Скорочення:</w:t>
      </w:r>
    </w:p>
    <w:tbl>
      <w:tblPr>
        <w:tblW w:w="9840" w:type="dxa"/>
        <w:tblInd w:w="2" w:type="dxa"/>
        <w:tblLook w:val="00A0"/>
      </w:tblPr>
      <w:tblGrid>
        <w:gridCol w:w="1951"/>
        <w:gridCol w:w="425"/>
        <w:gridCol w:w="7464"/>
      </w:tblGrid>
      <w:tr w:rsidR="0097615F" w:rsidRPr="00C85885">
        <w:trPr>
          <w:trHeight w:hRule="exact" w:val="397"/>
        </w:trPr>
        <w:tc>
          <w:tcPr>
            <w:tcW w:w="1951" w:type="dxa"/>
            <w:vAlign w:val="center"/>
          </w:tcPr>
          <w:p w:rsidR="0097615F" w:rsidRPr="00C85885" w:rsidRDefault="0097615F" w:rsidP="0068392A">
            <w:pPr>
              <w:rPr>
                <w:sz w:val="16"/>
                <w:szCs w:val="16"/>
              </w:rPr>
            </w:pPr>
            <w:r>
              <w:rPr>
                <w:sz w:val="16"/>
                <w:szCs w:val="16"/>
              </w:rPr>
              <w:t>КП</w:t>
            </w:r>
          </w:p>
        </w:tc>
        <w:tc>
          <w:tcPr>
            <w:tcW w:w="425" w:type="dxa"/>
            <w:vAlign w:val="center"/>
          </w:tcPr>
          <w:p w:rsidR="0097615F" w:rsidRPr="00C85885" w:rsidRDefault="0097615F" w:rsidP="0068392A">
            <w:pPr>
              <w:jc w:val="center"/>
              <w:rPr>
                <w:sz w:val="16"/>
                <w:szCs w:val="16"/>
              </w:rPr>
            </w:pPr>
            <w:r w:rsidRPr="00C85885">
              <w:rPr>
                <w:sz w:val="16"/>
                <w:szCs w:val="16"/>
              </w:rPr>
              <w:t>–</w:t>
            </w:r>
          </w:p>
        </w:tc>
        <w:tc>
          <w:tcPr>
            <w:tcW w:w="7464" w:type="dxa"/>
            <w:vAlign w:val="center"/>
          </w:tcPr>
          <w:p w:rsidR="0097615F" w:rsidRPr="00C85885" w:rsidRDefault="0097615F" w:rsidP="0068392A">
            <w:pPr>
              <w:ind w:right="176"/>
              <w:jc w:val="both"/>
              <w:rPr>
                <w:sz w:val="16"/>
                <w:szCs w:val="16"/>
              </w:rPr>
            </w:pPr>
            <w:r w:rsidRPr="00F86E6A">
              <w:rPr>
                <w:sz w:val="16"/>
                <w:szCs w:val="16"/>
              </w:rPr>
              <w:t>Комунальні підприємства</w:t>
            </w:r>
            <w:r>
              <w:rPr>
                <w:sz w:val="16"/>
                <w:szCs w:val="16"/>
              </w:rPr>
              <w:t xml:space="preserve"> Кременчуцької міської ради Кременчуцького району Полтавської області</w:t>
            </w:r>
            <w:r w:rsidRPr="00C85885">
              <w:rPr>
                <w:sz w:val="16"/>
                <w:szCs w:val="16"/>
              </w:rPr>
              <w:t>.</w:t>
            </w:r>
          </w:p>
        </w:tc>
      </w:tr>
      <w:tr w:rsidR="0097615F" w:rsidRPr="00C85885">
        <w:trPr>
          <w:trHeight w:hRule="exact" w:val="397"/>
        </w:trPr>
        <w:tc>
          <w:tcPr>
            <w:tcW w:w="1951" w:type="dxa"/>
            <w:vAlign w:val="center"/>
          </w:tcPr>
          <w:p w:rsidR="0097615F" w:rsidRDefault="0097615F" w:rsidP="0068392A">
            <w:pPr>
              <w:rPr>
                <w:sz w:val="16"/>
                <w:szCs w:val="16"/>
              </w:rPr>
            </w:pPr>
            <w:r>
              <w:rPr>
                <w:sz w:val="16"/>
                <w:szCs w:val="16"/>
              </w:rPr>
              <w:t>КФ ПОЦЗ</w:t>
            </w:r>
          </w:p>
        </w:tc>
        <w:tc>
          <w:tcPr>
            <w:tcW w:w="425" w:type="dxa"/>
            <w:vAlign w:val="center"/>
          </w:tcPr>
          <w:p w:rsidR="0097615F" w:rsidRPr="00C85885" w:rsidRDefault="0097615F" w:rsidP="0068392A">
            <w:pPr>
              <w:jc w:val="center"/>
              <w:rPr>
                <w:sz w:val="16"/>
                <w:szCs w:val="16"/>
              </w:rPr>
            </w:pPr>
            <w:r w:rsidRPr="00C85885">
              <w:rPr>
                <w:sz w:val="16"/>
                <w:szCs w:val="16"/>
              </w:rPr>
              <w:t>–</w:t>
            </w:r>
          </w:p>
        </w:tc>
        <w:tc>
          <w:tcPr>
            <w:tcW w:w="7464" w:type="dxa"/>
            <w:vAlign w:val="center"/>
          </w:tcPr>
          <w:p w:rsidR="0097615F" w:rsidRPr="00F86E6A" w:rsidRDefault="0097615F" w:rsidP="0068392A">
            <w:pPr>
              <w:ind w:right="176"/>
              <w:jc w:val="both"/>
              <w:rPr>
                <w:sz w:val="16"/>
                <w:szCs w:val="16"/>
              </w:rPr>
            </w:pPr>
            <w:r>
              <w:rPr>
                <w:sz w:val="16"/>
                <w:szCs w:val="16"/>
              </w:rPr>
              <w:t>Кременчуцька філія Полтавського обласного центру зайнятості</w:t>
            </w:r>
          </w:p>
        </w:tc>
      </w:tr>
      <w:tr w:rsidR="0097615F" w:rsidRPr="00C85885">
        <w:trPr>
          <w:trHeight w:hRule="exact" w:val="397"/>
        </w:trPr>
        <w:tc>
          <w:tcPr>
            <w:tcW w:w="1951" w:type="dxa"/>
            <w:vAlign w:val="center"/>
          </w:tcPr>
          <w:p w:rsidR="0097615F" w:rsidRDefault="0097615F" w:rsidP="0068392A">
            <w:pPr>
              <w:rPr>
                <w:sz w:val="16"/>
                <w:szCs w:val="16"/>
              </w:rPr>
            </w:pPr>
            <w:r>
              <w:rPr>
                <w:sz w:val="16"/>
                <w:szCs w:val="16"/>
              </w:rPr>
              <w:t>ТЦ СЗН</w:t>
            </w:r>
          </w:p>
        </w:tc>
        <w:tc>
          <w:tcPr>
            <w:tcW w:w="425" w:type="dxa"/>
            <w:vAlign w:val="center"/>
          </w:tcPr>
          <w:p w:rsidR="0097615F" w:rsidRPr="00C85885" w:rsidRDefault="0097615F" w:rsidP="0068392A">
            <w:pPr>
              <w:jc w:val="center"/>
              <w:rPr>
                <w:sz w:val="16"/>
                <w:szCs w:val="16"/>
              </w:rPr>
            </w:pPr>
            <w:r w:rsidRPr="00C85885">
              <w:rPr>
                <w:sz w:val="16"/>
                <w:szCs w:val="16"/>
              </w:rPr>
              <w:t>–</w:t>
            </w:r>
          </w:p>
        </w:tc>
        <w:tc>
          <w:tcPr>
            <w:tcW w:w="7464" w:type="dxa"/>
            <w:vAlign w:val="center"/>
          </w:tcPr>
          <w:p w:rsidR="0097615F" w:rsidRPr="00F86E6A" w:rsidRDefault="0097615F" w:rsidP="0068392A">
            <w:pPr>
              <w:ind w:right="176"/>
              <w:jc w:val="both"/>
              <w:rPr>
                <w:sz w:val="16"/>
                <w:szCs w:val="16"/>
              </w:rPr>
            </w:pPr>
            <w:r>
              <w:rPr>
                <w:sz w:val="16"/>
                <w:szCs w:val="16"/>
              </w:rPr>
              <w:t>Т</w:t>
            </w:r>
            <w:r w:rsidRPr="00F86E6A">
              <w:rPr>
                <w:sz w:val="16"/>
                <w:szCs w:val="16"/>
              </w:rPr>
              <w:t>ериторіальні центри соціального захисту населен</w:t>
            </w:r>
            <w:r>
              <w:rPr>
                <w:sz w:val="16"/>
                <w:szCs w:val="16"/>
              </w:rPr>
              <w:t>ня</w:t>
            </w:r>
          </w:p>
        </w:tc>
      </w:tr>
      <w:tr w:rsidR="0097615F" w:rsidRPr="00C85885">
        <w:trPr>
          <w:trHeight w:hRule="exact" w:val="397"/>
        </w:trPr>
        <w:tc>
          <w:tcPr>
            <w:tcW w:w="1951" w:type="dxa"/>
            <w:vAlign w:val="center"/>
          </w:tcPr>
          <w:p w:rsidR="0097615F" w:rsidRDefault="0097615F" w:rsidP="0068392A">
            <w:pPr>
              <w:rPr>
                <w:sz w:val="16"/>
                <w:szCs w:val="16"/>
              </w:rPr>
            </w:pPr>
            <w:r>
              <w:rPr>
                <w:sz w:val="16"/>
                <w:szCs w:val="16"/>
              </w:rPr>
              <w:t>ВК КМРКРПО</w:t>
            </w:r>
          </w:p>
        </w:tc>
        <w:tc>
          <w:tcPr>
            <w:tcW w:w="425" w:type="dxa"/>
          </w:tcPr>
          <w:p w:rsidR="0097615F" w:rsidRDefault="0097615F">
            <w:r w:rsidRPr="000A5A5E">
              <w:rPr>
                <w:sz w:val="16"/>
                <w:szCs w:val="16"/>
              </w:rPr>
              <w:t>–</w:t>
            </w:r>
          </w:p>
        </w:tc>
        <w:tc>
          <w:tcPr>
            <w:tcW w:w="7464" w:type="dxa"/>
            <w:vAlign w:val="center"/>
          </w:tcPr>
          <w:p w:rsidR="0097615F" w:rsidRDefault="0097615F" w:rsidP="0068392A">
            <w:pPr>
              <w:ind w:right="176"/>
              <w:jc w:val="both"/>
              <w:rPr>
                <w:sz w:val="16"/>
                <w:szCs w:val="16"/>
              </w:rPr>
            </w:pPr>
            <w:r>
              <w:rPr>
                <w:sz w:val="16"/>
                <w:szCs w:val="16"/>
              </w:rPr>
              <w:t>Виконавчий комітет Кременчуцької міської ради Кременчуцького району Полтавської області</w:t>
            </w:r>
          </w:p>
        </w:tc>
      </w:tr>
      <w:tr w:rsidR="0097615F" w:rsidRPr="00C85885">
        <w:trPr>
          <w:trHeight w:hRule="exact" w:val="397"/>
        </w:trPr>
        <w:tc>
          <w:tcPr>
            <w:tcW w:w="1951" w:type="dxa"/>
            <w:vAlign w:val="center"/>
          </w:tcPr>
          <w:p w:rsidR="0097615F" w:rsidRDefault="0097615F" w:rsidP="0068392A">
            <w:pPr>
              <w:rPr>
                <w:sz w:val="16"/>
                <w:szCs w:val="16"/>
              </w:rPr>
            </w:pPr>
            <w:r>
              <w:rPr>
                <w:sz w:val="16"/>
                <w:szCs w:val="16"/>
              </w:rPr>
              <w:t>Структурні підрозділи КМРКРПО</w:t>
            </w:r>
          </w:p>
        </w:tc>
        <w:tc>
          <w:tcPr>
            <w:tcW w:w="425" w:type="dxa"/>
          </w:tcPr>
          <w:p w:rsidR="0097615F" w:rsidRDefault="0097615F">
            <w:r w:rsidRPr="000A5A5E">
              <w:rPr>
                <w:sz w:val="16"/>
                <w:szCs w:val="16"/>
              </w:rPr>
              <w:t>–</w:t>
            </w:r>
          </w:p>
        </w:tc>
        <w:tc>
          <w:tcPr>
            <w:tcW w:w="7464" w:type="dxa"/>
            <w:vAlign w:val="center"/>
          </w:tcPr>
          <w:p w:rsidR="0097615F" w:rsidRDefault="0097615F" w:rsidP="0068392A">
            <w:pPr>
              <w:ind w:right="176"/>
              <w:jc w:val="both"/>
              <w:rPr>
                <w:sz w:val="16"/>
                <w:szCs w:val="16"/>
              </w:rPr>
            </w:pPr>
            <w:r>
              <w:rPr>
                <w:sz w:val="16"/>
                <w:szCs w:val="16"/>
              </w:rPr>
              <w:t>Структурні підрозділи Кременчуцької міської ради Кременчуцького району Полтавської області</w:t>
            </w:r>
          </w:p>
        </w:tc>
      </w:tr>
    </w:tbl>
    <w:p w:rsidR="0097615F" w:rsidRPr="00D244A1" w:rsidRDefault="0097615F" w:rsidP="00C21C37">
      <w:pPr>
        <w:pStyle w:val="ListParagraph"/>
        <w:tabs>
          <w:tab w:val="left" w:pos="-5103"/>
          <w:tab w:val="left" w:pos="-2977"/>
        </w:tabs>
        <w:spacing w:before="120" w:after="120"/>
        <w:ind w:left="0"/>
        <w:jc w:val="center"/>
        <w:rPr>
          <w:b/>
          <w:bCs/>
          <w:i/>
          <w:iCs/>
          <w:sz w:val="28"/>
          <w:szCs w:val="28"/>
        </w:rPr>
      </w:pPr>
      <w:r w:rsidRPr="00D244A1">
        <w:rPr>
          <w:b/>
          <w:bCs/>
          <w:i/>
          <w:iCs/>
          <w:sz w:val="28"/>
          <w:szCs w:val="28"/>
        </w:rPr>
        <w:t>Освіта</w:t>
      </w:r>
    </w:p>
    <w:p w:rsidR="0097615F" w:rsidRPr="00D244A1" w:rsidRDefault="0097615F" w:rsidP="001F6BC7">
      <w:pPr>
        <w:pStyle w:val="ListParagraph"/>
        <w:ind w:left="0" w:firstLine="567"/>
        <w:rPr>
          <w:i/>
          <w:iCs/>
          <w:sz w:val="28"/>
          <w:szCs w:val="28"/>
          <w:u w:val="single"/>
        </w:rPr>
      </w:pPr>
      <w:r w:rsidRPr="00D244A1">
        <w:rPr>
          <w:i/>
          <w:iCs/>
          <w:sz w:val="28"/>
          <w:szCs w:val="28"/>
          <w:u w:val="single"/>
        </w:rPr>
        <w:t>Оперативні цілі на 202</w:t>
      </w:r>
      <w:r w:rsidRPr="00D244A1">
        <w:rPr>
          <w:i/>
          <w:iCs/>
          <w:sz w:val="28"/>
          <w:szCs w:val="28"/>
          <w:u w:val="single"/>
          <w:lang w:val="uk-UA"/>
        </w:rPr>
        <w:t>4</w:t>
      </w:r>
      <w:r w:rsidRPr="00D244A1">
        <w:rPr>
          <w:i/>
          <w:iCs/>
          <w:sz w:val="28"/>
          <w:szCs w:val="28"/>
          <w:u w:val="single"/>
        </w:rPr>
        <w:t xml:space="preserve"> рік:</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97615F" w:rsidRPr="005647C5"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5647C5">
        <w:rPr>
          <w:color w:val="000000"/>
          <w:sz w:val="28"/>
          <w:szCs w:val="28"/>
        </w:rPr>
        <w:t>Забезпечення обов’язкової дошкільної освіти для дітей старшого дошкільного віку, підвищення рівня охоплення дітей дошкільною освітою та поліпшення її якості.</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та створення умов для Нової української школи, побудованої на компетентністному підході, здатності використовувати знання і навички у своєму житті.</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Системне підвищення якості загальної середньої освіти на інноваційній основі шляхом реалізації Державних стандартів початкової та базової загальної середньої освіти.</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Формування принципів академічної доброчесності серед учнів та вчителів, яка є невід’ємною складовою внутрішньої системи забезпечення якості освіти в школі.</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Створення умов для розвитку інклюзивної освіти та підтримки дітей з особливими освітніми потребами в ЗЗСО; формування в шкільному середовищі позитивного ставлення до людей з обмеженими можливостями.</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 зовнішнього незалежного оцінювання навчальних досягнень випускників закладів загальної середньої освіти, які виявляють бажання вступати до вищих навчальних закладів.</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охорони та зміцнення здоров’я учнів через реалізацію права дитини на медичне обслуговування та харчування.</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Психологічна допомога та</w:t>
      </w:r>
      <w:r w:rsidRPr="00A90CC1">
        <w:rPr>
          <w:color w:val="212529"/>
          <w:sz w:val="28"/>
          <w:szCs w:val="28"/>
          <w:shd w:val="clear" w:color="auto" w:fill="FFFFFF"/>
        </w:rPr>
        <w:t xml:space="preserve"> психологічний супровід усіх учасників освітнього процессу</w:t>
      </w:r>
      <w:r>
        <w:rPr>
          <w:color w:val="212529"/>
          <w:sz w:val="28"/>
          <w:szCs w:val="28"/>
          <w:shd w:val="clear" w:color="auto" w:fill="FFFFFF"/>
        </w:rPr>
        <w:t>.</w:t>
      </w:r>
      <w:r w:rsidRPr="00F46B4C">
        <w:rPr>
          <w:color w:val="000000"/>
          <w:sz w:val="28"/>
          <w:szCs w:val="28"/>
          <w:bdr w:val="none" w:sz="0" w:space="0" w:color="auto" w:frame="1"/>
        </w:rPr>
        <w:t xml:space="preserve"> </w:t>
      </w:r>
      <w:r w:rsidRPr="00A90CC1">
        <w:rPr>
          <w:color w:val="000000"/>
          <w:sz w:val="28"/>
          <w:szCs w:val="28"/>
          <w:bdr w:val="none" w:sz="0" w:space="0" w:color="auto" w:frame="1"/>
        </w:rPr>
        <w:t>Посилення національно-патріотичного виховання, формування громадянської позиції, просвіти з питань особистої безпеки</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Впровад</w:t>
      </w:r>
      <w:r>
        <w:rPr>
          <w:color w:val="000000"/>
          <w:sz w:val="28"/>
          <w:szCs w:val="28"/>
        </w:rPr>
        <w:t>ження  та дотримання</w:t>
      </w:r>
      <w:r w:rsidRPr="00A90CC1">
        <w:rPr>
          <w:color w:val="000000"/>
          <w:sz w:val="28"/>
          <w:szCs w:val="28"/>
        </w:rPr>
        <w:t xml:space="preserve"> заходів, які гарантуватимуть безпеку для вс</w:t>
      </w:r>
      <w:r>
        <w:rPr>
          <w:color w:val="000000"/>
          <w:sz w:val="28"/>
          <w:szCs w:val="28"/>
        </w:rPr>
        <w:t>іх учасників навчального процессу.</w:t>
      </w:r>
    </w:p>
    <w:p w:rsidR="0097615F" w:rsidRPr="00F46B4C" w:rsidRDefault="0097615F"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rsidR="0097615F" w:rsidRPr="004B23D2" w:rsidRDefault="0097615F" w:rsidP="00453D7D">
      <w:pPr>
        <w:spacing w:before="60"/>
        <w:ind w:firstLine="567"/>
        <w:rPr>
          <w:i/>
          <w:iCs/>
          <w:sz w:val="28"/>
          <w:szCs w:val="28"/>
          <w:u w:val="single"/>
        </w:rPr>
      </w:pPr>
      <w:r w:rsidRPr="004B23D2">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1759"/>
        <w:gridCol w:w="1920"/>
        <w:gridCol w:w="1200"/>
        <w:gridCol w:w="840"/>
        <w:gridCol w:w="1080"/>
        <w:gridCol w:w="1200"/>
        <w:gridCol w:w="1239"/>
      </w:tblGrid>
      <w:tr w:rsidR="0097615F" w:rsidRPr="004B23D2">
        <w:trPr>
          <w:trHeight w:val="340"/>
        </w:trPr>
        <w:tc>
          <w:tcPr>
            <w:tcW w:w="401" w:type="dxa"/>
            <w:vMerge w:val="restart"/>
          </w:tcPr>
          <w:p w:rsidR="0097615F" w:rsidRPr="004B23D2" w:rsidRDefault="0097615F" w:rsidP="00183F14">
            <w:pPr>
              <w:jc w:val="center"/>
              <w:rPr>
                <w:b/>
                <w:bCs/>
                <w:sz w:val="16"/>
                <w:szCs w:val="16"/>
              </w:rPr>
            </w:pPr>
            <w:r w:rsidRPr="004B23D2">
              <w:rPr>
                <w:b/>
                <w:bCs/>
                <w:sz w:val="16"/>
                <w:szCs w:val="16"/>
              </w:rPr>
              <w:t>№</w:t>
            </w:r>
          </w:p>
          <w:p w:rsidR="0097615F" w:rsidRPr="004B23D2" w:rsidRDefault="0097615F" w:rsidP="00183F14">
            <w:pPr>
              <w:jc w:val="center"/>
              <w:rPr>
                <w:b/>
                <w:bCs/>
                <w:sz w:val="16"/>
                <w:szCs w:val="16"/>
              </w:rPr>
            </w:pPr>
            <w:r w:rsidRPr="004B23D2">
              <w:rPr>
                <w:b/>
                <w:bCs/>
                <w:sz w:val="16"/>
                <w:szCs w:val="16"/>
              </w:rPr>
              <w:t>з/п</w:t>
            </w:r>
          </w:p>
        </w:tc>
        <w:tc>
          <w:tcPr>
            <w:tcW w:w="1759" w:type="dxa"/>
            <w:vMerge w:val="restart"/>
          </w:tcPr>
          <w:p w:rsidR="0097615F" w:rsidRPr="004B23D2" w:rsidRDefault="0097615F" w:rsidP="00183F14">
            <w:pPr>
              <w:jc w:val="center"/>
              <w:rPr>
                <w:b/>
                <w:bCs/>
                <w:sz w:val="16"/>
                <w:szCs w:val="16"/>
              </w:rPr>
            </w:pPr>
            <w:r w:rsidRPr="004B23D2">
              <w:rPr>
                <w:b/>
                <w:bCs/>
                <w:sz w:val="16"/>
                <w:szCs w:val="16"/>
              </w:rPr>
              <w:t>Завдання</w:t>
            </w:r>
          </w:p>
        </w:tc>
        <w:tc>
          <w:tcPr>
            <w:tcW w:w="1920" w:type="dxa"/>
            <w:vMerge w:val="restart"/>
          </w:tcPr>
          <w:p w:rsidR="0097615F" w:rsidRPr="004B23D2" w:rsidRDefault="0097615F" w:rsidP="00183F14">
            <w:pPr>
              <w:jc w:val="center"/>
              <w:rPr>
                <w:b/>
                <w:bCs/>
                <w:sz w:val="16"/>
                <w:szCs w:val="16"/>
              </w:rPr>
            </w:pPr>
            <w:r w:rsidRPr="004B23D2">
              <w:rPr>
                <w:b/>
                <w:bCs/>
                <w:sz w:val="16"/>
                <w:szCs w:val="16"/>
              </w:rPr>
              <w:t>Захід</w:t>
            </w:r>
          </w:p>
        </w:tc>
        <w:tc>
          <w:tcPr>
            <w:tcW w:w="1200" w:type="dxa"/>
            <w:vMerge w:val="restart"/>
          </w:tcPr>
          <w:p w:rsidR="0097615F" w:rsidRPr="004B23D2" w:rsidRDefault="0097615F" w:rsidP="00183F14">
            <w:pPr>
              <w:jc w:val="center"/>
              <w:rPr>
                <w:b/>
                <w:bCs/>
                <w:sz w:val="16"/>
                <w:szCs w:val="16"/>
              </w:rPr>
            </w:pPr>
            <w:r w:rsidRPr="004B23D2">
              <w:rPr>
                <w:b/>
                <w:bCs/>
                <w:sz w:val="16"/>
                <w:szCs w:val="16"/>
              </w:rPr>
              <w:t>Кількісна</w:t>
            </w:r>
          </w:p>
          <w:p w:rsidR="0097615F" w:rsidRPr="004B23D2" w:rsidRDefault="0097615F" w:rsidP="00183F14">
            <w:pPr>
              <w:jc w:val="center"/>
              <w:rPr>
                <w:b/>
                <w:bCs/>
                <w:sz w:val="16"/>
                <w:szCs w:val="16"/>
              </w:rPr>
            </w:pPr>
            <w:r w:rsidRPr="004B23D2">
              <w:rPr>
                <w:b/>
                <w:bCs/>
                <w:sz w:val="16"/>
                <w:szCs w:val="16"/>
              </w:rPr>
              <w:t>оцінка</w:t>
            </w:r>
          </w:p>
        </w:tc>
        <w:tc>
          <w:tcPr>
            <w:tcW w:w="840" w:type="dxa"/>
            <w:vMerge w:val="restart"/>
          </w:tcPr>
          <w:p w:rsidR="0097615F" w:rsidRPr="004B23D2" w:rsidRDefault="0097615F" w:rsidP="00183F14">
            <w:pPr>
              <w:jc w:val="center"/>
              <w:rPr>
                <w:b/>
                <w:bCs/>
                <w:sz w:val="16"/>
                <w:szCs w:val="16"/>
              </w:rPr>
            </w:pPr>
            <w:r w:rsidRPr="004B23D2">
              <w:rPr>
                <w:b/>
                <w:bCs/>
                <w:sz w:val="16"/>
                <w:szCs w:val="16"/>
              </w:rPr>
              <w:t>Строк вико-нання</w:t>
            </w:r>
          </w:p>
        </w:tc>
        <w:tc>
          <w:tcPr>
            <w:tcW w:w="1080" w:type="dxa"/>
            <w:vMerge w:val="restart"/>
          </w:tcPr>
          <w:p w:rsidR="0097615F" w:rsidRPr="004B23D2" w:rsidRDefault="0097615F" w:rsidP="00CF0B79">
            <w:pPr>
              <w:ind w:right="-108"/>
              <w:jc w:val="center"/>
              <w:rPr>
                <w:b/>
                <w:bCs/>
                <w:sz w:val="16"/>
                <w:szCs w:val="16"/>
              </w:rPr>
            </w:pPr>
            <w:r w:rsidRPr="004B23D2">
              <w:rPr>
                <w:b/>
                <w:bCs/>
                <w:sz w:val="16"/>
                <w:szCs w:val="16"/>
              </w:rPr>
              <w:t>Виконавець</w:t>
            </w:r>
          </w:p>
        </w:tc>
        <w:tc>
          <w:tcPr>
            <w:tcW w:w="2439" w:type="dxa"/>
            <w:gridSpan w:val="2"/>
          </w:tcPr>
          <w:p w:rsidR="0097615F" w:rsidRPr="004B23D2" w:rsidRDefault="0097615F" w:rsidP="00AC0723">
            <w:pPr>
              <w:pStyle w:val="Default"/>
              <w:jc w:val="center"/>
              <w:rPr>
                <w:b/>
                <w:bCs/>
                <w:color w:val="auto"/>
                <w:sz w:val="16"/>
                <w:szCs w:val="16"/>
                <w:lang w:val="uk-UA"/>
              </w:rPr>
            </w:pPr>
            <w:r w:rsidRPr="004B23D2">
              <w:rPr>
                <w:b/>
                <w:bCs/>
                <w:color w:val="auto"/>
                <w:sz w:val="16"/>
                <w:szCs w:val="16"/>
                <w:lang w:val="uk-UA"/>
              </w:rPr>
              <w:t>Плановий обсяг</w:t>
            </w:r>
          </w:p>
          <w:p w:rsidR="0097615F" w:rsidRPr="004B23D2" w:rsidRDefault="0097615F" w:rsidP="00AC0723">
            <w:pPr>
              <w:jc w:val="center"/>
              <w:rPr>
                <w:b/>
                <w:bCs/>
                <w:sz w:val="16"/>
                <w:szCs w:val="16"/>
              </w:rPr>
            </w:pPr>
            <w:r w:rsidRPr="004B23D2">
              <w:rPr>
                <w:b/>
                <w:bCs/>
                <w:sz w:val="16"/>
                <w:szCs w:val="16"/>
              </w:rPr>
              <w:t>фінансування із зазначенням назв та джерел бюджетів*</w:t>
            </w:r>
          </w:p>
        </w:tc>
      </w:tr>
      <w:tr w:rsidR="0097615F" w:rsidRPr="004B23D2">
        <w:trPr>
          <w:trHeight w:val="300"/>
        </w:trPr>
        <w:tc>
          <w:tcPr>
            <w:tcW w:w="401" w:type="dxa"/>
            <w:vMerge/>
          </w:tcPr>
          <w:p w:rsidR="0097615F" w:rsidRPr="004B23D2" w:rsidRDefault="0097615F" w:rsidP="00183F14">
            <w:pPr>
              <w:jc w:val="center"/>
              <w:rPr>
                <w:b/>
                <w:bCs/>
                <w:sz w:val="16"/>
                <w:szCs w:val="16"/>
              </w:rPr>
            </w:pPr>
          </w:p>
        </w:tc>
        <w:tc>
          <w:tcPr>
            <w:tcW w:w="1759" w:type="dxa"/>
            <w:vMerge/>
          </w:tcPr>
          <w:p w:rsidR="0097615F" w:rsidRPr="004B23D2" w:rsidRDefault="0097615F" w:rsidP="00183F14">
            <w:pPr>
              <w:jc w:val="center"/>
              <w:rPr>
                <w:b/>
                <w:bCs/>
                <w:sz w:val="16"/>
                <w:szCs w:val="16"/>
              </w:rPr>
            </w:pPr>
          </w:p>
        </w:tc>
        <w:tc>
          <w:tcPr>
            <w:tcW w:w="1920" w:type="dxa"/>
            <w:vMerge/>
          </w:tcPr>
          <w:p w:rsidR="0097615F" w:rsidRPr="004B23D2" w:rsidRDefault="0097615F" w:rsidP="00183F14">
            <w:pPr>
              <w:jc w:val="center"/>
              <w:rPr>
                <w:b/>
                <w:bCs/>
                <w:sz w:val="16"/>
                <w:szCs w:val="16"/>
              </w:rPr>
            </w:pPr>
          </w:p>
        </w:tc>
        <w:tc>
          <w:tcPr>
            <w:tcW w:w="1200" w:type="dxa"/>
            <w:vMerge/>
          </w:tcPr>
          <w:p w:rsidR="0097615F" w:rsidRPr="004B23D2" w:rsidRDefault="0097615F" w:rsidP="00183F14">
            <w:pPr>
              <w:jc w:val="center"/>
              <w:rPr>
                <w:b/>
                <w:bCs/>
                <w:sz w:val="16"/>
                <w:szCs w:val="16"/>
              </w:rPr>
            </w:pPr>
          </w:p>
        </w:tc>
        <w:tc>
          <w:tcPr>
            <w:tcW w:w="840" w:type="dxa"/>
            <w:vMerge/>
          </w:tcPr>
          <w:p w:rsidR="0097615F" w:rsidRPr="004B23D2" w:rsidRDefault="0097615F" w:rsidP="00183F14">
            <w:pPr>
              <w:jc w:val="center"/>
              <w:rPr>
                <w:b/>
                <w:bCs/>
                <w:sz w:val="16"/>
                <w:szCs w:val="16"/>
              </w:rPr>
            </w:pPr>
          </w:p>
        </w:tc>
        <w:tc>
          <w:tcPr>
            <w:tcW w:w="1080" w:type="dxa"/>
            <w:vMerge/>
          </w:tcPr>
          <w:p w:rsidR="0097615F" w:rsidRPr="004B23D2" w:rsidRDefault="0097615F" w:rsidP="00183F14">
            <w:pPr>
              <w:jc w:val="center"/>
              <w:rPr>
                <w:b/>
                <w:bCs/>
                <w:sz w:val="16"/>
                <w:szCs w:val="16"/>
              </w:rPr>
            </w:pPr>
          </w:p>
        </w:tc>
        <w:tc>
          <w:tcPr>
            <w:tcW w:w="1200" w:type="dxa"/>
          </w:tcPr>
          <w:p w:rsidR="0097615F" w:rsidRPr="004B23D2" w:rsidRDefault="0097615F" w:rsidP="00183F14">
            <w:pPr>
              <w:jc w:val="center"/>
              <w:rPr>
                <w:b/>
                <w:bCs/>
                <w:sz w:val="16"/>
                <w:szCs w:val="16"/>
              </w:rPr>
            </w:pPr>
            <w:r w:rsidRPr="004B23D2">
              <w:rPr>
                <w:b/>
                <w:bCs/>
                <w:sz w:val="16"/>
                <w:szCs w:val="16"/>
              </w:rPr>
              <w:t xml:space="preserve">Сума, </w:t>
            </w:r>
          </w:p>
          <w:p w:rsidR="0097615F" w:rsidRPr="004B23D2" w:rsidRDefault="0097615F" w:rsidP="00183F14">
            <w:pPr>
              <w:jc w:val="center"/>
              <w:rPr>
                <w:b/>
                <w:bCs/>
                <w:sz w:val="16"/>
                <w:szCs w:val="16"/>
              </w:rPr>
            </w:pPr>
            <w:r w:rsidRPr="004B23D2">
              <w:rPr>
                <w:b/>
                <w:bCs/>
                <w:sz w:val="16"/>
                <w:szCs w:val="16"/>
              </w:rPr>
              <w:t>тис. грн</w:t>
            </w:r>
          </w:p>
        </w:tc>
        <w:tc>
          <w:tcPr>
            <w:tcW w:w="1239" w:type="dxa"/>
          </w:tcPr>
          <w:p w:rsidR="0097615F" w:rsidRPr="004B23D2" w:rsidRDefault="0097615F" w:rsidP="00183F14">
            <w:pPr>
              <w:jc w:val="center"/>
              <w:rPr>
                <w:b/>
                <w:bCs/>
                <w:sz w:val="16"/>
                <w:szCs w:val="16"/>
              </w:rPr>
            </w:pPr>
            <w:r w:rsidRPr="004B23D2">
              <w:rPr>
                <w:b/>
                <w:bCs/>
                <w:sz w:val="16"/>
                <w:szCs w:val="16"/>
              </w:rPr>
              <w:t>Джерело</w:t>
            </w:r>
          </w:p>
        </w:tc>
      </w:tr>
      <w:tr w:rsidR="0097615F" w:rsidRPr="00C716CF">
        <w:trPr>
          <w:trHeight w:val="1528"/>
        </w:trPr>
        <w:tc>
          <w:tcPr>
            <w:tcW w:w="401" w:type="dxa"/>
          </w:tcPr>
          <w:p w:rsidR="0097615F" w:rsidRPr="00C716CF" w:rsidRDefault="0097615F" w:rsidP="00183F14">
            <w:pPr>
              <w:rPr>
                <w:color w:val="FF0000"/>
                <w:sz w:val="16"/>
                <w:szCs w:val="16"/>
              </w:rPr>
            </w:pPr>
            <w:r w:rsidRPr="00C716CF">
              <w:rPr>
                <w:color w:val="FF0000"/>
                <w:sz w:val="16"/>
                <w:szCs w:val="16"/>
              </w:rPr>
              <w:t>1.</w:t>
            </w:r>
          </w:p>
        </w:tc>
        <w:tc>
          <w:tcPr>
            <w:tcW w:w="1759" w:type="dxa"/>
          </w:tcPr>
          <w:p w:rsidR="0097615F" w:rsidRPr="00F46B4C" w:rsidRDefault="0097615F" w:rsidP="0001355C">
            <w:pPr>
              <w:rPr>
                <w:rFonts w:eastAsia="MS Mincho"/>
                <w:color w:val="000000"/>
                <w:sz w:val="16"/>
                <w:szCs w:val="16"/>
                <w:shd w:val="clear" w:color="auto" w:fill="FFFFFF"/>
              </w:rPr>
            </w:pPr>
            <w:r w:rsidRPr="00F46B4C">
              <w:rPr>
                <w:rFonts w:eastAsia="MS Mincho"/>
                <w:color w:val="000000"/>
                <w:sz w:val="16"/>
                <w:szCs w:val="16"/>
                <w:shd w:val="clear" w:color="auto" w:fill="FFFFFF"/>
              </w:rPr>
              <w:t>Забезпечення належного виконання законодавчо-нормативних документів щодо покращення протипожежного захисту</w:t>
            </w:r>
          </w:p>
        </w:tc>
        <w:tc>
          <w:tcPr>
            <w:tcW w:w="1920" w:type="dxa"/>
          </w:tcPr>
          <w:p w:rsidR="0097615F" w:rsidRPr="00F46B4C" w:rsidRDefault="0097615F" w:rsidP="0001355C">
            <w:pPr>
              <w:rPr>
                <w:color w:val="000000"/>
                <w:sz w:val="16"/>
                <w:szCs w:val="16"/>
              </w:rPr>
            </w:pPr>
            <w:r w:rsidRPr="00F46B4C">
              <w:rPr>
                <w:color w:val="000000"/>
                <w:sz w:val="16"/>
                <w:szCs w:val="16"/>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200" w:type="dxa"/>
          </w:tcPr>
          <w:p w:rsidR="0097615F" w:rsidRPr="00496894" w:rsidRDefault="0097615F" w:rsidP="0001355C">
            <w:pPr>
              <w:jc w:val="center"/>
              <w:rPr>
                <w:color w:val="000000"/>
                <w:sz w:val="16"/>
                <w:szCs w:val="16"/>
              </w:rPr>
            </w:pPr>
            <w:r>
              <w:rPr>
                <w:color w:val="000000"/>
                <w:sz w:val="16"/>
                <w:szCs w:val="16"/>
              </w:rPr>
              <w:t>78 закладів та установ</w:t>
            </w:r>
          </w:p>
          <w:p w:rsidR="0097615F" w:rsidRPr="00F46B4C" w:rsidRDefault="0097615F" w:rsidP="0001355C">
            <w:pPr>
              <w:jc w:val="center"/>
              <w:rPr>
                <w:color w:val="000000"/>
                <w:sz w:val="16"/>
                <w:szCs w:val="16"/>
              </w:rPr>
            </w:pPr>
            <w:r w:rsidRPr="00F46B4C">
              <w:rPr>
                <w:color w:val="000000"/>
                <w:sz w:val="16"/>
                <w:szCs w:val="16"/>
              </w:rPr>
              <w:t>освіти</w:t>
            </w:r>
          </w:p>
        </w:tc>
        <w:tc>
          <w:tcPr>
            <w:tcW w:w="840" w:type="dxa"/>
          </w:tcPr>
          <w:p w:rsidR="0097615F" w:rsidRPr="00F46B4C" w:rsidRDefault="0097615F"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97615F" w:rsidRPr="00F46B4C" w:rsidRDefault="0097615F" w:rsidP="0001355C">
            <w:pPr>
              <w:jc w:val="center"/>
              <w:rPr>
                <w:color w:val="000000"/>
                <w:sz w:val="16"/>
                <w:szCs w:val="16"/>
              </w:rPr>
            </w:pPr>
            <w:r w:rsidRPr="00F46B4C">
              <w:rPr>
                <w:color w:val="000000"/>
                <w:sz w:val="16"/>
                <w:szCs w:val="16"/>
              </w:rPr>
              <w:t>ЗЗСО,ЗДО,</w:t>
            </w:r>
          </w:p>
          <w:p w:rsidR="0097615F" w:rsidRPr="00496894" w:rsidRDefault="0097615F" w:rsidP="0001355C">
            <w:pPr>
              <w:rPr>
                <w:color w:val="000000"/>
                <w:sz w:val="16"/>
                <w:szCs w:val="16"/>
              </w:rPr>
            </w:pPr>
          </w:p>
        </w:tc>
        <w:tc>
          <w:tcPr>
            <w:tcW w:w="1200" w:type="dxa"/>
          </w:tcPr>
          <w:p w:rsidR="0097615F" w:rsidRPr="00CF0B79" w:rsidRDefault="0097615F" w:rsidP="00183F14">
            <w:pPr>
              <w:jc w:val="center"/>
              <w:rPr>
                <w:sz w:val="16"/>
                <w:szCs w:val="16"/>
              </w:rPr>
            </w:pPr>
            <w:r w:rsidRPr="00CF0B79">
              <w:rPr>
                <w:sz w:val="16"/>
                <w:szCs w:val="16"/>
              </w:rPr>
              <w:t>В межах бюджетних призначень</w:t>
            </w:r>
          </w:p>
        </w:tc>
        <w:tc>
          <w:tcPr>
            <w:tcW w:w="1239" w:type="dxa"/>
          </w:tcPr>
          <w:p w:rsidR="0097615F" w:rsidRPr="00CF0B79" w:rsidRDefault="0097615F" w:rsidP="00F74C72">
            <w:pPr>
              <w:jc w:val="center"/>
              <w:rPr>
                <w:sz w:val="16"/>
                <w:szCs w:val="16"/>
              </w:rPr>
            </w:pPr>
            <w:r w:rsidRPr="00CF0B79">
              <w:rPr>
                <w:sz w:val="16"/>
                <w:szCs w:val="16"/>
              </w:rPr>
              <w:t>бюджет територіальної громади</w:t>
            </w:r>
          </w:p>
        </w:tc>
      </w:tr>
      <w:tr w:rsidR="0097615F" w:rsidRPr="00C716CF">
        <w:tc>
          <w:tcPr>
            <w:tcW w:w="401" w:type="dxa"/>
          </w:tcPr>
          <w:p w:rsidR="0097615F" w:rsidRPr="00C716CF" w:rsidRDefault="0097615F" w:rsidP="00183F14">
            <w:pPr>
              <w:rPr>
                <w:color w:val="FF0000"/>
                <w:sz w:val="16"/>
                <w:szCs w:val="16"/>
              </w:rPr>
            </w:pPr>
            <w:r w:rsidRPr="00C716CF">
              <w:rPr>
                <w:color w:val="FF0000"/>
                <w:sz w:val="16"/>
                <w:szCs w:val="16"/>
              </w:rPr>
              <w:t>2.</w:t>
            </w:r>
          </w:p>
        </w:tc>
        <w:tc>
          <w:tcPr>
            <w:tcW w:w="1759" w:type="dxa"/>
          </w:tcPr>
          <w:p w:rsidR="0097615F" w:rsidRPr="00F46B4C" w:rsidRDefault="0097615F" w:rsidP="0001355C">
            <w:pPr>
              <w:rPr>
                <w:color w:val="000000"/>
                <w:sz w:val="16"/>
                <w:szCs w:val="16"/>
              </w:rPr>
            </w:pPr>
            <w:r w:rsidRPr="00F46B4C">
              <w:rPr>
                <w:color w:val="000000"/>
                <w:sz w:val="16"/>
                <w:szCs w:val="16"/>
              </w:rPr>
              <w:t>Встановлення систем пожежної сигналізації та оповіщення</w:t>
            </w:r>
          </w:p>
        </w:tc>
        <w:tc>
          <w:tcPr>
            <w:tcW w:w="1920" w:type="dxa"/>
          </w:tcPr>
          <w:p w:rsidR="0097615F" w:rsidRPr="00F46B4C" w:rsidRDefault="0097615F" w:rsidP="0001355C">
            <w:pPr>
              <w:rPr>
                <w:color w:val="000000"/>
                <w:sz w:val="16"/>
                <w:szCs w:val="16"/>
              </w:rPr>
            </w:pPr>
            <w:r w:rsidRPr="00F46B4C">
              <w:rPr>
                <w:color w:val="000000"/>
                <w:sz w:val="16"/>
                <w:szCs w:val="16"/>
              </w:rPr>
              <w:t>Обладнання приміщення закладів освіти  автоматичною пожежною сигналізацією та керування евакуацією людей</w:t>
            </w:r>
          </w:p>
        </w:tc>
        <w:tc>
          <w:tcPr>
            <w:tcW w:w="1200" w:type="dxa"/>
          </w:tcPr>
          <w:p w:rsidR="0097615F" w:rsidRDefault="0097615F" w:rsidP="0001355C">
            <w:pPr>
              <w:jc w:val="center"/>
              <w:rPr>
                <w:color w:val="000000"/>
                <w:sz w:val="16"/>
                <w:szCs w:val="16"/>
              </w:rPr>
            </w:pPr>
            <w:r>
              <w:rPr>
                <w:color w:val="000000"/>
                <w:sz w:val="16"/>
                <w:szCs w:val="16"/>
              </w:rPr>
              <w:t>9 закладів</w:t>
            </w:r>
            <w:r w:rsidRPr="00F46B4C">
              <w:rPr>
                <w:color w:val="000000"/>
                <w:sz w:val="16"/>
                <w:szCs w:val="16"/>
              </w:rPr>
              <w:t xml:space="preserve"> загальної середньої освіти</w:t>
            </w:r>
          </w:p>
          <w:p w:rsidR="0097615F" w:rsidRPr="00496894" w:rsidRDefault="0097615F" w:rsidP="0001355C">
            <w:pPr>
              <w:jc w:val="center"/>
              <w:rPr>
                <w:color w:val="000000"/>
                <w:sz w:val="16"/>
                <w:szCs w:val="16"/>
              </w:rPr>
            </w:pPr>
            <w:r>
              <w:rPr>
                <w:color w:val="000000"/>
                <w:sz w:val="16"/>
                <w:szCs w:val="16"/>
              </w:rPr>
              <w:t>та дошкільної освіти</w:t>
            </w:r>
          </w:p>
        </w:tc>
        <w:tc>
          <w:tcPr>
            <w:tcW w:w="840" w:type="dxa"/>
          </w:tcPr>
          <w:p w:rsidR="0097615F" w:rsidRPr="00F46B4C" w:rsidRDefault="0097615F"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97615F" w:rsidRPr="00496894" w:rsidRDefault="0097615F" w:rsidP="0001355C">
            <w:pPr>
              <w:jc w:val="center"/>
              <w:rPr>
                <w:color w:val="000000"/>
                <w:sz w:val="16"/>
                <w:szCs w:val="16"/>
              </w:rPr>
            </w:pPr>
            <w:r w:rsidRPr="00F46B4C">
              <w:rPr>
                <w:color w:val="000000"/>
                <w:sz w:val="16"/>
                <w:szCs w:val="16"/>
              </w:rPr>
              <w:t>ЗЗСО</w:t>
            </w:r>
            <w:r>
              <w:rPr>
                <w:color w:val="000000"/>
                <w:sz w:val="16"/>
                <w:szCs w:val="16"/>
              </w:rPr>
              <w:t>,ЗДО</w:t>
            </w:r>
          </w:p>
        </w:tc>
        <w:tc>
          <w:tcPr>
            <w:tcW w:w="1200" w:type="dxa"/>
          </w:tcPr>
          <w:p w:rsidR="0097615F" w:rsidRPr="00CF0B79" w:rsidRDefault="0097615F" w:rsidP="00183F14">
            <w:pPr>
              <w:jc w:val="center"/>
              <w:rPr>
                <w:sz w:val="16"/>
                <w:szCs w:val="16"/>
              </w:rPr>
            </w:pPr>
            <w:r w:rsidRPr="00CF0B79">
              <w:rPr>
                <w:sz w:val="16"/>
                <w:szCs w:val="16"/>
              </w:rPr>
              <w:t>В межах бюджетних призначень</w:t>
            </w:r>
          </w:p>
        </w:tc>
        <w:tc>
          <w:tcPr>
            <w:tcW w:w="1239" w:type="dxa"/>
          </w:tcPr>
          <w:p w:rsidR="0097615F" w:rsidRPr="00CF0B79" w:rsidRDefault="0097615F" w:rsidP="00183F14">
            <w:pPr>
              <w:jc w:val="center"/>
              <w:rPr>
                <w:sz w:val="16"/>
                <w:szCs w:val="16"/>
              </w:rPr>
            </w:pPr>
            <w:r w:rsidRPr="00CF0B79">
              <w:rPr>
                <w:sz w:val="16"/>
                <w:szCs w:val="16"/>
              </w:rPr>
              <w:t>бюджет територіальної громади</w:t>
            </w:r>
          </w:p>
        </w:tc>
      </w:tr>
      <w:tr w:rsidR="0097615F" w:rsidRPr="00CF0B79">
        <w:trPr>
          <w:trHeight w:val="847"/>
        </w:trPr>
        <w:tc>
          <w:tcPr>
            <w:tcW w:w="401" w:type="dxa"/>
            <w:vMerge w:val="restart"/>
          </w:tcPr>
          <w:p w:rsidR="0097615F" w:rsidRPr="00CF0B79" w:rsidRDefault="0097615F" w:rsidP="00183F14">
            <w:pPr>
              <w:rPr>
                <w:sz w:val="16"/>
                <w:szCs w:val="16"/>
              </w:rPr>
            </w:pPr>
            <w:r w:rsidRPr="00CF0B79">
              <w:rPr>
                <w:sz w:val="16"/>
                <w:szCs w:val="16"/>
              </w:rPr>
              <w:t>3.</w:t>
            </w:r>
          </w:p>
        </w:tc>
        <w:tc>
          <w:tcPr>
            <w:tcW w:w="1759" w:type="dxa"/>
            <w:vMerge w:val="restart"/>
          </w:tcPr>
          <w:p w:rsidR="0097615F" w:rsidRPr="00CF0B79" w:rsidRDefault="0097615F" w:rsidP="00183F14">
            <w:pPr>
              <w:rPr>
                <w:sz w:val="16"/>
                <w:szCs w:val="16"/>
              </w:rPr>
            </w:pPr>
            <w:r w:rsidRPr="00CF0B79">
              <w:rPr>
                <w:sz w:val="16"/>
                <w:szCs w:val="16"/>
              </w:rPr>
              <w:t>Створення здорових, доступних і безпечних умов учасників освітнього процесу</w:t>
            </w:r>
          </w:p>
        </w:tc>
        <w:tc>
          <w:tcPr>
            <w:tcW w:w="1920" w:type="dxa"/>
          </w:tcPr>
          <w:p w:rsidR="0097615F" w:rsidRPr="00CF0B79" w:rsidRDefault="0097615F" w:rsidP="00183F14">
            <w:pPr>
              <w:rPr>
                <w:sz w:val="16"/>
                <w:szCs w:val="16"/>
              </w:rPr>
            </w:pPr>
            <w:r>
              <w:rPr>
                <w:sz w:val="16"/>
                <w:szCs w:val="16"/>
              </w:rPr>
              <w:t>Періодичне</w:t>
            </w:r>
            <w:r w:rsidRPr="00CF0B79">
              <w:rPr>
                <w:sz w:val="16"/>
                <w:szCs w:val="16"/>
              </w:rPr>
              <w:t xml:space="preserve"> обстеження стану будівель, споруд, обладнання, приміщень, дитячих та спортивних майданчиків</w:t>
            </w:r>
          </w:p>
        </w:tc>
        <w:tc>
          <w:tcPr>
            <w:tcW w:w="1200" w:type="dxa"/>
            <w:vMerge w:val="restart"/>
          </w:tcPr>
          <w:p w:rsidR="0097615F" w:rsidRPr="00CF0B79" w:rsidRDefault="0097615F" w:rsidP="008E2F2A">
            <w:pPr>
              <w:jc w:val="center"/>
              <w:rPr>
                <w:sz w:val="16"/>
                <w:szCs w:val="16"/>
              </w:rPr>
            </w:pPr>
            <w:r w:rsidRPr="00CF0B79">
              <w:rPr>
                <w:sz w:val="16"/>
                <w:szCs w:val="16"/>
              </w:rPr>
              <w:t>75 закладів</w:t>
            </w:r>
          </w:p>
          <w:p w:rsidR="0097615F" w:rsidRPr="00CF0B79" w:rsidRDefault="0097615F" w:rsidP="008E2F2A">
            <w:pPr>
              <w:jc w:val="center"/>
              <w:rPr>
                <w:sz w:val="16"/>
                <w:szCs w:val="16"/>
              </w:rPr>
            </w:pPr>
            <w:r w:rsidRPr="00CF0B79">
              <w:rPr>
                <w:sz w:val="16"/>
                <w:szCs w:val="16"/>
              </w:rPr>
              <w:t>освіти</w:t>
            </w:r>
          </w:p>
        </w:tc>
        <w:tc>
          <w:tcPr>
            <w:tcW w:w="840" w:type="dxa"/>
            <w:vMerge w:val="restart"/>
          </w:tcPr>
          <w:p w:rsidR="0097615F" w:rsidRPr="00CF0B79" w:rsidRDefault="0097615F" w:rsidP="008E2F2A">
            <w:pPr>
              <w:jc w:val="center"/>
              <w:rPr>
                <w:sz w:val="16"/>
                <w:szCs w:val="16"/>
              </w:rPr>
            </w:pPr>
            <w:r w:rsidRPr="00CF0B79">
              <w:rPr>
                <w:sz w:val="16"/>
                <w:szCs w:val="16"/>
              </w:rPr>
              <w:t>2024 рік</w:t>
            </w:r>
          </w:p>
        </w:tc>
        <w:tc>
          <w:tcPr>
            <w:tcW w:w="1080" w:type="dxa"/>
            <w:vMerge w:val="restart"/>
          </w:tcPr>
          <w:p w:rsidR="0097615F" w:rsidRPr="00CF0B79" w:rsidRDefault="0097615F" w:rsidP="008E2F2A">
            <w:pPr>
              <w:jc w:val="center"/>
              <w:rPr>
                <w:sz w:val="16"/>
                <w:szCs w:val="16"/>
              </w:rPr>
            </w:pPr>
            <w:r w:rsidRPr="00CF0B79">
              <w:rPr>
                <w:sz w:val="16"/>
                <w:szCs w:val="16"/>
              </w:rPr>
              <w:t>ЗЗСО,ЗДО,</w:t>
            </w:r>
          </w:p>
          <w:p w:rsidR="0097615F" w:rsidRPr="00CF0B79" w:rsidRDefault="0097615F" w:rsidP="008E2F2A">
            <w:pPr>
              <w:jc w:val="center"/>
              <w:rPr>
                <w:sz w:val="16"/>
                <w:szCs w:val="16"/>
              </w:rPr>
            </w:pPr>
            <w:r w:rsidRPr="00CF0B79">
              <w:rPr>
                <w:sz w:val="16"/>
                <w:szCs w:val="16"/>
              </w:rPr>
              <w:t>ПЗО</w:t>
            </w:r>
          </w:p>
        </w:tc>
        <w:tc>
          <w:tcPr>
            <w:tcW w:w="1200" w:type="dxa"/>
            <w:vMerge w:val="restart"/>
          </w:tcPr>
          <w:p w:rsidR="0097615F" w:rsidRPr="00CF0B79" w:rsidRDefault="0097615F" w:rsidP="00183F14">
            <w:pPr>
              <w:jc w:val="center"/>
              <w:rPr>
                <w:sz w:val="16"/>
                <w:szCs w:val="16"/>
              </w:rPr>
            </w:pPr>
            <w:r w:rsidRPr="00CF0B79">
              <w:rPr>
                <w:sz w:val="16"/>
                <w:szCs w:val="16"/>
              </w:rPr>
              <w:t>В межах бюджетних призначень</w:t>
            </w:r>
          </w:p>
        </w:tc>
        <w:tc>
          <w:tcPr>
            <w:tcW w:w="1239" w:type="dxa"/>
            <w:vMerge w:val="restart"/>
          </w:tcPr>
          <w:p w:rsidR="0097615F" w:rsidRPr="00CF0B79" w:rsidRDefault="0097615F" w:rsidP="00183F14">
            <w:pPr>
              <w:jc w:val="center"/>
              <w:rPr>
                <w:sz w:val="16"/>
                <w:szCs w:val="16"/>
              </w:rPr>
            </w:pPr>
            <w:r w:rsidRPr="00CF0B79">
              <w:rPr>
                <w:sz w:val="16"/>
                <w:szCs w:val="16"/>
              </w:rPr>
              <w:t>бюджет територіальної громади</w:t>
            </w:r>
          </w:p>
        </w:tc>
      </w:tr>
      <w:tr w:rsidR="0097615F" w:rsidRPr="00CF0B79">
        <w:tc>
          <w:tcPr>
            <w:tcW w:w="401" w:type="dxa"/>
            <w:vMerge/>
          </w:tcPr>
          <w:p w:rsidR="0097615F" w:rsidRPr="00CF0B79" w:rsidRDefault="0097615F" w:rsidP="00183F14">
            <w:pPr>
              <w:rPr>
                <w:sz w:val="16"/>
                <w:szCs w:val="16"/>
              </w:rPr>
            </w:pPr>
          </w:p>
        </w:tc>
        <w:tc>
          <w:tcPr>
            <w:tcW w:w="1759" w:type="dxa"/>
            <w:vMerge/>
          </w:tcPr>
          <w:p w:rsidR="0097615F" w:rsidRPr="00CF0B79" w:rsidRDefault="0097615F" w:rsidP="00183F14">
            <w:pPr>
              <w:rPr>
                <w:sz w:val="16"/>
                <w:szCs w:val="16"/>
              </w:rPr>
            </w:pPr>
          </w:p>
        </w:tc>
        <w:tc>
          <w:tcPr>
            <w:tcW w:w="1920" w:type="dxa"/>
          </w:tcPr>
          <w:p w:rsidR="0097615F" w:rsidRPr="00CF0B79" w:rsidRDefault="0097615F" w:rsidP="00183F14">
            <w:pPr>
              <w:rPr>
                <w:sz w:val="16"/>
                <w:szCs w:val="16"/>
              </w:rPr>
            </w:pPr>
            <w:r w:rsidRPr="00CF0B79">
              <w:rPr>
                <w:sz w:val="16"/>
                <w:szCs w:val="16"/>
              </w:rPr>
              <w:t>Проведення кронування та знесення аварійних дерев на територіях закладів освіти</w:t>
            </w:r>
          </w:p>
        </w:tc>
        <w:tc>
          <w:tcPr>
            <w:tcW w:w="1200" w:type="dxa"/>
            <w:vMerge/>
          </w:tcPr>
          <w:p w:rsidR="0097615F" w:rsidRPr="00CF0B79" w:rsidRDefault="0097615F" w:rsidP="00183F14">
            <w:pPr>
              <w:jc w:val="center"/>
              <w:rPr>
                <w:sz w:val="16"/>
                <w:szCs w:val="16"/>
              </w:rPr>
            </w:pPr>
          </w:p>
        </w:tc>
        <w:tc>
          <w:tcPr>
            <w:tcW w:w="840" w:type="dxa"/>
            <w:vMerge/>
          </w:tcPr>
          <w:p w:rsidR="0097615F" w:rsidRPr="00CF0B79" w:rsidRDefault="0097615F" w:rsidP="00183F14">
            <w:pPr>
              <w:jc w:val="center"/>
              <w:rPr>
                <w:sz w:val="16"/>
                <w:szCs w:val="16"/>
              </w:rPr>
            </w:pPr>
          </w:p>
        </w:tc>
        <w:tc>
          <w:tcPr>
            <w:tcW w:w="1080" w:type="dxa"/>
            <w:vMerge/>
          </w:tcPr>
          <w:p w:rsidR="0097615F" w:rsidRPr="00CF0B79" w:rsidRDefault="0097615F" w:rsidP="00183F14">
            <w:pPr>
              <w:jc w:val="center"/>
              <w:rPr>
                <w:sz w:val="16"/>
                <w:szCs w:val="16"/>
              </w:rPr>
            </w:pPr>
          </w:p>
        </w:tc>
        <w:tc>
          <w:tcPr>
            <w:tcW w:w="1200" w:type="dxa"/>
            <w:vMerge/>
          </w:tcPr>
          <w:p w:rsidR="0097615F" w:rsidRPr="00CF0B79" w:rsidRDefault="0097615F" w:rsidP="00183F14">
            <w:pPr>
              <w:jc w:val="center"/>
              <w:rPr>
                <w:sz w:val="16"/>
                <w:szCs w:val="16"/>
              </w:rPr>
            </w:pPr>
          </w:p>
        </w:tc>
        <w:tc>
          <w:tcPr>
            <w:tcW w:w="1239" w:type="dxa"/>
            <w:vMerge/>
          </w:tcPr>
          <w:p w:rsidR="0097615F" w:rsidRPr="00CF0B79" w:rsidRDefault="0097615F" w:rsidP="00183F14">
            <w:pPr>
              <w:jc w:val="center"/>
              <w:rPr>
                <w:sz w:val="16"/>
                <w:szCs w:val="16"/>
              </w:rPr>
            </w:pPr>
          </w:p>
        </w:tc>
      </w:tr>
      <w:tr w:rsidR="0097615F" w:rsidRPr="00CF0B79">
        <w:tc>
          <w:tcPr>
            <w:tcW w:w="401" w:type="dxa"/>
            <w:vMerge/>
          </w:tcPr>
          <w:p w:rsidR="0097615F" w:rsidRPr="00CF0B79" w:rsidRDefault="0097615F" w:rsidP="00183F14">
            <w:pPr>
              <w:rPr>
                <w:sz w:val="16"/>
                <w:szCs w:val="16"/>
              </w:rPr>
            </w:pPr>
          </w:p>
        </w:tc>
        <w:tc>
          <w:tcPr>
            <w:tcW w:w="1759" w:type="dxa"/>
            <w:vMerge/>
          </w:tcPr>
          <w:p w:rsidR="0097615F" w:rsidRPr="00CF0B79" w:rsidRDefault="0097615F" w:rsidP="00183F14">
            <w:pPr>
              <w:rPr>
                <w:sz w:val="16"/>
                <w:szCs w:val="16"/>
              </w:rPr>
            </w:pPr>
          </w:p>
        </w:tc>
        <w:tc>
          <w:tcPr>
            <w:tcW w:w="1920" w:type="dxa"/>
          </w:tcPr>
          <w:p w:rsidR="0097615F" w:rsidRPr="00CF0B79" w:rsidRDefault="0097615F" w:rsidP="00183F14">
            <w:pPr>
              <w:rPr>
                <w:sz w:val="16"/>
                <w:szCs w:val="16"/>
              </w:rPr>
            </w:pPr>
            <w:r w:rsidRPr="00CF0B79">
              <w:rPr>
                <w:sz w:val="16"/>
                <w:szCs w:val="16"/>
              </w:rPr>
              <w:t>Придбання та технічне обслуговування первинних засобів пожежогасіння</w:t>
            </w:r>
          </w:p>
        </w:tc>
        <w:tc>
          <w:tcPr>
            <w:tcW w:w="1200" w:type="dxa"/>
            <w:vMerge/>
          </w:tcPr>
          <w:p w:rsidR="0097615F" w:rsidRPr="00CF0B79" w:rsidRDefault="0097615F" w:rsidP="00183F14">
            <w:pPr>
              <w:jc w:val="center"/>
              <w:rPr>
                <w:sz w:val="16"/>
                <w:szCs w:val="16"/>
              </w:rPr>
            </w:pPr>
          </w:p>
        </w:tc>
        <w:tc>
          <w:tcPr>
            <w:tcW w:w="840" w:type="dxa"/>
            <w:vMerge/>
          </w:tcPr>
          <w:p w:rsidR="0097615F" w:rsidRPr="00CF0B79" w:rsidRDefault="0097615F" w:rsidP="00183F14">
            <w:pPr>
              <w:jc w:val="center"/>
              <w:rPr>
                <w:sz w:val="16"/>
                <w:szCs w:val="16"/>
              </w:rPr>
            </w:pPr>
          </w:p>
        </w:tc>
        <w:tc>
          <w:tcPr>
            <w:tcW w:w="1080" w:type="dxa"/>
            <w:vMerge/>
          </w:tcPr>
          <w:p w:rsidR="0097615F" w:rsidRPr="00CF0B79" w:rsidRDefault="0097615F" w:rsidP="00183F14">
            <w:pPr>
              <w:jc w:val="center"/>
              <w:rPr>
                <w:sz w:val="16"/>
                <w:szCs w:val="16"/>
              </w:rPr>
            </w:pPr>
          </w:p>
        </w:tc>
        <w:tc>
          <w:tcPr>
            <w:tcW w:w="1200" w:type="dxa"/>
            <w:vMerge/>
          </w:tcPr>
          <w:p w:rsidR="0097615F" w:rsidRPr="00CF0B79" w:rsidRDefault="0097615F" w:rsidP="00183F14">
            <w:pPr>
              <w:jc w:val="center"/>
              <w:rPr>
                <w:sz w:val="16"/>
                <w:szCs w:val="16"/>
              </w:rPr>
            </w:pPr>
          </w:p>
        </w:tc>
        <w:tc>
          <w:tcPr>
            <w:tcW w:w="1239" w:type="dxa"/>
            <w:vMerge/>
          </w:tcPr>
          <w:p w:rsidR="0097615F" w:rsidRPr="00CF0B79" w:rsidRDefault="0097615F" w:rsidP="00183F14">
            <w:pPr>
              <w:jc w:val="center"/>
              <w:rPr>
                <w:sz w:val="16"/>
                <w:szCs w:val="16"/>
              </w:rPr>
            </w:pPr>
          </w:p>
        </w:tc>
      </w:tr>
      <w:tr w:rsidR="0097615F" w:rsidRPr="00C716CF">
        <w:tc>
          <w:tcPr>
            <w:tcW w:w="401" w:type="dxa"/>
          </w:tcPr>
          <w:p w:rsidR="0097615F" w:rsidRPr="008B4D97" w:rsidRDefault="0097615F" w:rsidP="00183F14">
            <w:pPr>
              <w:rPr>
                <w:sz w:val="16"/>
                <w:szCs w:val="16"/>
              </w:rPr>
            </w:pPr>
            <w:r w:rsidRPr="008B4D97">
              <w:rPr>
                <w:sz w:val="16"/>
                <w:szCs w:val="16"/>
              </w:rPr>
              <w:t>4.</w:t>
            </w:r>
          </w:p>
        </w:tc>
        <w:tc>
          <w:tcPr>
            <w:tcW w:w="1759" w:type="dxa"/>
          </w:tcPr>
          <w:p w:rsidR="0097615F" w:rsidRPr="008B4D97" w:rsidRDefault="0097615F" w:rsidP="00183F14">
            <w:pPr>
              <w:rPr>
                <w:sz w:val="16"/>
                <w:szCs w:val="16"/>
              </w:rPr>
            </w:pPr>
            <w:r w:rsidRPr="008B4D97">
              <w:rPr>
                <w:sz w:val="16"/>
                <w:szCs w:val="16"/>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1920" w:type="dxa"/>
          </w:tcPr>
          <w:p w:rsidR="0097615F" w:rsidRPr="008B4D97" w:rsidRDefault="0097615F" w:rsidP="00183F14">
            <w:pPr>
              <w:rPr>
                <w:sz w:val="16"/>
                <w:szCs w:val="16"/>
              </w:rPr>
            </w:pPr>
            <w:r>
              <w:rPr>
                <w:sz w:val="16"/>
                <w:szCs w:val="16"/>
              </w:rPr>
              <w:t>Проведення (завершення</w:t>
            </w:r>
            <w:r w:rsidRPr="008B4D97">
              <w:rPr>
                <w:sz w:val="16"/>
                <w:szCs w:val="16"/>
              </w:rPr>
              <w:t>)</w:t>
            </w:r>
            <w:r>
              <w:rPr>
                <w:sz w:val="16"/>
                <w:szCs w:val="16"/>
              </w:rPr>
              <w:t xml:space="preserve"> капітальних</w:t>
            </w:r>
            <w:r w:rsidRPr="008B4D97">
              <w:rPr>
                <w:sz w:val="16"/>
                <w:szCs w:val="16"/>
              </w:rPr>
              <w:t xml:space="preserve"> роб</w:t>
            </w:r>
            <w:r>
              <w:rPr>
                <w:sz w:val="16"/>
                <w:szCs w:val="16"/>
              </w:rPr>
              <w:t>іт</w:t>
            </w:r>
            <w:r w:rsidRPr="008B4D97">
              <w:rPr>
                <w:sz w:val="16"/>
                <w:szCs w:val="16"/>
              </w:rPr>
              <w:t xml:space="preserve"> в закладах освіти з облаштування найпростіших укриттів</w:t>
            </w:r>
          </w:p>
        </w:tc>
        <w:tc>
          <w:tcPr>
            <w:tcW w:w="1200" w:type="dxa"/>
          </w:tcPr>
          <w:p w:rsidR="0097615F" w:rsidRPr="008B4D97" w:rsidRDefault="0097615F" w:rsidP="00183F14">
            <w:pPr>
              <w:jc w:val="center"/>
              <w:rPr>
                <w:sz w:val="16"/>
                <w:szCs w:val="16"/>
              </w:rPr>
            </w:pPr>
            <w:r w:rsidRPr="008B4D97">
              <w:rPr>
                <w:sz w:val="16"/>
                <w:szCs w:val="16"/>
              </w:rPr>
              <w:t>20 закладів освіти</w:t>
            </w:r>
          </w:p>
        </w:tc>
        <w:tc>
          <w:tcPr>
            <w:tcW w:w="840" w:type="dxa"/>
          </w:tcPr>
          <w:p w:rsidR="0097615F" w:rsidRPr="008B4D97" w:rsidRDefault="0097615F" w:rsidP="00183F14">
            <w:pPr>
              <w:jc w:val="center"/>
              <w:rPr>
                <w:sz w:val="16"/>
                <w:szCs w:val="16"/>
              </w:rPr>
            </w:pPr>
            <w:r w:rsidRPr="008B4D97">
              <w:rPr>
                <w:sz w:val="16"/>
                <w:szCs w:val="16"/>
              </w:rPr>
              <w:t>2024 рік</w:t>
            </w:r>
          </w:p>
        </w:tc>
        <w:tc>
          <w:tcPr>
            <w:tcW w:w="1080" w:type="dxa"/>
          </w:tcPr>
          <w:p w:rsidR="0097615F" w:rsidRPr="008B4D97" w:rsidRDefault="0097615F" w:rsidP="008B4D97">
            <w:pPr>
              <w:jc w:val="center"/>
              <w:rPr>
                <w:sz w:val="16"/>
                <w:szCs w:val="16"/>
              </w:rPr>
            </w:pPr>
            <w:r w:rsidRPr="008B4D97">
              <w:rPr>
                <w:sz w:val="16"/>
                <w:szCs w:val="16"/>
              </w:rPr>
              <w:t>ЗЗСО,ЗДО,</w:t>
            </w:r>
          </w:p>
          <w:p w:rsidR="0097615F" w:rsidRPr="008B4D97" w:rsidRDefault="0097615F" w:rsidP="008B4D97">
            <w:pPr>
              <w:jc w:val="center"/>
              <w:rPr>
                <w:sz w:val="16"/>
                <w:szCs w:val="16"/>
              </w:rPr>
            </w:pPr>
            <w:r w:rsidRPr="008B4D97">
              <w:rPr>
                <w:sz w:val="16"/>
                <w:szCs w:val="16"/>
              </w:rPr>
              <w:t>ПЗО</w:t>
            </w:r>
          </w:p>
        </w:tc>
        <w:tc>
          <w:tcPr>
            <w:tcW w:w="1200" w:type="dxa"/>
          </w:tcPr>
          <w:p w:rsidR="0097615F" w:rsidRPr="008B4D97" w:rsidRDefault="0097615F" w:rsidP="00183F14">
            <w:pPr>
              <w:jc w:val="center"/>
              <w:rPr>
                <w:sz w:val="16"/>
                <w:szCs w:val="16"/>
              </w:rPr>
            </w:pPr>
            <w:r w:rsidRPr="008B4D97">
              <w:rPr>
                <w:sz w:val="16"/>
                <w:szCs w:val="16"/>
              </w:rPr>
              <w:t>В межах бюджетних призначень</w:t>
            </w:r>
          </w:p>
        </w:tc>
        <w:tc>
          <w:tcPr>
            <w:tcW w:w="1239" w:type="dxa"/>
          </w:tcPr>
          <w:p w:rsidR="0097615F" w:rsidRPr="008B4D97" w:rsidRDefault="0097615F" w:rsidP="00183F14">
            <w:pPr>
              <w:jc w:val="center"/>
              <w:rPr>
                <w:sz w:val="16"/>
                <w:szCs w:val="16"/>
              </w:rPr>
            </w:pPr>
            <w:r w:rsidRPr="008B4D97">
              <w:rPr>
                <w:sz w:val="16"/>
                <w:szCs w:val="16"/>
              </w:rPr>
              <w:t>бюджет територіальної громади</w:t>
            </w:r>
          </w:p>
        </w:tc>
      </w:tr>
      <w:tr w:rsidR="0097615F" w:rsidRPr="00C716CF">
        <w:tc>
          <w:tcPr>
            <w:tcW w:w="401" w:type="dxa"/>
            <w:vMerge w:val="restart"/>
          </w:tcPr>
          <w:p w:rsidR="0097615F" w:rsidRPr="008B4D97" w:rsidRDefault="0097615F" w:rsidP="00183F14">
            <w:pPr>
              <w:rPr>
                <w:sz w:val="16"/>
                <w:szCs w:val="16"/>
              </w:rPr>
            </w:pPr>
            <w:r w:rsidRPr="008B4D97">
              <w:rPr>
                <w:sz w:val="16"/>
                <w:szCs w:val="16"/>
              </w:rPr>
              <w:t>5.</w:t>
            </w:r>
          </w:p>
        </w:tc>
        <w:tc>
          <w:tcPr>
            <w:tcW w:w="1759" w:type="dxa"/>
            <w:vMerge w:val="restart"/>
          </w:tcPr>
          <w:p w:rsidR="0097615F" w:rsidRPr="008B4D97" w:rsidRDefault="0097615F" w:rsidP="00183F14">
            <w:pPr>
              <w:rPr>
                <w:sz w:val="16"/>
                <w:szCs w:val="16"/>
              </w:rPr>
            </w:pPr>
            <w:r w:rsidRPr="008B4D97">
              <w:rPr>
                <w:sz w:val="16"/>
                <w:szCs w:val="16"/>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1920" w:type="dxa"/>
          </w:tcPr>
          <w:p w:rsidR="0097615F" w:rsidRPr="008B4D97" w:rsidRDefault="0097615F" w:rsidP="00C35376">
            <w:pPr>
              <w:rPr>
                <w:sz w:val="16"/>
                <w:szCs w:val="16"/>
              </w:rPr>
            </w:pPr>
            <w:r>
              <w:rPr>
                <w:sz w:val="16"/>
                <w:szCs w:val="16"/>
              </w:rPr>
              <w:t>Створення електронних каталогів</w:t>
            </w:r>
            <w:r w:rsidRPr="008B4D97">
              <w:rPr>
                <w:sz w:val="16"/>
                <w:szCs w:val="16"/>
              </w:rPr>
              <w:t xml:space="preserve"> основного бібліотечного фонду</w:t>
            </w:r>
          </w:p>
        </w:tc>
        <w:tc>
          <w:tcPr>
            <w:tcW w:w="1200" w:type="dxa"/>
            <w:vMerge w:val="restart"/>
          </w:tcPr>
          <w:p w:rsidR="0097615F" w:rsidRPr="008B4D97" w:rsidRDefault="0097615F" w:rsidP="00C35376">
            <w:pPr>
              <w:jc w:val="center"/>
              <w:rPr>
                <w:sz w:val="16"/>
                <w:szCs w:val="16"/>
              </w:rPr>
            </w:pPr>
            <w:r w:rsidRPr="008B4D97">
              <w:rPr>
                <w:sz w:val="16"/>
                <w:szCs w:val="16"/>
              </w:rPr>
              <w:t>32 заклади</w:t>
            </w:r>
          </w:p>
          <w:p w:rsidR="0097615F" w:rsidRPr="008B4D97" w:rsidRDefault="0097615F" w:rsidP="00C35376">
            <w:pPr>
              <w:jc w:val="center"/>
              <w:rPr>
                <w:sz w:val="16"/>
                <w:szCs w:val="16"/>
              </w:rPr>
            </w:pPr>
            <w:r w:rsidRPr="008B4D97">
              <w:rPr>
                <w:sz w:val="16"/>
                <w:szCs w:val="16"/>
              </w:rPr>
              <w:t>загальної середньої освіти</w:t>
            </w:r>
          </w:p>
        </w:tc>
        <w:tc>
          <w:tcPr>
            <w:tcW w:w="840" w:type="dxa"/>
            <w:vMerge w:val="restart"/>
          </w:tcPr>
          <w:p w:rsidR="0097615F" w:rsidRPr="008B4D97" w:rsidRDefault="0097615F" w:rsidP="00183F14">
            <w:pPr>
              <w:jc w:val="center"/>
              <w:rPr>
                <w:sz w:val="16"/>
                <w:szCs w:val="16"/>
              </w:rPr>
            </w:pPr>
            <w:r w:rsidRPr="008B4D97">
              <w:rPr>
                <w:sz w:val="16"/>
                <w:szCs w:val="16"/>
              </w:rPr>
              <w:t>2024 рік</w:t>
            </w:r>
          </w:p>
        </w:tc>
        <w:tc>
          <w:tcPr>
            <w:tcW w:w="1080" w:type="dxa"/>
            <w:vMerge w:val="restart"/>
          </w:tcPr>
          <w:p w:rsidR="0097615F" w:rsidRPr="008B4D97" w:rsidRDefault="0097615F" w:rsidP="00183F14">
            <w:pPr>
              <w:jc w:val="center"/>
              <w:rPr>
                <w:sz w:val="16"/>
                <w:szCs w:val="16"/>
              </w:rPr>
            </w:pPr>
            <w:r w:rsidRPr="008B4D97">
              <w:rPr>
                <w:sz w:val="16"/>
                <w:szCs w:val="16"/>
              </w:rPr>
              <w:t>ЗЗСО</w:t>
            </w:r>
          </w:p>
        </w:tc>
        <w:tc>
          <w:tcPr>
            <w:tcW w:w="1200" w:type="dxa"/>
            <w:vMerge w:val="restart"/>
          </w:tcPr>
          <w:p w:rsidR="0097615F" w:rsidRPr="008B4D97" w:rsidRDefault="0097615F" w:rsidP="00183F14">
            <w:pPr>
              <w:jc w:val="center"/>
              <w:rPr>
                <w:sz w:val="16"/>
                <w:szCs w:val="16"/>
              </w:rPr>
            </w:pPr>
            <w:r w:rsidRPr="008B4D97">
              <w:rPr>
                <w:sz w:val="16"/>
                <w:szCs w:val="16"/>
              </w:rPr>
              <w:t>В межах бюджетних призначень</w:t>
            </w:r>
          </w:p>
        </w:tc>
        <w:tc>
          <w:tcPr>
            <w:tcW w:w="1239" w:type="dxa"/>
            <w:vMerge w:val="restart"/>
          </w:tcPr>
          <w:p w:rsidR="0097615F" w:rsidRPr="008B4D97" w:rsidRDefault="0097615F" w:rsidP="00183F14">
            <w:pPr>
              <w:jc w:val="center"/>
              <w:rPr>
                <w:sz w:val="16"/>
                <w:szCs w:val="16"/>
              </w:rPr>
            </w:pPr>
            <w:r w:rsidRPr="008B4D97">
              <w:rPr>
                <w:sz w:val="16"/>
                <w:szCs w:val="16"/>
              </w:rPr>
              <w:t>бюджет територіальної громади</w:t>
            </w:r>
          </w:p>
        </w:tc>
      </w:tr>
      <w:tr w:rsidR="0097615F" w:rsidRPr="00C716CF">
        <w:tc>
          <w:tcPr>
            <w:tcW w:w="401" w:type="dxa"/>
            <w:vMerge/>
          </w:tcPr>
          <w:p w:rsidR="0097615F" w:rsidRPr="00C716CF" w:rsidRDefault="0097615F" w:rsidP="00183F14">
            <w:pPr>
              <w:rPr>
                <w:color w:val="FF0000"/>
                <w:sz w:val="16"/>
                <w:szCs w:val="16"/>
              </w:rPr>
            </w:pPr>
          </w:p>
        </w:tc>
        <w:tc>
          <w:tcPr>
            <w:tcW w:w="1759" w:type="dxa"/>
            <w:vMerge/>
          </w:tcPr>
          <w:p w:rsidR="0097615F" w:rsidRPr="00C716CF" w:rsidRDefault="0097615F" w:rsidP="00183F14">
            <w:pPr>
              <w:rPr>
                <w:color w:val="FF0000"/>
                <w:sz w:val="16"/>
                <w:szCs w:val="16"/>
              </w:rPr>
            </w:pPr>
          </w:p>
        </w:tc>
        <w:tc>
          <w:tcPr>
            <w:tcW w:w="1920" w:type="dxa"/>
          </w:tcPr>
          <w:p w:rsidR="0097615F" w:rsidRPr="008B4D97" w:rsidRDefault="0097615F" w:rsidP="00C35376">
            <w:pPr>
              <w:rPr>
                <w:sz w:val="16"/>
                <w:szCs w:val="16"/>
              </w:rPr>
            </w:pPr>
            <w:r>
              <w:rPr>
                <w:sz w:val="16"/>
                <w:szCs w:val="16"/>
              </w:rPr>
              <w:t>Здійснення поступової</w:t>
            </w:r>
            <w:r w:rsidRPr="008B4D97">
              <w:rPr>
                <w:sz w:val="16"/>
                <w:szCs w:val="16"/>
              </w:rPr>
              <w:t xml:space="preserve"> замін</w:t>
            </w:r>
            <w:r>
              <w:rPr>
                <w:sz w:val="16"/>
                <w:szCs w:val="16"/>
              </w:rPr>
              <w:t>и</w:t>
            </w:r>
            <w:r w:rsidRPr="008B4D97">
              <w:rPr>
                <w:sz w:val="16"/>
                <w:szCs w:val="16"/>
              </w:rPr>
              <w:t xml:space="preserve"> підручників та основного  фонду літератури з урахуванням навчальних програм</w:t>
            </w:r>
          </w:p>
        </w:tc>
        <w:tc>
          <w:tcPr>
            <w:tcW w:w="1200" w:type="dxa"/>
            <w:vMerge/>
          </w:tcPr>
          <w:p w:rsidR="0097615F" w:rsidRPr="00C716CF" w:rsidRDefault="0097615F" w:rsidP="00183F14">
            <w:pPr>
              <w:jc w:val="center"/>
              <w:rPr>
                <w:color w:val="FF0000"/>
                <w:sz w:val="16"/>
                <w:szCs w:val="16"/>
              </w:rPr>
            </w:pPr>
          </w:p>
        </w:tc>
        <w:tc>
          <w:tcPr>
            <w:tcW w:w="840" w:type="dxa"/>
            <w:vMerge/>
          </w:tcPr>
          <w:p w:rsidR="0097615F" w:rsidRPr="00C716CF" w:rsidRDefault="0097615F" w:rsidP="00183F14">
            <w:pPr>
              <w:jc w:val="center"/>
              <w:rPr>
                <w:color w:val="FF0000"/>
                <w:sz w:val="16"/>
                <w:szCs w:val="16"/>
              </w:rPr>
            </w:pPr>
          </w:p>
        </w:tc>
        <w:tc>
          <w:tcPr>
            <w:tcW w:w="1080" w:type="dxa"/>
            <w:vMerge/>
          </w:tcPr>
          <w:p w:rsidR="0097615F" w:rsidRPr="00C716CF" w:rsidRDefault="0097615F" w:rsidP="00183F14">
            <w:pPr>
              <w:jc w:val="center"/>
              <w:rPr>
                <w:color w:val="FF0000"/>
                <w:sz w:val="16"/>
                <w:szCs w:val="16"/>
              </w:rPr>
            </w:pPr>
          </w:p>
        </w:tc>
        <w:tc>
          <w:tcPr>
            <w:tcW w:w="1200" w:type="dxa"/>
            <w:vMerge/>
          </w:tcPr>
          <w:p w:rsidR="0097615F" w:rsidRPr="00C716CF" w:rsidRDefault="0097615F" w:rsidP="00183F14">
            <w:pPr>
              <w:jc w:val="center"/>
              <w:rPr>
                <w:color w:val="FF0000"/>
                <w:sz w:val="16"/>
                <w:szCs w:val="16"/>
              </w:rPr>
            </w:pPr>
          </w:p>
        </w:tc>
        <w:tc>
          <w:tcPr>
            <w:tcW w:w="1239" w:type="dxa"/>
            <w:vMerge/>
          </w:tcPr>
          <w:p w:rsidR="0097615F" w:rsidRPr="00C716CF" w:rsidRDefault="0097615F" w:rsidP="00183F14">
            <w:pPr>
              <w:jc w:val="center"/>
              <w:rPr>
                <w:color w:val="FF0000"/>
                <w:sz w:val="16"/>
                <w:szCs w:val="16"/>
              </w:rPr>
            </w:pPr>
          </w:p>
        </w:tc>
      </w:tr>
      <w:tr w:rsidR="0097615F" w:rsidRPr="00C716CF">
        <w:tc>
          <w:tcPr>
            <w:tcW w:w="401" w:type="dxa"/>
            <w:vMerge/>
          </w:tcPr>
          <w:p w:rsidR="0097615F" w:rsidRPr="00C716CF" w:rsidRDefault="0097615F" w:rsidP="00183F14">
            <w:pPr>
              <w:rPr>
                <w:color w:val="FF0000"/>
                <w:sz w:val="16"/>
                <w:szCs w:val="16"/>
              </w:rPr>
            </w:pPr>
          </w:p>
        </w:tc>
        <w:tc>
          <w:tcPr>
            <w:tcW w:w="1759" w:type="dxa"/>
            <w:vMerge/>
          </w:tcPr>
          <w:p w:rsidR="0097615F" w:rsidRPr="00C716CF" w:rsidRDefault="0097615F" w:rsidP="00183F14">
            <w:pPr>
              <w:rPr>
                <w:color w:val="FF0000"/>
                <w:sz w:val="16"/>
                <w:szCs w:val="16"/>
              </w:rPr>
            </w:pPr>
          </w:p>
        </w:tc>
        <w:tc>
          <w:tcPr>
            <w:tcW w:w="1920" w:type="dxa"/>
          </w:tcPr>
          <w:p w:rsidR="0097615F" w:rsidRPr="008B4D97" w:rsidRDefault="0097615F" w:rsidP="00C35376">
            <w:pPr>
              <w:rPr>
                <w:sz w:val="16"/>
                <w:szCs w:val="16"/>
              </w:rPr>
            </w:pPr>
            <w:r>
              <w:rPr>
                <w:sz w:val="16"/>
                <w:szCs w:val="16"/>
              </w:rPr>
              <w:t>Забезпечення</w:t>
            </w:r>
            <w:r w:rsidRPr="008B4D97">
              <w:rPr>
                <w:sz w:val="16"/>
                <w:szCs w:val="16"/>
              </w:rPr>
              <w:t xml:space="preserve">  заклад</w:t>
            </w:r>
            <w:r>
              <w:rPr>
                <w:sz w:val="16"/>
                <w:szCs w:val="16"/>
              </w:rPr>
              <w:t>ів</w:t>
            </w:r>
            <w:r w:rsidRPr="008B4D97">
              <w:rPr>
                <w:sz w:val="16"/>
                <w:szCs w:val="16"/>
              </w:rPr>
              <w:t xml:space="preserve"> освіти сучасною навчально-методичною літературою</w:t>
            </w:r>
          </w:p>
        </w:tc>
        <w:tc>
          <w:tcPr>
            <w:tcW w:w="1200" w:type="dxa"/>
            <w:vMerge/>
          </w:tcPr>
          <w:p w:rsidR="0097615F" w:rsidRPr="00C716CF" w:rsidRDefault="0097615F" w:rsidP="00183F14">
            <w:pPr>
              <w:jc w:val="center"/>
              <w:rPr>
                <w:color w:val="FF0000"/>
                <w:sz w:val="16"/>
                <w:szCs w:val="16"/>
              </w:rPr>
            </w:pPr>
          </w:p>
        </w:tc>
        <w:tc>
          <w:tcPr>
            <w:tcW w:w="840" w:type="dxa"/>
            <w:vMerge/>
          </w:tcPr>
          <w:p w:rsidR="0097615F" w:rsidRPr="00C716CF" w:rsidRDefault="0097615F" w:rsidP="00183F14">
            <w:pPr>
              <w:jc w:val="center"/>
              <w:rPr>
                <w:color w:val="FF0000"/>
                <w:sz w:val="16"/>
                <w:szCs w:val="16"/>
              </w:rPr>
            </w:pPr>
          </w:p>
        </w:tc>
        <w:tc>
          <w:tcPr>
            <w:tcW w:w="1080" w:type="dxa"/>
            <w:vMerge/>
          </w:tcPr>
          <w:p w:rsidR="0097615F" w:rsidRPr="00C716CF" w:rsidRDefault="0097615F" w:rsidP="00183F14">
            <w:pPr>
              <w:jc w:val="center"/>
              <w:rPr>
                <w:color w:val="FF0000"/>
                <w:sz w:val="16"/>
                <w:szCs w:val="16"/>
              </w:rPr>
            </w:pPr>
          </w:p>
        </w:tc>
        <w:tc>
          <w:tcPr>
            <w:tcW w:w="1200" w:type="dxa"/>
            <w:vMerge/>
          </w:tcPr>
          <w:p w:rsidR="0097615F" w:rsidRPr="00C716CF" w:rsidRDefault="0097615F" w:rsidP="00183F14">
            <w:pPr>
              <w:jc w:val="center"/>
              <w:rPr>
                <w:color w:val="FF0000"/>
                <w:sz w:val="16"/>
                <w:szCs w:val="16"/>
              </w:rPr>
            </w:pPr>
          </w:p>
        </w:tc>
        <w:tc>
          <w:tcPr>
            <w:tcW w:w="1239" w:type="dxa"/>
            <w:vMerge/>
          </w:tcPr>
          <w:p w:rsidR="0097615F" w:rsidRPr="00C716CF" w:rsidRDefault="0097615F" w:rsidP="00183F14">
            <w:pPr>
              <w:jc w:val="center"/>
              <w:rPr>
                <w:color w:val="FF0000"/>
                <w:sz w:val="16"/>
                <w:szCs w:val="16"/>
              </w:rPr>
            </w:pPr>
          </w:p>
        </w:tc>
      </w:tr>
      <w:tr w:rsidR="0097615F" w:rsidRPr="00C716CF">
        <w:tc>
          <w:tcPr>
            <w:tcW w:w="401" w:type="dxa"/>
            <w:vMerge/>
          </w:tcPr>
          <w:p w:rsidR="0097615F" w:rsidRPr="00C716CF" w:rsidRDefault="0097615F" w:rsidP="00183F14">
            <w:pPr>
              <w:rPr>
                <w:color w:val="FF0000"/>
                <w:sz w:val="16"/>
                <w:szCs w:val="16"/>
              </w:rPr>
            </w:pPr>
          </w:p>
        </w:tc>
        <w:tc>
          <w:tcPr>
            <w:tcW w:w="1759" w:type="dxa"/>
            <w:vMerge/>
          </w:tcPr>
          <w:p w:rsidR="0097615F" w:rsidRPr="00C716CF" w:rsidRDefault="0097615F" w:rsidP="00183F14">
            <w:pPr>
              <w:rPr>
                <w:color w:val="FF0000"/>
                <w:sz w:val="16"/>
                <w:szCs w:val="16"/>
              </w:rPr>
            </w:pPr>
          </w:p>
        </w:tc>
        <w:tc>
          <w:tcPr>
            <w:tcW w:w="1920" w:type="dxa"/>
          </w:tcPr>
          <w:p w:rsidR="0097615F" w:rsidRPr="008B4D97" w:rsidRDefault="0097615F" w:rsidP="00C35376">
            <w:pPr>
              <w:rPr>
                <w:sz w:val="16"/>
                <w:szCs w:val="16"/>
              </w:rPr>
            </w:pPr>
            <w:r>
              <w:rPr>
                <w:sz w:val="16"/>
                <w:szCs w:val="16"/>
              </w:rPr>
              <w:t>Забезпечення</w:t>
            </w:r>
            <w:r w:rsidRPr="008B4D97">
              <w:rPr>
                <w:sz w:val="16"/>
                <w:szCs w:val="16"/>
              </w:rPr>
              <w:t xml:space="preserve"> робот</w:t>
            </w:r>
            <w:r>
              <w:rPr>
                <w:sz w:val="16"/>
                <w:szCs w:val="16"/>
              </w:rPr>
              <w:t>и</w:t>
            </w:r>
            <w:r w:rsidRPr="008B4D97">
              <w:rPr>
                <w:sz w:val="16"/>
                <w:szCs w:val="16"/>
              </w:rPr>
              <w:t xml:space="preserve"> в кожному закладі загальної середньої освіти електронних бібліотек та журналів</w:t>
            </w:r>
          </w:p>
        </w:tc>
        <w:tc>
          <w:tcPr>
            <w:tcW w:w="1200" w:type="dxa"/>
            <w:vMerge/>
          </w:tcPr>
          <w:p w:rsidR="0097615F" w:rsidRPr="00C716CF" w:rsidRDefault="0097615F" w:rsidP="00183F14">
            <w:pPr>
              <w:jc w:val="center"/>
              <w:rPr>
                <w:color w:val="FF0000"/>
                <w:sz w:val="16"/>
                <w:szCs w:val="16"/>
              </w:rPr>
            </w:pPr>
          </w:p>
        </w:tc>
        <w:tc>
          <w:tcPr>
            <w:tcW w:w="840" w:type="dxa"/>
            <w:vMerge/>
          </w:tcPr>
          <w:p w:rsidR="0097615F" w:rsidRPr="00C716CF" w:rsidRDefault="0097615F" w:rsidP="00183F14">
            <w:pPr>
              <w:jc w:val="center"/>
              <w:rPr>
                <w:color w:val="FF0000"/>
                <w:sz w:val="16"/>
                <w:szCs w:val="16"/>
              </w:rPr>
            </w:pPr>
          </w:p>
        </w:tc>
        <w:tc>
          <w:tcPr>
            <w:tcW w:w="1080" w:type="dxa"/>
            <w:vMerge/>
          </w:tcPr>
          <w:p w:rsidR="0097615F" w:rsidRPr="00C716CF" w:rsidRDefault="0097615F" w:rsidP="00183F14">
            <w:pPr>
              <w:jc w:val="center"/>
              <w:rPr>
                <w:color w:val="FF0000"/>
                <w:sz w:val="16"/>
                <w:szCs w:val="16"/>
              </w:rPr>
            </w:pPr>
          </w:p>
        </w:tc>
        <w:tc>
          <w:tcPr>
            <w:tcW w:w="1200" w:type="dxa"/>
            <w:vMerge/>
          </w:tcPr>
          <w:p w:rsidR="0097615F" w:rsidRPr="00C716CF" w:rsidRDefault="0097615F" w:rsidP="00183F14">
            <w:pPr>
              <w:jc w:val="center"/>
              <w:rPr>
                <w:color w:val="FF0000"/>
                <w:sz w:val="16"/>
                <w:szCs w:val="16"/>
              </w:rPr>
            </w:pPr>
          </w:p>
        </w:tc>
        <w:tc>
          <w:tcPr>
            <w:tcW w:w="1239" w:type="dxa"/>
            <w:vMerge/>
          </w:tcPr>
          <w:p w:rsidR="0097615F" w:rsidRPr="00C716CF" w:rsidRDefault="0097615F" w:rsidP="00183F14">
            <w:pPr>
              <w:jc w:val="center"/>
              <w:rPr>
                <w:color w:val="FF0000"/>
                <w:sz w:val="16"/>
                <w:szCs w:val="16"/>
              </w:rPr>
            </w:pPr>
          </w:p>
        </w:tc>
      </w:tr>
      <w:tr w:rsidR="0097615F" w:rsidRPr="00C716CF">
        <w:tc>
          <w:tcPr>
            <w:tcW w:w="401" w:type="dxa"/>
          </w:tcPr>
          <w:p w:rsidR="0097615F" w:rsidRPr="004C55F5" w:rsidRDefault="0097615F" w:rsidP="00183F14">
            <w:pPr>
              <w:rPr>
                <w:sz w:val="16"/>
                <w:szCs w:val="16"/>
              </w:rPr>
            </w:pPr>
            <w:r w:rsidRPr="004C55F5">
              <w:rPr>
                <w:sz w:val="16"/>
                <w:szCs w:val="16"/>
              </w:rPr>
              <w:t>6.</w:t>
            </w:r>
          </w:p>
        </w:tc>
        <w:tc>
          <w:tcPr>
            <w:tcW w:w="1759" w:type="dxa"/>
          </w:tcPr>
          <w:p w:rsidR="0097615F" w:rsidRPr="004C55F5" w:rsidRDefault="0097615F" w:rsidP="00183F14">
            <w:pPr>
              <w:rPr>
                <w:sz w:val="16"/>
                <w:szCs w:val="16"/>
              </w:rPr>
            </w:pPr>
            <w:r w:rsidRPr="004C55F5">
              <w:rPr>
                <w:sz w:val="16"/>
                <w:szCs w:val="16"/>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1920" w:type="dxa"/>
          </w:tcPr>
          <w:p w:rsidR="0097615F" w:rsidRPr="004C55F5" w:rsidRDefault="0097615F" w:rsidP="00183F14">
            <w:pPr>
              <w:rPr>
                <w:sz w:val="16"/>
                <w:szCs w:val="16"/>
              </w:rPr>
            </w:pPr>
            <w:r>
              <w:rPr>
                <w:sz w:val="16"/>
                <w:szCs w:val="16"/>
              </w:rPr>
              <w:t>Забезпечення</w:t>
            </w:r>
            <w:r w:rsidRPr="004C55F5">
              <w:rPr>
                <w:sz w:val="16"/>
                <w:szCs w:val="16"/>
              </w:rPr>
              <w:t xml:space="preserve"> умов для впровадження нових Державних стандартів освіти</w:t>
            </w:r>
          </w:p>
        </w:tc>
        <w:tc>
          <w:tcPr>
            <w:tcW w:w="1200" w:type="dxa"/>
          </w:tcPr>
          <w:p w:rsidR="0097615F" w:rsidRPr="004C55F5" w:rsidRDefault="0097615F" w:rsidP="00C35376">
            <w:pPr>
              <w:jc w:val="center"/>
              <w:rPr>
                <w:sz w:val="16"/>
                <w:szCs w:val="16"/>
              </w:rPr>
            </w:pPr>
            <w:r w:rsidRPr="004C55F5">
              <w:rPr>
                <w:sz w:val="16"/>
                <w:szCs w:val="16"/>
              </w:rPr>
              <w:t>32 заклади</w:t>
            </w:r>
          </w:p>
          <w:p w:rsidR="0097615F" w:rsidRPr="004C55F5" w:rsidRDefault="0097615F" w:rsidP="00C35376">
            <w:pPr>
              <w:jc w:val="center"/>
              <w:rPr>
                <w:sz w:val="16"/>
                <w:szCs w:val="16"/>
              </w:rPr>
            </w:pPr>
            <w:r w:rsidRPr="004C55F5">
              <w:rPr>
                <w:sz w:val="16"/>
                <w:szCs w:val="16"/>
              </w:rPr>
              <w:t>загальної середньої освіти</w:t>
            </w:r>
          </w:p>
        </w:tc>
        <w:tc>
          <w:tcPr>
            <w:tcW w:w="840" w:type="dxa"/>
          </w:tcPr>
          <w:p w:rsidR="0097615F" w:rsidRPr="004C55F5" w:rsidRDefault="0097615F" w:rsidP="00183F14">
            <w:pPr>
              <w:jc w:val="center"/>
              <w:rPr>
                <w:sz w:val="16"/>
                <w:szCs w:val="16"/>
              </w:rPr>
            </w:pPr>
            <w:r w:rsidRPr="004C55F5">
              <w:rPr>
                <w:sz w:val="16"/>
                <w:szCs w:val="16"/>
              </w:rPr>
              <w:t>2024 рік</w:t>
            </w:r>
          </w:p>
        </w:tc>
        <w:tc>
          <w:tcPr>
            <w:tcW w:w="1080" w:type="dxa"/>
          </w:tcPr>
          <w:p w:rsidR="0097615F" w:rsidRPr="004C55F5" w:rsidRDefault="0097615F" w:rsidP="00183F14">
            <w:pPr>
              <w:jc w:val="center"/>
              <w:rPr>
                <w:sz w:val="16"/>
                <w:szCs w:val="16"/>
              </w:rPr>
            </w:pPr>
            <w:r w:rsidRPr="004C55F5">
              <w:rPr>
                <w:sz w:val="16"/>
                <w:szCs w:val="16"/>
              </w:rPr>
              <w:t>ЗЗСО</w:t>
            </w:r>
          </w:p>
        </w:tc>
        <w:tc>
          <w:tcPr>
            <w:tcW w:w="1200" w:type="dxa"/>
          </w:tcPr>
          <w:p w:rsidR="0097615F" w:rsidRPr="004C55F5" w:rsidRDefault="0097615F" w:rsidP="00183F14">
            <w:pPr>
              <w:jc w:val="center"/>
              <w:rPr>
                <w:sz w:val="16"/>
                <w:szCs w:val="16"/>
              </w:rPr>
            </w:pPr>
            <w:r w:rsidRPr="004C55F5">
              <w:rPr>
                <w:sz w:val="16"/>
                <w:szCs w:val="16"/>
              </w:rPr>
              <w:t>В межах бюджетних призначень</w:t>
            </w:r>
          </w:p>
        </w:tc>
        <w:tc>
          <w:tcPr>
            <w:tcW w:w="1239" w:type="dxa"/>
          </w:tcPr>
          <w:p w:rsidR="0097615F" w:rsidRPr="004C55F5" w:rsidRDefault="0097615F" w:rsidP="00183F14">
            <w:pPr>
              <w:jc w:val="center"/>
              <w:rPr>
                <w:sz w:val="16"/>
                <w:szCs w:val="16"/>
              </w:rPr>
            </w:pPr>
            <w:r w:rsidRPr="004C55F5">
              <w:rPr>
                <w:sz w:val="16"/>
                <w:szCs w:val="16"/>
              </w:rPr>
              <w:t>бюджет територіальної громади</w:t>
            </w:r>
          </w:p>
        </w:tc>
      </w:tr>
      <w:tr w:rsidR="0097615F" w:rsidRPr="00C716CF">
        <w:tc>
          <w:tcPr>
            <w:tcW w:w="401" w:type="dxa"/>
          </w:tcPr>
          <w:p w:rsidR="0097615F" w:rsidRPr="004C55F5" w:rsidRDefault="0097615F" w:rsidP="00183F14">
            <w:pPr>
              <w:rPr>
                <w:sz w:val="16"/>
                <w:szCs w:val="16"/>
              </w:rPr>
            </w:pPr>
            <w:r w:rsidRPr="004C55F5">
              <w:rPr>
                <w:sz w:val="16"/>
                <w:szCs w:val="16"/>
              </w:rPr>
              <w:t>7.</w:t>
            </w:r>
          </w:p>
        </w:tc>
        <w:tc>
          <w:tcPr>
            <w:tcW w:w="1759" w:type="dxa"/>
          </w:tcPr>
          <w:p w:rsidR="0097615F" w:rsidRPr="004C55F5" w:rsidRDefault="0097615F" w:rsidP="00183F14">
            <w:pPr>
              <w:rPr>
                <w:sz w:val="16"/>
                <w:szCs w:val="16"/>
              </w:rPr>
            </w:pPr>
            <w:r w:rsidRPr="004C55F5">
              <w:rPr>
                <w:sz w:val="16"/>
                <w:szCs w:val="16"/>
              </w:rPr>
              <w:t>Організація навчальної діяльності здобувачів освіти в умовах поєднання різних форм організації освітнього процесу</w:t>
            </w:r>
          </w:p>
        </w:tc>
        <w:tc>
          <w:tcPr>
            <w:tcW w:w="1920" w:type="dxa"/>
          </w:tcPr>
          <w:p w:rsidR="0097615F" w:rsidRPr="004C55F5" w:rsidRDefault="0097615F" w:rsidP="00183F14">
            <w:pPr>
              <w:rPr>
                <w:sz w:val="16"/>
                <w:szCs w:val="16"/>
              </w:rPr>
            </w:pPr>
            <w:r w:rsidRPr="004C55F5">
              <w:rPr>
                <w:sz w:val="16"/>
                <w:szCs w:val="16"/>
              </w:rPr>
              <w:t>Удосконалення освітнього простору для здобуття учнями повної загальної середньої освіти через різні  форми навчання</w:t>
            </w:r>
          </w:p>
        </w:tc>
        <w:tc>
          <w:tcPr>
            <w:tcW w:w="1200" w:type="dxa"/>
          </w:tcPr>
          <w:p w:rsidR="0097615F" w:rsidRPr="004C55F5" w:rsidRDefault="0097615F" w:rsidP="00C35376">
            <w:pPr>
              <w:jc w:val="center"/>
              <w:rPr>
                <w:sz w:val="16"/>
                <w:szCs w:val="16"/>
              </w:rPr>
            </w:pPr>
            <w:r w:rsidRPr="004C55F5">
              <w:rPr>
                <w:sz w:val="16"/>
                <w:szCs w:val="16"/>
              </w:rPr>
              <w:t>75 закладів</w:t>
            </w:r>
          </w:p>
          <w:p w:rsidR="0097615F" w:rsidRPr="004C55F5" w:rsidRDefault="0097615F" w:rsidP="00C35376">
            <w:pPr>
              <w:jc w:val="center"/>
              <w:rPr>
                <w:sz w:val="16"/>
                <w:szCs w:val="16"/>
              </w:rPr>
            </w:pPr>
            <w:r w:rsidRPr="004C55F5">
              <w:rPr>
                <w:sz w:val="16"/>
                <w:szCs w:val="16"/>
              </w:rPr>
              <w:t>освіти</w:t>
            </w:r>
          </w:p>
        </w:tc>
        <w:tc>
          <w:tcPr>
            <w:tcW w:w="840" w:type="dxa"/>
          </w:tcPr>
          <w:p w:rsidR="0097615F" w:rsidRPr="004C55F5" w:rsidRDefault="0097615F" w:rsidP="00C35376">
            <w:pPr>
              <w:jc w:val="center"/>
              <w:rPr>
                <w:sz w:val="16"/>
                <w:szCs w:val="16"/>
              </w:rPr>
            </w:pPr>
            <w:r w:rsidRPr="004C55F5">
              <w:rPr>
                <w:sz w:val="16"/>
                <w:szCs w:val="16"/>
              </w:rPr>
              <w:t>2024 рік</w:t>
            </w:r>
          </w:p>
        </w:tc>
        <w:tc>
          <w:tcPr>
            <w:tcW w:w="1080" w:type="dxa"/>
          </w:tcPr>
          <w:p w:rsidR="0097615F" w:rsidRPr="004C55F5" w:rsidRDefault="0097615F" w:rsidP="00C35376">
            <w:pPr>
              <w:jc w:val="center"/>
              <w:rPr>
                <w:sz w:val="16"/>
                <w:szCs w:val="16"/>
              </w:rPr>
            </w:pPr>
            <w:r w:rsidRPr="004C55F5">
              <w:rPr>
                <w:sz w:val="16"/>
                <w:szCs w:val="16"/>
              </w:rPr>
              <w:t>ЗЗСО,ЗДО,</w:t>
            </w:r>
          </w:p>
          <w:p w:rsidR="0097615F" w:rsidRPr="004C55F5" w:rsidRDefault="0097615F" w:rsidP="00C35376">
            <w:pPr>
              <w:jc w:val="center"/>
              <w:rPr>
                <w:sz w:val="16"/>
                <w:szCs w:val="16"/>
              </w:rPr>
            </w:pPr>
            <w:r w:rsidRPr="004C55F5">
              <w:rPr>
                <w:sz w:val="16"/>
                <w:szCs w:val="16"/>
              </w:rPr>
              <w:t>ПЗО</w:t>
            </w:r>
          </w:p>
        </w:tc>
        <w:tc>
          <w:tcPr>
            <w:tcW w:w="1200" w:type="dxa"/>
          </w:tcPr>
          <w:p w:rsidR="0097615F" w:rsidRPr="004C55F5" w:rsidRDefault="0097615F" w:rsidP="00183F14">
            <w:pPr>
              <w:jc w:val="center"/>
              <w:rPr>
                <w:sz w:val="16"/>
                <w:szCs w:val="16"/>
              </w:rPr>
            </w:pPr>
            <w:r w:rsidRPr="004C55F5">
              <w:rPr>
                <w:sz w:val="16"/>
                <w:szCs w:val="16"/>
              </w:rPr>
              <w:t>В межах бюджетних призначень</w:t>
            </w:r>
          </w:p>
        </w:tc>
        <w:tc>
          <w:tcPr>
            <w:tcW w:w="1239" w:type="dxa"/>
          </w:tcPr>
          <w:p w:rsidR="0097615F" w:rsidRPr="004C55F5" w:rsidRDefault="0097615F" w:rsidP="00183F14">
            <w:pPr>
              <w:jc w:val="center"/>
              <w:rPr>
                <w:sz w:val="16"/>
                <w:szCs w:val="16"/>
              </w:rPr>
            </w:pPr>
            <w:r w:rsidRPr="004C55F5">
              <w:rPr>
                <w:sz w:val="16"/>
                <w:szCs w:val="16"/>
              </w:rPr>
              <w:t>бюджет територіальної громади</w:t>
            </w:r>
          </w:p>
        </w:tc>
      </w:tr>
      <w:tr w:rsidR="0097615F" w:rsidRPr="00C716CF">
        <w:tc>
          <w:tcPr>
            <w:tcW w:w="401" w:type="dxa"/>
            <w:vMerge w:val="restart"/>
          </w:tcPr>
          <w:p w:rsidR="0097615F" w:rsidRPr="00DD0425" w:rsidRDefault="0097615F" w:rsidP="00183F14">
            <w:pPr>
              <w:rPr>
                <w:sz w:val="16"/>
                <w:szCs w:val="16"/>
              </w:rPr>
            </w:pPr>
            <w:r w:rsidRPr="00DD0425">
              <w:rPr>
                <w:sz w:val="16"/>
                <w:szCs w:val="16"/>
              </w:rPr>
              <w:t>8.</w:t>
            </w:r>
          </w:p>
        </w:tc>
        <w:tc>
          <w:tcPr>
            <w:tcW w:w="1759" w:type="dxa"/>
            <w:vMerge w:val="restart"/>
          </w:tcPr>
          <w:p w:rsidR="0097615F" w:rsidRPr="00DD0425" w:rsidRDefault="0097615F" w:rsidP="00183F14">
            <w:pPr>
              <w:rPr>
                <w:sz w:val="16"/>
                <w:szCs w:val="16"/>
              </w:rPr>
            </w:pPr>
            <w:r w:rsidRPr="00DD0425">
              <w:rPr>
                <w:sz w:val="16"/>
                <w:szCs w:val="16"/>
              </w:rPr>
              <w:t>Запобігання та протидія  проявам дискримінації, булінгу в закладах освіти</w:t>
            </w:r>
          </w:p>
        </w:tc>
        <w:tc>
          <w:tcPr>
            <w:tcW w:w="1920" w:type="dxa"/>
          </w:tcPr>
          <w:p w:rsidR="0097615F" w:rsidRPr="00DD0425" w:rsidRDefault="0097615F" w:rsidP="00183F14">
            <w:pPr>
              <w:rPr>
                <w:sz w:val="16"/>
                <w:szCs w:val="16"/>
              </w:rPr>
            </w:pPr>
            <w:r w:rsidRPr="00DD0425">
              <w:rPr>
                <w:sz w:val="16"/>
                <w:szCs w:val="16"/>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200" w:type="dxa"/>
            <w:vMerge w:val="restart"/>
          </w:tcPr>
          <w:p w:rsidR="0097615F" w:rsidRPr="00DD0425" w:rsidRDefault="0097615F" w:rsidP="00183F14">
            <w:pPr>
              <w:jc w:val="center"/>
              <w:rPr>
                <w:sz w:val="16"/>
                <w:szCs w:val="16"/>
              </w:rPr>
            </w:pPr>
            <w:r w:rsidRPr="00DD0425">
              <w:rPr>
                <w:sz w:val="16"/>
                <w:szCs w:val="16"/>
              </w:rPr>
              <w:t>75 закладів</w:t>
            </w:r>
          </w:p>
          <w:p w:rsidR="0097615F" w:rsidRPr="00DD0425" w:rsidRDefault="0097615F" w:rsidP="00183F14">
            <w:pPr>
              <w:jc w:val="center"/>
              <w:rPr>
                <w:sz w:val="16"/>
                <w:szCs w:val="16"/>
              </w:rPr>
            </w:pPr>
            <w:r w:rsidRPr="00DD0425">
              <w:rPr>
                <w:sz w:val="16"/>
                <w:szCs w:val="16"/>
              </w:rPr>
              <w:t>освіти</w:t>
            </w:r>
          </w:p>
        </w:tc>
        <w:tc>
          <w:tcPr>
            <w:tcW w:w="840" w:type="dxa"/>
            <w:vMerge w:val="restart"/>
          </w:tcPr>
          <w:p w:rsidR="0097615F" w:rsidRPr="00DD0425" w:rsidRDefault="0097615F" w:rsidP="00183F14">
            <w:pPr>
              <w:jc w:val="center"/>
              <w:rPr>
                <w:sz w:val="16"/>
                <w:szCs w:val="16"/>
              </w:rPr>
            </w:pPr>
            <w:r w:rsidRPr="00DD0425">
              <w:rPr>
                <w:sz w:val="16"/>
                <w:szCs w:val="16"/>
              </w:rPr>
              <w:t>2024 рік</w:t>
            </w:r>
          </w:p>
        </w:tc>
        <w:tc>
          <w:tcPr>
            <w:tcW w:w="1080" w:type="dxa"/>
            <w:vMerge w:val="restart"/>
          </w:tcPr>
          <w:p w:rsidR="0097615F" w:rsidRPr="00DD0425" w:rsidRDefault="0097615F" w:rsidP="00183F14">
            <w:pPr>
              <w:jc w:val="center"/>
              <w:rPr>
                <w:sz w:val="16"/>
                <w:szCs w:val="16"/>
              </w:rPr>
            </w:pPr>
            <w:r w:rsidRPr="00DD0425">
              <w:rPr>
                <w:sz w:val="16"/>
                <w:szCs w:val="16"/>
              </w:rPr>
              <w:t>ЗЗСО,ЗДО,</w:t>
            </w:r>
          </w:p>
          <w:p w:rsidR="0097615F" w:rsidRPr="00DD0425" w:rsidRDefault="0097615F" w:rsidP="00183F14">
            <w:pPr>
              <w:jc w:val="center"/>
              <w:rPr>
                <w:sz w:val="16"/>
                <w:szCs w:val="16"/>
              </w:rPr>
            </w:pPr>
            <w:r w:rsidRPr="00DD0425">
              <w:rPr>
                <w:sz w:val="16"/>
                <w:szCs w:val="16"/>
              </w:rPr>
              <w:t>ПЗО</w:t>
            </w:r>
          </w:p>
        </w:tc>
        <w:tc>
          <w:tcPr>
            <w:tcW w:w="1200" w:type="dxa"/>
            <w:vMerge w:val="restart"/>
          </w:tcPr>
          <w:p w:rsidR="0097615F" w:rsidRPr="00DD0425" w:rsidRDefault="0097615F" w:rsidP="00183F14">
            <w:pPr>
              <w:jc w:val="center"/>
              <w:rPr>
                <w:sz w:val="16"/>
                <w:szCs w:val="16"/>
              </w:rPr>
            </w:pPr>
            <w:r w:rsidRPr="00DD0425">
              <w:rPr>
                <w:sz w:val="16"/>
                <w:szCs w:val="16"/>
              </w:rPr>
              <w:t>В межах бюджетних призначень</w:t>
            </w:r>
          </w:p>
        </w:tc>
        <w:tc>
          <w:tcPr>
            <w:tcW w:w="1239" w:type="dxa"/>
            <w:vMerge w:val="restart"/>
          </w:tcPr>
          <w:p w:rsidR="0097615F" w:rsidRPr="00DD0425" w:rsidRDefault="0097615F" w:rsidP="00183F14">
            <w:pPr>
              <w:jc w:val="center"/>
              <w:rPr>
                <w:sz w:val="16"/>
                <w:szCs w:val="16"/>
              </w:rPr>
            </w:pPr>
            <w:r w:rsidRPr="00DD0425">
              <w:rPr>
                <w:sz w:val="16"/>
                <w:szCs w:val="16"/>
              </w:rPr>
              <w:t>бюджет територіальної громади</w:t>
            </w:r>
          </w:p>
        </w:tc>
      </w:tr>
      <w:tr w:rsidR="0097615F" w:rsidRPr="00C716CF">
        <w:tc>
          <w:tcPr>
            <w:tcW w:w="401" w:type="dxa"/>
            <w:vMerge/>
          </w:tcPr>
          <w:p w:rsidR="0097615F" w:rsidRPr="00C716CF" w:rsidRDefault="0097615F" w:rsidP="00183F14">
            <w:pPr>
              <w:rPr>
                <w:color w:val="FF0000"/>
                <w:sz w:val="16"/>
                <w:szCs w:val="16"/>
              </w:rPr>
            </w:pPr>
          </w:p>
        </w:tc>
        <w:tc>
          <w:tcPr>
            <w:tcW w:w="1759" w:type="dxa"/>
            <w:vMerge/>
          </w:tcPr>
          <w:p w:rsidR="0097615F" w:rsidRPr="00C716CF" w:rsidRDefault="0097615F" w:rsidP="00183F14">
            <w:pPr>
              <w:rPr>
                <w:color w:val="FF0000"/>
                <w:sz w:val="16"/>
                <w:szCs w:val="16"/>
              </w:rPr>
            </w:pPr>
          </w:p>
        </w:tc>
        <w:tc>
          <w:tcPr>
            <w:tcW w:w="1920" w:type="dxa"/>
          </w:tcPr>
          <w:p w:rsidR="0097615F" w:rsidRPr="00DD0425" w:rsidRDefault="0097615F" w:rsidP="00C35376">
            <w:pPr>
              <w:rPr>
                <w:sz w:val="16"/>
                <w:szCs w:val="16"/>
              </w:rPr>
            </w:pPr>
            <w:r w:rsidRPr="00DD0425">
              <w:rPr>
                <w:sz w:val="16"/>
                <w:szCs w:val="16"/>
              </w:rPr>
              <w:t>Забезпечення надання соціальних та психолого-педагогічних послуг здобувачам освіти:</w:t>
            </w:r>
          </w:p>
          <w:p w:rsidR="0097615F" w:rsidRPr="00DD0425" w:rsidRDefault="0097615F" w:rsidP="00C35376">
            <w:pPr>
              <w:rPr>
                <w:sz w:val="16"/>
                <w:szCs w:val="16"/>
              </w:rPr>
            </w:pPr>
            <w:r w:rsidRPr="00DD0425">
              <w:rPr>
                <w:sz w:val="16"/>
                <w:szCs w:val="16"/>
              </w:rPr>
              <w:t>- які вчинили булінг (цькування), стали його свідками або постраждали від булінгу (цькування);</w:t>
            </w:r>
          </w:p>
          <w:p w:rsidR="0097615F" w:rsidRPr="00DD0425" w:rsidRDefault="0097615F" w:rsidP="00C35376">
            <w:pPr>
              <w:rPr>
                <w:sz w:val="16"/>
                <w:szCs w:val="16"/>
              </w:rPr>
            </w:pPr>
            <w:r w:rsidRPr="00DD0425">
              <w:rPr>
                <w:sz w:val="16"/>
                <w:szCs w:val="16"/>
              </w:rPr>
              <w:t>- родини яких перебувають у складних життєвих обставинах</w:t>
            </w:r>
          </w:p>
        </w:tc>
        <w:tc>
          <w:tcPr>
            <w:tcW w:w="1200" w:type="dxa"/>
            <w:vMerge/>
          </w:tcPr>
          <w:p w:rsidR="0097615F" w:rsidRPr="00C716CF" w:rsidRDefault="0097615F" w:rsidP="00183F14">
            <w:pPr>
              <w:jc w:val="center"/>
              <w:rPr>
                <w:color w:val="FF0000"/>
                <w:sz w:val="16"/>
                <w:szCs w:val="16"/>
              </w:rPr>
            </w:pPr>
          </w:p>
        </w:tc>
        <w:tc>
          <w:tcPr>
            <w:tcW w:w="840" w:type="dxa"/>
            <w:vMerge/>
          </w:tcPr>
          <w:p w:rsidR="0097615F" w:rsidRPr="00C716CF" w:rsidRDefault="0097615F" w:rsidP="00183F14">
            <w:pPr>
              <w:jc w:val="center"/>
              <w:rPr>
                <w:color w:val="FF0000"/>
                <w:sz w:val="16"/>
                <w:szCs w:val="16"/>
              </w:rPr>
            </w:pPr>
          </w:p>
        </w:tc>
        <w:tc>
          <w:tcPr>
            <w:tcW w:w="1080" w:type="dxa"/>
            <w:vMerge/>
          </w:tcPr>
          <w:p w:rsidR="0097615F" w:rsidRPr="00C716CF" w:rsidRDefault="0097615F" w:rsidP="00183F14">
            <w:pPr>
              <w:jc w:val="center"/>
              <w:rPr>
                <w:color w:val="FF0000"/>
                <w:sz w:val="16"/>
                <w:szCs w:val="16"/>
              </w:rPr>
            </w:pPr>
          </w:p>
        </w:tc>
        <w:tc>
          <w:tcPr>
            <w:tcW w:w="1200" w:type="dxa"/>
            <w:vMerge/>
          </w:tcPr>
          <w:p w:rsidR="0097615F" w:rsidRPr="00C716CF" w:rsidRDefault="0097615F" w:rsidP="00183F14">
            <w:pPr>
              <w:jc w:val="center"/>
              <w:rPr>
                <w:color w:val="FF0000"/>
                <w:sz w:val="16"/>
                <w:szCs w:val="16"/>
              </w:rPr>
            </w:pPr>
          </w:p>
        </w:tc>
        <w:tc>
          <w:tcPr>
            <w:tcW w:w="1239" w:type="dxa"/>
            <w:vMerge/>
          </w:tcPr>
          <w:p w:rsidR="0097615F" w:rsidRPr="00C716CF" w:rsidRDefault="0097615F" w:rsidP="00183F14">
            <w:pPr>
              <w:jc w:val="center"/>
              <w:rPr>
                <w:color w:val="FF0000"/>
                <w:sz w:val="16"/>
                <w:szCs w:val="16"/>
              </w:rPr>
            </w:pPr>
          </w:p>
        </w:tc>
      </w:tr>
    </w:tbl>
    <w:p w:rsidR="0097615F" w:rsidRPr="00DD0425" w:rsidRDefault="0097615F" w:rsidP="00745474">
      <w:pPr>
        <w:snapToGrid w:val="0"/>
        <w:jc w:val="both"/>
        <w:rPr>
          <w:sz w:val="16"/>
          <w:szCs w:val="16"/>
        </w:rPr>
      </w:pPr>
      <w:r w:rsidRPr="00DD0425">
        <w:rPr>
          <w:sz w:val="16"/>
          <w:szCs w:val="16"/>
        </w:rPr>
        <w:t>Скорочення:</w:t>
      </w:r>
    </w:p>
    <w:tbl>
      <w:tblPr>
        <w:tblW w:w="10031" w:type="dxa"/>
        <w:tblInd w:w="2" w:type="dxa"/>
        <w:tblLook w:val="00A0"/>
      </w:tblPr>
      <w:tblGrid>
        <w:gridCol w:w="1951"/>
        <w:gridCol w:w="425"/>
        <w:gridCol w:w="7655"/>
      </w:tblGrid>
      <w:tr w:rsidR="0097615F" w:rsidRPr="00DD0425">
        <w:trPr>
          <w:trHeight w:hRule="exact" w:val="397"/>
        </w:trPr>
        <w:tc>
          <w:tcPr>
            <w:tcW w:w="1951" w:type="dxa"/>
            <w:vAlign w:val="center"/>
          </w:tcPr>
          <w:p w:rsidR="0097615F" w:rsidRPr="00DD0425" w:rsidRDefault="0097615F" w:rsidP="00745474">
            <w:pPr>
              <w:rPr>
                <w:sz w:val="16"/>
                <w:szCs w:val="16"/>
              </w:rPr>
            </w:pPr>
            <w:r w:rsidRPr="00DD0425">
              <w:rPr>
                <w:sz w:val="16"/>
                <w:szCs w:val="16"/>
              </w:rPr>
              <w:t>ЗЗСО</w:t>
            </w:r>
          </w:p>
        </w:tc>
        <w:tc>
          <w:tcPr>
            <w:tcW w:w="425" w:type="dxa"/>
            <w:vAlign w:val="center"/>
          </w:tcPr>
          <w:p w:rsidR="0097615F" w:rsidRPr="00DD0425" w:rsidRDefault="0097615F" w:rsidP="00A228FA">
            <w:pPr>
              <w:rPr>
                <w:sz w:val="16"/>
                <w:szCs w:val="16"/>
              </w:rPr>
            </w:pPr>
            <w:r w:rsidRPr="00DD0425">
              <w:rPr>
                <w:sz w:val="16"/>
                <w:szCs w:val="16"/>
              </w:rPr>
              <w:t>–</w:t>
            </w:r>
          </w:p>
        </w:tc>
        <w:tc>
          <w:tcPr>
            <w:tcW w:w="7655" w:type="dxa"/>
            <w:vAlign w:val="center"/>
          </w:tcPr>
          <w:p w:rsidR="0097615F" w:rsidRPr="00DD0425" w:rsidRDefault="0097615F" w:rsidP="00A228FA">
            <w:pPr>
              <w:ind w:right="176"/>
              <w:jc w:val="both"/>
              <w:rPr>
                <w:sz w:val="16"/>
                <w:szCs w:val="16"/>
              </w:rPr>
            </w:pPr>
            <w:r w:rsidRPr="00DD0425">
              <w:rPr>
                <w:sz w:val="16"/>
                <w:szCs w:val="16"/>
              </w:rPr>
              <w:t>Заклади загальної середньої освіти Кременчуцької міської ради Кременчуцького району Полтавської області;</w:t>
            </w:r>
          </w:p>
        </w:tc>
      </w:tr>
      <w:tr w:rsidR="0097615F" w:rsidRPr="00DD0425">
        <w:trPr>
          <w:trHeight w:hRule="exact" w:val="397"/>
        </w:trPr>
        <w:tc>
          <w:tcPr>
            <w:tcW w:w="1951" w:type="dxa"/>
            <w:vAlign w:val="center"/>
          </w:tcPr>
          <w:p w:rsidR="0097615F" w:rsidRPr="00DD0425" w:rsidRDefault="0097615F" w:rsidP="00745474">
            <w:pPr>
              <w:rPr>
                <w:sz w:val="16"/>
                <w:szCs w:val="16"/>
              </w:rPr>
            </w:pPr>
            <w:r w:rsidRPr="00DD0425">
              <w:rPr>
                <w:sz w:val="16"/>
                <w:szCs w:val="16"/>
              </w:rPr>
              <w:t>ЗДО</w:t>
            </w:r>
          </w:p>
        </w:tc>
        <w:tc>
          <w:tcPr>
            <w:tcW w:w="425" w:type="dxa"/>
            <w:vAlign w:val="center"/>
          </w:tcPr>
          <w:p w:rsidR="0097615F" w:rsidRPr="00DD0425" w:rsidRDefault="0097615F" w:rsidP="00A228FA">
            <w:pPr>
              <w:rPr>
                <w:sz w:val="16"/>
                <w:szCs w:val="16"/>
              </w:rPr>
            </w:pPr>
            <w:r w:rsidRPr="00DD0425">
              <w:rPr>
                <w:sz w:val="16"/>
                <w:szCs w:val="16"/>
              </w:rPr>
              <w:t>–</w:t>
            </w:r>
          </w:p>
        </w:tc>
        <w:tc>
          <w:tcPr>
            <w:tcW w:w="7655" w:type="dxa"/>
            <w:vAlign w:val="center"/>
          </w:tcPr>
          <w:p w:rsidR="0097615F" w:rsidRPr="00DD0425" w:rsidRDefault="0097615F" w:rsidP="00745474">
            <w:pPr>
              <w:ind w:right="176"/>
              <w:jc w:val="both"/>
              <w:rPr>
                <w:sz w:val="16"/>
                <w:szCs w:val="16"/>
              </w:rPr>
            </w:pPr>
            <w:r w:rsidRPr="00DD0425">
              <w:rPr>
                <w:sz w:val="16"/>
                <w:szCs w:val="16"/>
              </w:rPr>
              <w:t>Заклади дошкільної освіти Кременчуцької міської ради Кременчуцького району Полтавської області;</w:t>
            </w:r>
          </w:p>
        </w:tc>
      </w:tr>
      <w:tr w:rsidR="0097615F" w:rsidRPr="00DD0425">
        <w:trPr>
          <w:trHeight w:hRule="exact" w:val="397"/>
        </w:trPr>
        <w:tc>
          <w:tcPr>
            <w:tcW w:w="1951" w:type="dxa"/>
            <w:vAlign w:val="center"/>
          </w:tcPr>
          <w:p w:rsidR="0097615F" w:rsidRPr="00DD0425" w:rsidRDefault="0097615F" w:rsidP="00745474">
            <w:pPr>
              <w:rPr>
                <w:sz w:val="16"/>
                <w:szCs w:val="16"/>
              </w:rPr>
            </w:pPr>
            <w:r w:rsidRPr="00DD0425">
              <w:rPr>
                <w:sz w:val="16"/>
                <w:szCs w:val="16"/>
              </w:rPr>
              <w:t>ПЗО</w:t>
            </w:r>
          </w:p>
        </w:tc>
        <w:tc>
          <w:tcPr>
            <w:tcW w:w="425" w:type="dxa"/>
            <w:vAlign w:val="center"/>
          </w:tcPr>
          <w:p w:rsidR="0097615F" w:rsidRPr="00DD0425" w:rsidRDefault="0097615F" w:rsidP="00A228FA">
            <w:pPr>
              <w:rPr>
                <w:sz w:val="16"/>
                <w:szCs w:val="16"/>
              </w:rPr>
            </w:pPr>
            <w:r w:rsidRPr="00DD0425">
              <w:rPr>
                <w:sz w:val="16"/>
                <w:szCs w:val="16"/>
              </w:rPr>
              <w:t>–</w:t>
            </w:r>
          </w:p>
        </w:tc>
        <w:tc>
          <w:tcPr>
            <w:tcW w:w="7655" w:type="dxa"/>
            <w:vAlign w:val="center"/>
          </w:tcPr>
          <w:p w:rsidR="0097615F" w:rsidRPr="00DD0425" w:rsidRDefault="0097615F" w:rsidP="00A228FA">
            <w:pPr>
              <w:ind w:right="176"/>
              <w:jc w:val="both"/>
              <w:rPr>
                <w:sz w:val="16"/>
                <w:szCs w:val="16"/>
              </w:rPr>
            </w:pPr>
            <w:r w:rsidRPr="00DD0425">
              <w:rPr>
                <w:sz w:val="16"/>
                <w:szCs w:val="16"/>
              </w:rPr>
              <w:t>Позашкільні заклади освіти Кременчуцької міської ради Кременчуцького району Полтавської області.</w:t>
            </w:r>
          </w:p>
        </w:tc>
      </w:tr>
    </w:tbl>
    <w:p w:rsidR="0097615F" w:rsidRPr="00D244A1" w:rsidRDefault="0097615F" w:rsidP="007B7935">
      <w:pPr>
        <w:pStyle w:val="ListParagraph"/>
        <w:tabs>
          <w:tab w:val="left" w:pos="-5103"/>
          <w:tab w:val="left" w:pos="-2977"/>
        </w:tabs>
        <w:spacing w:before="120" w:after="120"/>
        <w:ind w:left="0"/>
        <w:jc w:val="center"/>
        <w:rPr>
          <w:b/>
          <w:bCs/>
          <w:i/>
          <w:iCs/>
          <w:sz w:val="28"/>
          <w:szCs w:val="28"/>
        </w:rPr>
      </w:pPr>
      <w:r w:rsidRPr="00D244A1">
        <w:rPr>
          <w:b/>
          <w:bCs/>
          <w:i/>
          <w:iCs/>
          <w:sz w:val="28"/>
          <w:szCs w:val="28"/>
        </w:rPr>
        <w:t>Молодіжна політика</w:t>
      </w:r>
    </w:p>
    <w:p w:rsidR="0097615F" w:rsidRPr="00853308" w:rsidRDefault="0097615F" w:rsidP="00884060">
      <w:pPr>
        <w:ind w:firstLine="567"/>
        <w:rPr>
          <w:i/>
          <w:iCs/>
          <w:sz w:val="28"/>
          <w:szCs w:val="28"/>
          <w:u w:val="single"/>
        </w:rPr>
      </w:pPr>
      <w:r w:rsidRPr="00853308">
        <w:rPr>
          <w:i/>
          <w:iCs/>
          <w:sz w:val="28"/>
          <w:szCs w:val="28"/>
          <w:u w:val="single"/>
        </w:rPr>
        <w:t>Оперативні цілі на 2024 рік:</w:t>
      </w:r>
    </w:p>
    <w:p w:rsidR="0097615F" w:rsidRPr="00853308" w:rsidRDefault="0097615F"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97615F" w:rsidRPr="00853308" w:rsidRDefault="0097615F"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97615F" w:rsidRPr="00853308" w:rsidRDefault="0097615F" w:rsidP="00F069D9">
      <w:pPr>
        <w:numPr>
          <w:ilvl w:val="0"/>
          <w:numId w:val="14"/>
        </w:numPr>
        <w:tabs>
          <w:tab w:val="left" w:pos="993"/>
        </w:tabs>
        <w:ind w:left="0" w:firstLine="567"/>
        <w:jc w:val="both"/>
        <w:rPr>
          <w:sz w:val="28"/>
          <w:szCs w:val="28"/>
        </w:rPr>
      </w:pPr>
      <w:r w:rsidRPr="00853308">
        <w:rPr>
          <w:sz w:val="28"/>
          <w:szCs w:val="28"/>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97615F" w:rsidRPr="00853308" w:rsidRDefault="0097615F" w:rsidP="00F069D9">
      <w:pPr>
        <w:numPr>
          <w:ilvl w:val="0"/>
          <w:numId w:val="14"/>
        </w:numPr>
        <w:tabs>
          <w:tab w:val="left" w:pos="993"/>
        </w:tabs>
        <w:ind w:left="0" w:firstLine="567"/>
        <w:jc w:val="both"/>
        <w:rPr>
          <w:sz w:val="28"/>
          <w:szCs w:val="28"/>
        </w:rPr>
      </w:pPr>
      <w:r w:rsidRPr="00853308">
        <w:rPr>
          <w:sz w:val="28"/>
          <w:szCs w:val="28"/>
        </w:rPr>
        <w:t>Сприяння залученню молоді до процесів прийняття рішень на місцевому рівні.</w:t>
      </w:r>
    </w:p>
    <w:p w:rsidR="0097615F" w:rsidRPr="00853308" w:rsidRDefault="0097615F" w:rsidP="00F069D9">
      <w:pPr>
        <w:numPr>
          <w:ilvl w:val="0"/>
          <w:numId w:val="14"/>
        </w:numPr>
        <w:tabs>
          <w:tab w:val="left" w:pos="993"/>
        </w:tabs>
        <w:ind w:left="0" w:firstLine="567"/>
        <w:jc w:val="both"/>
        <w:rPr>
          <w:sz w:val="28"/>
          <w:szCs w:val="28"/>
        </w:rPr>
      </w:pPr>
      <w:r w:rsidRPr="00853308">
        <w:rPr>
          <w:sz w:val="28"/>
          <w:szCs w:val="28"/>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97615F" w:rsidRPr="00853308" w:rsidRDefault="0097615F" w:rsidP="00884060">
      <w:pPr>
        <w:spacing w:before="120"/>
        <w:ind w:firstLine="567"/>
        <w:rPr>
          <w:i/>
          <w:iCs/>
          <w:sz w:val="28"/>
          <w:szCs w:val="28"/>
          <w:u w:val="single"/>
        </w:rPr>
      </w:pPr>
      <w:r w:rsidRPr="00853308">
        <w:rPr>
          <w:i/>
          <w:iCs/>
          <w:sz w:val="28"/>
          <w:szCs w:val="28"/>
          <w:u w:val="single"/>
        </w:rPr>
        <w:t>Основні завдання та заходи на 202</w:t>
      </w:r>
      <w:r>
        <w:rPr>
          <w:i/>
          <w:iCs/>
          <w:sz w:val="28"/>
          <w:szCs w:val="28"/>
          <w:u w:val="single"/>
        </w:rPr>
        <w:t>4</w:t>
      </w:r>
      <w:r w:rsidRPr="00853308">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94"/>
        <w:gridCol w:w="1320"/>
        <w:gridCol w:w="1800"/>
        <w:gridCol w:w="840"/>
        <w:gridCol w:w="1350"/>
        <w:gridCol w:w="1170"/>
        <w:gridCol w:w="1239"/>
      </w:tblGrid>
      <w:tr w:rsidR="0097615F" w:rsidRPr="00C716CF">
        <w:trPr>
          <w:trHeight w:val="340"/>
        </w:trPr>
        <w:tc>
          <w:tcPr>
            <w:tcW w:w="426" w:type="dxa"/>
            <w:vMerge w:val="restart"/>
          </w:tcPr>
          <w:p w:rsidR="0097615F" w:rsidRPr="00853308" w:rsidRDefault="0097615F" w:rsidP="00183F14">
            <w:pPr>
              <w:jc w:val="center"/>
              <w:rPr>
                <w:b/>
                <w:bCs/>
                <w:sz w:val="16"/>
                <w:szCs w:val="16"/>
              </w:rPr>
            </w:pPr>
            <w:r w:rsidRPr="00853308">
              <w:rPr>
                <w:b/>
                <w:bCs/>
                <w:sz w:val="16"/>
                <w:szCs w:val="16"/>
              </w:rPr>
              <w:t>№</w:t>
            </w:r>
          </w:p>
          <w:p w:rsidR="0097615F" w:rsidRPr="00853308" w:rsidRDefault="0097615F" w:rsidP="00183F14">
            <w:pPr>
              <w:jc w:val="center"/>
              <w:rPr>
                <w:b/>
                <w:bCs/>
                <w:sz w:val="16"/>
                <w:szCs w:val="16"/>
              </w:rPr>
            </w:pPr>
            <w:r w:rsidRPr="00853308">
              <w:rPr>
                <w:b/>
                <w:bCs/>
                <w:sz w:val="16"/>
                <w:szCs w:val="16"/>
              </w:rPr>
              <w:t>з/п</w:t>
            </w:r>
          </w:p>
        </w:tc>
        <w:tc>
          <w:tcPr>
            <w:tcW w:w="1494" w:type="dxa"/>
            <w:vMerge w:val="restart"/>
          </w:tcPr>
          <w:p w:rsidR="0097615F" w:rsidRPr="00853308" w:rsidRDefault="0097615F" w:rsidP="00183F14">
            <w:pPr>
              <w:jc w:val="center"/>
              <w:rPr>
                <w:b/>
                <w:bCs/>
                <w:sz w:val="16"/>
                <w:szCs w:val="16"/>
              </w:rPr>
            </w:pPr>
            <w:r w:rsidRPr="00853308">
              <w:rPr>
                <w:b/>
                <w:bCs/>
                <w:sz w:val="16"/>
                <w:szCs w:val="16"/>
              </w:rPr>
              <w:t>Завдання</w:t>
            </w:r>
          </w:p>
        </w:tc>
        <w:tc>
          <w:tcPr>
            <w:tcW w:w="1320" w:type="dxa"/>
            <w:vMerge w:val="restart"/>
          </w:tcPr>
          <w:p w:rsidR="0097615F" w:rsidRPr="00853308" w:rsidRDefault="0097615F" w:rsidP="00183F14">
            <w:pPr>
              <w:jc w:val="center"/>
              <w:rPr>
                <w:b/>
                <w:bCs/>
                <w:sz w:val="16"/>
                <w:szCs w:val="16"/>
              </w:rPr>
            </w:pPr>
            <w:r w:rsidRPr="00853308">
              <w:rPr>
                <w:b/>
                <w:bCs/>
                <w:sz w:val="16"/>
                <w:szCs w:val="16"/>
              </w:rPr>
              <w:t>Захід</w:t>
            </w:r>
          </w:p>
        </w:tc>
        <w:tc>
          <w:tcPr>
            <w:tcW w:w="1800" w:type="dxa"/>
            <w:vMerge w:val="restart"/>
          </w:tcPr>
          <w:p w:rsidR="0097615F" w:rsidRPr="00853308" w:rsidRDefault="0097615F" w:rsidP="00183F14">
            <w:pPr>
              <w:jc w:val="center"/>
              <w:rPr>
                <w:b/>
                <w:bCs/>
                <w:sz w:val="16"/>
                <w:szCs w:val="16"/>
              </w:rPr>
            </w:pPr>
            <w:r w:rsidRPr="00853308">
              <w:rPr>
                <w:b/>
                <w:bCs/>
                <w:sz w:val="16"/>
                <w:szCs w:val="16"/>
              </w:rPr>
              <w:t>Кількісна</w:t>
            </w:r>
          </w:p>
          <w:p w:rsidR="0097615F" w:rsidRPr="00853308" w:rsidRDefault="0097615F" w:rsidP="00183F14">
            <w:pPr>
              <w:jc w:val="center"/>
              <w:rPr>
                <w:b/>
                <w:bCs/>
                <w:sz w:val="16"/>
                <w:szCs w:val="16"/>
              </w:rPr>
            </w:pPr>
            <w:r w:rsidRPr="00853308">
              <w:rPr>
                <w:b/>
                <w:bCs/>
                <w:sz w:val="16"/>
                <w:szCs w:val="16"/>
              </w:rPr>
              <w:t>оцінка</w:t>
            </w:r>
          </w:p>
        </w:tc>
        <w:tc>
          <w:tcPr>
            <w:tcW w:w="840" w:type="dxa"/>
            <w:vMerge w:val="restart"/>
          </w:tcPr>
          <w:p w:rsidR="0097615F" w:rsidRPr="00853308" w:rsidRDefault="0097615F" w:rsidP="00183F14">
            <w:pPr>
              <w:jc w:val="center"/>
              <w:rPr>
                <w:b/>
                <w:bCs/>
                <w:sz w:val="16"/>
                <w:szCs w:val="16"/>
              </w:rPr>
            </w:pPr>
            <w:r w:rsidRPr="00853308">
              <w:rPr>
                <w:b/>
                <w:bCs/>
                <w:sz w:val="16"/>
                <w:szCs w:val="16"/>
              </w:rPr>
              <w:t>Строк вико-нання</w:t>
            </w:r>
          </w:p>
        </w:tc>
        <w:tc>
          <w:tcPr>
            <w:tcW w:w="1350" w:type="dxa"/>
            <w:vMerge w:val="restart"/>
          </w:tcPr>
          <w:p w:rsidR="0097615F" w:rsidRPr="00853308" w:rsidRDefault="0097615F" w:rsidP="00183F14">
            <w:pPr>
              <w:jc w:val="center"/>
              <w:rPr>
                <w:b/>
                <w:bCs/>
                <w:sz w:val="16"/>
                <w:szCs w:val="16"/>
              </w:rPr>
            </w:pPr>
            <w:r w:rsidRPr="00853308">
              <w:rPr>
                <w:b/>
                <w:bCs/>
                <w:sz w:val="16"/>
                <w:szCs w:val="16"/>
              </w:rPr>
              <w:t>Виконавець</w:t>
            </w:r>
          </w:p>
        </w:tc>
        <w:tc>
          <w:tcPr>
            <w:tcW w:w="2409" w:type="dxa"/>
            <w:gridSpan w:val="2"/>
          </w:tcPr>
          <w:p w:rsidR="0097615F" w:rsidRPr="00853308" w:rsidRDefault="0097615F" w:rsidP="00AC0723">
            <w:pPr>
              <w:pStyle w:val="Default"/>
              <w:jc w:val="center"/>
              <w:rPr>
                <w:b/>
                <w:bCs/>
                <w:color w:val="auto"/>
                <w:sz w:val="16"/>
                <w:szCs w:val="16"/>
                <w:lang w:val="uk-UA"/>
              </w:rPr>
            </w:pPr>
            <w:r w:rsidRPr="00853308">
              <w:rPr>
                <w:b/>
                <w:bCs/>
                <w:color w:val="auto"/>
                <w:sz w:val="16"/>
                <w:szCs w:val="16"/>
                <w:lang w:val="uk-UA"/>
              </w:rPr>
              <w:t>Плановий обсяг</w:t>
            </w:r>
          </w:p>
          <w:p w:rsidR="0097615F" w:rsidRPr="00853308" w:rsidRDefault="0097615F" w:rsidP="00AC0723">
            <w:pPr>
              <w:jc w:val="center"/>
              <w:rPr>
                <w:b/>
                <w:bCs/>
                <w:sz w:val="16"/>
                <w:szCs w:val="16"/>
              </w:rPr>
            </w:pPr>
            <w:r w:rsidRPr="00853308">
              <w:rPr>
                <w:b/>
                <w:bCs/>
                <w:sz w:val="16"/>
                <w:szCs w:val="16"/>
              </w:rPr>
              <w:t>фінансування із зазначенням назв та джерел бюджетів*</w:t>
            </w:r>
          </w:p>
        </w:tc>
      </w:tr>
      <w:tr w:rsidR="0097615F" w:rsidRPr="00C716CF">
        <w:trPr>
          <w:trHeight w:val="300"/>
        </w:trPr>
        <w:tc>
          <w:tcPr>
            <w:tcW w:w="426" w:type="dxa"/>
            <w:vMerge/>
          </w:tcPr>
          <w:p w:rsidR="0097615F" w:rsidRPr="00853308" w:rsidRDefault="0097615F" w:rsidP="00183F14">
            <w:pPr>
              <w:jc w:val="center"/>
              <w:rPr>
                <w:b/>
                <w:bCs/>
                <w:sz w:val="16"/>
                <w:szCs w:val="16"/>
              </w:rPr>
            </w:pPr>
          </w:p>
        </w:tc>
        <w:tc>
          <w:tcPr>
            <w:tcW w:w="1494" w:type="dxa"/>
            <w:vMerge/>
          </w:tcPr>
          <w:p w:rsidR="0097615F" w:rsidRPr="00853308" w:rsidRDefault="0097615F" w:rsidP="00183F14">
            <w:pPr>
              <w:jc w:val="center"/>
              <w:rPr>
                <w:b/>
                <w:bCs/>
                <w:sz w:val="16"/>
                <w:szCs w:val="16"/>
              </w:rPr>
            </w:pPr>
          </w:p>
        </w:tc>
        <w:tc>
          <w:tcPr>
            <w:tcW w:w="1320" w:type="dxa"/>
            <w:vMerge/>
          </w:tcPr>
          <w:p w:rsidR="0097615F" w:rsidRPr="00853308" w:rsidRDefault="0097615F" w:rsidP="00183F14">
            <w:pPr>
              <w:jc w:val="center"/>
              <w:rPr>
                <w:b/>
                <w:bCs/>
                <w:sz w:val="16"/>
                <w:szCs w:val="16"/>
              </w:rPr>
            </w:pPr>
          </w:p>
        </w:tc>
        <w:tc>
          <w:tcPr>
            <w:tcW w:w="1800" w:type="dxa"/>
            <w:vMerge/>
          </w:tcPr>
          <w:p w:rsidR="0097615F" w:rsidRPr="00853308" w:rsidRDefault="0097615F" w:rsidP="00183F14">
            <w:pPr>
              <w:jc w:val="center"/>
              <w:rPr>
                <w:b/>
                <w:bCs/>
                <w:sz w:val="16"/>
                <w:szCs w:val="16"/>
              </w:rPr>
            </w:pPr>
          </w:p>
        </w:tc>
        <w:tc>
          <w:tcPr>
            <w:tcW w:w="840" w:type="dxa"/>
            <w:vMerge/>
          </w:tcPr>
          <w:p w:rsidR="0097615F" w:rsidRPr="00853308" w:rsidRDefault="0097615F" w:rsidP="00183F14">
            <w:pPr>
              <w:jc w:val="center"/>
              <w:rPr>
                <w:b/>
                <w:bCs/>
                <w:sz w:val="16"/>
                <w:szCs w:val="16"/>
              </w:rPr>
            </w:pPr>
          </w:p>
        </w:tc>
        <w:tc>
          <w:tcPr>
            <w:tcW w:w="1350" w:type="dxa"/>
            <w:vMerge/>
          </w:tcPr>
          <w:p w:rsidR="0097615F" w:rsidRPr="00853308" w:rsidRDefault="0097615F" w:rsidP="00183F14">
            <w:pPr>
              <w:jc w:val="center"/>
              <w:rPr>
                <w:b/>
                <w:bCs/>
                <w:sz w:val="16"/>
                <w:szCs w:val="16"/>
              </w:rPr>
            </w:pPr>
          </w:p>
        </w:tc>
        <w:tc>
          <w:tcPr>
            <w:tcW w:w="1170" w:type="dxa"/>
          </w:tcPr>
          <w:p w:rsidR="0097615F" w:rsidRPr="00853308" w:rsidRDefault="0097615F" w:rsidP="00183F14">
            <w:pPr>
              <w:jc w:val="center"/>
              <w:rPr>
                <w:b/>
                <w:bCs/>
                <w:sz w:val="16"/>
                <w:szCs w:val="16"/>
              </w:rPr>
            </w:pPr>
            <w:r w:rsidRPr="00853308">
              <w:rPr>
                <w:b/>
                <w:bCs/>
                <w:sz w:val="16"/>
                <w:szCs w:val="16"/>
              </w:rPr>
              <w:t xml:space="preserve">Сума, </w:t>
            </w:r>
          </w:p>
          <w:p w:rsidR="0097615F" w:rsidRPr="00853308" w:rsidRDefault="0097615F" w:rsidP="00183F14">
            <w:pPr>
              <w:jc w:val="center"/>
              <w:rPr>
                <w:b/>
                <w:bCs/>
                <w:sz w:val="16"/>
                <w:szCs w:val="16"/>
              </w:rPr>
            </w:pPr>
            <w:r w:rsidRPr="00853308">
              <w:rPr>
                <w:b/>
                <w:bCs/>
                <w:sz w:val="16"/>
                <w:szCs w:val="16"/>
              </w:rPr>
              <w:t>тис. грн</w:t>
            </w:r>
          </w:p>
        </w:tc>
        <w:tc>
          <w:tcPr>
            <w:tcW w:w="1239" w:type="dxa"/>
          </w:tcPr>
          <w:p w:rsidR="0097615F" w:rsidRPr="00853308" w:rsidRDefault="0097615F" w:rsidP="00183F14">
            <w:pPr>
              <w:jc w:val="center"/>
              <w:rPr>
                <w:b/>
                <w:bCs/>
                <w:sz w:val="16"/>
                <w:szCs w:val="16"/>
              </w:rPr>
            </w:pPr>
            <w:r w:rsidRPr="00853308">
              <w:rPr>
                <w:b/>
                <w:bCs/>
                <w:sz w:val="16"/>
                <w:szCs w:val="16"/>
              </w:rPr>
              <w:t>Джерело</w:t>
            </w:r>
          </w:p>
        </w:tc>
      </w:tr>
      <w:tr w:rsidR="0097615F" w:rsidRPr="00C716CF">
        <w:tc>
          <w:tcPr>
            <w:tcW w:w="426" w:type="dxa"/>
          </w:tcPr>
          <w:p w:rsidR="0097615F" w:rsidRPr="003D2B2B" w:rsidRDefault="0097615F" w:rsidP="00183F14">
            <w:pPr>
              <w:rPr>
                <w:sz w:val="16"/>
                <w:szCs w:val="16"/>
              </w:rPr>
            </w:pPr>
            <w:r>
              <w:rPr>
                <w:sz w:val="16"/>
                <w:szCs w:val="16"/>
              </w:rPr>
              <w:t>1</w:t>
            </w:r>
            <w:r w:rsidRPr="003D2B2B">
              <w:rPr>
                <w:sz w:val="16"/>
                <w:szCs w:val="16"/>
              </w:rPr>
              <w:t>.</w:t>
            </w:r>
          </w:p>
        </w:tc>
        <w:tc>
          <w:tcPr>
            <w:tcW w:w="1494" w:type="dxa"/>
          </w:tcPr>
          <w:p w:rsidR="0097615F" w:rsidRPr="003D2B2B" w:rsidRDefault="0097615F" w:rsidP="00183F14">
            <w:pPr>
              <w:rPr>
                <w:sz w:val="16"/>
                <w:szCs w:val="16"/>
              </w:rPr>
            </w:pPr>
            <w:r w:rsidRPr="003D2B2B">
              <w:rPr>
                <w:sz w:val="16"/>
                <w:szCs w:val="16"/>
              </w:rPr>
              <w:t>Розвиток та підтримка студентської молоді</w:t>
            </w:r>
          </w:p>
        </w:tc>
        <w:tc>
          <w:tcPr>
            <w:tcW w:w="1320" w:type="dxa"/>
          </w:tcPr>
          <w:p w:rsidR="0097615F" w:rsidRPr="003D2B2B" w:rsidRDefault="0097615F" w:rsidP="00183F14">
            <w:pPr>
              <w:rPr>
                <w:sz w:val="16"/>
                <w:szCs w:val="16"/>
              </w:rPr>
            </w:pPr>
            <w:r w:rsidRPr="003D2B2B">
              <w:rPr>
                <w:sz w:val="16"/>
                <w:szCs w:val="16"/>
              </w:rPr>
              <w:t>Кременчуцький міжвузівський мистецький фестиваль-конкурс «Студентська весна»</w:t>
            </w:r>
          </w:p>
        </w:tc>
        <w:tc>
          <w:tcPr>
            <w:tcW w:w="1800" w:type="dxa"/>
          </w:tcPr>
          <w:p w:rsidR="0097615F" w:rsidRPr="003D2B2B" w:rsidRDefault="0097615F" w:rsidP="00183F14">
            <w:pPr>
              <w:jc w:val="center"/>
              <w:rPr>
                <w:sz w:val="16"/>
                <w:szCs w:val="16"/>
              </w:rPr>
            </w:pPr>
            <w:r w:rsidRPr="003D2B2B">
              <w:rPr>
                <w:sz w:val="16"/>
                <w:szCs w:val="16"/>
              </w:rPr>
              <w:t>Орієнтовна</w:t>
            </w:r>
            <w:r>
              <w:rPr>
                <w:sz w:val="16"/>
                <w:szCs w:val="16"/>
              </w:rPr>
              <w:t xml:space="preserve"> кількість учасників заходу – 1</w:t>
            </w:r>
            <w:r w:rsidRPr="003D2B2B">
              <w:rPr>
                <w:sz w:val="16"/>
                <w:szCs w:val="16"/>
              </w:rPr>
              <w:t>000 осіб</w:t>
            </w:r>
          </w:p>
        </w:tc>
        <w:tc>
          <w:tcPr>
            <w:tcW w:w="840" w:type="dxa"/>
          </w:tcPr>
          <w:p w:rsidR="0097615F" w:rsidRPr="003D2B2B" w:rsidRDefault="0097615F" w:rsidP="00183F14">
            <w:pPr>
              <w:jc w:val="center"/>
              <w:rPr>
                <w:sz w:val="16"/>
                <w:szCs w:val="16"/>
              </w:rPr>
            </w:pPr>
            <w:r w:rsidRPr="003D2B2B">
              <w:rPr>
                <w:sz w:val="16"/>
                <w:szCs w:val="16"/>
              </w:rPr>
              <w:t>квітень</w:t>
            </w:r>
          </w:p>
        </w:tc>
        <w:tc>
          <w:tcPr>
            <w:tcW w:w="1350" w:type="dxa"/>
          </w:tcPr>
          <w:p w:rsidR="0097615F" w:rsidRPr="003D2B2B" w:rsidRDefault="0097615F" w:rsidP="00AC0723">
            <w:pPr>
              <w:jc w:val="center"/>
              <w:rPr>
                <w:sz w:val="16"/>
                <w:szCs w:val="16"/>
              </w:rPr>
            </w:pPr>
            <w:r w:rsidRPr="003D2B2B">
              <w:rPr>
                <w:sz w:val="18"/>
                <w:szCs w:val="18"/>
              </w:rPr>
              <w:t>ДМтС</w:t>
            </w:r>
            <w:r w:rsidRPr="003D2B2B">
              <w:rPr>
                <w:sz w:val="16"/>
                <w:szCs w:val="16"/>
              </w:rPr>
              <w:t xml:space="preserve">, </w:t>
            </w:r>
            <w:r w:rsidRPr="003D2B2B">
              <w:rPr>
                <w:sz w:val="18"/>
                <w:szCs w:val="18"/>
              </w:rPr>
              <w:t>УКіТ</w:t>
            </w:r>
          </w:p>
        </w:tc>
        <w:tc>
          <w:tcPr>
            <w:tcW w:w="1170" w:type="dxa"/>
          </w:tcPr>
          <w:p w:rsidR="0097615F" w:rsidRPr="003D2B2B" w:rsidRDefault="0097615F" w:rsidP="00183F14">
            <w:pPr>
              <w:jc w:val="center"/>
              <w:rPr>
                <w:sz w:val="16"/>
                <w:szCs w:val="16"/>
              </w:rPr>
            </w:pPr>
            <w:r>
              <w:rPr>
                <w:sz w:val="16"/>
                <w:szCs w:val="16"/>
              </w:rPr>
              <w:t>31,0</w:t>
            </w:r>
          </w:p>
        </w:tc>
        <w:tc>
          <w:tcPr>
            <w:tcW w:w="1239" w:type="dxa"/>
          </w:tcPr>
          <w:p w:rsidR="0097615F" w:rsidRPr="003D2B2B" w:rsidRDefault="0097615F" w:rsidP="00183F14">
            <w:pPr>
              <w:jc w:val="center"/>
              <w:rPr>
                <w:sz w:val="16"/>
                <w:szCs w:val="16"/>
              </w:rPr>
            </w:pPr>
            <w:r w:rsidRPr="003D2B2B">
              <w:rPr>
                <w:sz w:val="16"/>
                <w:szCs w:val="16"/>
              </w:rPr>
              <w:t>бюджет територіальної громади</w:t>
            </w:r>
          </w:p>
        </w:tc>
      </w:tr>
      <w:tr w:rsidR="0097615F" w:rsidRPr="00C716CF">
        <w:trPr>
          <w:trHeight w:val="1242"/>
        </w:trPr>
        <w:tc>
          <w:tcPr>
            <w:tcW w:w="426" w:type="dxa"/>
          </w:tcPr>
          <w:p w:rsidR="0097615F" w:rsidRPr="003D2B2B" w:rsidRDefault="0097615F" w:rsidP="00183F14">
            <w:pPr>
              <w:rPr>
                <w:sz w:val="16"/>
                <w:szCs w:val="16"/>
              </w:rPr>
            </w:pPr>
            <w:r w:rsidRPr="003D2B2B">
              <w:rPr>
                <w:sz w:val="16"/>
                <w:szCs w:val="16"/>
              </w:rPr>
              <w:t>2.</w:t>
            </w:r>
          </w:p>
        </w:tc>
        <w:tc>
          <w:tcPr>
            <w:tcW w:w="1494" w:type="dxa"/>
          </w:tcPr>
          <w:p w:rsidR="0097615F" w:rsidRPr="003D2B2B" w:rsidRDefault="0097615F" w:rsidP="00AC0723">
            <w:pPr>
              <w:rPr>
                <w:sz w:val="16"/>
                <w:szCs w:val="16"/>
              </w:rPr>
            </w:pPr>
            <w:r w:rsidRPr="003D2B2B">
              <w:rPr>
                <w:sz w:val="16"/>
                <w:szCs w:val="16"/>
              </w:rPr>
              <w:t>Профілактика ВІЛ/СНІД серед неповнолітніх вихованців, дітей групи ризику територіальної громади</w:t>
            </w:r>
          </w:p>
        </w:tc>
        <w:tc>
          <w:tcPr>
            <w:tcW w:w="1320" w:type="dxa"/>
          </w:tcPr>
          <w:p w:rsidR="0097615F" w:rsidRPr="003D2B2B" w:rsidRDefault="0097615F" w:rsidP="00183F14">
            <w:pPr>
              <w:rPr>
                <w:sz w:val="16"/>
                <w:szCs w:val="16"/>
              </w:rPr>
            </w:pPr>
            <w:r w:rsidRPr="003D2B2B">
              <w:rPr>
                <w:sz w:val="16"/>
                <w:szCs w:val="16"/>
              </w:rPr>
              <w:t>Програма «Безпека. Знання. Підтримка»</w:t>
            </w:r>
          </w:p>
        </w:tc>
        <w:tc>
          <w:tcPr>
            <w:tcW w:w="1800" w:type="dxa"/>
          </w:tcPr>
          <w:p w:rsidR="0097615F" w:rsidRPr="003D2B2B" w:rsidRDefault="0097615F" w:rsidP="00C60B17">
            <w:pPr>
              <w:jc w:val="center"/>
              <w:rPr>
                <w:sz w:val="16"/>
                <w:szCs w:val="16"/>
              </w:rPr>
            </w:pPr>
            <w:r w:rsidRPr="003D2B2B">
              <w:rPr>
                <w:sz w:val="16"/>
                <w:szCs w:val="16"/>
              </w:rPr>
              <w:t>Орієнтовна кількість осіб, що візьмуть участь у заходах програми: прямих 200 (чол.), непрямих 300 (чол.)</w:t>
            </w:r>
          </w:p>
        </w:tc>
        <w:tc>
          <w:tcPr>
            <w:tcW w:w="840" w:type="dxa"/>
          </w:tcPr>
          <w:p w:rsidR="0097615F" w:rsidRPr="003D2B2B" w:rsidRDefault="0097615F" w:rsidP="00183F14">
            <w:pPr>
              <w:jc w:val="center"/>
              <w:rPr>
                <w:sz w:val="16"/>
                <w:szCs w:val="16"/>
              </w:rPr>
            </w:pPr>
            <w:r>
              <w:rPr>
                <w:sz w:val="16"/>
                <w:szCs w:val="16"/>
              </w:rPr>
              <w:t>л</w:t>
            </w:r>
            <w:r w:rsidRPr="003D2B2B">
              <w:rPr>
                <w:sz w:val="16"/>
                <w:szCs w:val="16"/>
              </w:rPr>
              <w:t xml:space="preserve">ипень </w:t>
            </w:r>
          </w:p>
        </w:tc>
        <w:tc>
          <w:tcPr>
            <w:tcW w:w="1350" w:type="dxa"/>
          </w:tcPr>
          <w:p w:rsidR="0097615F" w:rsidRPr="003D2B2B" w:rsidRDefault="0097615F" w:rsidP="00C60B17">
            <w:pPr>
              <w:jc w:val="center"/>
              <w:rPr>
                <w:sz w:val="16"/>
                <w:szCs w:val="16"/>
              </w:rPr>
            </w:pPr>
            <w:r w:rsidRPr="003D2B2B">
              <w:rPr>
                <w:sz w:val="18"/>
                <w:szCs w:val="18"/>
              </w:rPr>
              <w:t>ДМтС</w:t>
            </w:r>
            <w:r w:rsidRPr="003D2B2B">
              <w:rPr>
                <w:sz w:val="16"/>
                <w:szCs w:val="16"/>
              </w:rPr>
              <w:t>, Державна установа «Кременчуцька виховна колонія»</w:t>
            </w:r>
          </w:p>
        </w:tc>
        <w:tc>
          <w:tcPr>
            <w:tcW w:w="1170" w:type="dxa"/>
          </w:tcPr>
          <w:p w:rsidR="0097615F" w:rsidRPr="003D2B2B" w:rsidRDefault="0097615F" w:rsidP="00183F14">
            <w:pPr>
              <w:jc w:val="center"/>
              <w:rPr>
                <w:sz w:val="16"/>
                <w:szCs w:val="16"/>
              </w:rPr>
            </w:pPr>
            <w:r>
              <w:rPr>
                <w:sz w:val="16"/>
                <w:szCs w:val="16"/>
              </w:rPr>
              <w:t>150,0</w:t>
            </w:r>
          </w:p>
        </w:tc>
        <w:tc>
          <w:tcPr>
            <w:tcW w:w="1239" w:type="dxa"/>
          </w:tcPr>
          <w:p w:rsidR="0097615F" w:rsidRPr="003D2B2B" w:rsidRDefault="0097615F" w:rsidP="00183F14">
            <w:pPr>
              <w:jc w:val="center"/>
              <w:rPr>
                <w:sz w:val="16"/>
                <w:szCs w:val="16"/>
              </w:rPr>
            </w:pPr>
            <w:r w:rsidRPr="003D2B2B">
              <w:rPr>
                <w:sz w:val="16"/>
                <w:szCs w:val="16"/>
              </w:rPr>
              <w:t>бюджет територіальної громади</w:t>
            </w:r>
          </w:p>
        </w:tc>
      </w:tr>
      <w:tr w:rsidR="0097615F" w:rsidRPr="00C716CF">
        <w:tc>
          <w:tcPr>
            <w:tcW w:w="426" w:type="dxa"/>
            <w:vMerge w:val="restart"/>
          </w:tcPr>
          <w:p w:rsidR="0097615F" w:rsidRPr="003D2B2B" w:rsidRDefault="0097615F" w:rsidP="00183F14">
            <w:pPr>
              <w:rPr>
                <w:sz w:val="16"/>
                <w:szCs w:val="16"/>
              </w:rPr>
            </w:pPr>
            <w:r w:rsidRPr="003D2B2B">
              <w:rPr>
                <w:sz w:val="16"/>
                <w:szCs w:val="16"/>
              </w:rPr>
              <w:t>3.</w:t>
            </w:r>
          </w:p>
        </w:tc>
        <w:tc>
          <w:tcPr>
            <w:tcW w:w="1494" w:type="dxa"/>
            <w:vMerge w:val="restart"/>
          </w:tcPr>
          <w:p w:rsidR="0097615F" w:rsidRPr="003D2B2B" w:rsidRDefault="0097615F" w:rsidP="00183F14">
            <w:pPr>
              <w:rPr>
                <w:sz w:val="16"/>
                <w:szCs w:val="16"/>
              </w:rPr>
            </w:pPr>
            <w:r w:rsidRPr="003D2B2B">
              <w:rPr>
                <w:sz w:val="16"/>
                <w:szCs w:val="16"/>
              </w:rPr>
              <w:t>Сприяння молоді на формування здорового способу життя</w:t>
            </w:r>
          </w:p>
        </w:tc>
        <w:tc>
          <w:tcPr>
            <w:tcW w:w="1320" w:type="dxa"/>
          </w:tcPr>
          <w:p w:rsidR="0097615F" w:rsidRPr="003D2B2B" w:rsidRDefault="0097615F" w:rsidP="00183F14">
            <w:pPr>
              <w:rPr>
                <w:sz w:val="16"/>
                <w:szCs w:val="16"/>
              </w:rPr>
            </w:pPr>
            <w:r w:rsidRPr="003D2B2B">
              <w:rPr>
                <w:sz w:val="16"/>
                <w:szCs w:val="16"/>
              </w:rPr>
              <w:t>Програма «Здоров'я понад усе»</w:t>
            </w:r>
          </w:p>
        </w:tc>
        <w:tc>
          <w:tcPr>
            <w:tcW w:w="1800" w:type="dxa"/>
          </w:tcPr>
          <w:p w:rsidR="0097615F" w:rsidRDefault="0097615F" w:rsidP="00C60B17">
            <w:pPr>
              <w:jc w:val="center"/>
              <w:rPr>
                <w:sz w:val="16"/>
                <w:szCs w:val="16"/>
              </w:rPr>
            </w:pPr>
            <w:r w:rsidRPr="003D2B2B">
              <w:rPr>
                <w:sz w:val="16"/>
                <w:szCs w:val="16"/>
              </w:rPr>
              <w:t>Орієнтовна кількість осіб, що візьму</w:t>
            </w:r>
            <w:r>
              <w:rPr>
                <w:sz w:val="16"/>
                <w:szCs w:val="16"/>
              </w:rPr>
              <w:t xml:space="preserve">ть участь в заходах програми: </w:t>
            </w:r>
          </w:p>
          <w:p w:rsidR="0097615F" w:rsidRPr="003D2B2B" w:rsidRDefault="0097615F" w:rsidP="00C60B17">
            <w:pPr>
              <w:jc w:val="center"/>
              <w:rPr>
                <w:sz w:val="16"/>
                <w:szCs w:val="16"/>
              </w:rPr>
            </w:pPr>
            <w:r>
              <w:rPr>
                <w:sz w:val="16"/>
                <w:szCs w:val="16"/>
              </w:rPr>
              <w:t>2</w:t>
            </w:r>
            <w:r w:rsidRPr="003D2B2B">
              <w:rPr>
                <w:sz w:val="16"/>
                <w:szCs w:val="16"/>
              </w:rPr>
              <w:t>000 осіб.</w:t>
            </w:r>
          </w:p>
        </w:tc>
        <w:tc>
          <w:tcPr>
            <w:tcW w:w="840" w:type="dxa"/>
          </w:tcPr>
          <w:p w:rsidR="0097615F" w:rsidRPr="003D2B2B" w:rsidRDefault="0097615F" w:rsidP="00183F14">
            <w:pPr>
              <w:jc w:val="center"/>
              <w:rPr>
                <w:sz w:val="16"/>
                <w:szCs w:val="16"/>
              </w:rPr>
            </w:pPr>
            <w:r w:rsidRPr="003D2B2B">
              <w:rPr>
                <w:sz w:val="16"/>
                <w:szCs w:val="16"/>
              </w:rPr>
              <w:t>травень, вересень</w:t>
            </w:r>
          </w:p>
        </w:tc>
        <w:tc>
          <w:tcPr>
            <w:tcW w:w="1350" w:type="dxa"/>
          </w:tcPr>
          <w:p w:rsidR="0097615F" w:rsidRDefault="0097615F" w:rsidP="00FE5C5E">
            <w:pPr>
              <w:jc w:val="center"/>
              <w:rPr>
                <w:sz w:val="16"/>
                <w:szCs w:val="16"/>
              </w:rPr>
            </w:pPr>
            <w:r w:rsidRPr="003D2B2B">
              <w:rPr>
                <w:sz w:val="18"/>
                <w:szCs w:val="18"/>
              </w:rPr>
              <w:t>ДМтС</w:t>
            </w:r>
            <w:r w:rsidRPr="003D2B2B">
              <w:rPr>
                <w:sz w:val="16"/>
                <w:szCs w:val="16"/>
              </w:rPr>
              <w:t xml:space="preserve">, </w:t>
            </w:r>
            <w:r>
              <w:rPr>
                <w:sz w:val="16"/>
                <w:szCs w:val="16"/>
              </w:rPr>
              <w:t xml:space="preserve"> громадська організація</w:t>
            </w:r>
            <w:r w:rsidRPr="003D2B2B">
              <w:rPr>
                <w:sz w:val="16"/>
                <w:szCs w:val="16"/>
              </w:rPr>
              <w:t> </w:t>
            </w:r>
          </w:p>
          <w:p w:rsidR="0097615F" w:rsidRPr="003D2B2B" w:rsidRDefault="0097615F" w:rsidP="00FE5C5E">
            <w:pPr>
              <w:jc w:val="center"/>
              <w:rPr>
                <w:sz w:val="16"/>
                <w:szCs w:val="16"/>
              </w:rPr>
            </w:pPr>
            <w:r w:rsidRPr="003D2B2B">
              <w:rPr>
                <w:sz w:val="16"/>
                <w:szCs w:val="16"/>
              </w:rPr>
              <w:t>«Молодіжна щаслива родина»</w:t>
            </w:r>
          </w:p>
        </w:tc>
        <w:tc>
          <w:tcPr>
            <w:tcW w:w="1170" w:type="dxa"/>
          </w:tcPr>
          <w:p w:rsidR="0097615F" w:rsidRPr="003D2B2B" w:rsidRDefault="0097615F" w:rsidP="00183F14">
            <w:pPr>
              <w:jc w:val="center"/>
              <w:rPr>
                <w:sz w:val="16"/>
                <w:szCs w:val="16"/>
              </w:rPr>
            </w:pPr>
            <w:r>
              <w:rPr>
                <w:sz w:val="16"/>
                <w:szCs w:val="16"/>
              </w:rPr>
              <w:t>33,5</w:t>
            </w:r>
          </w:p>
        </w:tc>
        <w:tc>
          <w:tcPr>
            <w:tcW w:w="1239" w:type="dxa"/>
          </w:tcPr>
          <w:p w:rsidR="0097615F" w:rsidRPr="003D2B2B" w:rsidRDefault="0097615F" w:rsidP="00183F14">
            <w:pPr>
              <w:jc w:val="center"/>
              <w:rPr>
                <w:sz w:val="16"/>
                <w:szCs w:val="16"/>
              </w:rPr>
            </w:pPr>
            <w:r w:rsidRPr="003D2B2B">
              <w:rPr>
                <w:sz w:val="16"/>
                <w:szCs w:val="16"/>
              </w:rPr>
              <w:t>бюджет територіальної громади</w:t>
            </w:r>
          </w:p>
        </w:tc>
      </w:tr>
      <w:tr w:rsidR="0097615F" w:rsidRPr="00C716CF">
        <w:trPr>
          <w:trHeight w:val="858"/>
        </w:trPr>
        <w:tc>
          <w:tcPr>
            <w:tcW w:w="426" w:type="dxa"/>
            <w:vMerge/>
          </w:tcPr>
          <w:p w:rsidR="0097615F" w:rsidRPr="00C716CF" w:rsidRDefault="0097615F" w:rsidP="00183F14">
            <w:pPr>
              <w:rPr>
                <w:color w:val="FF0000"/>
                <w:sz w:val="16"/>
                <w:szCs w:val="16"/>
              </w:rPr>
            </w:pPr>
          </w:p>
        </w:tc>
        <w:tc>
          <w:tcPr>
            <w:tcW w:w="1494" w:type="dxa"/>
            <w:vMerge/>
          </w:tcPr>
          <w:p w:rsidR="0097615F" w:rsidRPr="00C716CF" w:rsidRDefault="0097615F" w:rsidP="00183F14">
            <w:pPr>
              <w:rPr>
                <w:color w:val="FF0000"/>
                <w:sz w:val="16"/>
                <w:szCs w:val="16"/>
              </w:rPr>
            </w:pPr>
          </w:p>
        </w:tc>
        <w:tc>
          <w:tcPr>
            <w:tcW w:w="1320" w:type="dxa"/>
          </w:tcPr>
          <w:p w:rsidR="0097615F" w:rsidRPr="003D2B2B" w:rsidRDefault="0097615F" w:rsidP="00183F14">
            <w:pPr>
              <w:rPr>
                <w:sz w:val="16"/>
                <w:szCs w:val="16"/>
              </w:rPr>
            </w:pPr>
            <w:r w:rsidRPr="003D2B2B">
              <w:rPr>
                <w:sz w:val="16"/>
                <w:szCs w:val="16"/>
              </w:rPr>
              <w:t>Програма «Розвивайся. Спілкуйся. Відпочивай»</w:t>
            </w:r>
          </w:p>
        </w:tc>
        <w:tc>
          <w:tcPr>
            <w:tcW w:w="1800" w:type="dxa"/>
          </w:tcPr>
          <w:p w:rsidR="0097615F" w:rsidRPr="003D2B2B" w:rsidRDefault="0097615F" w:rsidP="00C60B17">
            <w:pPr>
              <w:jc w:val="center"/>
              <w:rPr>
                <w:sz w:val="16"/>
                <w:szCs w:val="16"/>
              </w:rPr>
            </w:pPr>
            <w:r w:rsidRPr="003D2B2B">
              <w:rPr>
                <w:sz w:val="16"/>
                <w:szCs w:val="16"/>
              </w:rPr>
              <w:t>Орієнтовна кількість залучених до реалізації програми:</w:t>
            </w:r>
          </w:p>
          <w:p w:rsidR="0097615F" w:rsidRPr="003D2B2B" w:rsidRDefault="0097615F" w:rsidP="00C60B17">
            <w:pPr>
              <w:jc w:val="center"/>
              <w:rPr>
                <w:sz w:val="16"/>
                <w:szCs w:val="16"/>
              </w:rPr>
            </w:pPr>
            <w:r w:rsidRPr="003D2B2B">
              <w:rPr>
                <w:sz w:val="16"/>
                <w:szCs w:val="16"/>
              </w:rPr>
              <w:t>- спеціалістів - 30;</w:t>
            </w:r>
          </w:p>
          <w:p w:rsidR="0097615F" w:rsidRPr="003D2B2B" w:rsidRDefault="0097615F" w:rsidP="00C60B17">
            <w:pPr>
              <w:jc w:val="center"/>
              <w:rPr>
                <w:sz w:val="16"/>
                <w:szCs w:val="16"/>
              </w:rPr>
            </w:pPr>
            <w:r w:rsidRPr="003D2B2B">
              <w:rPr>
                <w:sz w:val="16"/>
                <w:szCs w:val="16"/>
              </w:rPr>
              <w:t>- волонтерів - 50.</w:t>
            </w:r>
          </w:p>
          <w:p w:rsidR="0097615F" w:rsidRPr="003D2B2B" w:rsidRDefault="0097615F" w:rsidP="00C60B17">
            <w:pPr>
              <w:jc w:val="center"/>
              <w:rPr>
                <w:sz w:val="16"/>
                <w:szCs w:val="16"/>
              </w:rPr>
            </w:pPr>
            <w:r w:rsidRPr="003D2B2B">
              <w:rPr>
                <w:sz w:val="16"/>
                <w:szCs w:val="16"/>
              </w:rPr>
              <w:t>Орієнтовна кількість осіб, що візьму</w:t>
            </w:r>
            <w:r>
              <w:rPr>
                <w:sz w:val="16"/>
                <w:szCs w:val="16"/>
              </w:rPr>
              <w:t>ть участь в заходах програми: 4</w:t>
            </w:r>
            <w:r w:rsidRPr="003D2B2B">
              <w:rPr>
                <w:sz w:val="16"/>
                <w:szCs w:val="16"/>
              </w:rPr>
              <w:t>000 осіб.</w:t>
            </w:r>
          </w:p>
        </w:tc>
        <w:tc>
          <w:tcPr>
            <w:tcW w:w="840" w:type="dxa"/>
          </w:tcPr>
          <w:p w:rsidR="0097615F" w:rsidRPr="003D2B2B" w:rsidRDefault="0097615F" w:rsidP="0029630D">
            <w:pPr>
              <w:jc w:val="center"/>
              <w:rPr>
                <w:sz w:val="16"/>
                <w:szCs w:val="16"/>
              </w:rPr>
            </w:pPr>
            <w:r w:rsidRPr="003D2B2B">
              <w:rPr>
                <w:sz w:val="16"/>
                <w:szCs w:val="16"/>
              </w:rPr>
              <w:t>травень, вересень</w:t>
            </w:r>
          </w:p>
        </w:tc>
        <w:tc>
          <w:tcPr>
            <w:tcW w:w="1350" w:type="dxa"/>
          </w:tcPr>
          <w:p w:rsidR="0097615F" w:rsidRDefault="0097615F" w:rsidP="0037211F">
            <w:pPr>
              <w:jc w:val="center"/>
              <w:rPr>
                <w:sz w:val="16"/>
                <w:szCs w:val="16"/>
              </w:rPr>
            </w:pPr>
            <w:r w:rsidRPr="003D2B2B">
              <w:rPr>
                <w:sz w:val="18"/>
                <w:szCs w:val="18"/>
              </w:rPr>
              <w:t>ДМтС</w:t>
            </w:r>
            <w:r w:rsidRPr="003D2B2B">
              <w:rPr>
                <w:sz w:val="16"/>
                <w:szCs w:val="16"/>
              </w:rPr>
              <w:t xml:space="preserve">,  </w:t>
            </w:r>
            <w:r>
              <w:rPr>
                <w:sz w:val="16"/>
                <w:szCs w:val="16"/>
              </w:rPr>
              <w:t>громадська організація</w:t>
            </w:r>
            <w:r w:rsidRPr="003D2B2B">
              <w:rPr>
                <w:sz w:val="16"/>
                <w:szCs w:val="16"/>
              </w:rPr>
              <w:t> </w:t>
            </w:r>
          </w:p>
          <w:p w:rsidR="0097615F" w:rsidRPr="003D2B2B" w:rsidRDefault="0097615F" w:rsidP="0037211F">
            <w:pPr>
              <w:jc w:val="center"/>
              <w:rPr>
                <w:sz w:val="16"/>
                <w:szCs w:val="16"/>
              </w:rPr>
            </w:pPr>
            <w:r w:rsidRPr="003D2B2B">
              <w:rPr>
                <w:sz w:val="16"/>
                <w:szCs w:val="16"/>
              </w:rPr>
              <w:t>«Молодіжна щаслива родина»</w:t>
            </w:r>
          </w:p>
        </w:tc>
        <w:tc>
          <w:tcPr>
            <w:tcW w:w="1170" w:type="dxa"/>
          </w:tcPr>
          <w:p w:rsidR="0097615F" w:rsidRPr="00DF143E" w:rsidRDefault="0097615F" w:rsidP="0029630D">
            <w:pPr>
              <w:jc w:val="center"/>
              <w:rPr>
                <w:sz w:val="16"/>
                <w:szCs w:val="16"/>
              </w:rPr>
            </w:pPr>
            <w:r w:rsidRPr="00DF143E">
              <w:rPr>
                <w:sz w:val="16"/>
                <w:szCs w:val="16"/>
              </w:rPr>
              <w:t>75,5</w:t>
            </w:r>
          </w:p>
        </w:tc>
        <w:tc>
          <w:tcPr>
            <w:tcW w:w="1239" w:type="dxa"/>
          </w:tcPr>
          <w:p w:rsidR="0097615F" w:rsidRPr="003D2B2B" w:rsidRDefault="0097615F" w:rsidP="0029630D">
            <w:pPr>
              <w:jc w:val="center"/>
              <w:rPr>
                <w:sz w:val="16"/>
                <w:szCs w:val="16"/>
              </w:rPr>
            </w:pPr>
            <w:r w:rsidRPr="003D2B2B">
              <w:rPr>
                <w:sz w:val="16"/>
                <w:szCs w:val="16"/>
              </w:rPr>
              <w:t>бюджет територіальної громади</w:t>
            </w:r>
          </w:p>
        </w:tc>
      </w:tr>
      <w:tr w:rsidR="0097615F" w:rsidRPr="00C716CF">
        <w:tc>
          <w:tcPr>
            <w:tcW w:w="426" w:type="dxa"/>
          </w:tcPr>
          <w:p w:rsidR="0097615F" w:rsidRPr="00D860FD" w:rsidRDefault="0097615F" w:rsidP="00183F14">
            <w:pPr>
              <w:rPr>
                <w:sz w:val="16"/>
                <w:szCs w:val="16"/>
              </w:rPr>
            </w:pPr>
            <w:r w:rsidRPr="00D860FD">
              <w:rPr>
                <w:sz w:val="16"/>
                <w:szCs w:val="16"/>
              </w:rPr>
              <w:t>4.</w:t>
            </w:r>
          </w:p>
        </w:tc>
        <w:tc>
          <w:tcPr>
            <w:tcW w:w="1494" w:type="dxa"/>
          </w:tcPr>
          <w:p w:rsidR="0097615F" w:rsidRPr="00D860FD" w:rsidRDefault="0097615F" w:rsidP="00183F14">
            <w:pPr>
              <w:rPr>
                <w:sz w:val="16"/>
                <w:szCs w:val="16"/>
              </w:rPr>
            </w:pPr>
            <w:r w:rsidRPr="00D860FD">
              <w:rPr>
                <w:sz w:val="16"/>
                <w:szCs w:val="16"/>
              </w:rPr>
              <w:t>Популяризація велоспорту серед мешканців територіальної громади</w:t>
            </w:r>
          </w:p>
        </w:tc>
        <w:tc>
          <w:tcPr>
            <w:tcW w:w="1320" w:type="dxa"/>
          </w:tcPr>
          <w:p w:rsidR="0097615F" w:rsidRPr="00D860FD" w:rsidRDefault="0097615F" w:rsidP="00183F14">
            <w:pPr>
              <w:rPr>
                <w:sz w:val="16"/>
                <w:szCs w:val="16"/>
              </w:rPr>
            </w:pPr>
            <w:r w:rsidRPr="00D860FD">
              <w:rPr>
                <w:sz w:val="16"/>
                <w:szCs w:val="16"/>
              </w:rPr>
              <w:t>Програма «Веломісто»</w:t>
            </w:r>
          </w:p>
        </w:tc>
        <w:tc>
          <w:tcPr>
            <w:tcW w:w="1800" w:type="dxa"/>
          </w:tcPr>
          <w:p w:rsidR="0097615F" w:rsidRPr="00D860FD" w:rsidRDefault="0097615F" w:rsidP="00183F14">
            <w:pPr>
              <w:jc w:val="center"/>
              <w:rPr>
                <w:sz w:val="16"/>
                <w:szCs w:val="16"/>
              </w:rPr>
            </w:pPr>
            <w:r w:rsidRPr="00D860FD">
              <w:rPr>
                <w:sz w:val="16"/>
                <w:szCs w:val="16"/>
              </w:rPr>
              <w:t>Орієнтовна кількість</w:t>
            </w:r>
            <w:r>
              <w:rPr>
                <w:sz w:val="16"/>
                <w:szCs w:val="16"/>
              </w:rPr>
              <w:t xml:space="preserve"> учасників в заході – близько 5</w:t>
            </w:r>
            <w:r w:rsidRPr="00D860FD">
              <w:rPr>
                <w:sz w:val="16"/>
                <w:szCs w:val="16"/>
              </w:rPr>
              <w:t>000.</w:t>
            </w:r>
          </w:p>
        </w:tc>
        <w:tc>
          <w:tcPr>
            <w:tcW w:w="840" w:type="dxa"/>
          </w:tcPr>
          <w:p w:rsidR="0097615F" w:rsidRPr="00D860FD" w:rsidRDefault="0097615F" w:rsidP="00183F14">
            <w:pPr>
              <w:jc w:val="center"/>
              <w:rPr>
                <w:sz w:val="16"/>
                <w:szCs w:val="16"/>
              </w:rPr>
            </w:pPr>
            <w:r w:rsidRPr="00D860FD">
              <w:rPr>
                <w:sz w:val="16"/>
                <w:szCs w:val="16"/>
              </w:rPr>
              <w:t>2024 рік</w:t>
            </w:r>
          </w:p>
        </w:tc>
        <w:tc>
          <w:tcPr>
            <w:tcW w:w="1350" w:type="dxa"/>
          </w:tcPr>
          <w:p w:rsidR="0097615F" w:rsidRPr="00D860FD" w:rsidRDefault="0097615F" w:rsidP="00C60B17">
            <w:pPr>
              <w:jc w:val="center"/>
              <w:rPr>
                <w:sz w:val="16"/>
                <w:szCs w:val="16"/>
              </w:rPr>
            </w:pPr>
            <w:r w:rsidRPr="00D860FD">
              <w:rPr>
                <w:sz w:val="18"/>
                <w:szCs w:val="18"/>
              </w:rPr>
              <w:t>ДМтС</w:t>
            </w:r>
            <w:r w:rsidRPr="00D860FD">
              <w:rPr>
                <w:sz w:val="16"/>
                <w:szCs w:val="16"/>
              </w:rPr>
              <w:t>, громадська організація «Велосипед»</w:t>
            </w:r>
          </w:p>
        </w:tc>
        <w:tc>
          <w:tcPr>
            <w:tcW w:w="1170" w:type="dxa"/>
          </w:tcPr>
          <w:p w:rsidR="0097615F" w:rsidRPr="00DF143E" w:rsidRDefault="0097615F" w:rsidP="00183F14">
            <w:pPr>
              <w:jc w:val="center"/>
              <w:rPr>
                <w:sz w:val="16"/>
                <w:szCs w:val="16"/>
              </w:rPr>
            </w:pPr>
            <w:r w:rsidRPr="00DF143E">
              <w:rPr>
                <w:sz w:val="16"/>
                <w:szCs w:val="16"/>
              </w:rPr>
              <w:t>155,5</w:t>
            </w:r>
          </w:p>
        </w:tc>
        <w:tc>
          <w:tcPr>
            <w:tcW w:w="1239" w:type="dxa"/>
          </w:tcPr>
          <w:p w:rsidR="0097615F" w:rsidRPr="00D860FD" w:rsidRDefault="0097615F" w:rsidP="00183F14">
            <w:pPr>
              <w:jc w:val="center"/>
              <w:rPr>
                <w:sz w:val="16"/>
                <w:szCs w:val="16"/>
              </w:rPr>
            </w:pPr>
            <w:r w:rsidRPr="00D860FD">
              <w:rPr>
                <w:sz w:val="16"/>
                <w:szCs w:val="16"/>
              </w:rPr>
              <w:t>бюджет територіальної громади</w:t>
            </w:r>
          </w:p>
        </w:tc>
      </w:tr>
      <w:tr w:rsidR="0097615F" w:rsidRPr="00C716CF">
        <w:trPr>
          <w:trHeight w:val="863"/>
        </w:trPr>
        <w:tc>
          <w:tcPr>
            <w:tcW w:w="426" w:type="dxa"/>
          </w:tcPr>
          <w:p w:rsidR="0097615F" w:rsidRPr="00D860FD" w:rsidRDefault="0097615F" w:rsidP="00183F14">
            <w:pPr>
              <w:rPr>
                <w:sz w:val="16"/>
                <w:szCs w:val="16"/>
              </w:rPr>
            </w:pPr>
            <w:r w:rsidRPr="00D860FD">
              <w:rPr>
                <w:sz w:val="16"/>
                <w:szCs w:val="16"/>
              </w:rPr>
              <w:t>5.</w:t>
            </w:r>
          </w:p>
        </w:tc>
        <w:tc>
          <w:tcPr>
            <w:tcW w:w="1494" w:type="dxa"/>
          </w:tcPr>
          <w:p w:rsidR="0097615F" w:rsidRPr="00D860FD" w:rsidRDefault="0097615F" w:rsidP="00183F14">
            <w:pPr>
              <w:rPr>
                <w:sz w:val="16"/>
                <w:szCs w:val="16"/>
              </w:rPr>
            </w:pPr>
            <w:r w:rsidRPr="00D860FD">
              <w:rPr>
                <w:sz w:val="16"/>
                <w:szCs w:val="16"/>
              </w:rPr>
              <w:t>Організація змістовного дозвілля молоді</w:t>
            </w:r>
          </w:p>
        </w:tc>
        <w:tc>
          <w:tcPr>
            <w:tcW w:w="1320" w:type="dxa"/>
          </w:tcPr>
          <w:p w:rsidR="0097615F" w:rsidRPr="00D860FD" w:rsidRDefault="0097615F" w:rsidP="00183F14">
            <w:pPr>
              <w:rPr>
                <w:sz w:val="16"/>
                <w:szCs w:val="16"/>
              </w:rPr>
            </w:pPr>
            <w:r w:rsidRPr="00D860FD">
              <w:rPr>
                <w:sz w:val="16"/>
                <w:szCs w:val="16"/>
              </w:rPr>
              <w:t>Проведення заходів до Дня молоді</w:t>
            </w:r>
          </w:p>
        </w:tc>
        <w:tc>
          <w:tcPr>
            <w:tcW w:w="1800" w:type="dxa"/>
          </w:tcPr>
          <w:p w:rsidR="0097615F" w:rsidRPr="00D860FD" w:rsidRDefault="0097615F" w:rsidP="00183F14">
            <w:pPr>
              <w:jc w:val="center"/>
              <w:rPr>
                <w:sz w:val="16"/>
                <w:szCs w:val="16"/>
              </w:rPr>
            </w:pPr>
            <w:r w:rsidRPr="00D860FD">
              <w:rPr>
                <w:sz w:val="16"/>
                <w:szCs w:val="16"/>
              </w:rPr>
              <w:t xml:space="preserve">орієнтовна кількість залучених волонтерів </w:t>
            </w:r>
            <w:r>
              <w:rPr>
                <w:sz w:val="16"/>
                <w:szCs w:val="16"/>
              </w:rPr>
              <w:t>– 60 осіб, учасників заходу – 1</w:t>
            </w:r>
            <w:r w:rsidRPr="00D860FD">
              <w:rPr>
                <w:sz w:val="16"/>
                <w:szCs w:val="16"/>
              </w:rPr>
              <w:t> 000 осіб.</w:t>
            </w:r>
          </w:p>
        </w:tc>
        <w:tc>
          <w:tcPr>
            <w:tcW w:w="840" w:type="dxa"/>
          </w:tcPr>
          <w:p w:rsidR="0097615F" w:rsidRPr="00D860FD" w:rsidRDefault="0097615F" w:rsidP="00183F14">
            <w:pPr>
              <w:jc w:val="center"/>
              <w:rPr>
                <w:sz w:val="16"/>
                <w:szCs w:val="16"/>
              </w:rPr>
            </w:pPr>
            <w:r>
              <w:rPr>
                <w:sz w:val="16"/>
                <w:szCs w:val="16"/>
              </w:rPr>
              <w:t>серпень</w:t>
            </w:r>
          </w:p>
        </w:tc>
        <w:tc>
          <w:tcPr>
            <w:tcW w:w="1350" w:type="dxa"/>
          </w:tcPr>
          <w:p w:rsidR="0097615F" w:rsidRPr="00D860FD" w:rsidRDefault="0097615F" w:rsidP="00183F14">
            <w:pPr>
              <w:jc w:val="center"/>
              <w:rPr>
                <w:sz w:val="16"/>
                <w:szCs w:val="16"/>
              </w:rPr>
            </w:pPr>
            <w:r w:rsidRPr="00D860FD">
              <w:rPr>
                <w:sz w:val="18"/>
                <w:szCs w:val="18"/>
              </w:rPr>
              <w:t>ДМтС</w:t>
            </w:r>
          </w:p>
        </w:tc>
        <w:tc>
          <w:tcPr>
            <w:tcW w:w="1170" w:type="dxa"/>
          </w:tcPr>
          <w:p w:rsidR="0097615F" w:rsidRPr="00D860FD" w:rsidRDefault="0097615F" w:rsidP="00183F14">
            <w:pPr>
              <w:jc w:val="center"/>
              <w:rPr>
                <w:sz w:val="16"/>
                <w:szCs w:val="16"/>
              </w:rPr>
            </w:pPr>
            <w:r>
              <w:rPr>
                <w:sz w:val="16"/>
                <w:szCs w:val="16"/>
              </w:rPr>
              <w:t>408,8</w:t>
            </w:r>
          </w:p>
        </w:tc>
        <w:tc>
          <w:tcPr>
            <w:tcW w:w="1239" w:type="dxa"/>
          </w:tcPr>
          <w:p w:rsidR="0097615F" w:rsidRPr="00D860FD" w:rsidRDefault="0097615F" w:rsidP="00183F14">
            <w:pPr>
              <w:jc w:val="center"/>
              <w:rPr>
                <w:sz w:val="16"/>
                <w:szCs w:val="16"/>
              </w:rPr>
            </w:pPr>
            <w:r w:rsidRPr="00D860FD">
              <w:rPr>
                <w:sz w:val="16"/>
                <w:szCs w:val="16"/>
              </w:rPr>
              <w:t>бюджет територіальної громади</w:t>
            </w:r>
          </w:p>
        </w:tc>
      </w:tr>
      <w:tr w:rsidR="0097615F" w:rsidRPr="00C716CF">
        <w:trPr>
          <w:trHeight w:val="1834"/>
        </w:trPr>
        <w:tc>
          <w:tcPr>
            <w:tcW w:w="426" w:type="dxa"/>
          </w:tcPr>
          <w:p w:rsidR="0097615F" w:rsidRPr="00B45861" w:rsidRDefault="0097615F" w:rsidP="00183F14">
            <w:pPr>
              <w:rPr>
                <w:sz w:val="16"/>
                <w:szCs w:val="16"/>
              </w:rPr>
            </w:pPr>
            <w:r w:rsidRPr="00B45861">
              <w:rPr>
                <w:sz w:val="16"/>
                <w:szCs w:val="16"/>
              </w:rPr>
              <w:t>6.</w:t>
            </w:r>
          </w:p>
        </w:tc>
        <w:tc>
          <w:tcPr>
            <w:tcW w:w="1494" w:type="dxa"/>
          </w:tcPr>
          <w:p w:rsidR="0097615F" w:rsidRPr="00B45861" w:rsidRDefault="0097615F" w:rsidP="00183F14">
            <w:pPr>
              <w:rPr>
                <w:sz w:val="16"/>
                <w:szCs w:val="16"/>
              </w:rPr>
            </w:pPr>
            <w:r w:rsidRPr="00B45861">
              <w:rPr>
                <w:sz w:val="16"/>
                <w:szCs w:val="16"/>
              </w:rPr>
              <w:t>Утвердження української національної та громадянської ідентичності</w:t>
            </w:r>
          </w:p>
        </w:tc>
        <w:tc>
          <w:tcPr>
            <w:tcW w:w="1320" w:type="dxa"/>
          </w:tcPr>
          <w:p w:rsidR="0097615F" w:rsidRPr="00B45861" w:rsidRDefault="0097615F" w:rsidP="00183F14">
            <w:pPr>
              <w:rPr>
                <w:sz w:val="16"/>
                <w:szCs w:val="16"/>
              </w:rPr>
            </w:pPr>
            <w:r w:rsidRPr="00B45861">
              <w:rPr>
                <w:sz w:val="16"/>
                <w:szCs w:val="16"/>
              </w:rPr>
              <w:t>Проведення І (міського) етапу Всеукраїнської дитячо-юнацької військово-патріотичної гри «Сокіл» («Джура»)</w:t>
            </w:r>
          </w:p>
        </w:tc>
        <w:tc>
          <w:tcPr>
            <w:tcW w:w="1800" w:type="dxa"/>
          </w:tcPr>
          <w:p w:rsidR="0097615F" w:rsidRPr="00B45861" w:rsidRDefault="0097615F" w:rsidP="00183F14">
            <w:pPr>
              <w:jc w:val="center"/>
              <w:rPr>
                <w:sz w:val="16"/>
                <w:szCs w:val="16"/>
              </w:rPr>
            </w:pPr>
            <w:r w:rsidRPr="00B45861">
              <w:rPr>
                <w:sz w:val="16"/>
                <w:szCs w:val="16"/>
              </w:rPr>
              <w:t>Кількість залучених учасників проекту близько – 1 000 осіб</w:t>
            </w:r>
          </w:p>
        </w:tc>
        <w:tc>
          <w:tcPr>
            <w:tcW w:w="840" w:type="dxa"/>
          </w:tcPr>
          <w:p w:rsidR="0097615F" w:rsidRPr="00B45861" w:rsidRDefault="0097615F" w:rsidP="00183F14">
            <w:pPr>
              <w:jc w:val="center"/>
              <w:rPr>
                <w:sz w:val="16"/>
                <w:szCs w:val="16"/>
              </w:rPr>
            </w:pPr>
            <w:r w:rsidRPr="00B45861">
              <w:rPr>
                <w:sz w:val="16"/>
                <w:szCs w:val="16"/>
              </w:rPr>
              <w:t>щороку, квітень-травень</w:t>
            </w:r>
          </w:p>
        </w:tc>
        <w:tc>
          <w:tcPr>
            <w:tcW w:w="1350" w:type="dxa"/>
          </w:tcPr>
          <w:p w:rsidR="0097615F" w:rsidRPr="00B45861" w:rsidRDefault="0097615F" w:rsidP="00AC0723">
            <w:pPr>
              <w:jc w:val="center"/>
              <w:rPr>
                <w:sz w:val="16"/>
                <w:szCs w:val="16"/>
              </w:rPr>
            </w:pPr>
            <w:r w:rsidRPr="00B45861">
              <w:rPr>
                <w:sz w:val="18"/>
                <w:szCs w:val="18"/>
              </w:rPr>
              <w:t>ДМтС</w:t>
            </w:r>
            <w:r w:rsidRPr="00B45861">
              <w:rPr>
                <w:sz w:val="16"/>
                <w:szCs w:val="16"/>
              </w:rPr>
              <w:t>, ДО, Кременчуцький осередок НСОУ Пласт, ГО «ОВЗС «Гвардія»</w:t>
            </w:r>
          </w:p>
        </w:tc>
        <w:tc>
          <w:tcPr>
            <w:tcW w:w="1170" w:type="dxa"/>
          </w:tcPr>
          <w:p w:rsidR="0097615F" w:rsidRPr="00B45861" w:rsidRDefault="0097615F" w:rsidP="00183F14">
            <w:pPr>
              <w:jc w:val="center"/>
              <w:rPr>
                <w:sz w:val="16"/>
                <w:szCs w:val="16"/>
              </w:rPr>
            </w:pPr>
            <w:r>
              <w:rPr>
                <w:sz w:val="16"/>
                <w:szCs w:val="16"/>
              </w:rPr>
              <w:t>467,4</w:t>
            </w:r>
          </w:p>
        </w:tc>
        <w:tc>
          <w:tcPr>
            <w:tcW w:w="1239" w:type="dxa"/>
          </w:tcPr>
          <w:p w:rsidR="0097615F" w:rsidRPr="00B45861" w:rsidRDefault="0097615F" w:rsidP="00183F14">
            <w:pPr>
              <w:jc w:val="center"/>
              <w:rPr>
                <w:sz w:val="16"/>
                <w:szCs w:val="16"/>
              </w:rPr>
            </w:pPr>
            <w:r w:rsidRPr="00B45861">
              <w:rPr>
                <w:sz w:val="16"/>
                <w:szCs w:val="16"/>
              </w:rPr>
              <w:t>бюджет територіальної громади</w:t>
            </w:r>
          </w:p>
        </w:tc>
      </w:tr>
      <w:tr w:rsidR="0097615F" w:rsidRPr="00C716CF">
        <w:trPr>
          <w:trHeight w:val="130"/>
        </w:trPr>
        <w:tc>
          <w:tcPr>
            <w:tcW w:w="426" w:type="dxa"/>
          </w:tcPr>
          <w:p w:rsidR="0097615F" w:rsidRPr="0016725C" w:rsidRDefault="0097615F" w:rsidP="00A6559E">
            <w:pPr>
              <w:rPr>
                <w:sz w:val="16"/>
                <w:szCs w:val="16"/>
              </w:rPr>
            </w:pPr>
            <w:r w:rsidRPr="0016725C">
              <w:rPr>
                <w:sz w:val="16"/>
                <w:szCs w:val="16"/>
              </w:rPr>
              <w:t>7.</w:t>
            </w:r>
          </w:p>
        </w:tc>
        <w:tc>
          <w:tcPr>
            <w:tcW w:w="1494" w:type="dxa"/>
          </w:tcPr>
          <w:p w:rsidR="0097615F" w:rsidRPr="0016725C" w:rsidRDefault="0097615F" w:rsidP="00A6559E">
            <w:pPr>
              <w:rPr>
                <w:sz w:val="16"/>
                <w:szCs w:val="16"/>
              </w:rPr>
            </w:pPr>
            <w:r w:rsidRPr="0016725C">
              <w:rPr>
                <w:sz w:val="16"/>
                <w:szCs w:val="16"/>
              </w:rPr>
              <w:t>Залучення молоді до патріотичних та скаутських рухів міста, ознайомлення з українськими традиціями та вихованням в природі, фізичне оздоровлення молоді, формування та пропагування здорового та безпечного способу життя, профілактика негативних явищ у молодіжному середовищі</w:t>
            </w:r>
          </w:p>
        </w:tc>
        <w:tc>
          <w:tcPr>
            <w:tcW w:w="1320" w:type="dxa"/>
          </w:tcPr>
          <w:p w:rsidR="0097615F" w:rsidRPr="0016725C" w:rsidRDefault="0097615F" w:rsidP="00A6559E">
            <w:pPr>
              <w:rPr>
                <w:sz w:val="16"/>
                <w:szCs w:val="16"/>
              </w:rPr>
            </w:pPr>
            <w:r w:rsidRPr="0016725C">
              <w:rPr>
                <w:sz w:val="16"/>
                <w:szCs w:val="16"/>
              </w:rPr>
              <w:t>3-денний Скаутський військово-патріотичний табір «Свято Весни»</w:t>
            </w:r>
          </w:p>
        </w:tc>
        <w:tc>
          <w:tcPr>
            <w:tcW w:w="1800" w:type="dxa"/>
          </w:tcPr>
          <w:p w:rsidR="0097615F" w:rsidRPr="0016725C" w:rsidRDefault="0097615F" w:rsidP="00A6559E">
            <w:pPr>
              <w:jc w:val="center"/>
              <w:rPr>
                <w:sz w:val="16"/>
                <w:szCs w:val="16"/>
              </w:rPr>
            </w:pPr>
            <w:r w:rsidRPr="0016725C">
              <w:rPr>
                <w:sz w:val="16"/>
                <w:szCs w:val="16"/>
              </w:rPr>
              <w:t>Кількість залучених учасників проєкту близько – 50 осіб</w:t>
            </w:r>
          </w:p>
        </w:tc>
        <w:tc>
          <w:tcPr>
            <w:tcW w:w="840" w:type="dxa"/>
          </w:tcPr>
          <w:p w:rsidR="0097615F" w:rsidRPr="0016725C" w:rsidRDefault="0097615F" w:rsidP="00A6559E">
            <w:pPr>
              <w:jc w:val="center"/>
              <w:rPr>
                <w:sz w:val="16"/>
                <w:szCs w:val="16"/>
              </w:rPr>
            </w:pPr>
            <w:r w:rsidRPr="0016725C">
              <w:rPr>
                <w:sz w:val="16"/>
                <w:szCs w:val="16"/>
              </w:rPr>
              <w:t>липень</w:t>
            </w:r>
          </w:p>
        </w:tc>
        <w:tc>
          <w:tcPr>
            <w:tcW w:w="1350" w:type="dxa"/>
          </w:tcPr>
          <w:p w:rsidR="0097615F" w:rsidRPr="0016725C" w:rsidRDefault="0097615F" w:rsidP="003809C2">
            <w:pPr>
              <w:jc w:val="center"/>
              <w:rPr>
                <w:sz w:val="16"/>
                <w:szCs w:val="16"/>
              </w:rPr>
            </w:pPr>
            <w:r w:rsidRPr="0016725C">
              <w:rPr>
                <w:sz w:val="18"/>
                <w:szCs w:val="18"/>
              </w:rPr>
              <w:t>ДМтС</w:t>
            </w:r>
            <w:r w:rsidRPr="0016725C">
              <w:rPr>
                <w:sz w:val="16"/>
                <w:szCs w:val="16"/>
              </w:rPr>
              <w:t>, Кременчуцький осередок НСОУ Пласт</w:t>
            </w:r>
          </w:p>
        </w:tc>
        <w:tc>
          <w:tcPr>
            <w:tcW w:w="1170" w:type="dxa"/>
          </w:tcPr>
          <w:p w:rsidR="0097615F" w:rsidRPr="0016725C" w:rsidRDefault="0097615F" w:rsidP="003809C2">
            <w:pPr>
              <w:jc w:val="center"/>
              <w:rPr>
                <w:sz w:val="16"/>
                <w:szCs w:val="16"/>
              </w:rPr>
            </w:pPr>
            <w:r>
              <w:rPr>
                <w:sz w:val="16"/>
                <w:szCs w:val="16"/>
              </w:rPr>
              <w:t>25,45</w:t>
            </w:r>
          </w:p>
        </w:tc>
        <w:tc>
          <w:tcPr>
            <w:tcW w:w="1239" w:type="dxa"/>
          </w:tcPr>
          <w:p w:rsidR="0097615F" w:rsidRPr="0016725C" w:rsidRDefault="0097615F" w:rsidP="003809C2">
            <w:pPr>
              <w:jc w:val="center"/>
              <w:rPr>
                <w:sz w:val="16"/>
                <w:szCs w:val="16"/>
              </w:rPr>
            </w:pPr>
            <w:r w:rsidRPr="0016725C">
              <w:rPr>
                <w:sz w:val="16"/>
                <w:szCs w:val="16"/>
              </w:rPr>
              <w:t>бюджет територіальної громади</w:t>
            </w:r>
          </w:p>
        </w:tc>
      </w:tr>
      <w:tr w:rsidR="0097615F" w:rsidRPr="00C716CF">
        <w:trPr>
          <w:trHeight w:val="2631"/>
        </w:trPr>
        <w:tc>
          <w:tcPr>
            <w:tcW w:w="426" w:type="dxa"/>
          </w:tcPr>
          <w:p w:rsidR="0097615F" w:rsidRPr="0016725C" w:rsidRDefault="0097615F" w:rsidP="00A6559E">
            <w:pPr>
              <w:rPr>
                <w:sz w:val="16"/>
                <w:szCs w:val="16"/>
              </w:rPr>
            </w:pPr>
            <w:r>
              <w:rPr>
                <w:sz w:val="16"/>
                <w:szCs w:val="16"/>
              </w:rPr>
              <w:t>8.</w:t>
            </w:r>
          </w:p>
        </w:tc>
        <w:tc>
          <w:tcPr>
            <w:tcW w:w="1494" w:type="dxa"/>
            <w:vAlign w:val="center"/>
          </w:tcPr>
          <w:p w:rsidR="0097615F" w:rsidRPr="0016725C" w:rsidRDefault="0097615F" w:rsidP="002C07E9">
            <w:pPr>
              <w:rPr>
                <w:sz w:val="16"/>
                <w:szCs w:val="16"/>
              </w:rPr>
            </w:pPr>
            <w:r w:rsidRPr="0016725C">
              <w:rPr>
                <w:sz w:val="16"/>
                <w:szCs w:val="16"/>
              </w:rPr>
              <w:t>Формування ціннісних орієнтирів та утвердження національно-патріотичної свідомості, розвиток у молоді Кременчуцької міської територіальної громади критичного мислення</w:t>
            </w:r>
          </w:p>
        </w:tc>
        <w:tc>
          <w:tcPr>
            <w:tcW w:w="1320" w:type="dxa"/>
          </w:tcPr>
          <w:p w:rsidR="0097615F" w:rsidRPr="0016725C" w:rsidRDefault="0097615F" w:rsidP="00D42FD5">
            <w:pPr>
              <w:rPr>
                <w:sz w:val="16"/>
                <w:szCs w:val="16"/>
              </w:rPr>
            </w:pPr>
            <w:r w:rsidRPr="0016725C">
              <w:rPr>
                <w:sz w:val="16"/>
                <w:szCs w:val="16"/>
              </w:rPr>
              <w:t>Програма «Патріотичний спіч»</w:t>
            </w:r>
          </w:p>
        </w:tc>
        <w:tc>
          <w:tcPr>
            <w:tcW w:w="1800" w:type="dxa"/>
          </w:tcPr>
          <w:p w:rsidR="0097615F" w:rsidRPr="0016725C" w:rsidRDefault="0097615F" w:rsidP="0016725C">
            <w:pPr>
              <w:jc w:val="center"/>
              <w:rPr>
                <w:sz w:val="16"/>
                <w:szCs w:val="16"/>
              </w:rPr>
            </w:pPr>
            <w:r w:rsidRPr="0016725C">
              <w:rPr>
                <w:sz w:val="16"/>
                <w:szCs w:val="16"/>
              </w:rPr>
              <w:t>Кількість залучених учасників про</w:t>
            </w:r>
            <w:r>
              <w:rPr>
                <w:sz w:val="16"/>
                <w:szCs w:val="16"/>
              </w:rPr>
              <w:t>є</w:t>
            </w:r>
            <w:r w:rsidRPr="0016725C">
              <w:rPr>
                <w:sz w:val="16"/>
                <w:szCs w:val="16"/>
              </w:rPr>
              <w:t>кту близько – 400 осіб</w:t>
            </w:r>
          </w:p>
        </w:tc>
        <w:tc>
          <w:tcPr>
            <w:tcW w:w="840" w:type="dxa"/>
          </w:tcPr>
          <w:p w:rsidR="0097615F" w:rsidRPr="0016725C" w:rsidRDefault="0097615F" w:rsidP="00A6559E">
            <w:pPr>
              <w:jc w:val="center"/>
              <w:rPr>
                <w:sz w:val="16"/>
                <w:szCs w:val="16"/>
              </w:rPr>
            </w:pPr>
            <w:r>
              <w:rPr>
                <w:sz w:val="16"/>
                <w:szCs w:val="16"/>
              </w:rPr>
              <w:t>2024 рік</w:t>
            </w:r>
          </w:p>
        </w:tc>
        <w:tc>
          <w:tcPr>
            <w:tcW w:w="1350" w:type="dxa"/>
          </w:tcPr>
          <w:p w:rsidR="0097615F" w:rsidRPr="0016725C" w:rsidRDefault="0097615F" w:rsidP="003809C2">
            <w:pPr>
              <w:jc w:val="center"/>
              <w:rPr>
                <w:sz w:val="18"/>
                <w:szCs w:val="18"/>
              </w:rPr>
            </w:pPr>
            <w:r w:rsidRPr="0016725C">
              <w:rPr>
                <w:sz w:val="18"/>
                <w:szCs w:val="18"/>
              </w:rPr>
              <w:t>ДМтС</w:t>
            </w:r>
          </w:p>
        </w:tc>
        <w:tc>
          <w:tcPr>
            <w:tcW w:w="1170" w:type="dxa"/>
          </w:tcPr>
          <w:p w:rsidR="0097615F" w:rsidRPr="0016725C" w:rsidRDefault="0097615F" w:rsidP="0029630D">
            <w:pPr>
              <w:jc w:val="center"/>
              <w:rPr>
                <w:sz w:val="16"/>
                <w:szCs w:val="16"/>
              </w:rPr>
            </w:pPr>
            <w:r>
              <w:rPr>
                <w:sz w:val="16"/>
                <w:szCs w:val="16"/>
              </w:rPr>
              <w:t>40,0</w:t>
            </w:r>
          </w:p>
        </w:tc>
        <w:tc>
          <w:tcPr>
            <w:tcW w:w="1239" w:type="dxa"/>
          </w:tcPr>
          <w:p w:rsidR="0097615F" w:rsidRPr="0016725C" w:rsidRDefault="0097615F" w:rsidP="0029630D">
            <w:pPr>
              <w:jc w:val="center"/>
              <w:rPr>
                <w:sz w:val="16"/>
                <w:szCs w:val="16"/>
              </w:rPr>
            </w:pPr>
            <w:r w:rsidRPr="0016725C">
              <w:rPr>
                <w:sz w:val="16"/>
                <w:szCs w:val="16"/>
              </w:rPr>
              <w:t>бюджет територіальної громади</w:t>
            </w:r>
          </w:p>
        </w:tc>
      </w:tr>
      <w:tr w:rsidR="0097615F" w:rsidRPr="00C716CF">
        <w:trPr>
          <w:trHeight w:val="130"/>
        </w:trPr>
        <w:tc>
          <w:tcPr>
            <w:tcW w:w="426" w:type="dxa"/>
          </w:tcPr>
          <w:p w:rsidR="0097615F" w:rsidRPr="0016725C" w:rsidRDefault="0097615F" w:rsidP="00A6559E">
            <w:pPr>
              <w:rPr>
                <w:sz w:val="16"/>
                <w:szCs w:val="16"/>
              </w:rPr>
            </w:pPr>
            <w:r>
              <w:rPr>
                <w:sz w:val="16"/>
                <w:szCs w:val="16"/>
              </w:rPr>
              <w:t>9.</w:t>
            </w:r>
          </w:p>
        </w:tc>
        <w:tc>
          <w:tcPr>
            <w:tcW w:w="1494" w:type="dxa"/>
          </w:tcPr>
          <w:p w:rsidR="0097615F" w:rsidRPr="00D42FD5" w:rsidRDefault="0097615F" w:rsidP="00A6559E">
            <w:pPr>
              <w:rPr>
                <w:sz w:val="16"/>
                <w:szCs w:val="16"/>
              </w:rPr>
            </w:pPr>
            <w:r w:rsidRPr="00D42FD5">
              <w:rPr>
                <w:sz w:val="16"/>
                <w:szCs w:val="16"/>
              </w:rPr>
              <w:t>Розвиток патріотизму серед молоді, підвищення рівня знать про героїв минулого та сьогодення</w:t>
            </w:r>
          </w:p>
        </w:tc>
        <w:tc>
          <w:tcPr>
            <w:tcW w:w="1320" w:type="dxa"/>
          </w:tcPr>
          <w:p w:rsidR="0097615F" w:rsidRPr="00D42FD5" w:rsidRDefault="0097615F" w:rsidP="00D42FD5">
            <w:pPr>
              <w:rPr>
                <w:sz w:val="16"/>
                <w:szCs w:val="16"/>
              </w:rPr>
            </w:pPr>
            <w:r w:rsidRPr="00D42FD5">
              <w:rPr>
                <w:sz w:val="16"/>
                <w:szCs w:val="16"/>
              </w:rPr>
              <w:t>Програма «Зустріч з героєм»</w:t>
            </w:r>
          </w:p>
        </w:tc>
        <w:tc>
          <w:tcPr>
            <w:tcW w:w="1800" w:type="dxa"/>
          </w:tcPr>
          <w:p w:rsidR="0097615F" w:rsidRPr="00D42FD5" w:rsidRDefault="0097615F" w:rsidP="00D42FD5">
            <w:pPr>
              <w:jc w:val="center"/>
              <w:rPr>
                <w:sz w:val="16"/>
                <w:szCs w:val="16"/>
              </w:rPr>
            </w:pPr>
            <w:r w:rsidRPr="00D42FD5">
              <w:rPr>
                <w:sz w:val="16"/>
                <w:szCs w:val="16"/>
              </w:rPr>
              <w:t>Кі</w:t>
            </w:r>
            <w:r>
              <w:rPr>
                <w:sz w:val="16"/>
                <w:szCs w:val="16"/>
              </w:rPr>
              <w:t>лькість залучених учасників проє</w:t>
            </w:r>
            <w:r w:rsidRPr="00D42FD5">
              <w:rPr>
                <w:sz w:val="16"/>
                <w:szCs w:val="16"/>
              </w:rPr>
              <w:t>кту близько – 300 осіб</w:t>
            </w:r>
          </w:p>
        </w:tc>
        <w:tc>
          <w:tcPr>
            <w:tcW w:w="840" w:type="dxa"/>
          </w:tcPr>
          <w:p w:rsidR="0097615F" w:rsidRPr="0016725C" w:rsidRDefault="0097615F" w:rsidP="00A6559E">
            <w:pPr>
              <w:jc w:val="center"/>
              <w:rPr>
                <w:sz w:val="16"/>
                <w:szCs w:val="16"/>
              </w:rPr>
            </w:pPr>
            <w:r>
              <w:rPr>
                <w:sz w:val="16"/>
                <w:szCs w:val="16"/>
              </w:rPr>
              <w:t>2024 рік</w:t>
            </w:r>
          </w:p>
        </w:tc>
        <w:tc>
          <w:tcPr>
            <w:tcW w:w="1350" w:type="dxa"/>
          </w:tcPr>
          <w:p w:rsidR="0097615F" w:rsidRPr="0016725C" w:rsidRDefault="0097615F" w:rsidP="0029630D">
            <w:pPr>
              <w:jc w:val="center"/>
              <w:rPr>
                <w:sz w:val="18"/>
                <w:szCs w:val="18"/>
              </w:rPr>
            </w:pPr>
            <w:r w:rsidRPr="0016725C">
              <w:rPr>
                <w:sz w:val="18"/>
                <w:szCs w:val="18"/>
              </w:rPr>
              <w:t>ДМтС</w:t>
            </w:r>
          </w:p>
        </w:tc>
        <w:tc>
          <w:tcPr>
            <w:tcW w:w="1170" w:type="dxa"/>
          </w:tcPr>
          <w:p w:rsidR="0097615F" w:rsidRPr="0016725C" w:rsidRDefault="0097615F" w:rsidP="0029630D">
            <w:pPr>
              <w:jc w:val="center"/>
              <w:rPr>
                <w:sz w:val="16"/>
                <w:szCs w:val="16"/>
              </w:rPr>
            </w:pPr>
            <w:r>
              <w:rPr>
                <w:sz w:val="16"/>
                <w:szCs w:val="16"/>
              </w:rPr>
              <w:t>30,0</w:t>
            </w:r>
          </w:p>
        </w:tc>
        <w:tc>
          <w:tcPr>
            <w:tcW w:w="1239" w:type="dxa"/>
          </w:tcPr>
          <w:p w:rsidR="0097615F" w:rsidRPr="0016725C" w:rsidRDefault="0097615F" w:rsidP="0029630D">
            <w:pPr>
              <w:jc w:val="center"/>
              <w:rPr>
                <w:sz w:val="16"/>
                <w:szCs w:val="16"/>
              </w:rPr>
            </w:pPr>
            <w:r w:rsidRPr="0016725C">
              <w:rPr>
                <w:sz w:val="16"/>
                <w:szCs w:val="16"/>
              </w:rPr>
              <w:t>бюджет територіальної громади</w:t>
            </w:r>
          </w:p>
        </w:tc>
      </w:tr>
    </w:tbl>
    <w:p w:rsidR="0097615F" w:rsidRPr="00D42FD5" w:rsidRDefault="0097615F" w:rsidP="00576493">
      <w:pPr>
        <w:snapToGrid w:val="0"/>
        <w:jc w:val="both"/>
        <w:rPr>
          <w:sz w:val="16"/>
          <w:szCs w:val="16"/>
        </w:rPr>
      </w:pPr>
      <w:r w:rsidRPr="00D42FD5">
        <w:rPr>
          <w:sz w:val="16"/>
          <w:szCs w:val="16"/>
        </w:rPr>
        <w:t>Скорочення:</w:t>
      </w:r>
    </w:p>
    <w:tbl>
      <w:tblPr>
        <w:tblW w:w="10031" w:type="dxa"/>
        <w:tblInd w:w="2" w:type="dxa"/>
        <w:tblLook w:val="00A0"/>
      </w:tblPr>
      <w:tblGrid>
        <w:gridCol w:w="1951"/>
        <w:gridCol w:w="425"/>
        <w:gridCol w:w="7655"/>
      </w:tblGrid>
      <w:tr w:rsidR="0097615F" w:rsidRPr="00D42FD5">
        <w:trPr>
          <w:trHeight w:hRule="exact" w:val="397"/>
        </w:trPr>
        <w:tc>
          <w:tcPr>
            <w:tcW w:w="1951" w:type="dxa"/>
            <w:vAlign w:val="center"/>
          </w:tcPr>
          <w:p w:rsidR="0097615F" w:rsidRPr="00D42FD5" w:rsidRDefault="0097615F" w:rsidP="00E47996">
            <w:pPr>
              <w:rPr>
                <w:sz w:val="16"/>
                <w:szCs w:val="16"/>
              </w:rPr>
            </w:pPr>
            <w:r w:rsidRPr="00D42FD5">
              <w:rPr>
                <w:sz w:val="16"/>
                <w:szCs w:val="16"/>
              </w:rPr>
              <w:t>ДМтС</w:t>
            </w:r>
          </w:p>
        </w:tc>
        <w:tc>
          <w:tcPr>
            <w:tcW w:w="425" w:type="dxa"/>
            <w:vAlign w:val="center"/>
          </w:tcPr>
          <w:p w:rsidR="0097615F" w:rsidRPr="00D42FD5" w:rsidRDefault="0097615F" w:rsidP="00E47996">
            <w:pPr>
              <w:rPr>
                <w:sz w:val="16"/>
                <w:szCs w:val="16"/>
              </w:rPr>
            </w:pPr>
            <w:r w:rsidRPr="00D42FD5">
              <w:rPr>
                <w:sz w:val="16"/>
                <w:szCs w:val="16"/>
              </w:rPr>
              <w:t>–</w:t>
            </w:r>
          </w:p>
        </w:tc>
        <w:tc>
          <w:tcPr>
            <w:tcW w:w="7655" w:type="dxa"/>
            <w:vAlign w:val="center"/>
          </w:tcPr>
          <w:p w:rsidR="0097615F" w:rsidRPr="00D42FD5" w:rsidRDefault="0097615F" w:rsidP="007E1F95">
            <w:pPr>
              <w:ind w:right="176"/>
              <w:jc w:val="both"/>
              <w:rPr>
                <w:sz w:val="16"/>
                <w:szCs w:val="16"/>
              </w:rPr>
            </w:pPr>
            <w:r w:rsidRPr="00D42FD5">
              <w:rPr>
                <w:sz w:val="16"/>
                <w:szCs w:val="16"/>
              </w:rPr>
              <w:t>Департамент молоді та спорту Кременчуцької міської ради Кременчуцького району Полтавської області;</w:t>
            </w:r>
          </w:p>
        </w:tc>
      </w:tr>
      <w:tr w:rsidR="0097615F" w:rsidRPr="00D42FD5">
        <w:trPr>
          <w:trHeight w:hRule="exact" w:val="397"/>
        </w:trPr>
        <w:tc>
          <w:tcPr>
            <w:tcW w:w="1951" w:type="dxa"/>
            <w:vAlign w:val="center"/>
          </w:tcPr>
          <w:p w:rsidR="0097615F" w:rsidRPr="00D42FD5" w:rsidRDefault="0097615F" w:rsidP="00576493">
            <w:pPr>
              <w:rPr>
                <w:sz w:val="16"/>
                <w:szCs w:val="16"/>
              </w:rPr>
            </w:pPr>
            <w:r w:rsidRPr="00D42FD5">
              <w:rPr>
                <w:sz w:val="16"/>
                <w:szCs w:val="16"/>
              </w:rPr>
              <w:t>УКіТ</w:t>
            </w:r>
          </w:p>
        </w:tc>
        <w:tc>
          <w:tcPr>
            <w:tcW w:w="425" w:type="dxa"/>
            <w:vAlign w:val="center"/>
          </w:tcPr>
          <w:p w:rsidR="0097615F" w:rsidRPr="00D42FD5" w:rsidRDefault="0097615F" w:rsidP="00576493">
            <w:pPr>
              <w:rPr>
                <w:sz w:val="16"/>
                <w:szCs w:val="16"/>
              </w:rPr>
            </w:pPr>
            <w:r w:rsidRPr="00D42FD5">
              <w:rPr>
                <w:sz w:val="16"/>
                <w:szCs w:val="16"/>
              </w:rPr>
              <w:t>–</w:t>
            </w:r>
          </w:p>
        </w:tc>
        <w:tc>
          <w:tcPr>
            <w:tcW w:w="7655" w:type="dxa"/>
            <w:vAlign w:val="center"/>
          </w:tcPr>
          <w:p w:rsidR="0097615F" w:rsidRPr="00D42FD5" w:rsidRDefault="0097615F" w:rsidP="007E1F95">
            <w:pPr>
              <w:ind w:right="176"/>
              <w:jc w:val="both"/>
              <w:rPr>
                <w:sz w:val="16"/>
                <w:szCs w:val="16"/>
              </w:rPr>
            </w:pPr>
            <w:r w:rsidRPr="00D42FD5">
              <w:rPr>
                <w:sz w:val="16"/>
                <w:szCs w:val="16"/>
              </w:rPr>
              <w:t>Управління культури і туризму Кременчуцької міської ради Кременчуцького району Полтавської області;</w:t>
            </w:r>
          </w:p>
        </w:tc>
      </w:tr>
      <w:tr w:rsidR="0097615F" w:rsidRPr="00D42FD5">
        <w:trPr>
          <w:trHeight w:hRule="exact" w:val="397"/>
        </w:trPr>
        <w:tc>
          <w:tcPr>
            <w:tcW w:w="1951" w:type="dxa"/>
            <w:vAlign w:val="center"/>
          </w:tcPr>
          <w:p w:rsidR="0097615F" w:rsidRPr="00D42FD5" w:rsidRDefault="0097615F" w:rsidP="00576493">
            <w:pPr>
              <w:rPr>
                <w:sz w:val="16"/>
                <w:szCs w:val="16"/>
              </w:rPr>
            </w:pPr>
            <w:r w:rsidRPr="00D42FD5">
              <w:rPr>
                <w:sz w:val="16"/>
                <w:szCs w:val="16"/>
              </w:rPr>
              <w:t>ДО</w:t>
            </w:r>
          </w:p>
        </w:tc>
        <w:tc>
          <w:tcPr>
            <w:tcW w:w="425" w:type="dxa"/>
            <w:vAlign w:val="center"/>
          </w:tcPr>
          <w:p w:rsidR="0097615F" w:rsidRPr="00D42FD5" w:rsidRDefault="0097615F" w:rsidP="00576493">
            <w:pPr>
              <w:rPr>
                <w:sz w:val="16"/>
                <w:szCs w:val="16"/>
              </w:rPr>
            </w:pPr>
            <w:r w:rsidRPr="00D42FD5">
              <w:rPr>
                <w:sz w:val="16"/>
                <w:szCs w:val="16"/>
              </w:rPr>
              <w:t>–</w:t>
            </w:r>
          </w:p>
        </w:tc>
        <w:tc>
          <w:tcPr>
            <w:tcW w:w="7655" w:type="dxa"/>
            <w:vAlign w:val="center"/>
          </w:tcPr>
          <w:p w:rsidR="0097615F" w:rsidRPr="00D42FD5" w:rsidRDefault="0097615F" w:rsidP="007E1F95">
            <w:pPr>
              <w:ind w:right="176"/>
              <w:jc w:val="both"/>
              <w:rPr>
                <w:sz w:val="16"/>
                <w:szCs w:val="16"/>
              </w:rPr>
            </w:pPr>
            <w:r w:rsidRPr="00D42FD5">
              <w:rPr>
                <w:sz w:val="16"/>
                <w:szCs w:val="16"/>
              </w:rPr>
              <w:t>Департамент освіти Кременчуцької міської ради Кременчуцького району Полтавської області;</w:t>
            </w:r>
          </w:p>
        </w:tc>
      </w:tr>
      <w:tr w:rsidR="0097615F" w:rsidRPr="00D42FD5">
        <w:trPr>
          <w:trHeight w:hRule="exact" w:val="397"/>
        </w:trPr>
        <w:tc>
          <w:tcPr>
            <w:tcW w:w="1951" w:type="dxa"/>
            <w:vAlign w:val="center"/>
          </w:tcPr>
          <w:p w:rsidR="0097615F" w:rsidRPr="00D42FD5" w:rsidRDefault="0097615F" w:rsidP="00E47996">
            <w:pPr>
              <w:rPr>
                <w:sz w:val="16"/>
                <w:szCs w:val="16"/>
              </w:rPr>
            </w:pPr>
            <w:r w:rsidRPr="00D42FD5">
              <w:rPr>
                <w:sz w:val="16"/>
                <w:szCs w:val="16"/>
              </w:rPr>
              <w:t>ГО «ОВЗС «Гвардія»</w:t>
            </w:r>
          </w:p>
        </w:tc>
        <w:tc>
          <w:tcPr>
            <w:tcW w:w="425" w:type="dxa"/>
            <w:vAlign w:val="center"/>
          </w:tcPr>
          <w:p w:rsidR="0097615F" w:rsidRPr="00D42FD5" w:rsidRDefault="0097615F" w:rsidP="00E47996">
            <w:pPr>
              <w:rPr>
                <w:sz w:val="16"/>
                <w:szCs w:val="16"/>
              </w:rPr>
            </w:pPr>
            <w:r w:rsidRPr="00D42FD5">
              <w:rPr>
                <w:sz w:val="16"/>
                <w:szCs w:val="16"/>
              </w:rPr>
              <w:t>–</w:t>
            </w:r>
          </w:p>
        </w:tc>
        <w:tc>
          <w:tcPr>
            <w:tcW w:w="7655" w:type="dxa"/>
            <w:vAlign w:val="center"/>
          </w:tcPr>
          <w:p w:rsidR="0097615F" w:rsidRPr="00D42FD5" w:rsidRDefault="0097615F" w:rsidP="007E1F95">
            <w:pPr>
              <w:ind w:right="176"/>
              <w:jc w:val="both"/>
              <w:rPr>
                <w:sz w:val="16"/>
                <w:szCs w:val="16"/>
              </w:rPr>
            </w:pPr>
            <w:r w:rsidRPr="00D42FD5">
              <w:rPr>
                <w:sz w:val="16"/>
                <w:szCs w:val="16"/>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r w:rsidR="0097615F" w:rsidRPr="00D42FD5">
        <w:trPr>
          <w:trHeight w:hRule="exact" w:val="397"/>
        </w:trPr>
        <w:tc>
          <w:tcPr>
            <w:tcW w:w="1951" w:type="dxa"/>
            <w:vAlign w:val="center"/>
          </w:tcPr>
          <w:p w:rsidR="0097615F" w:rsidRPr="00D42FD5" w:rsidRDefault="0097615F" w:rsidP="00E47996">
            <w:pPr>
              <w:rPr>
                <w:sz w:val="16"/>
                <w:szCs w:val="16"/>
              </w:rPr>
            </w:pPr>
            <w:r w:rsidRPr="00D42FD5">
              <w:rPr>
                <w:sz w:val="16"/>
                <w:szCs w:val="16"/>
              </w:rPr>
              <w:t>ГО «Бойове братство»</w:t>
            </w:r>
          </w:p>
        </w:tc>
        <w:tc>
          <w:tcPr>
            <w:tcW w:w="425" w:type="dxa"/>
            <w:vAlign w:val="center"/>
          </w:tcPr>
          <w:p w:rsidR="0097615F" w:rsidRPr="00D42FD5" w:rsidRDefault="0097615F" w:rsidP="00E47996">
            <w:pPr>
              <w:rPr>
                <w:sz w:val="16"/>
                <w:szCs w:val="16"/>
              </w:rPr>
            </w:pPr>
            <w:r w:rsidRPr="00D42FD5">
              <w:rPr>
                <w:sz w:val="16"/>
                <w:szCs w:val="16"/>
              </w:rPr>
              <w:t>–</w:t>
            </w:r>
          </w:p>
        </w:tc>
        <w:tc>
          <w:tcPr>
            <w:tcW w:w="7655" w:type="dxa"/>
            <w:vAlign w:val="center"/>
          </w:tcPr>
          <w:p w:rsidR="0097615F" w:rsidRPr="00D42FD5" w:rsidRDefault="0097615F" w:rsidP="007E1F95">
            <w:pPr>
              <w:ind w:right="176"/>
              <w:jc w:val="both"/>
              <w:rPr>
                <w:sz w:val="16"/>
                <w:szCs w:val="16"/>
              </w:rPr>
            </w:pPr>
            <w:r w:rsidRPr="00D42FD5">
              <w:rPr>
                <w:sz w:val="16"/>
                <w:szCs w:val="16"/>
              </w:rPr>
              <w:t>Громадська організація «Об’єднання ветеранів війни та військових конфліктів «Бойове братство».</w:t>
            </w:r>
          </w:p>
        </w:tc>
      </w:tr>
    </w:tbl>
    <w:p w:rsidR="0097615F" w:rsidRPr="005D407D" w:rsidRDefault="0097615F" w:rsidP="0068640E">
      <w:pPr>
        <w:pStyle w:val="ListParagraph"/>
        <w:tabs>
          <w:tab w:val="left" w:pos="-2977"/>
          <w:tab w:val="left" w:pos="1134"/>
        </w:tabs>
        <w:spacing w:before="120" w:after="120"/>
        <w:ind w:left="0"/>
        <w:jc w:val="center"/>
        <w:rPr>
          <w:b/>
          <w:bCs/>
          <w:i/>
          <w:iCs/>
          <w:sz w:val="28"/>
          <w:szCs w:val="28"/>
        </w:rPr>
      </w:pPr>
      <w:r w:rsidRPr="005D407D">
        <w:rPr>
          <w:b/>
          <w:bCs/>
          <w:i/>
          <w:iCs/>
          <w:sz w:val="28"/>
          <w:szCs w:val="28"/>
        </w:rPr>
        <w:t>Фізична культура і спорт</w:t>
      </w:r>
    </w:p>
    <w:p w:rsidR="0097615F" w:rsidRPr="005D407D" w:rsidRDefault="0097615F" w:rsidP="002C07E9">
      <w:pPr>
        <w:ind w:firstLine="567"/>
        <w:rPr>
          <w:i/>
          <w:iCs/>
          <w:sz w:val="28"/>
          <w:szCs w:val="28"/>
          <w:u w:val="single"/>
        </w:rPr>
      </w:pPr>
      <w:r w:rsidRPr="005D407D">
        <w:rPr>
          <w:i/>
          <w:iCs/>
          <w:sz w:val="28"/>
          <w:szCs w:val="28"/>
          <w:u w:val="single"/>
        </w:rPr>
        <w:t>Оперативні цілі на 2024 рік:</w:t>
      </w:r>
    </w:p>
    <w:p w:rsidR="0097615F" w:rsidRPr="005D407D" w:rsidRDefault="0097615F" w:rsidP="002C07E9">
      <w:pPr>
        <w:numPr>
          <w:ilvl w:val="0"/>
          <w:numId w:val="15"/>
        </w:numPr>
        <w:tabs>
          <w:tab w:val="left" w:pos="-3119"/>
          <w:tab w:val="left" w:pos="-2977"/>
          <w:tab w:val="left" w:pos="993"/>
        </w:tabs>
        <w:ind w:left="0" w:firstLine="567"/>
        <w:jc w:val="both"/>
        <w:rPr>
          <w:sz w:val="28"/>
          <w:szCs w:val="28"/>
        </w:rPr>
      </w:pPr>
      <w:r w:rsidRPr="005D407D">
        <w:rPr>
          <w:sz w:val="28"/>
          <w:szCs w:val="28"/>
        </w:rPr>
        <w:t>Розвиток фізичної культури і спорту, спорту вищих досягнень та масового спорту.</w:t>
      </w:r>
    </w:p>
    <w:p w:rsidR="0097615F" w:rsidRPr="005D407D" w:rsidRDefault="0097615F" w:rsidP="002C07E9">
      <w:pPr>
        <w:numPr>
          <w:ilvl w:val="0"/>
          <w:numId w:val="15"/>
        </w:numPr>
        <w:tabs>
          <w:tab w:val="left" w:pos="-3119"/>
          <w:tab w:val="left" w:pos="-2977"/>
          <w:tab w:val="left" w:pos="993"/>
        </w:tabs>
        <w:ind w:left="0" w:firstLine="567"/>
        <w:jc w:val="both"/>
        <w:rPr>
          <w:sz w:val="28"/>
          <w:szCs w:val="28"/>
        </w:rPr>
      </w:pPr>
      <w:r w:rsidRPr="005D407D">
        <w:rPr>
          <w:sz w:val="28"/>
          <w:szCs w:val="28"/>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97615F" w:rsidRPr="005D407D" w:rsidRDefault="0097615F" w:rsidP="002C07E9">
      <w:pPr>
        <w:numPr>
          <w:ilvl w:val="0"/>
          <w:numId w:val="15"/>
        </w:numPr>
        <w:tabs>
          <w:tab w:val="left" w:pos="-3119"/>
          <w:tab w:val="left" w:pos="-2977"/>
          <w:tab w:val="left" w:pos="993"/>
        </w:tabs>
        <w:ind w:left="0" w:firstLine="567"/>
        <w:jc w:val="both"/>
        <w:rPr>
          <w:sz w:val="28"/>
          <w:szCs w:val="28"/>
        </w:rPr>
      </w:pPr>
      <w:r w:rsidRPr="005D407D">
        <w:rPr>
          <w:sz w:val="28"/>
          <w:szCs w:val="28"/>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97615F" w:rsidRPr="005D407D" w:rsidRDefault="0097615F" w:rsidP="002C07E9">
      <w:pPr>
        <w:numPr>
          <w:ilvl w:val="0"/>
          <w:numId w:val="15"/>
        </w:numPr>
        <w:tabs>
          <w:tab w:val="left" w:pos="-3119"/>
          <w:tab w:val="left" w:pos="-2977"/>
          <w:tab w:val="left" w:pos="993"/>
          <w:tab w:val="left" w:pos="1134"/>
        </w:tabs>
        <w:ind w:left="0" w:firstLine="567"/>
        <w:jc w:val="both"/>
        <w:rPr>
          <w:sz w:val="28"/>
          <w:szCs w:val="28"/>
        </w:rPr>
      </w:pPr>
      <w:r w:rsidRPr="005D407D">
        <w:rPr>
          <w:sz w:val="28"/>
          <w:szCs w:val="28"/>
        </w:rPr>
        <w:t>Максимальна реалізація здібностей обдарованої молоді у дитячо-юнацькому, резервному спорті, спорті вищих досягнень.</w:t>
      </w:r>
    </w:p>
    <w:p w:rsidR="0097615F" w:rsidRPr="005D407D" w:rsidRDefault="0097615F" w:rsidP="002C07E9">
      <w:pPr>
        <w:spacing w:before="12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74"/>
        <w:gridCol w:w="969"/>
        <w:gridCol w:w="1134"/>
        <w:gridCol w:w="851"/>
        <w:gridCol w:w="1276"/>
        <w:gridCol w:w="1134"/>
        <w:gridCol w:w="1275"/>
      </w:tblGrid>
      <w:tr w:rsidR="0097615F" w:rsidRPr="00C716CF">
        <w:trPr>
          <w:trHeight w:val="340"/>
        </w:trPr>
        <w:tc>
          <w:tcPr>
            <w:tcW w:w="426" w:type="dxa"/>
            <w:vMerge w:val="restart"/>
          </w:tcPr>
          <w:p w:rsidR="0097615F" w:rsidRPr="005D407D" w:rsidRDefault="0097615F" w:rsidP="002C07E9">
            <w:pPr>
              <w:jc w:val="center"/>
              <w:rPr>
                <w:b/>
                <w:bCs/>
                <w:sz w:val="16"/>
                <w:szCs w:val="16"/>
              </w:rPr>
            </w:pPr>
            <w:r w:rsidRPr="005D407D">
              <w:rPr>
                <w:b/>
                <w:bCs/>
                <w:sz w:val="16"/>
                <w:szCs w:val="16"/>
              </w:rPr>
              <w:t>№</w:t>
            </w:r>
          </w:p>
          <w:p w:rsidR="0097615F" w:rsidRPr="005D407D" w:rsidRDefault="0097615F" w:rsidP="002C07E9">
            <w:pPr>
              <w:jc w:val="center"/>
              <w:rPr>
                <w:b/>
                <w:bCs/>
                <w:sz w:val="16"/>
                <w:szCs w:val="16"/>
              </w:rPr>
            </w:pPr>
            <w:r w:rsidRPr="005D407D">
              <w:rPr>
                <w:b/>
                <w:bCs/>
                <w:sz w:val="16"/>
                <w:szCs w:val="16"/>
              </w:rPr>
              <w:t>з/п</w:t>
            </w:r>
          </w:p>
        </w:tc>
        <w:tc>
          <w:tcPr>
            <w:tcW w:w="2574" w:type="dxa"/>
            <w:vMerge w:val="restart"/>
          </w:tcPr>
          <w:p w:rsidR="0097615F" w:rsidRPr="005D407D" w:rsidRDefault="0097615F" w:rsidP="002C07E9">
            <w:pPr>
              <w:jc w:val="center"/>
              <w:rPr>
                <w:b/>
                <w:bCs/>
                <w:sz w:val="16"/>
                <w:szCs w:val="16"/>
              </w:rPr>
            </w:pPr>
            <w:r w:rsidRPr="005D407D">
              <w:rPr>
                <w:b/>
                <w:bCs/>
                <w:sz w:val="16"/>
                <w:szCs w:val="16"/>
              </w:rPr>
              <w:t>Завдання</w:t>
            </w:r>
          </w:p>
        </w:tc>
        <w:tc>
          <w:tcPr>
            <w:tcW w:w="969" w:type="dxa"/>
            <w:vMerge w:val="restart"/>
          </w:tcPr>
          <w:p w:rsidR="0097615F" w:rsidRPr="005D407D" w:rsidRDefault="0097615F" w:rsidP="002C07E9">
            <w:pPr>
              <w:jc w:val="center"/>
              <w:rPr>
                <w:b/>
                <w:bCs/>
                <w:sz w:val="16"/>
                <w:szCs w:val="16"/>
              </w:rPr>
            </w:pPr>
            <w:r w:rsidRPr="005D407D">
              <w:rPr>
                <w:b/>
                <w:bCs/>
                <w:sz w:val="16"/>
                <w:szCs w:val="16"/>
              </w:rPr>
              <w:t>Захід</w:t>
            </w:r>
          </w:p>
        </w:tc>
        <w:tc>
          <w:tcPr>
            <w:tcW w:w="1134" w:type="dxa"/>
            <w:vMerge w:val="restart"/>
          </w:tcPr>
          <w:p w:rsidR="0097615F" w:rsidRPr="005D407D" w:rsidRDefault="0097615F" w:rsidP="002C07E9">
            <w:pPr>
              <w:jc w:val="center"/>
              <w:rPr>
                <w:b/>
                <w:bCs/>
                <w:sz w:val="16"/>
                <w:szCs w:val="16"/>
              </w:rPr>
            </w:pPr>
            <w:r w:rsidRPr="005D407D">
              <w:rPr>
                <w:b/>
                <w:bCs/>
                <w:sz w:val="16"/>
                <w:szCs w:val="16"/>
              </w:rPr>
              <w:t>Кількісна</w:t>
            </w:r>
          </w:p>
          <w:p w:rsidR="0097615F" w:rsidRPr="005D407D" w:rsidRDefault="0097615F" w:rsidP="002C07E9">
            <w:pPr>
              <w:jc w:val="center"/>
              <w:rPr>
                <w:b/>
                <w:bCs/>
                <w:sz w:val="16"/>
                <w:szCs w:val="16"/>
              </w:rPr>
            </w:pPr>
            <w:r w:rsidRPr="005D407D">
              <w:rPr>
                <w:b/>
                <w:bCs/>
                <w:sz w:val="16"/>
                <w:szCs w:val="16"/>
              </w:rPr>
              <w:t>оцінка</w:t>
            </w:r>
          </w:p>
        </w:tc>
        <w:tc>
          <w:tcPr>
            <w:tcW w:w="851" w:type="dxa"/>
            <w:vMerge w:val="restart"/>
          </w:tcPr>
          <w:p w:rsidR="0097615F" w:rsidRPr="005D407D" w:rsidRDefault="0097615F" w:rsidP="002C07E9">
            <w:pPr>
              <w:jc w:val="center"/>
              <w:rPr>
                <w:b/>
                <w:bCs/>
                <w:sz w:val="16"/>
                <w:szCs w:val="16"/>
              </w:rPr>
            </w:pPr>
            <w:r w:rsidRPr="005D407D">
              <w:rPr>
                <w:b/>
                <w:bCs/>
                <w:sz w:val="16"/>
                <w:szCs w:val="16"/>
              </w:rPr>
              <w:t>Строк вико-нання</w:t>
            </w:r>
          </w:p>
        </w:tc>
        <w:tc>
          <w:tcPr>
            <w:tcW w:w="1276" w:type="dxa"/>
            <w:vMerge w:val="restart"/>
          </w:tcPr>
          <w:p w:rsidR="0097615F" w:rsidRPr="005D407D" w:rsidRDefault="0097615F" w:rsidP="002C07E9">
            <w:pPr>
              <w:jc w:val="center"/>
              <w:rPr>
                <w:b/>
                <w:bCs/>
                <w:sz w:val="16"/>
                <w:szCs w:val="16"/>
              </w:rPr>
            </w:pPr>
            <w:r w:rsidRPr="005D407D">
              <w:rPr>
                <w:b/>
                <w:bCs/>
                <w:sz w:val="16"/>
                <w:szCs w:val="16"/>
              </w:rPr>
              <w:t>Виконавець</w:t>
            </w:r>
          </w:p>
        </w:tc>
        <w:tc>
          <w:tcPr>
            <w:tcW w:w="2409" w:type="dxa"/>
            <w:gridSpan w:val="2"/>
          </w:tcPr>
          <w:p w:rsidR="0097615F" w:rsidRPr="005D407D" w:rsidRDefault="0097615F" w:rsidP="002C07E9">
            <w:pPr>
              <w:jc w:val="center"/>
              <w:rPr>
                <w:b/>
                <w:bCs/>
                <w:sz w:val="16"/>
                <w:szCs w:val="16"/>
              </w:rPr>
            </w:pPr>
            <w:r w:rsidRPr="005D407D">
              <w:rPr>
                <w:b/>
                <w:bCs/>
                <w:sz w:val="16"/>
                <w:szCs w:val="16"/>
              </w:rPr>
              <w:t>Плановий обсяг фінансування</w:t>
            </w:r>
          </w:p>
        </w:tc>
      </w:tr>
      <w:tr w:rsidR="0097615F" w:rsidRPr="00C716CF">
        <w:trPr>
          <w:trHeight w:val="300"/>
        </w:trPr>
        <w:tc>
          <w:tcPr>
            <w:tcW w:w="426" w:type="dxa"/>
            <w:vMerge/>
          </w:tcPr>
          <w:p w:rsidR="0097615F" w:rsidRPr="005D407D" w:rsidRDefault="0097615F" w:rsidP="002C07E9">
            <w:pPr>
              <w:jc w:val="center"/>
              <w:rPr>
                <w:b/>
                <w:bCs/>
                <w:sz w:val="16"/>
                <w:szCs w:val="16"/>
              </w:rPr>
            </w:pPr>
          </w:p>
        </w:tc>
        <w:tc>
          <w:tcPr>
            <w:tcW w:w="2574" w:type="dxa"/>
            <w:vMerge/>
          </w:tcPr>
          <w:p w:rsidR="0097615F" w:rsidRPr="005D407D" w:rsidRDefault="0097615F" w:rsidP="002C07E9">
            <w:pPr>
              <w:jc w:val="center"/>
              <w:rPr>
                <w:b/>
                <w:bCs/>
                <w:sz w:val="16"/>
                <w:szCs w:val="16"/>
              </w:rPr>
            </w:pPr>
          </w:p>
        </w:tc>
        <w:tc>
          <w:tcPr>
            <w:tcW w:w="969" w:type="dxa"/>
            <w:vMerge/>
          </w:tcPr>
          <w:p w:rsidR="0097615F" w:rsidRPr="005D407D" w:rsidRDefault="0097615F" w:rsidP="002C07E9">
            <w:pPr>
              <w:jc w:val="center"/>
              <w:rPr>
                <w:b/>
                <w:bCs/>
                <w:sz w:val="16"/>
                <w:szCs w:val="16"/>
              </w:rPr>
            </w:pPr>
          </w:p>
        </w:tc>
        <w:tc>
          <w:tcPr>
            <w:tcW w:w="1134" w:type="dxa"/>
            <w:vMerge/>
          </w:tcPr>
          <w:p w:rsidR="0097615F" w:rsidRPr="005D407D" w:rsidRDefault="0097615F" w:rsidP="002C07E9">
            <w:pPr>
              <w:jc w:val="center"/>
              <w:rPr>
                <w:b/>
                <w:bCs/>
                <w:sz w:val="16"/>
                <w:szCs w:val="16"/>
              </w:rPr>
            </w:pPr>
          </w:p>
        </w:tc>
        <w:tc>
          <w:tcPr>
            <w:tcW w:w="851" w:type="dxa"/>
            <w:vMerge/>
          </w:tcPr>
          <w:p w:rsidR="0097615F" w:rsidRPr="005D407D" w:rsidRDefault="0097615F" w:rsidP="002C07E9">
            <w:pPr>
              <w:jc w:val="center"/>
              <w:rPr>
                <w:b/>
                <w:bCs/>
                <w:sz w:val="16"/>
                <w:szCs w:val="16"/>
              </w:rPr>
            </w:pPr>
          </w:p>
        </w:tc>
        <w:tc>
          <w:tcPr>
            <w:tcW w:w="1276" w:type="dxa"/>
            <w:vMerge/>
          </w:tcPr>
          <w:p w:rsidR="0097615F" w:rsidRPr="005D407D" w:rsidRDefault="0097615F" w:rsidP="002C07E9">
            <w:pPr>
              <w:jc w:val="center"/>
              <w:rPr>
                <w:b/>
                <w:bCs/>
                <w:sz w:val="16"/>
                <w:szCs w:val="16"/>
              </w:rPr>
            </w:pPr>
          </w:p>
        </w:tc>
        <w:tc>
          <w:tcPr>
            <w:tcW w:w="1134" w:type="dxa"/>
          </w:tcPr>
          <w:p w:rsidR="0097615F" w:rsidRPr="005D407D" w:rsidRDefault="0097615F" w:rsidP="002C07E9">
            <w:pPr>
              <w:jc w:val="center"/>
              <w:rPr>
                <w:b/>
                <w:bCs/>
                <w:sz w:val="16"/>
                <w:szCs w:val="16"/>
              </w:rPr>
            </w:pPr>
            <w:r w:rsidRPr="005D407D">
              <w:rPr>
                <w:b/>
                <w:bCs/>
                <w:sz w:val="16"/>
                <w:szCs w:val="16"/>
              </w:rPr>
              <w:t xml:space="preserve">Сума, </w:t>
            </w:r>
          </w:p>
          <w:p w:rsidR="0097615F" w:rsidRPr="005D407D" w:rsidRDefault="0097615F" w:rsidP="002C07E9">
            <w:pPr>
              <w:jc w:val="center"/>
              <w:rPr>
                <w:b/>
                <w:bCs/>
                <w:sz w:val="16"/>
                <w:szCs w:val="16"/>
              </w:rPr>
            </w:pPr>
            <w:r w:rsidRPr="005D407D">
              <w:rPr>
                <w:b/>
                <w:bCs/>
                <w:sz w:val="16"/>
                <w:szCs w:val="16"/>
              </w:rPr>
              <w:t>тис. грн</w:t>
            </w:r>
          </w:p>
        </w:tc>
        <w:tc>
          <w:tcPr>
            <w:tcW w:w="1275" w:type="dxa"/>
          </w:tcPr>
          <w:p w:rsidR="0097615F" w:rsidRPr="005D407D" w:rsidRDefault="0097615F" w:rsidP="002C07E9">
            <w:pPr>
              <w:jc w:val="center"/>
              <w:rPr>
                <w:b/>
                <w:bCs/>
                <w:sz w:val="16"/>
                <w:szCs w:val="16"/>
              </w:rPr>
            </w:pPr>
            <w:r w:rsidRPr="005D407D">
              <w:rPr>
                <w:b/>
                <w:bCs/>
                <w:sz w:val="16"/>
                <w:szCs w:val="16"/>
              </w:rPr>
              <w:t>Джерело</w:t>
            </w:r>
          </w:p>
        </w:tc>
      </w:tr>
      <w:tr w:rsidR="0097615F" w:rsidRPr="00C716CF">
        <w:trPr>
          <w:trHeight w:val="621"/>
        </w:trPr>
        <w:tc>
          <w:tcPr>
            <w:tcW w:w="426" w:type="dxa"/>
          </w:tcPr>
          <w:p w:rsidR="0097615F" w:rsidRPr="005D407D" w:rsidRDefault="0097615F" w:rsidP="002C07E9">
            <w:pPr>
              <w:rPr>
                <w:sz w:val="16"/>
                <w:szCs w:val="16"/>
              </w:rPr>
            </w:pPr>
            <w:r w:rsidRPr="005D407D">
              <w:rPr>
                <w:sz w:val="16"/>
                <w:szCs w:val="16"/>
              </w:rPr>
              <w:t>1.</w:t>
            </w:r>
          </w:p>
        </w:tc>
        <w:tc>
          <w:tcPr>
            <w:tcW w:w="2574" w:type="dxa"/>
          </w:tcPr>
          <w:p w:rsidR="0097615F" w:rsidRPr="005D407D" w:rsidRDefault="0097615F" w:rsidP="002C07E9">
            <w:pPr>
              <w:rPr>
                <w:sz w:val="16"/>
                <w:szCs w:val="16"/>
              </w:rPr>
            </w:pPr>
            <w:r w:rsidRPr="005D407D">
              <w:rPr>
                <w:sz w:val="16"/>
                <w:szCs w:val="16"/>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97615F" w:rsidRPr="005D407D" w:rsidRDefault="0097615F" w:rsidP="002C07E9">
            <w:pPr>
              <w:jc w:val="center"/>
              <w:rPr>
                <w:sz w:val="16"/>
                <w:szCs w:val="16"/>
              </w:rPr>
            </w:pPr>
            <w:r w:rsidRPr="005D407D">
              <w:rPr>
                <w:sz w:val="16"/>
                <w:szCs w:val="16"/>
              </w:rPr>
              <w:t>-</w:t>
            </w:r>
          </w:p>
        </w:tc>
        <w:tc>
          <w:tcPr>
            <w:tcW w:w="1134" w:type="dxa"/>
          </w:tcPr>
          <w:p w:rsidR="0097615F" w:rsidRPr="005D407D" w:rsidRDefault="0097615F" w:rsidP="002C07E9">
            <w:pPr>
              <w:jc w:val="center"/>
              <w:rPr>
                <w:sz w:val="16"/>
                <w:szCs w:val="16"/>
              </w:rPr>
            </w:pPr>
            <w:r w:rsidRPr="005D407D">
              <w:rPr>
                <w:sz w:val="16"/>
                <w:szCs w:val="16"/>
              </w:rPr>
              <w:t>-</w:t>
            </w:r>
          </w:p>
        </w:tc>
        <w:tc>
          <w:tcPr>
            <w:tcW w:w="851" w:type="dxa"/>
          </w:tcPr>
          <w:p w:rsidR="0097615F" w:rsidRPr="005D407D" w:rsidRDefault="0097615F" w:rsidP="002C07E9">
            <w:pPr>
              <w:jc w:val="center"/>
              <w:rPr>
                <w:sz w:val="16"/>
                <w:szCs w:val="16"/>
              </w:rPr>
            </w:pPr>
            <w:r w:rsidRPr="005D407D">
              <w:rPr>
                <w:sz w:val="16"/>
                <w:szCs w:val="16"/>
              </w:rPr>
              <w:t>2024 рік</w:t>
            </w:r>
          </w:p>
        </w:tc>
        <w:tc>
          <w:tcPr>
            <w:tcW w:w="1276" w:type="dxa"/>
          </w:tcPr>
          <w:p w:rsidR="0097615F" w:rsidRPr="005D407D" w:rsidRDefault="0097615F" w:rsidP="002C07E9">
            <w:pPr>
              <w:jc w:val="center"/>
              <w:rPr>
                <w:sz w:val="16"/>
                <w:szCs w:val="16"/>
              </w:rPr>
            </w:pPr>
            <w:r w:rsidRPr="005D407D">
              <w:rPr>
                <w:sz w:val="18"/>
                <w:szCs w:val="18"/>
              </w:rPr>
              <w:t>ДМтС</w:t>
            </w:r>
            <w:r w:rsidRPr="005D407D">
              <w:rPr>
                <w:sz w:val="16"/>
                <w:szCs w:val="16"/>
              </w:rPr>
              <w:t xml:space="preserve">, комунальні заклади фізичної культури і спорту </w:t>
            </w:r>
          </w:p>
        </w:tc>
        <w:tc>
          <w:tcPr>
            <w:tcW w:w="1134" w:type="dxa"/>
          </w:tcPr>
          <w:p w:rsidR="0097615F" w:rsidRPr="005D407D" w:rsidRDefault="0097615F" w:rsidP="002C07E9">
            <w:pPr>
              <w:jc w:val="center"/>
              <w:rPr>
                <w:sz w:val="16"/>
                <w:szCs w:val="16"/>
              </w:rPr>
            </w:pPr>
            <w:r w:rsidRPr="005D407D">
              <w:rPr>
                <w:sz w:val="16"/>
                <w:szCs w:val="16"/>
              </w:rPr>
              <w:t>25 327,00</w:t>
            </w:r>
          </w:p>
        </w:tc>
        <w:tc>
          <w:tcPr>
            <w:tcW w:w="1275" w:type="dxa"/>
          </w:tcPr>
          <w:p w:rsidR="0097615F" w:rsidRPr="005D407D" w:rsidRDefault="0097615F" w:rsidP="002C07E9">
            <w:pPr>
              <w:jc w:val="center"/>
              <w:rPr>
                <w:sz w:val="16"/>
                <w:szCs w:val="16"/>
              </w:rPr>
            </w:pPr>
            <w:r w:rsidRPr="005D407D">
              <w:rPr>
                <w:sz w:val="16"/>
                <w:szCs w:val="16"/>
              </w:rPr>
              <w:t>бюджет територіальної громади</w:t>
            </w:r>
          </w:p>
        </w:tc>
      </w:tr>
      <w:tr w:rsidR="0097615F" w:rsidRPr="00C716CF">
        <w:trPr>
          <w:trHeight w:val="1242"/>
        </w:trPr>
        <w:tc>
          <w:tcPr>
            <w:tcW w:w="426" w:type="dxa"/>
          </w:tcPr>
          <w:p w:rsidR="0097615F" w:rsidRPr="0038605A" w:rsidRDefault="0097615F" w:rsidP="002C07E9">
            <w:pPr>
              <w:rPr>
                <w:sz w:val="16"/>
                <w:szCs w:val="16"/>
              </w:rPr>
            </w:pPr>
            <w:r>
              <w:rPr>
                <w:sz w:val="16"/>
                <w:szCs w:val="16"/>
              </w:rPr>
              <w:t>2</w:t>
            </w:r>
            <w:r w:rsidRPr="0038605A">
              <w:rPr>
                <w:sz w:val="16"/>
                <w:szCs w:val="16"/>
              </w:rPr>
              <w:t>.</w:t>
            </w:r>
          </w:p>
        </w:tc>
        <w:tc>
          <w:tcPr>
            <w:tcW w:w="2574" w:type="dxa"/>
          </w:tcPr>
          <w:p w:rsidR="0097615F" w:rsidRPr="0038605A" w:rsidRDefault="0097615F" w:rsidP="002C07E9">
            <w:pPr>
              <w:rPr>
                <w:b/>
                <w:bCs/>
                <w:sz w:val="16"/>
                <w:szCs w:val="16"/>
              </w:rPr>
            </w:pPr>
            <w:r w:rsidRPr="0038605A">
              <w:rPr>
                <w:sz w:val="16"/>
                <w:szCs w:val="16"/>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97615F" w:rsidRPr="0038605A" w:rsidRDefault="0097615F" w:rsidP="002C07E9">
            <w:pPr>
              <w:jc w:val="center"/>
              <w:rPr>
                <w:sz w:val="16"/>
                <w:szCs w:val="16"/>
              </w:rPr>
            </w:pPr>
            <w:r w:rsidRPr="0038605A">
              <w:rPr>
                <w:sz w:val="16"/>
                <w:szCs w:val="16"/>
              </w:rPr>
              <w:t>-</w:t>
            </w:r>
          </w:p>
        </w:tc>
        <w:tc>
          <w:tcPr>
            <w:tcW w:w="1134" w:type="dxa"/>
          </w:tcPr>
          <w:p w:rsidR="0097615F" w:rsidRPr="0038605A" w:rsidRDefault="0097615F" w:rsidP="002C07E9">
            <w:pPr>
              <w:jc w:val="center"/>
              <w:rPr>
                <w:sz w:val="16"/>
                <w:szCs w:val="16"/>
              </w:rPr>
            </w:pPr>
            <w:r w:rsidRPr="0038605A">
              <w:rPr>
                <w:sz w:val="16"/>
                <w:szCs w:val="16"/>
              </w:rPr>
              <w:t>-</w:t>
            </w:r>
          </w:p>
        </w:tc>
        <w:tc>
          <w:tcPr>
            <w:tcW w:w="851" w:type="dxa"/>
          </w:tcPr>
          <w:p w:rsidR="0097615F" w:rsidRPr="0038605A" w:rsidRDefault="0097615F" w:rsidP="002C07E9">
            <w:pPr>
              <w:jc w:val="center"/>
              <w:rPr>
                <w:sz w:val="16"/>
                <w:szCs w:val="16"/>
              </w:rPr>
            </w:pPr>
            <w:r w:rsidRPr="0038605A">
              <w:rPr>
                <w:sz w:val="16"/>
                <w:szCs w:val="16"/>
              </w:rPr>
              <w:t>202</w:t>
            </w:r>
            <w:r>
              <w:rPr>
                <w:sz w:val="16"/>
                <w:szCs w:val="16"/>
              </w:rPr>
              <w:t>4</w:t>
            </w:r>
            <w:r w:rsidRPr="0038605A">
              <w:rPr>
                <w:sz w:val="16"/>
                <w:szCs w:val="16"/>
              </w:rPr>
              <w:t xml:space="preserve"> рік</w:t>
            </w:r>
          </w:p>
        </w:tc>
        <w:tc>
          <w:tcPr>
            <w:tcW w:w="1276" w:type="dxa"/>
          </w:tcPr>
          <w:p w:rsidR="0097615F" w:rsidRPr="0038605A" w:rsidRDefault="0097615F" w:rsidP="002C07E9">
            <w:pPr>
              <w:jc w:val="center"/>
              <w:rPr>
                <w:b/>
                <w:bCs/>
                <w:sz w:val="16"/>
                <w:szCs w:val="16"/>
              </w:rPr>
            </w:pPr>
            <w:r w:rsidRPr="0038605A">
              <w:rPr>
                <w:sz w:val="18"/>
                <w:szCs w:val="18"/>
              </w:rPr>
              <w:t>ДМтС</w:t>
            </w:r>
          </w:p>
        </w:tc>
        <w:tc>
          <w:tcPr>
            <w:tcW w:w="1134" w:type="dxa"/>
          </w:tcPr>
          <w:p w:rsidR="0097615F" w:rsidRPr="0038605A" w:rsidRDefault="0097615F" w:rsidP="002C07E9">
            <w:pPr>
              <w:jc w:val="center"/>
              <w:rPr>
                <w:sz w:val="16"/>
                <w:szCs w:val="16"/>
              </w:rPr>
            </w:pPr>
            <w:r>
              <w:rPr>
                <w:sz w:val="16"/>
                <w:szCs w:val="16"/>
              </w:rPr>
              <w:t>2 1</w:t>
            </w:r>
            <w:r w:rsidRPr="0038605A">
              <w:rPr>
                <w:sz w:val="16"/>
                <w:szCs w:val="16"/>
              </w:rPr>
              <w:t>00,0</w:t>
            </w:r>
            <w:r>
              <w:rPr>
                <w:sz w:val="16"/>
                <w:szCs w:val="16"/>
              </w:rPr>
              <w:t>0</w:t>
            </w:r>
          </w:p>
        </w:tc>
        <w:tc>
          <w:tcPr>
            <w:tcW w:w="1275" w:type="dxa"/>
          </w:tcPr>
          <w:p w:rsidR="0097615F" w:rsidRPr="0038605A" w:rsidRDefault="0097615F" w:rsidP="002C07E9">
            <w:pPr>
              <w:jc w:val="center"/>
              <w:rPr>
                <w:sz w:val="16"/>
                <w:szCs w:val="16"/>
              </w:rPr>
            </w:pPr>
            <w:r w:rsidRPr="0038605A">
              <w:rPr>
                <w:sz w:val="16"/>
                <w:szCs w:val="16"/>
              </w:rPr>
              <w:t>бюджет територіальної громади</w:t>
            </w:r>
          </w:p>
        </w:tc>
      </w:tr>
      <w:tr w:rsidR="0097615F" w:rsidRPr="00C716CF">
        <w:tc>
          <w:tcPr>
            <w:tcW w:w="426" w:type="dxa"/>
          </w:tcPr>
          <w:p w:rsidR="0097615F" w:rsidRPr="006B65DE" w:rsidRDefault="0097615F" w:rsidP="002C07E9">
            <w:pPr>
              <w:rPr>
                <w:sz w:val="16"/>
                <w:szCs w:val="16"/>
              </w:rPr>
            </w:pPr>
            <w:r w:rsidRPr="006B65DE">
              <w:rPr>
                <w:sz w:val="16"/>
                <w:szCs w:val="16"/>
              </w:rPr>
              <w:t>3.</w:t>
            </w:r>
          </w:p>
        </w:tc>
        <w:tc>
          <w:tcPr>
            <w:tcW w:w="2574" w:type="dxa"/>
          </w:tcPr>
          <w:p w:rsidR="0097615F" w:rsidRPr="006B65DE" w:rsidRDefault="0097615F" w:rsidP="002C07E9">
            <w:pPr>
              <w:tabs>
                <w:tab w:val="left" w:pos="8535"/>
              </w:tabs>
              <w:ind w:right="-1"/>
              <w:rPr>
                <w:sz w:val="16"/>
                <w:szCs w:val="16"/>
              </w:rPr>
            </w:pPr>
            <w:r w:rsidRPr="006B65DE">
              <w:rPr>
                <w:sz w:val="16"/>
                <w:szCs w:val="16"/>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97615F" w:rsidRPr="006B65DE" w:rsidRDefault="0097615F" w:rsidP="002C07E9">
            <w:pPr>
              <w:jc w:val="center"/>
              <w:rPr>
                <w:sz w:val="16"/>
                <w:szCs w:val="16"/>
              </w:rPr>
            </w:pPr>
            <w:r w:rsidRPr="006B65DE">
              <w:rPr>
                <w:sz w:val="16"/>
                <w:szCs w:val="16"/>
              </w:rPr>
              <w:t>-</w:t>
            </w:r>
          </w:p>
        </w:tc>
        <w:tc>
          <w:tcPr>
            <w:tcW w:w="1134" w:type="dxa"/>
          </w:tcPr>
          <w:p w:rsidR="0097615F" w:rsidRPr="006B65DE" w:rsidRDefault="0097615F" w:rsidP="002C07E9">
            <w:pPr>
              <w:jc w:val="center"/>
              <w:rPr>
                <w:sz w:val="16"/>
                <w:szCs w:val="16"/>
              </w:rPr>
            </w:pPr>
            <w:r w:rsidRPr="006B65DE">
              <w:rPr>
                <w:sz w:val="16"/>
                <w:szCs w:val="16"/>
              </w:rPr>
              <w:t>-</w:t>
            </w:r>
          </w:p>
        </w:tc>
        <w:tc>
          <w:tcPr>
            <w:tcW w:w="851" w:type="dxa"/>
          </w:tcPr>
          <w:p w:rsidR="0097615F" w:rsidRPr="006B65DE" w:rsidRDefault="0097615F" w:rsidP="002C07E9">
            <w:pPr>
              <w:jc w:val="center"/>
              <w:rPr>
                <w:sz w:val="16"/>
                <w:szCs w:val="16"/>
              </w:rPr>
            </w:pPr>
            <w:r w:rsidRPr="006B65DE">
              <w:rPr>
                <w:sz w:val="16"/>
                <w:szCs w:val="16"/>
              </w:rPr>
              <w:t>2024 рік</w:t>
            </w:r>
          </w:p>
        </w:tc>
        <w:tc>
          <w:tcPr>
            <w:tcW w:w="1276" w:type="dxa"/>
          </w:tcPr>
          <w:p w:rsidR="0097615F" w:rsidRPr="006B65DE" w:rsidRDefault="0097615F" w:rsidP="002C07E9">
            <w:pPr>
              <w:jc w:val="center"/>
              <w:rPr>
                <w:b/>
                <w:bCs/>
                <w:sz w:val="16"/>
                <w:szCs w:val="16"/>
              </w:rPr>
            </w:pPr>
            <w:r w:rsidRPr="006B65DE">
              <w:rPr>
                <w:sz w:val="18"/>
                <w:szCs w:val="18"/>
              </w:rPr>
              <w:t>ДМтС</w:t>
            </w:r>
          </w:p>
        </w:tc>
        <w:tc>
          <w:tcPr>
            <w:tcW w:w="1134" w:type="dxa"/>
          </w:tcPr>
          <w:p w:rsidR="0097615F" w:rsidRPr="006B65DE" w:rsidRDefault="0097615F" w:rsidP="002C07E9">
            <w:pPr>
              <w:jc w:val="center"/>
              <w:rPr>
                <w:sz w:val="16"/>
                <w:szCs w:val="16"/>
              </w:rPr>
            </w:pPr>
            <w:r>
              <w:rPr>
                <w:sz w:val="16"/>
                <w:szCs w:val="16"/>
              </w:rPr>
              <w:t>562,00</w:t>
            </w:r>
          </w:p>
        </w:tc>
        <w:tc>
          <w:tcPr>
            <w:tcW w:w="1275" w:type="dxa"/>
          </w:tcPr>
          <w:p w:rsidR="0097615F" w:rsidRPr="006B65DE" w:rsidRDefault="0097615F" w:rsidP="002C07E9">
            <w:pPr>
              <w:jc w:val="center"/>
              <w:rPr>
                <w:sz w:val="16"/>
                <w:szCs w:val="16"/>
              </w:rPr>
            </w:pPr>
            <w:r w:rsidRPr="006B65DE">
              <w:rPr>
                <w:sz w:val="16"/>
                <w:szCs w:val="16"/>
              </w:rPr>
              <w:t>бюджет територіальної громади</w:t>
            </w:r>
          </w:p>
        </w:tc>
      </w:tr>
      <w:tr w:rsidR="0097615F" w:rsidRPr="00C716CF">
        <w:trPr>
          <w:trHeight w:val="858"/>
        </w:trPr>
        <w:tc>
          <w:tcPr>
            <w:tcW w:w="426" w:type="dxa"/>
          </w:tcPr>
          <w:p w:rsidR="0097615F" w:rsidRPr="006B65DE" w:rsidRDefault="0097615F" w:rsidP="002C07E9">
            <w:pPr>
              <w:rPr>
                <w:sz w:val="16"/>
                <w:szCs w:val="16"/>
              </w:rPr>
            </w:pPr>
            <w:r w:rsidRPr="006B65DE">
              <w:rPr>
                <w:sz w:val="16"/>
                <w:szCs w:val="16"/>
              </w:rPr>
              <w:t>4.</w:t>
            </w:r>
          </w:p>
        </w:tc>
        <w:tc>
          <w:tcPr>
            <w:tcW w:w="2574" w:type="dxa"/>
          </w:tcPr>
          <w:p w:rsidR="0097615F" w:rsidRPr="006B65DE" w:rsidRDefault="0097615F" w:rsidP="002C07E9">
            <w:pPr>
              <w:rPr>
                <w:sz w:val="16"/>
                <w:szCs w:val="16"/>
              </w:rPr>
            </w:pPr>
            <w:r w:rsidRPr="006B65DE">
              <w:rPr>
                <w:sz w:val="16"/>
                <w:szCs w:val="16"/>
              </w:rPr>
              <w:t>Підтримка спорту вищих досягнень та організацій, які здійснюють фізкультурно-спортивну діяльність в регіоні</w:t>
            </w:r>
          </w:p>
        </w:tc>
        <w:tc>
          <w:tcPr>
            <w:tcW w:w="969" w:type="dxa"/>
          </w:tcPr>
          <w:p w:rsidR="0097615F" w:rsidRPr="006B65DE" w:rsidRDefault="0097615F" w:rsidP="002C07E9">
            <w:pPr>
              <w:jc w:val="center"/>
              <w:rPr>
                <w:sz w:val="16"/>
                <w:szCs w:val="16"/>
              </w:rPr>
            </w:pPr>
            <w:r w:rsidRPr="006B65DE">
              <w:rPr>
                <w:sz w:val="16"/>
                <w:szCs w:val="16"/>
              </w:rPr>
              <w:t>-</w:t>
            </w:r>
          </w:p>
        </w:tc>
        <w:tc>
          <w:tcPr>
            <w:tcW w:w="1134" w:type="dxa"/>
          </w:tcPr>
          <w:p w:rsidR="0097615F" w:rsidRPr="006B65DE" w:rsidRDefault="0097615F" w:rsidP="002C07E9">
            <w:pPr>
              <w:jc w:val="center"/>
              <w:rPr>
                <w:sz w:val="16"/>
                <w:szCs w:val="16"/>
              </w:rPr>
            </w:pPr>
            <w:r w:rsidRPr="006B65DE">
              <w:rPr>
                <w:sz w:val="16"/>
                <w:szCs w:val="16"/>
              </w:rPr>
              <w:t>-</w:t>
            </w:r>
          </w:p>
        </w:tc>
        <w:tc>
          <w:tcPr>
            <w:tcW w:w="851" w:type="dxa"/>
          </w:tcPr>
          <w:p w:rsidR="0097615F" w:rsidRPr="006B65DE" w:rsidRDefault="0097615F" w:rsidP="002C07E9">
            <w:pPr>
              <w:jc w:val="center"/>
              <w:rPr>
                <w:sz w:val="16"/>
                <w:szCs w:val="16"/>
              </w:rPr>
            </w:pPr>
            <w:r w:rsidRPr="006B65DE">
              <w:rPr>
                <w:sz w:val="16"/>
                <w:szCs w:val="16"/>
              </w:rPr>
              <w:t>2024 рік</w:t>
            </w:r>
          </w:p>
        </w:tc>
        <w:tc>
          <w:tcPr>
            <w:tcW w:w="1276" w:type="dxa"/>
          </w:tcPr>
          <w:p w:rsidR="0097615F" w:rsidRPr="006B65DE" w:rsidRDefault="0097615F" w:rsidP="002C07E9">
            <w:pPr>
              <w:jc w:val="center"/>
              <w:rPr>
                <w:b/>
                <w:bCs/>
                <w:sz w:val="16"/>
                <w:szCs w:val="16"/>
              </w:rPr>
            </w:pPr>
            <w:r w:rsidRPr="006B65DE">
              <w:rPr>
                <w:sz w:val="16"/>
                <w:szCs w:val="16"/>
              </w:rPr>
              <w:t>Організації, які здійснюють фізкультурно-спортивну діяльність</w:t>
            </w:r>
          </w:p>
        </w:tc>
        <w:tc>
          <w:tcPr>
            <w:tcW w:w="1134" w:type="dxa"/>
          </w:tcPr>
          <w:p w:rsidR="0097615F" w:rsidRPr="006B65DE" w:rsidRDefault="0097615F" w:rsidP="002C07E9">
            <w:pPr>
              <w:jc w:val="center"/>
              <w:rPr>
                <w:sz w:val="16"/>
                <w:szCs w:val="16"/>
              </w:rPr>
            </w:pPr>
            <w:r w:rsidRPr="006B65DE">
              <w:rPr>
                <w:sz w:val="16"/>
                <w:szCs w:val="16"/>
              </w:rPr>
              <w:t>16 353,00</w:t>
            </w:r>
          </w:p>
        </w:tc>
        <w:tc>
          <w:tcPr>
            <w:tcW w:w="1275" w:type="dxa"/>
          </w:tcPr>
          <w:p w:rsidR="0097615F" w:rsidRPr="006B65DE" w:rsidRDefault="0097615F" w:rsidP="002C07E9">
            <w:pPr>
              <w:jc w:val="center"/>
              <w:rPr>
                <w:sz w:val="16"/>
                <w:szCs w:val="16"/>
              </w:rPr>
            </w:pPr>
            <w:r w:rsidRPr="006B65DE">
              <w:rPr>
                <w:sz w:val="16"/>
                <w:szCs w:val="16"/>
              </w:rPr>
              <w:t>бюджет територіальної громади</w:t>
            </w:r>
          </w:p>
        </w:tc>
      </w:tr>
    </w:tbl>
    <w:p w:rsidR="0097615F" w:rsidRPr="006B65DE" w:rsidRDefault="0097615F" w:rsidP="002C07E9">
      <w:pPr>
        <w:snapToGrid w:val="0"/>
        <w:jc w:val="both"/>
        <w:rPr>
          <w:sz w:val="16"/>
          <w:szCs w:val="16"/>
        </w:rPr>
      </w:pPr>
      <w:r w:rsidRPr="006B65DE">
        <w:rPr>
          <w:sz w:val="16"/>
          <w:szCs w:val="16"/>
        </w:rPr>
        <w:t>Скорочення:</w:t>
      </w:r>
    </w:p>
    <w:tbl>
      <w:tblPr>
        <w:tblW w:w="10031" w:type="dxa"/>
        <w:tblInd w:w="2" w:type="dxa"/>
        <w:tblLook w:val="00A0"/>
      </w:tblPr>
      <w:tblGrid>
        <w:gridCol w:w="1951"/>
        <w:gridCol w:w="425"/>
        <w:gridCol w:w="7655"/>
      </w:tblGrid>
      <w:tr w:rsidR="0097615F" w:rsidRPr="006B65DE">
        <w:trPr>
          <w:trHeight w:hRule="exact" w:val="397"/>
        </w:trPr>
        <w:tc>
          <w:tcPr>
            <w:tcW w:w="1951" w:type="dxa"/>
            <w:vAlign w:val="center"/>
          </w:tcPr>
          <w:p w:rsidR="0097615F" w:rsidRPr="006B65DE" w:rsidRDefault="0097615F" w:rsidP="002C07E9">
            <w:pPr>
              <w:rPr>
                <w:sz w:val="16"/>
                <w:szCs w:val="16"/>
              </w:rPr>
            </w:pPr>
            <w:r w:rsidRPr="006B65DE">
              <w:rPr>
                <w:sz w:val="16"/>
                <w:szCs w:val="16"/>
              </w:rPr>
              <w:t>ДМтС</w:t>
            </w:r>
          </w:p>
        </w:tc>
        <w:tc>
          <w:tcPr>
            <w:tcW w:w="425" w:type="dxa"/>
            <w:vAlign w:val="center"/>
          </w:tcPr>
          <w:p w:rsidR="0097615F" w:rsidRPr="006B65DE" w:rsidRDefault="0097615F" w:rsidP="002C07E9">
            <w:pPr>
              <w:rPr>
                <w:sz w:val="16"/>
                <w:szCs w:val="16"/>
              </w:rPr>
            </w:pPr>
            <w:r w:rsidRPr="006B65DE">
              <w:rPr>
                <w:sz w:val="16"/>
                <w:szCs w:val="16"/>
              </w:rPr>
              <w:t>–</w:t>
            </w:r>
          </w:p>
        </w:tc>
        <w:tc>
          <w:tcPr>
            <w:tcW w:w="7655" w:type="dxa"/>
            <w:vAlign w:val="center"/>
          </w:tcPr>
          <w:p w:rsidR="0097615F" w:rsidRPr="006B65DE" w:rsidRDefault="0097615F" w:rsidP="002C07E9">
            <w:pPr>
              <w:ind w:right="176"/>
              <w:jc w:val="both"/>
              <w:rPr>
                <w:sz w:val="16"/>
                <w:szCs w:val="16"/>
              </w:rPr>
            </w:pPr>
            <w:r w:rsidRPr="006B65DE">
              <w:rPr>
                <w:sz w:val="16"/>
                <w:szCs w:val="16"/>
              </w:rPr>
              <w:t>Департамент молоді та спорту Кременчуцької міської ради Кременчуць</w:t>
            </w:r>
            <w:r>
              <w:rPr>
                <w:sz w:val="16"/>
                <w:szCs w:val="16"/>
              </w:rPr>
              <w:t>кого району Полтавської області</w:t>
            </w:r>
          </w:p>
        </w:tc>
      </w:tr>
    </w:tbl>
    <w:p w:rsidR="0097615F" w:rsidRPr="00853308" w:rsidRDefault="0097615F" w:rsidP="00853308">
      <w:pPr>
        <w:pStyle w:val="ListParagraph"/>
        <w:tabs>
          <w:tab w:val="left" w:pos="-2977"/>
          <w:tab w:val="left" w:pos="1134"/>
        </w:tabs>
        <w:spacing w:before="240" w:after="120"/>
        <w:ind w:left="0"/>
        <w:jc w:val="center"/>
        <w:rPr>
          <w:b/>
          <w:bCs/>
          <w:i/>
          <w:iCs/>
          <w:sz w:val="28"/>
          <w:szCs w:val="28"/>
        </w:rPr>
      </w:pPr>
      <w:r w:rsidRPr="00853308">
        <w:rPr>
          <w:b/>
          <w:bCs/>
          <w:i/>
          <w:iCs/>
          <w:sz w:val="28"/>
          <w:szCs w:val="28"/>
        </w:rPr>
        <w:t>Культура і туризм</w:t>
      </w:r>
    </w:p>
    <w:p w:rsidR="0097615F" w:rsidRPr="00C716CF" w:rsidRDefault="0097615F" w:rsidP="00391709">
      <w:pPr>
        <w:ind w:firstLine="567"/>
        <w:rPr>
          <w:i/>
          <w:iCs/>
          <w:color w:val="FF0000"/>
          <w:sz w:val="28"/>
          <w:szCs w:val="28"/>
          <w:u w:val="single"/>
        </w:rPr>
      </w:pPr>
      <w:r w:rsidRPr="00853308">
        <w:rPr>
          <w:i/>
          <w:iCs/>
          <w:sz w:val="28"/>
          <w:szCs w:val="28"/>
          <w:u w:val="single"/>
        </w:rPr>
        <w:t>Оперативні цілі на 2024 рік:</w:t>
      </w:r>
    </w:p>
    <w:p w:rsidR="0097615F" w:rsidRPr="00C85885" w:rsidRDefault="0097615F" w:rsidP="00F069D9">
      <w:pPr>
        <w:numPr>
          <w:ilvl w:val="0"/>
          <w:numId w:val="37"/>
        </w:numPr>
        <w:tabs>
          <w:tab w:val="left" w:pos="-3119"/>
          <w:tab w:val="left" w:pos="-2977"/>
          <w:tab w:val="left" w:pos="1000"/>
        </w:tabs>
        <w:ind w:left="0" w:right="-1" w:firstLine="567"/>
        <w:jc w:val="both"/>
        <w:rPr>
          <w:sz w:val="28"/>
          <w:szCs w:val="28"/>
        </w:rPr>
      </w:pPr>
      <w:r w:rsidRPr="00C85885">
        <w:rPr>
          <w:kern w:val="28"/>
          <w:sz w:val="28"/>
          <w:szCs w:val="28"/>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C85885">
        <w:rPr>
          <w:sz w:val="28"/>
          <w:szCs w:val="28"/>
        </w:rPr>
        <w:t>.</w:t>
      </w:r>
    </w:p>
    <w:p w:rsidR="0097615F" w:rsidRPr="00C85885" w:rsidRDefault="0097615F"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97615F" w:rsidRPr="00C85885" w:rsidRDefault="0097615F"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взаємодії з громадськістю для створення території креативу з метою поєднання знань та інноваційних технологій.</w:t>
      </w:r>
    </w:p>
    <w:p w:rsidR="0097615F" w:rsidRPr="00C85885" w:rsidRDefault="0097615F"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C85885">
        <w:rPr>
          <w:b/>
          <w:bCs/>
        </w:rPr>
        <w:t xml:space="preserve"> </w:t>
      </w:r>
      <w:r w:rsidRPr="00C85885">
        <w:rPr>
          <w:sz w:val="28"/>
          <w:szCs w:val="28"/>
        </w:rPr>
        <w:t>територіальної громади.</w:t>
      </w:r>
    </w:p>
    <w:p w:rsidR="0097615F" w:rsidRPr="00C85885" w:rsidRDefault="0097615F"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Проведення загальноміських заходів до державних та пам’ятних дат з метою виховання національної самосвідомості та почуття патріотизму.</w:t>
      </w:r>
    </w:p>
    <w:p w:rsidR="0097615F" w:rsidRPr="00C85885" w:rsidRDefault="0097615F" w:rsidP="00F069D9">
      <w:pPr>
        <w:numPr>
          <w:ilvl w:val="0"/>
          <w:numId w:val="37"/>
        </w:numPr>
        <w:tabs>
          <w:tab w:val="left" w:pos="-3119"/>
          <w:tab w:val="left" w:pos="-2977"/>
          <w:tab w:val="left" w:pos="400"/>
          <w:tab w:val="left" w:pos="1000"/>
        </w:tabs>
        <w:ind w:left="0" w:right="-1" w:firstLine="567"/>
        <w:jc w:val="both"/>
        <w:rPr>
          <w:sz w:val="28"/>
          <w:szCs w:val="28"/>
        </w:rPr>
      </w:pPr>
      <w:r w:rsidRPr="00C85885">
        <w:rPr>
          <w:sz w:val="28"/>
          <w:szCs w:val="28"/>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97615F" w:rsidRPr="00C85885" w:rsidRDefault="0097615F" w:rsidP="00F069D9">
      <w:pPr>
        <w:numPr>
          <w:ilvl w:val="0"/>
          <w:numId w:val="37"/>
        </w:numPr>
        <w:tabs>
          <w:tab w:val="left" w:pos="-3119"/>
          <w:tab w:val="left" w:pos="-2977"/>
          <w:tab w:val="left" w:pos="400"/>
          <w:tab w:val="left" w:pos="700"/>
          <w:tab w:val="left" w:pos="1000"/>
        </w:tabs>
        <w:ind w:left="0" w:right="-1" w:firstLine="567"/>
        <w:jc w:val="both"/>
        <w:rPr>
          <w:sz w:val="28"/>
          <w:szCs w:val="28"/>
        </w:rPr>
      </w:pPr>
      <w:r w:rsidRPr="00C85885">
        <w:rPr>
          <w:sz w:val="28"/>
          <w:szCs w:val="28"/>
        </w:rPr>
        <w:t>Зміцнення та оновлення кадрового складу працівників галузі, удосконалення системи наставництва.</w:t>
      </w:r>
    </w:p>
    <w:p w:rsidR="0097615F" w:rsidRPr="00C85885" w:rsidRDefault="0097615F" w:rsidP="00F069D9">
      <w:pPr>
        <w:numPr>
          <w:ilvl w:val="0"/>
          <w:numId w:val="37"/>
        </w:numPr>
        <w:tabs>
          <w:tab w:val="left" w:pos="993"/>
        </w:tabs>
        <w:ind w:left="0" w:right="-1" w:firstLine="567"/>
        <w:jc w:val="both"/>
        <w:rPr>
          <w:sz w:val="28"/>
          <w:szCs w:val="28"/>
        </w:rPr>
      </w:pPr>
      <w:r w:rsidRPr="00C85885">
        <w:rPr>
          <w:sz w:val="28"/>
          <w:szCs w:val="28"/>
        </w:rPr>
        <w:t>Створення туристичної інфраструктури та забезпечення подальшого активного розвитку і по</w:t>
      </w:r>
      <w:r>
        <w:rPr>
          <w:sz w:val="28"/>
          <w:szCs w:val="28"/>
        </w:rPr>
        <w:t>тенціалу територіальної громади.</w:t>
      </w:r>
    </w:p>
    <w:p w:rsidR="0097615F" w:rsidRPr="00C85885" w:rsidRDefault="0097615F" w:rsidP="00F069D9">
      <w:pPr>
        <w:numPr>
          <w:ilvl w:val="0"/>
          <w:numId w:val="37"/>
        </w:numPr>
        <w:tabs>
          <w:tab w:val="left" w:pos="-2977"/>
          <w:tab w:val="left" w:pos="993"/>
        </w:tabs>
        <w:ind w:left="0" w:right="-1" w:firstLine="567"/>
        <w:jc w:val="both"/>
        <w:rPr>
          <w:sz w:val="28"/>
          <w:szCs w:val="28"/>
        </w:rPr>
      </w:pPr>
      <w:r w:rsidRPr="00C85885">
        <w:rPr>
          <w:sz w:val="28"/>
          <w:szCs w:val="28"/>
        </w:rPr>
        <w:t>Промоції туристичної привабливості територіальної громади.</w:t>
      </w:r>
    </w:p>
    <w:p w:rsidR="0097615F" w:rsidRPr="00C85885" w:rsidRDefault="0097615F" w:rsidP="00F069D9">
      <w:pPr>
        <w:numPr>
          <w:ilvl w:val="0"/>
          <w:numId w:val="37"/>
        </w:numPr>
        <w:tabs>
          <w:tab w:val="left" w:pos="-2977"/>
          <w:tab w:val="left" w:pos="993"/>
        </w:tabs>
        <w:ind w:left="0" w:right="-1" w:firstLine="567"/>
        <w:jc w:val="both"/>
        <w:rPr>
          <w:sz w:val="28"/>
          <w:szCs w:val="28"/>
        </w:rPr>
      </w:pPr>
      <w:r w:rsidRPr="00C85885">
        <w:rPr>
          <w:sz w:val="28"/>
          <w:szCs w:val="28"/>
        </w:rPr>
        <w:t>Залучення додаткового фінансування з бюджету гро</w:t>
      </w:r>
      <w:r>
        <w:rPr>
          <w:sz w:val="28"/>
          <w:szCs w:val="28"/>
        </w:rPr>
        <w:t>мадської участі та інших джерел.</w:t>
      </w:r>
    </w:p>
    <w:p w:rsidR="0097615F" w:rsidRPr="00C85885" w:rsidRDefault="0097615F" w:rsidP="00F069D9">
      <w:pPr>
        <w:numPr>
          <w:ilvl w:val="0"/>
          <w:numId w:val="37"/>
        </w:numPr>
        <w:tabs>
          <w:tab w:val="left" w:pos="-2977"/>
          <w:tab w:val="left" w:pos="993"/>
        </w:tabs>
        <w:ind w:left="0" w:right="-1" w:firstLine="567"/>
        <w:jc w:val="both"/>
        <w:rPr>
          <w:b/>
          <w:bCs/>
          <w:sz w:val="28"/>
          <w:szCs w:val="28"/>
        </w:rPr>
      </w:pPr>
      <w:r w:rsidRPr="00C85885">
        <w:rPr>
          <w:sz w:val="28"/>
          <w:szCs w:val="28"/>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C85885">
        <w:rPr>
          <w:b/>
          <w:bCs/>
          <w:sz w:val="28"/>
          <w:szCs w:val="28"/>
        </w:rPr>
        <w:t>.</w:t>
      </w:r>
    </w:p>
    <w:p w:rsidR="0097615F" w:rsidRPr="00C85885" w:rsidRDefault="0097615F" w:rsidP="00F069D9">
      <w:pPr>
        <w:numPr>
          <w:ilvl w:val="0"/>
          <w:numId w:val="37"/>
        </w:numPr>
        <w:tabs>
          <w:tab w:val="left" w:pos="-2977"/>
          <w:tab w:val="left" w:pos="993"/>
          <w:tab w:val="left" w:pos="1100"/>
          <w:tab w:val="left" w:pos="3491"/>
        </w:tabs>
        <w:ind w:left="0" w:right="-1" w:firstLine="567"/>
        <w:jc w:val="both"/>
        <w:rPr>
          <w:sz w:val="28"/>
          <w:szCs w:val="28"/>
        </w:rPr>
      </w:pPr>
      <w:r w:rsidRPr="00C85885">
        <w:rPr>
          <w:sz w:val="28"/>
          <w:szCs w:val="28"/>
        </w:rPr>
        <w:t>Створення умов для розвитку міжнародного та внутрішнього туризму на території територіальної громади.</w:t>
      </w:r>
    </w:p>
    <w:p w:rsidR="0097615F" w:rsidRPr="00C85885" w:rsidRDefault="0097615F"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Промоція територіальної громади серед інших міст України та світу, в національних, міжнародних ЗМІ та мережі Інтернету.</w:t>
      </w:r>
    </w:p>
    <w:p w:rsidR="0097615F" w:rsidRPr="00C85885" w:rsidRDefault="0097615F"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97615F" w:rsidRPr="00C85885" w:rsidRDefault="0097615F"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Популяризація історико-культурних та архітектурних пам’яток серед гостей територіальної громади.</w:t>
      </w:r>
    </w:p>
    <w:p w:rsidR="0097615F" w:rsidRPr="00C85885" w:rsidRDefault="0097615F" w:rsidP="00F069D9">
      <w:pPr>
        <w:numPr>
          <w:ilvl w:val="0"/>
          <w:numId w:val="37"/>
        </w:numPr>
        <w:tabs>
          <w:tab w:val="left" w:pos="-2977"/>
          <w:tab w:val="left" w:pos="700"/>
          <w:tab w:val="left" w:pos="993"/>
        </w:tabs>
        <w:ind w:left="0" w:right="-1" w:firstLine="567"/>
        <w:jc w:val="both"/>
        <w:rPr>
          <w:sz w:val="28"/>
          <w:szCs w:val="28"/>
        </w:rPr>
      </w:pPr>
      <w:r w:rsidRPr="00C85885">
        <w:rPr>
          <w:sz w:val="28"/>
          <w:szCs w:val="28"/>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97615F" w:rsidRPr="00C85885" w:rsidRDefault="0097615F" w:rsidP="00391709">
      <w:pPr>
        <w:spacing w:before="120"/>
        <w:ind w:firstLine="567"/>
        <w:rPr>
          <w:i/>
          <w:iCs/>
          <w:sz w:val="28"/>
          <w:szCs w:val="28"/>
          <w:u w:val="single"/>
        </w:rPr>
      </w:pPr>
      <w:r w:rsidRPr="00C8588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2433"/>
        <w:gridCol w:w="960"/>
        <w:gridCol w:w="840"/>
        <w:gridCol w:w="1080"/>
        <w:gridCol w:w="960"/>
        <w:gridCol w:w="1239"/>
      </w:tblGrid>
      <w:tr w:rsidR="0097615F" w:rsidRPr="00C85885">
        <w:trPr>
          <w:trHeight w:val="340"/>
        </w:trPr>
        <w:tc>
          <w:tcPr>
            <w:tcW w:w="426" w:type="dxa"/>
            <w:vMerge w:val="restart"/>
          </w:tcPr>
          <w:p w:rsidR="0097615F" w:rsidRPr="00C85885" w:rsidRDefault="0097615F" w:rsidP="001260DB">
            <w:pPr>
              <w:jc w:val="center"/>
              <w:rPr>
                <w:b/>
                <w:bCs/>
                <w:sz w:val="16"/>
                <w:szCs w:val="16"/>
              </w:rPr>
            </w:pPr>
            <w:r w:rsidRPr="00C85885">
              <w:rPr>
                <w:b/>
                <w:bCs/>
                <w:sz w:val="16"/>
                <w:szCs w:val="16"/>
              </w:rPr>
              <w:t>№</w:t>
            </w:r>
          </w:p>
          <w:p w:rsidR="0097615F" w:rsidRPr="00C85885" w:rsidRDefault="0097615F" w:rsidP="001260DB">
            <w:pPr>
              <w:jc w:val="center"/>
              <w:rPr>
                <w:b/>
                <w:bCs/>
                <w:sz w:val="16"/>
                <w:szCs w:val="16"/>
              </w:rPr>
            </w:pPr>
            <w:r w:rsidRPr="00C85885">
              <w:rPr>
                <w:b/>
                <w:bCs/>
                <w:sz w:val="16"/>
                <w:szCs w:val="16"/>
              </w:rPr>
              <w:t>з/п</w:t>
            </w:r>
          </w:p>
        </w:tc>
        <w:tc>
          <w:tcPr>
            <w:tcW w:w="1701" w:type="dxa"/>
            <w:vMerge w:val="restart"/>
          </w:tcPr>
          <w:p w:rsidR="0097615F" w:rsidRPr="00C85885" w:rsidRDefault="0097615F" w:rsidP="001260DB">
            <w:pPr>
              <w:jc w:val="center"/>
              <w:rPr>
                <w:b/>
                <w:bCs/>
                <w:sz w:val="16"/>
                <w:szCs w:val="16"/>
              </w:rPr>
            </w:pPr>
            <w:r w:rsidRPr="00C85885">
              <w:rPr>
                <w:b/>
                <w:bCs/>
                <w:sz w:val="16"/>
                <w:szCs w:val="16"/>
              </w:rPr>
              <w:t>Завдання</w:t>
            </w:r>
          </w:p>
        </w:tc>
        <w:tc>
          <w:tcPr>
            <w:tcW w:w="2433" w:type="dxa"/>
            <w:vMerge w:val="restart"/>
          </w:tcPr>
          <w:p w:rsidR="0097615F" w:rsidRPr="00C85885" w:rsidRDefault="0097615F" w:rsidP="001260DB">
            <w:pPr>
              <w:jc w:val="center"/>
              <w:rPr>
                <w:b/>
                <w:bCs/>
                <w:sz w:val="16"/>
                <w:szCs w:val="16"/>
              </w:rPr>
            </w:pPr>
            <w:r w:rsidRPr="00C85885">
              <w:rPr>
                <w:b/>
                <w:bCs/>
                <w:sz w:val="16"/>
                <w:szCs w:val="16"/>
              </w:rPr>
              <w:t>Захід</w:t>
            </w:r>
          </w:p>
        </w:tc>
        <w:tc>
          <w:tcPr>
            <w:tcW w:w="960" w:type="dxa"/>
            <w:vMerge w:val="restart"/>
          </w:tcPr>
          <w:p w:rsidR="0097615F" w:rsidRPr="00C85885" w:rsidRDefault="0097615F" w:rsidP="001260DB">
            <w:pPr>
              <w:jc w:val="center"/>
              <w:rPr>
                <w:b/>
                <w:bCs/>
                <w:sz w:val="16"/>
                <w:szCs w:val="16"/>
              </w:rPr>
            </w:pPr>
            <w:r w:rsidRPr="00C85885">
              <w:rPr>
                <w:b/>
                <w:bCs/>
                <w:sz w:val="16"/>
                <w:szCs w:val="16"/>
              </w:rPr>
              <w:t>Кількісна</w:t>
            </w:r>
            <w:r>
              <w:rPr>
                <w:b/>
                <w:bCs/>
                <w:sz w:val="16"/>
                <w:szCs w:val="16"/>
              </w:rPr>
              <w:t xml:space="preserve"> </w:t>
            </w:r>
            <w:r w:rsidRPr="00C85885">
              <w:rPr>
                <w:b/>
                <w:bCs/>
                <w:sz w:val="16"/>
                <w:szCs w:val="16"/>
              </w:rPr>
              <w:t>оцінка</w:t>
            </w:r>
          </w:p>
        </w:tc>
        <w:tc>
          <w:tcPr>
            <w:tcW w:w="840" w:type="dxa"/>
            <w:vMerge w:val="restart"/>
          </w:tcPr>
          <w:p w:rsidR="0097615F" w:rsidRPr="00C85885" w:rsidRDefault="0097615F" w:rsidP="00B60C1D">
            <w:pPr>
              <w:ind w:left="-108" w:right="-108"/>
              <w:jc w:val="center"/>
              <w:rPr>
                <w:b/>
                <w:bCs/>
                <w:sz w:val="16"/>
                <w:szCs w:val="16"/>
              </w:rPr>
            </w:pPr>
            <w:r>
              <w:rPr>
                <w:b/>
                <w:bCs/>
                <w:sz w:val="16"/>
                <w:szCs w:val="16"/>
              </w:rPr>
              <w:t>Строк вико</w:t>
            </w:r>
            <w:r w:rsidRPr="00C85885">
              <w:rPr>
                <w:b/>
                <w:bCs/>
                <w:sz w:val="16"/>
                <w:szCs w:val="16"/>
              </w:rPr>
              <w:t>нання</w:t>
            </w:r>
          </w:p>
        </w:tc>
        <w:tc>
          <w:tcPr>
            <w:tcW w:w="1080" w:type="dxa"/>
            <w:vMerge w:val="restart"/>
          </w:tcPr>
          <w:p w:rsidR="0097615F" w:rsidRPr="00C85885" w:rsidRDefault="0097615F" w:rsidP="00BA77ED">
            <w:pPr>
              <w:ind w:hanging="108"/>
              <w:jc w:val="center"/>
              <w:rPr>
                <w:b/>
                <w:bCs/>
                <w:sz w:val="16"/>
                <w:szCs w:val="16"/>
              </w:rPr>
            </w:pPr>
            <w:r w:rsidRPr="00C85885">
              <w:rPr>
                <w:b/>
                <w:bCs/>
                <w:sz w:val="16"/>
                <w:szCs w:val="16"/>
              </w:rPr>
              <w:t>Виконавець</w:t>
            </w:r>
          </w:p>
        </w:tc>
        <w:tc>
          <w:tcPr>
            <w:tcW w:w="2199" w:type="dxa"/>
            <w:gridSpan w:val="2"/>
          </w:tcPr>
          <w:p w:rsidR="0097615F" w:rsidRPr="00C85885" w:rsidRDefault="0097615F" w:rsidP="001260DB">
            <w:pPr>
              <w:jc w:val="center"/>
              <w:rPr>
                <w:b/>
                <w:bCs/>
                <w:sz w:val="16"/>
                <w:szCs w:val="16"/>
              </w:rPr>
            </w:pPr>
            <w:r w:rsidRPr="00C85885">
              <w:rPr>
                <w:b/>
                <w:bCs/>
                <w:sz w:val="16"/>
                <w:szCs w:val="16"/>
              </w:rPr>
              <w:t>Плановий обсяг фінансування</w:t>
            </w:r>
          </w:p>
        </w:tc>
      </w:tr>
      <w:tr w:rsidR="0097615F" w:rsidRPr="00C85885">
        <w:trPr>
          <w:trHeight w:val="300"/>
        </w:trPr>
        <w:tc>
          <w:tcPr>
            <w:tcW w:w="426" w:type="dxa"/>
            <w:vMerge/>
          </w:tcPr>
          <w:p w:rsidR="0097615F" w:rsidRPr="00C85885" w:rsidRDefault="0097615F" w:rsidP="001260DB">
            <w:pPr>
              <w:jc w:val="center"/>
              <w:rPr>
                <w:b/>
                <w:bCs/>
                <w:sz w:val="16"/>
                <w:szCs w:val="16"/>
              </w:rPr>
            </w:pPr>
          </w:p>
        </w:tc>
        <w:tc>
          <w:tcPr>
            <w:tcW w:w="1701" w:type="dxa"/>
            <w:vMerge/>
          </w:tcPr>
          <w:p w:rsidR="0097615F" w:rsidRPr="00C85885" w:rsidRDefault="0097615F" w:rsidP="001260DB">
            <w:pPr>
              <w:jc w:val="center"/>
              <w:rPr>
                <w:b/>
                <w:bCs/>
                <w:sz w:val="16"/>
                <w:szCs w:val="16"/>
              </w:rPr>
            </w:pPr>
          </w:p>
        </w:tc>
        <w:tc>
          <w:tcPr>
            <w:tcW w:w="2433" w:type="dxa"/>
            <w:vMerge/>
          </w:tcPr>
          <w:p w:rsidR="0097615F" w:rsidRPr="00C85885" w:rsidRDefault="0097615F" w:rsidP="001260DB">
            <w:pPr>
              <w:jc w:val="center"/>
              <w:rPr>
                <w:b/>
                <w:bCs/>
                <w:sz w:val="16"/>
                <w:szCs w:val="16"/>
              </w:rPr>
            </w:pPr>
          </w:p>
        </w:tc>
        <w:tc>
          <w:tcPr>
            <w:tcW w:w="960" w:type="dxa"/>
            <w:vMerge/>
          </w:tcPr>
          <w:p w:rsidR="0097615F" w:rsidRPr="00C85885" w:rsidRDefault="0097615F" w:rsidP="001260DB">
            <w:pPr>
              <w:jc w:val="center"/>
              <w:rPr>
                <w:b/>
                <w:bCs/>
                <w:sz w:val="16"/>
                <w:szCs w:val="16"/>
              </w:rPr>
            </w:pPr>
          </w:p>
        </w:tc>
        <w:tc>
          <w:tcPr>
            <w:tcW w:w="840" w:type="dxa"/>
            <w:vMerge/>
          </w:tcPr>
          <w:p w:rsidR="0097615F" w:rsidRPr="00C85885" w:rsidRDefault="0097615F" w:rsidP="001260DB">
            <w:pPr>
              <w:jc w:val="center"/>
              <w:rPr>
                <w:b/>
                <w:bCs/>
                <w:sz w:val="16"/>
                <w:szCs w:val="16"/>
              </w:rPr>
            </w:pPr>
          </w:p>
        </w:tc>
        <w:tc>
          <w:tcPr>
            <w:tcW w:w="1080" w:type="dxa"/>
            <w:vMerge/>
          </w:tcPr>
          <w:p w:rsidR="0097615F" w:rsidRPr="00C85885" w:rsidRDefault="0097615F" w:rsidP="001260DB">
            <w:pPr>
              <w:jc w:val="center"/>
              <w:rPr>
                <w:b/>
                <w:bCs/>
                <w:sz w:val="16"/>
                <w:szCs w:val="16"/>
              </w:rPr>
            </w:pPr>
          </w:p>
        </w:tc>
        <w:tc>
          <w:tcPr>
            <w:tcW w:w="960" w:type="dxa"/>
          </w:tcPr>
          <w:p w:rsidR="0097615F" w:rsidRPr="00C85885" w:rsidRDefault="0097615F" w:rsidP="001260DB">
            <w:pPr>
              <w:jc w:val="center"/>
              <w:rPr>
                <w:b/>
                <w:bCs/>
                <w:sz w:val="16"/>
                <w:szCs w:val="16"/>
              </w:rPr>
            </w:pPr>
            <w:r w:rsidRPr="00C85885">
              <w:rPr>
                <w:b/>
                <w:bCs/>
                <w:sz w:val="16"/>
                <w:szCs w:val="16"/>
              </w:rPr>
              <w:t xml:space="preserve">Сума, </w:t>
            </w:r>
          </w:p>
          <w:p w:rsidR="0097615F" w:rsidRPr="00C85885" w:rsidRDefault="0097615F" w:rsidP="001260DB">
            <w:pPr>
              <w:jc w:val="center"/>
              <w:rPr>
                <w:b/>
                <w:bCs/>
                <w:sz w:val="16"/>
                <w:szCs w:val="16"/>
              </w:rPr>
            </w:pPr>
            <w:r w:rsidRPr="00C85885">
              <w:rPr>
                <w:b/>
                <w:bCs/>
                <w:sz w:val="16"/>
                <w:szCs w:val="16"/>
              </w:rPr>
              <w:t>тис. грн</w:t>
            </w:r>
          </w:p>
        </w:tc>
        <w:tc>
          <w:tcPr>
            <w:tcW w:w="1239" w:type="dxa"/>
          </w:tcPr>
          <w:p w:rsidR="0097615F" w:rsidRPr="00C85885" w:rsidRDefault="0097615F" w:rsidP="001260DB">
            <w:pPr>
              <w:jc w:val="center"/>
              <w:rPr>
                <w:b/>
                <w:bCs/>
                <w:sz w:val="16"/>
                <w:szCs w:val="16"/>
              </w:rPr>
            </w:pPr>
            <w:r w:rsidRPr="00C85885">
              <w:rPr>
                <w:b/>
                <w:bCs/>
                <w:sz w:val="16"/>
                <w:szCs w:val="16"/>
              </w:rPr>
              <w:t>Джерело</w:t>
            </w:r>
          </w:p>
        </w:tc>
      </w:tr>
      <w:tr w:rsidR="0097615F" w:rsidRPr="00C716CF">
        <w:trPr>
          <w:trHeight w:val="621"/>
        </w:trPr>
        <w:tc>
          <w:tcPr>
            <w:tcW w:w="426" w:type="dxa"/>
          </w:tcPr>
          <w:p w:rsidR="0097615F" w:rsidRPr="000878FC" w:rsidRDefault="0097615F" w:rsidP="001260DB">
            <w:pPr>
              <w:rPr>
                <w:sz w:val="16"/>
                <w:szCs w:val="16"/>
              </w:rPr>
            </w:pPr>
            <w:r w:rsidRPr="000878FC">
              <w:rPr>
                <w:sz w:val="16"/>
                <w:szCs w:val="16"/>
              </w:rPr>
              <w:t>1.</w:t>
            </w:r>
          </w:p>
        </w:tc>
        <w:tc>
          <w:tcPr>
            <w:tcW w:w="1701" w:type="dxa"/>
          </w:tcPr>
          <w:p w:rsidR="0097615F" w:rsidRPr="000878FC" w:rsidRDefault="0097615F" w:rsidP="001260DB">
            <w:pPr>
              <w:rPr>
                <w:rFonts w:eastAsia="MS Mincho"/>
                <w:sz w:val="16"/>
                <w:szCs w:val="16"/>
                <w:shd w:val="clear" w:color="auto" w:fill="FFFFFF"/>
              </w:rPr>
            </w:pPr>
            <w:r w:rsidRPr="000878FC">
              <w:rPr>
                <w:rFonts w:eastAsia="MS Mincho"/>
                <w:sz w:val="16"/>
                <w:szCs w:val="16"/>
                <w:shd w:val="clear" w:color="auto" w:fill="FFFFFF"/>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433" w:type="dxa"/>
          </w:tcPr>
          <w:p w:rsidR="0097615F" w:rsidRPr="000878FC" w:rsidRDefault="0097615F" w:rsidP="001260DB">
            <w:pPr>
              <w:rPr>
                <w:sz w:val="16"/>
                <w:szCs w:val="16"/>
              </w:rPr>
            </w:pPr>
            <w:r w:rsidRPr="000878FC">
              <w:rPr>
                <w:sz w:val="16"/>
                <w:szCs w:val="16"/>
              </w:rPr>
              <w:t>Створення оптимальних умов для становлення місцевого самоврядування в Україні й підвищення ефективності його функціонування</w:t>
            </w:r>
          </w:p>
        </w:tc>
        <w:tc>
          <w:tcPr>
            <w:tcW w:w="960" w:type="dxa"/>
          </w:tcPr>
          <w:p w:rsidR="0097615F" w:rsidRPr="000878FC" w:rsidRDefault="0097615F" w:rsidP="001260DB">
            <w:pPr>
              <w:jc w:val="center"/>
              <w:rPr>
                <w:sz w:val="16"/>
                <w:szCs w:val="16"/>
              </w:rPr>
            </w:pPr>
            <w:r w:rsidRPr="000878FC">
              <w:rPr>
                <w:sz w:val="16"/>
                <w:szCs w:val="16"/>
              </w:rPr>
              <w:t>-</w:t>
            </w:r>
          </w:p>
        </w:tc>
        <w:tc>
          <w:tcPr>
            <w:tcW w:w="840" w:type="dxa"/>
          </w:tcPr>
          <w:p w:rsidR="0097615F" w:rsidRPr="000878FC" w:rsidRDefault="0097615F" w:rsidP="001260DB">
            <w:pPr>
              <w:jc w:val="center"/>
              <w:rPr>
                <w:sz w:val="16"/>
                <w:szCs w:val="16"/>
              </w:rPr>
            </w:pPr>
            <w:r w:rsidRPr="000878FC">
              <w:rPr>
                <w:sz w:val="16"/>
                <w:szCs w:val="16"/>
              </w:rPr>
              <w:t>постійно</w:t>
            </w:r>
          </w:p>
        </w:tc>
        <w:tc>
          <w:tcPr>
            <w:tcW w:w="1080" w:type="dxa"/>
          </w:tcPr>
          <w:p w:rsidR="0097615F" w:rsidRPr="000878FC" w:rsidRDefault="0097615F" w:rsidP="001260DB">
            <w:pPr>
              <w:jc w:val="center"/>
              <w:rPr>
                <w:sz w:val="16"/>
                <w:szCs w:val="16"/>
              </w:rPr>
            </w:pPr>
            <w:r w:rsidRPr="000878FC">
              <w:rPr>
                <w:sz w:val="18"/>
                <w:szCs w:val="18"/>
              </w:rPr>
              <w:t>УКіТ</w:t>
            </w:r>
          </w:p>
        </w:tc>
        <w:tc>
          <w:tcPr>
            <w:tcW w:w="960" w:type="dxa"/>
          </w:tcPr>
          <w:p w:rsidR="0097615F" w:rsidRPr="000878FC" w:rsidRDefault="0097615F" w:rsidP="001260DB">
            <w:pPr>
              <w:jc w:val="center"/>
              <w:rPr>
                <w:sz w:val="16"/>
                <w:szCs w:val="16"/>
              </w:rPr>
            </w:pPr>
            <w:r w:rsidRPr="000878FC">
              <w:rPr>
                <w:sz w:val="16"/>
                <w:szCs w:val="16"/>
              </w:rPr>
              <w:t>2 196,212</w:t>
            </w:r>
          </w:p>
        </w:tc>
        <w:tc>
          <w:tcPr>
            <w:tcW w:w="1239" w:type="dxa"/>
          </w:tcPr>
          <w:p w:rsidR="0097615F" w:rsidRPr="000878FC" w:rsidRDefault="0097615F" w:rsidP="001260DB">
            <w:pPr>
              <w:jc w:val="center"/>
              <w:rPr>
                <w:sz w:val="16"/>
                <w:szCs w:val="16"/>
              </w:rPr>
            </w:pPr>
            <w:r w:rsidRPr="000878FC">
              <w:rPr>
                <w:sz w:val="16"/>
                <w:szCs w:val="16"/>
              </w:rPr>
              <w:t>бюджет територіальної громади</w:t>
            </w:r>
          </w:p>
        </w:tc>
      </w:tr>
      <w:tr w:rsidR="0097615F" w:rsidRPr="00C716CF">
        <w:tc>
          <w:tcPr>
            <w:tcW w:w="426" w:type="dxa"/>
          </w:tcPr>
          <w:p w:rsidR="0097615F" w:rsidRPr="000878FC" w:rsidRDefault="0097615F" w:rsidP="001260DB">
            <w:pPr>
              <w:rPr>
                <w:sz w:val="16"/>
                <w:szCs w:val="16"/>
              </w:rPr>
            </w:pPr>
            <w:r w:rsidRPr="000878FC">
              <w:rPr>
                <w:sz w:val="16"/>
                <w:szCs w:val="16"/>
              </w:rPr>
              <w:t>2.</w:t>
            </w:r>
          </w:p>
        </w:tc>
        <w:tc>
          <w:tcPr>
            <w:tcW w:w="1701" w:type="dxa"/>
          </w:tcPr>
          <w:p w:rsidR="0097615F" w:rsidRPr="000878FC" w:rsidRDefault="0097615F" w:rsidP="001260DB">
            <w:pPr>
              <w:rPr>
                <w:sz w:val="16"/>
                <w:szCs w:val="16"/>
              </w:rPr>
            </w:pPr>
            <w:r w:rsidRPr="000878FC">
              <w:rPr>
                <w:sz w:val="16"/>
                <w:szCs w:val="16"/>
              </w:rPr>
              <w:t>Забезпечення надання початкової музичної, хореографічної освіти, з образотворчого мистецтва та художнього</w:t>
            </w:r>
          </w:p>
        </w:tc>
        <w:tc>
          <w:tcPr>
            <w:tcW w:w="2433" w:type="dxa"/>
          </w:tcPr>
          <w:p w:rsidR="0097615F" w:rsidRPr="000878FC" w:rsidRDefault="0097615F" w:rsidP="001260DB">
            <w:pPr>
              <w:rPr>
                <w:sz w:val="16"/>
                <w:szCs w:val="16"/>
              </w:rPr>
            </w:pPr>
            <w:r w:rsidRPr="000878FC">
              <w:rPr>
                <w:sz w:val="16"/>
                <w:szCs w:val="16"/>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960" w:type="dxa"/>
          </w:tcPr>
          <w:p w:rsidR="0097615F" w:rsidRPr="000878FC" w:rsidRDefault="0097615F" w:rsidP="001260DB">
            <w:pPr>
              <w:jc w:val="center"/>
              <w:rPr>
                <w:sz w:val="16"/>
                <w:szCs w:val="16"/>
              </w:rPr>
            </w:pPr>
            <w:r w:rsidRPr="000878FC">
              <w:rPr>
                <w:sz w:val="16"/>
                <w:szCs w:val="16"/>
              </w:rPr>
              <w:t>-</w:t>
            </w:r>
          </w:p>
        </w:tc>
        <w:tc>
          <w:tcPr>
            <w:tcW w:w="840" w:type="dxa"/>
          </w:tcPr>
          <w:p w:rsidR="0097615F" w:rsidRPr="000878FC" w:rsidRDefault="0097615F" w:rsidP="00CA0202">
            <w:pPr>
              <w:jc w:val="center"/>
              <w:rPr>
                <w:sz w:val="16"/>
                <w:szCs w:val="16"/>
              </w:rPr>
            </w:pPr>
            <w:r w:rsidRPr="000878FC">
              <w:rPr>
                <w:sz w:val="16"/>
                <w:szCs w:val="16"/>
              </w:rPr>
              <w:t>постійно</w:t>
            </w:r>
          </w:p>
        </w:tc>
        <w:tc>
          <w:tcPr>
            <w:tcW w:w="1080" w:type="dxa"/>
          </w:tcPr>
          <w:p w:rsidR="0097615F" w:rsidRPr="000878FC" w:rsidRDefault="0097615F" w:rsidP="001260DB">
            <w:pPr>
              <w:jc w:val="center"/>
              <w:rPr>
                <w:sz w:val="16"/>
                <w:szCs w:val="16"/>
              </w:rPr>
            </w:pPr>
            <w:r w:rsidRPr="000878FC">
              <w:rPr>
                <w:sz w:val="18"/>
                <w:szCs w:val="18"/>
              </w:rPr>
              <w:t>УКіТ</w:t>
            </w:r>
          </w:p>
        </w:tc>
        <w:tc>
          <w:tcPr>
            <w:tcW w:w="960" w:type="dxa"/>
          </w:tcPr>
          <w:p w:rsidR="0097615F" w:rsidRPr="000878FC" w:rsidRDefault="0097615F" w:rsidP="001260DB">
            <w:pPr>
              <w:jc w:val="center"/>
              <w:rPr>
                <w:sz w:val="16"/>
                <w:szCs w:val="16"/>
              </w:rPr>
            </w:pPr>
            <w:r w:rsidRPr="000878FC">
              <w:rPr>
                <w:sz w:val="16"/>
                <w:szCs w:val="16"/>
              </w:rPr>
              <w:t>43 739,499</w:t>
            </w:r>
          </w:p>
        </w:tc>
        <w:tc>
          <w:tcPr>
            <w:tcW w:w="1239" w:type="dxa"/>
          </w:tcPr>
          <w:p w:rsidR="0097615F" w:rsidRPr="000878FC" w:rsidRDefault="0097615F" w:rsidP="001260DB">
            <w:pPr>
              <w:jc w:val="center"/>
              <w:rPr>
                <w:sz w:val="16"/>
                <w:szCs w:val="16"/>
              </w:rPr>
            </w:pPr>
            <w:r w:rsidRPr="000878FC">
              <w:rPr>
                <w:sz w:val="16"/>
                <w:szCs w:val="16"/>
              </w:rPr>
              <w:t>бюджет територіальної громади</w:t>
            </w:r>
          </w:p>
        </w:tc>
      </w:tr>
      <w:tr w:rsidR="0097615F" w:rsidRPr="00C716CF">
        <w:trPr>
          <w:trHeight w:val="1242"/>
        </w:trPr>
        <w:tc>
          <w:tcPr>
            <w:tcW w:w="426" w:type="dxa"/>
          </w:tcPr>
          <w:p w:rsidR="0097615F" w:rsidRPr="000878FC" w:rsidRDefault="0097615F" w:rsidP="001260DB">
            <w:pPr>
              <w:rPr>
                <w:sz w:val="16"/>
                <w:szCs w:val="16"/>
              </w:rPr>
            </w:pPr>
            <w:r w:rsidRPr="000878FC">
              <w:rPr>
                <w:sz w:val="16"/>
                <w:szCs w:val="16"/>
              </w:rPr>
              <w:t>3.</w:t>
            </w:r>
          </w:p>
        </w:tc>
        <w:tc>
          <w:tcPr>
            <w:tcW w:w="1701" w:type="dxa"/>
          </w:tcPr>
          <w:p w:rsidR="0097615F" w:rsidRPr="000878FC" w:rsidRDefault="0097615F" w:rsidP="001260DB">
            <w:pPr>
              <w:rPr>
                <w:sz w:val="16"/>
                <w:szCs w:val="16"/>
              </w:rPr>
            </w:pPr>
            <w:r w:rsidRPr="000878FC">
              <w:rPr>
                <w:sz w:val="16"/>
                <w:szCs w:val="16"/>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tc>
        <w:tc>
          <w:tcPr>
            <w:tcW w:w="2433" w:type="dxa"/>
          </w:tcPr>
          <w:p w:rsidR="0097615F" w:rsidRPr="000878FC" w:rsidRDefault="0097615F" w:rsidP="001260DB">
            <w:pPr>
              <w:rPr>
                <w:sz w:val="16"/>
                <w:szCs w:val="16"/>
              </w:rPr>
            </w:pPr>
            <w:r w:rsidRPr="000878FC">
              <w:rPr>
                <w:sz w:val="16"/>
                <w:szCs w:val="16"/>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960" w:type="dxa"/>
          </w:tcPr>
          <w:p w:rsidR="0097615F" w:rsidRPr="000878FC" w:rsidRDefault="0097615F" w:rsidP="001260DB">
            <w:pPr>
              <w:jc w:val="center"/>
              <w:rPr>
                <w:sz w:val="16"/>
                <w:szCs w:val="16"/>
              </w:rPr>
            </w:pPr>
            <w:r w:rsidRPr="000878FC">
              <w:rPr>
                <w:sz w:val="16"/>
                <w:szCs w:val="16"/>
              </w:rPr>
              <w:t>-</w:t>
            </w:r>
          </w:p>
        </w:tc>
        <w:tc>
          <w:tcPr>
            <w:tcW w:w="840" w:type="dxa"/>
          </w:tcPr>
          <w:p w:rsidR="0097615F" w:rsidRPr="000878FC" w:rsidRDefault="0097615F" w:rsidP="00CA0202">
            <w:pPr>
              <w:jc w:val="center"/>
              <w:rPr>
                <w:sz w:val="16"/>
                <w:szCs w:val="16"/>
              </w:rPr>
            </w:pPr>
            <w:r w:rsidRPr="000878FC">
              <w:rPr>
                <w:sz w:val="16"/>
                <w:szCs w:val="16"/>
              </w:rPr>
              <w:t>постійно</w:t>
            </w:r>
          </w:p>
        </w:tc>
        <w:tc>
          <w:tcPr>
            <w:tcW w:w="1080" w:type="dxa"/>
          </w:tcPr>
          <w:p w:rsidR="0097615F" w:rsidRPr="000878FC" w:rsidRDefault="0097615F" w:rsidP="001260DB">
            <w:pPr>
              <w:jc w:val="center"/>
              <w:rPr>
                <w:sz w:val="16"/>
                <w:szCs w:val="16"/>
              </w:rPr>
            </w:pPr>
            <w:r w:rsidRPr="000878FC">
              <w:rPr>
                <w:sz w:val="18"/>
                <w:szCs w:val="18"/>
              </w:rPr>
              <w:t>УКіТ</w:t>
            </w:r>
          </w:p>
        </w:tc>
        <w:tc>
          <w:tcPr>
            <w:tcW w:w="960" w:type="dxa"/>
          </w:tcPr>
          <w:p w:rsidR="0097615F" w:rsidRPr="000878FC" w:rsidRDefault="0097615F" w:rsidP="001260DB">
            <w:pPr>
              <w:jc w:val="center"/>
              <w:rPr>
                <w:sz w:val="16"/>
                <w:szCs w:val="16"/>
              </w:rPr>
            </w:pPr>
            <w:r w:rsidRPr="000878FC">
              <w:rPr>
                <w:sz w:val="16"/>
                <w:szCs w:val="16"/>
              </w:rPr>
              <w:t>17 396,542</w:t>
            </w:r>
          </w:p>
        </w:tc>
        <w:tc>
          <w:tcPr>
            <w:tcW w:w="1239" w:type="dxa"/>
          </w:tcPr>
          <w:p w:rsidR="0097615F" w:rsidRPr="000878FC" w:rsidRDefault="0097615F" w:rsidP="001260DB">
            <w:pPr>
              <w:jc w:val="center"/>
              <w:rPr>
                <w:sz w:val="16"/>
                <w:szCs w:val="16"/>
              </w:rPr>
            </w:pPr>
            <w:r w:rsidRPr="000878FC">
              <w:rPr>
                <w:sz w:val="16"/>
                <w:szCs w:val="16"/>
              </w:rPr>
              <w:t>бюджет територіальної громади</w:t>
            </w:r>
          </w:p>
        </w:tc>
      </w:tr>
      <w:tr w:rsidR="0097615F" w:rsidRPr="00C716CF">
        <w:tc>
          <w:tcPr>
            <w:tcW w:w="426" w:type="dxa"/>
          </w:tcPr>
          <w:p w:rsidR="0097615F" w:rsidRPr="00CA0202" w:rsidRDefault="0097615F" w:rsidP="001260DB">
            <w:pPr>
              <w:rPr>
                <w:sz w:val="16"/>
                <w:szCs w:val="16"/>
              </w:rPr>
            </w:pPr>
            <w:r w:rsidRPr="00CA0202">
              <w:rPr>
                <w:sz w:val="16"/>
                <w:szCs w:val="16"/>
              </w:rPr>
              <w:t>4.</w:t>
            </w:r>
          </w:p>
        </w:tc>
        <w:tc>
          <w:tcPr>
            <w:tcW w:w="1701" w:type="dxa"/>
          </w:tcPr>
          <w:p w:rsidR="0097615F" w:rsidRPr="00CA0202" w:rsidRDefault="0097615F" w:rsidP="001260DB">
            <w:pPr>
              <w:rPr>
                <w:sz w:val="16"/>
                <w:szCs w:val="16"/>
              </w:rPr>
            </w:pPr>
            <w:r w:rsidRPr="00CA0202">
              <w:rPr>
                <w:sz w:val="16"/>
                <w:szCs w:val="16"/>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433" w:type="dxa"/>
          </w:tcPr>
          <w:p w:rsidR="0097615F" w:rsidRPr="00CA0202" w:rsidRDefault="0097615F" w:rsidP="001260DB">
            <w:pPr>
              <w:rPr>
                <w:sz w:val="16"/>
                <w:szCs w:val="16"/>
              </w:rPr>
            </w:pPr>
            <w:r w:rsidRPr="00CA0202">
              <w:rPr>
                <w:sz w:val="16"/>
                <w:szCs w:val="16"/>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960" w:type="dxa"/>
          </w:tcPr>
          <w:p w:rsidR="0097615F" w:rsidRPr="00CA0202" w:rsidRDefault="0097615F" w:rsidP="001260DB">
            <w:pPr>
              <w:jc w:val="center"/>
              <w:rPr>
                <w:sz w:val="16"/>
                <w:szCs w:val="16"/>
              </w:rPr>
            </w:pPr>
            <w:r w:rsidRPr="00CA0202">
              <w:rPr>
                <w:sz w:val="16"/>
                <w:szCs w:val="16"/>
              </w:rPr>
              <w:t>-</w:t>
            </w:r>
          </w:p>
        </w:tc>
        <w:tc>
          <w:tcPr>
            <w:tcW w:w="840" w:type="dxa"/>
          </w:tcPr>
          <w:p w:rsidR="0097615F" w:rsidRPr="00CA0202" w:rsidRDefault="0097615F" w:rsidP="00CA0202">
            <w:pPr>
              <w:jc w:val="center"/>
              <w:rPr>
                <w:sz w:val="16"/>
                <w:szCs w:val="16"/>
              </w:rPr>
            </w:pPr>
            <w:r w:rsidRPr="00CA0202">
              <w:rPr>
                <w:sz w:val="16"/>
                <w:szCs w:val="16"/>
              </w:rPr>
              <w:t>постійно</w:t>
            </w:r>
          </w:p>
        </w:tc>
        <w:tc>
          <w:tcPr>
            <w:tcW w:w="1080" w:type="dxa"/>
          </w:tcPr>
          <w:p w:rsidR="0097615F" w:rsidRPr="00CA0202" w:rsidRDefault="0097615F" w:rsidP="001260DB">
            <w:pPr>
              <w:jc w:val="center"/>
              <w:rPr>
                <w:sz w:val="16"/>
                <w:szCs w:val="16"/>
              </w:rPr>
            </w:pPr>
            <w:r w:rsidRPr="00CA0202">
              <w:rPr>
                <w:sz w:val="18"/>
                <w:szCs w:val="18"/>
              </w:rPr>
              <w:t>УКіТ</w:t>
            </w:r>
          </w:p>
        </w:tc>
        <w:tc>
          <w:tcPr>
            <w:tcW w:w="960" w:type="dxa"/>
          </w:tcPr>
          <w:p w:rsidR="0097615F" w:rsidRPr="00CA0202" w:rsidRDefault="0097615F" w:rsidP="001260DB">
            <w:pPr>
              <w:jc w:val="center"/>
              <w:rPr>
                <w:sz w:val="16"/>
                <w:szCs w:val="16"/>
              </w:rPr>
            </w:pPr>
            <w:r w:rsidRPr="00CA0202">
              <w:rPr>
                <w:sz w:val="16"/>
                <w:szCs w:val="16"/>
              </w:rPr>
              <w:t>8 705,612</w:t>
            </w:r>
          </w:p>
        </w:tc>
        <w:tc>
          <w:tcPr>
            <w:tcW w:w="1239" w:type="dxa"/>
          </w:tcPr>
          <w:p w:rsidR="0097615F" w:rsidRPr="00CA0202" w:rsidRDefault="0097615F" w:rsidP="001260DB">
            <w:pPr>
              <w:jc w:val="center"/>
              <w:rPr>
                <w:sz w:val="16"/>
                <w:szCs w:val="16"/>
              </w:rPr>
            </w:pPr>
            <w:r w:rsidRPr="00CA0202">
              <w:rPr>
                <w:sz w:val="16"/>
                <w:szCs w:val="16"/>
              </w:rPr>
              <w:t>бюджет територіальної громади</w:t>
            </w:r>
          </w:p>
        </w:tc>
      </w:tr>
      <w:tr w:rsidR="0097615F" w:rsidRPr="00C716CF">
        <w:trPr>
          <w:trHeight w:val="858"/>
        </w:trPr>
        <w:tc>
          <w:tcPr>
            <w:tcW w:w="426" w:type="dxa"/>
          </w:tcPr>
          <w:p w:rsidR="0097615F" w:rsidRPr="00CA0202" w:rsidRDefault="0097615F" w:rsidP="001260DB">
            <w:pPr>
              <w:rPr>
                <w:sz w:val="16"/>
                <w:szCs w:val="16"/>
              </w:rPr>
            </w:pPr>
            <w:r w:rsidRPr="00CA0202">
              <w:rPr>
                <w:sz w:val="16"/>
                <w:szCs w:val="16"/>
              </w:rPr>
              <w:t>5.</w:t>
            </w:r>
          </w:p>
        </w:tc>
        <w:tc>
          <w:tcPr>
            <w:tcW w:w="1701" w:type="dxa"/>
          </w:tcPr>
          <w:p w:rsidR="0097615F" w:rsidRPr="00CA0202" w:rsidRDefault="0097615F" w:rsidP="001260DB">
            <w:pPr>
              <w:rPr>
                <w:sz w:val="16"/>
                <w:szCs w:val="16"/>
              </w:rPr>
            </w:pPr>
            <w:r w:rsidRPr="00CA0202">
              <w:rPr>
                <w:sz w:val="16"/>
                <w:szCs w:val="16"/>
              </w:rPr>
              <w:t>Забезпечення організації культурного дозвілля населення і зміцнення культурних традицій</w:t>
            </w:r>
          </w:p>
        </w:tc>
        <w:tc>
          <w:tcPr>
            <w:tcW w:w="2433" w:type="dxa"/>
          </w:tcPr>
          <w:p w:rsidR="0097615F" w:rsidRPr="00CA0202" w:rsidRDefault="0097615F" w:rsidP="001260DB">
            <w:pPr>
              <w:rPr>
                <w:sz w:val="16"/>
                <w:szCs w:val="16"/>
              </w:rPr>
            </w:pPr>
            <w:r w:rsidRPr="00CA0202">
              <w:rPr>
                <w:sz w:val="16"/>
                <w:szCs w:val="16"/>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960" w:type="dxa"/>
          </w:tcPr>
          <w:p w:rsidR="0097615F" w:rsidRPr="00CA0202" w:rsidRDefault="0097615F" w:rsidP="001260DB">
            <w:pPr>
              <w:jc w:val="center"/>
              <w:rPr>
                <w:sz w:val="16"/>
                <w:szCs w:val="16"/>
              </w:rPr>
            </w:pPr>
            <w:r w:rsidRPr="00CA0202">
              <w:rPr>
                <w:sz w:val="16"/>
                <w:szCs w:val="16"/>
              </w:rPr>
              <w:t>-</w:t>
            </w:r>
          </w:p>
        </w:tc>
        <w:tc>
          <w:tcPr>
            <w:tcW w:w="840" w:type="dxa"/>
          </w:tcPr>
          <w:p w:rsidR="0097615F" w:rsidRPr="00CA0202" w:rsidRDefault="0097615F" w:rsidP="00CA0202">
            <w:pPr>
              <w:jc w:val="center"/>
              <w:rPr>
                <w:sz w:val="16"/>
                <w:szCs w:val="16"/>
              </w:rPr>
            </w:pPr>
            <w:r w:rsidRPr="00CA0202">
              <w:rPr>
                <w:sz w:val="16"/>
                <w:szCs w:val="16"/>
              </w:rPr>
              <w:t>постійно</w:t>
            </w:r>
          </w:p>
        </w:tc>
        <w:tc>
          <w:tcPr>
            <w:tcW w:w="1080" w:type="dxa"/>
          </w:tcPr>
          <w:p w:rsidR="0097615F" w:rsidRPr="00CA0202" w:rsidRDefault="0097615F" w:rsidP="001260DB">
            <w:pPr>
              <w:jc w:val="center"/>
              <w:rPr>
                <w:sz w:val="16"/>
                <w:szCs w:val="16"/>
              </w:rPr>
            </w:pPr>
            <w:r w:rsidRPr="00CA0202">
              <w:rPr>
                <w:sz w:val="18"/>
                <w:szCs w:val="18"/>
              </w:rPr>
              <w:t>УКіТ</w:t>
            </w:r>
          </w:p>
        </w:tc>
        <w:tc>
          <w:tcPr>
            <w:tcW w:w="960" w:type="dxa"/>
          </w:tcPr>
          <w:p w:rsidR="0097615F" w:rsidRPr="00CA0202" w:rsidRDefault="0097615F" w:rsidP="001260DB">
            <w:pPr>
              <w:jc w:val="center"/>
              <w:rPr>
                <w:sz w:val="16"/>
                <w:szCs w:val="16"/>
              </w:rPr>
            </w:pPr>
            <w:r w:rsidRPr="00CA0202">
              <w:rPr>
                <w:sz w:val="16"/>
                <w:szCs w:val="16"/>
              </w:rPr>
              <w:t>25 201,094</w:t>
            </w:r>
          </w:p>
        </w:tc>
        <w:tc>
          <w:tcPr>
            <w:tcW w:w="1239" w:type="dxa"/>
          </w:tcPr>
          <w:p w:rsidR="0097615F" w:rsidRPr="00CA0202" w:rsidRDefault="0097615F" w:rsidP="001260DB">
            <w:pPr>
              <w:jc w:val="center"/>
              <w:rPr>
                <w:sz w:val="16"/>
                <w:szCs w:val="16"/>
              </w:rPr>
            </w:pPr>
            <w:r w:rsidRPr="00CA0202">
              <w:rPr>
                <w:sz w:val="16"/>
                <w:szCs w:val="16"/>
              </w:rPr>
              <w:t>бюджет територіальної громади</w:t>
            </w:r>
          </w:p>
        </w:tc>
      </w:tr>
      <w:tr w:rsidR="0097615F" w:rsidRPr="00C716CF">
        <w:tc>
          <w:tcPr>
            <w:tcW w:w="426" w:type="dxa"/>
          </w:tcPr>
          <w:p w:rsidR="0097615F" w:rsidRPr="00CA0202" w:rsidRDefault="0097615F" w:rsidP="001260DB">
            <w:pPr>
              <w:rPr>
                <w:sz w:val="16"/>
                <w:szCs w:val="16"/>
              </w:rPr>
            </w:pPr>
            <w:r w:rsidRPr="00CA0202">
              <w:rPr>
                <w:sz w:val="16"/>
                <w:szCs w:val="16"/>
              </w:rPr>
              <w:t>6.</w:t>
            </w:r>
          </w:p>
        </w:tc>
        <w:tc>
          <w:tcPr>
            <w:tcW w:w="1701" w:type="dxa"/>
          </w:tcPr>
          <w:p w:rsidR="0097615F" w:rsidRPr="00CA0202" w:rsidRDefault="0097615F" w:rsidP="001260DB">
            <w:pPr>
              <w:rPr>
                <w:sz w:val="16"/>
                <w:szCs w:val="16"/>
              </w:rPr>
            </w:pPr>
            <w:r w:rsidRPr="00CA0202">
              <w:rPr>
                <w:sz w:val="16"/>
                <w:szCs w:val="16"/>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433" w:type="dxa"/>
            <w:vMerge w:val="restart"/>
          </w:tcPr>
          <w:p w:rsidR="0097615F" w:rsidRPr="00CA0202" w:rsidRDefault="0097615F" w:rsidP="001260DB">
            <w:pPr>
              <w:rPr>
                <w:sz w:val="16"/>
                <w:szCs w:val="16"/>
              </w:rPr>
            </w:pPr>
            <w:r w:rsidRPr="00CA0202">
              <w:rPr>
                <w:sz w:val="16"/>
                <w:szCs w:val="16"/>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960" w:type="dxa"/>
          </w:tcPr>
          <w:p w:rsidR="0097615F" w:rsidRPr="00CA0202" w:rsidRDefault="0097615F" w:rsidP="001260DB">
            <w:pPr>
              <w:jc w:val="center"/>
              <w:rPr>
                <w:sz w:val="16"/>
                <w:szCs w:val="16"/>
              </w:rPr>
            </w:pPr>
            <w:r w:rsidRPr="00CA0202">
              <w:rPr>
                <w:sz w:val="16"/>
                <w:szCs w:val="16"/>
              </w:rPr>
              <w:t>-</w:t>
            </w:r>
          </w:p>
        </w:tc>
        <w:tc>
          <w:tcPr>
            <w:tcW w:w="840" w:type="dxa"/>
          </w:tcPr>
          <w:p w:rsidR="0097615F" w:rsidRPr="00CA0202" w:rsidRDefault="0097615F">
            <w:r w:rsidRPr="00CA0202">
              <w:rPr>
                <w:sz w:val="16"/>
                <w:szCs w:val="16"/>
              </w:rPr>
              <w:t>постійно</w:t>
            </w:r>
          </w:p>
        </w:tc>
        <w:tc>
          <w:tcPr>
            <w:tcW w:w="1080" w:type="dxa"/>
          </w:tcPr>
          <w:p w:rsidR="0097615F" w:rsidRPr="00CA0202" w:rsidRDefault="0097615F" w:rsidP="001260DB">
            <w:pPr>
              <w:jc w:val="center"/>
              <w:rPr>
                <w:sz w:val="16"/>
                <w:szCs w:val="16"/>
              </w:rPr>
            </w:pPr>
            <w:r w:rsidRPr="00CA0202">
              <w:rPr>
                <w:sz w:val="18"/>
                <w:szCs w:val="18"/>
              </w:rPr>
              <w:t>УКіТ</w:t>
            </w:r>
          </w:p>
        </w:tc>
        <w:tc>
          <w:tcPr>
            <w:tcW w:w="960" w:type="dxa"/>
          </w:tcPr>
          <w:p w:rsidR="0097615F" w:rsidRPr="00CA0202" w:rsidRDefault="0097615F" w:rsidP="001260DB">
            <w:pPr>
              <w:jc w:val="center"/>
              <w:rPr>
                <w:sz w:val="16"/>
                <w:szCs w:val="16"/>
              </w:rPr>
            </w:pPr>
            <w:r w:rsidRPr="00CA0202">
              <w:rPr>
                <w:sz w:val="16"/>
                <w:szCs w:val="16"/>
              </w:rPr>
              <w:t>9 951,300</w:t>
            </w:r>
          </w:p>
        </w:tc>
        <w:tc>
          <w:tcPr>
            <w:tcW w:w="1239" w:type="dxa"/>
          </w:tcPr>
          <w:p w:rsidR="0097615F" w:rsidRPr="00CA0202" w:rsidRDefault="0097615F" w:rsidP="001260DB">
            <w:pPr>
              <w:jc w:val="center"/>
              <w:rPr>
                <w:sz w:val="16"/>
                <w:szCs w:val="16"/>
              </w:rPr>
            </w:pPr>
            <w:r w:rsidRPr="00CA0202">
              <w:rPr>
                <w:sz w:val="16"/>
                <w:szCs w:val="16"/>
              </w:rPr>
              <w:t>бюджет територіальної громади</w:t>
            </w:r>
          </w:p>
        </w:tc>
      </w:tr>
      <w:tr w:rsidR="0097615F" w:rsidRPr="00C716CF">
        <w:tc>
          <w:tcPr>
            <w:tcW w:w="426" w:type="dxa"/>
          </w:tcPr>
          <w:p w:rsidR="0097615F" w:rsidRPr="00BA77ED" w:rsidRDefault="0097615F" w:rsidP="001260DB">
            <w:pPr>
              <w:rPr>
                <w:sz w:val="16"/>
                <w:szCs w:val="16"/>
              </w:rPr>
            </w:pPr>
            <w:r w:rsidRPr="00BA77ED">
              <w:rPr>
                <w:sz w:val="16"/>
                <w:szCs w:val="16"/>
              </w:rPr>
              <w:t>7.</w:t>
            </w:r>
          </w:p>
        </w:tc>
        <w:tc>
          <w:tcPr>
            <w:tcW w:w="1701" w:type="dxa"/>
          </w:tcPr>
          <w:p w:rsidR="0097615F" w:rsidRPr="00BA77ED" w:rsidRDefault="0097615F" w:rsidP="001260DB">
            <w:pPr>
              <w:rPr>
                <w:sz w:val="16"/>
                <w:szCs w:val="16"/>
              </w:rPr>
            </w:pPr>
            <w:r w:rsidRPr="00BA77ED">
              <w:rPr>
                <w:sz w:val="16"/>
                <w:szCs w:val="16"/>
              </w:rPr>
              <w:t>Складання і надання кошторисної звітної, фінансової документації</w:t>
            </w:r>
          </w:p>
        </w:tc>
        <w:tc>
          <w:tcPr>
            <w:tcW w:w="2433" w:type="dxa"/>
            <w:vMerge/>
          </w:tcPr>
          <w:p w:rsidR="0097615F" w:rsidRPr="00BA77ED" w:rsidRDefault="0097615F" w:rsidP="001260DB">
            <w:pPr>
              <w:rPr>
                <w:sz w:val="16"/>
                <w:szCs w:val="16"/>
              </w:rPr>
            </w:pPr>
          </w:p>
        </w:tc>
        <w:tc>
          <w:tcPr>
            <w:tcW w:w="960" w:type="dxa"/>
          </w:tcPr>
          <w:p w:rsidR="0097615F" w:rsidRPr="00BA77ED" w:rsidRDefault="0097615F" w:rsidP="001260DB">
            <w:pPr>
              <w:jc w:val="center"/>
              <w:rPr>
                <w:sz w:val="16"/>
                <w:szCs w:val="16"/>
              </w:rPr>
            </w:pPr>
            <w:r w:rsidRPr="00BA77ED">
              <w:rPr>
                <w:sz w:val="16"/>
                <w:szCs w:val="16"/>
              </w:rPr>
              <w:t>-</w:t>
            </w:r>
          </w:p>
        </w:tc>
        <w:tc>
          <w:tcPr>
            <w:tcW w:w="840" w:type="dxa"/>
          </w:tcPr>
          <w:p w:rsidR="0097615F" w:rsidRPr="00BA77ED" w:rsidRDefault="0097615F">
            <w:r w:rsidRPr="00BA77ED">
              <w:rPr>
                <w:sz w:val="16"/>
                <w:szCs w:val="16"/>
              </w:rPr>
              <w:t>постійно</w:t>
            </w:r>
          </w:p>
        </w:tc>
        <w:tc>
          <w:tcPr>
            <w:tcW w:w="1080" w:type="dxa"/>
          </w:tcPr>
          <w:p w:rsidR="0097615F" w:rsidRPr="00BA77ED" w:rsidRDefault="0097615F" w:rsidP="001260DB">
            <w:pPr>
              <w:jc w:val="center"/>
              <w:rPr>
                <w:sz w:val="16"/>
                <w:szCs w:val="16"/>
              </w:rPr>
            </w:pPr>
            <w:r w:rsidRPr="00BA77ED">
              <w:rPr>
                <w:sz w:val="18"/>
                <w:szCs w:val="18"/>
              </w:rPr>
              <w:t>УКіТ</w:t>
            </w:r>
          </w:p>
        </w:tc>
        <w:tc>
          <w:tcPr>
            <w:tcW w:w="960" w:type="dxa"/>
          </w:tcPr>
          <w:p w:rsidR="0097615F" w:rsidRPr="00BA77ED" w:rsidRDefault="0097615F" w:rsidP="001260DB">
            <w:pPr>
              <w:jc w:val="center"/>
              <w:rPr>
                <w:sz w:val="16"/>
                <w:szCs w:val="16"/>
              </w:rPr>
            </w:pPr>
            <w:r w:rsidRPr="00BA77ED">
              <w:rPr>
                <w:sz w:val="16"/>
                <w:szCs w:val="16"/>
              </w:rPr>
              <w:t>1 880,063</w:t>
            </w:r>
          </w:p>
        </w:tc>
        <w:tc>
          <w:tcPr>
            <w:tcW w:w="1239" w:type="dxa"/>
          </w:tcPr>
          <w:p w:rsidR="0097615F" w:rsidRPr="00BA77ED" w:rsidRDefault="0097615F" w:rsidP="001260DB">
            <w:pPr>
              <w:jc w:val="center"/>
              <w:rPr>
                <w:sz w:val="16"/>
                <w:szCs w:val="16"/>
              </w:rPr>
            </w:pPr>
            <w:r w:rsidRPr="00BA77ED">
              <w:rPr>
                <w:sz w:val="16"/>
                <w:szCs w:val="16"/>
              </w:rPr>
              <w:t>бюджет територіальної громади</w:t>
            </w:r>
          </w:p>
        </w:tc>
      </w:tr>
      <w:tr w:rsidR="0097615F" w:rsidRPr="00C716CF">
        <w:trPr>
          <w:trHeight w:val="132"/>
        </w:trPr>
        <w:tc>
          <w:tcPr>
            <w:tcW w:w="426" w:type="dxa"/>
          </w:tcPr>
          <w:p w:rsidR="0097615F" w:rsidRPr="00BA77ED" w:rsidRDefault="0097615F" w:rsidP="001260DB">
            <w:pPr>
              <w:rPr>
                <w:sz w:val="16"/>
                <w:szCs w:val="16"/>
              </w:rPr>
            </w:pPr>
            <w:r w:rsidRPr="00BA77ED">
              <w:rPr>
                <w:sz w:val="16"/>
                <w:szCs w:val="16"/>
              </w:rPr>
              <w:t>8.</w:t>
            </w:r>
          </w:p>
        </w:tc>
        <w:tc>
          <w:tcPr>
            <w:tcW w:w="1701" w:type="dxa"/>
          </w:tcPr>
          <w:p w:rsidR="0097615F" w:rsidRPr="00BA77ED" w:rsidRDefault="0097615F" w:rsidP="001260DB">
            <w:pPr>
              <w:rPr>
                <w:sz w:val="16"/>
                <w:szCs w:val="16"/>
              </w:rPr>
            </w:pPr>
            <w:r w:rsidRPr="00BA77ED">
              <w:rPr>
                <w:sz w:val="16"/>
                <w:szCs w:val="16"/>
              </w:rPr>
              <w:t>Збереження та подальший розвиток парків культури і відпочинку</w:t>
            </w:r>
          </w:p>
        </w:tc>
        <w:tc>
          <w:tcPr>
            <w:tcW w:w="2433" w:type="dxa"/>
            <w:vMerge/>
          </w:tcPr>
          <w:p w:rsidR="0097615F" w:rsidRPr="00BA77ED" w:rsidRDefault="0097615F" w:rsidP="001260DB">
            <w:pPr>
              <w:rPr>
                <w:sz w:val="16"/>
                <w:szCs w:val="16"/>
              </w:rPr>
            </w:pPr>
          </w:p>
        </w:tc>
        <w:tc>
          <w:tcPr>
            <w:tcW w:w="960" w:type="dxa"/>
          </w:tcPr>
          <w:p w:rsidR="0097615F" w:rsidRPr="00BA77ED" w:rsidRDefault="0097615F" w:rsidP="001260DB">
            <w:pPr>
              <w:jc w:val="center"/>
              <w:rPr>
                <w:sz w:val="16"/>
                <w:szCs w:val="16"/>
              </w:rPr>
            </w:pPr>
            <w:r w:rsidRPr="00BA77ED">
              <w:rPr>
                <w:sz w:val="16"/>
                <w:szCs w:val="16"/>
              </w:rPr>
              <w:t>-</w:t>
            </w:r>
          </w:p>
        </w:tc>
        <w:tc>
          <w:tcPr>
            <w:tcW w:w="840" w:type="dxa"/>
          </w:tcPr>
          <w:p w:rsidR="0097615F" w:rsidRPr="00BA77ED" w:rsidRDefault="0097615F" w:rsidP="00CA0202">
            <w:r w:rsidRPr="00BA77ED">
              <w:rPr>
                <w:sz w:val="16"/>
                <w:szCs w:val="16"/>
              </w:rPr>
              <w:t>постійно</w:t>
            </w:r>
          </w:p>
        </w:tc>
        <w:tc>
          <w:tcPr>
            <w:tcW w:w="1080" w:type="dxa"/>
          </w:tcPr>
          <w:p w:rsidR="0097615F" w:rsidRPr="00BA77ED" w:rsidRDefault="0097615F" w:rsidP="001260DB">
            <w:pPr>
              <w:jc w:val="center"/>
              <w:rPr>
                <w:sz w:val="16"/>
                <w:szCs w:val="16"/>
              </w:rPr>
            </w:pPr>
            <w:r w:rsidRPr="00BA77ED">
              <w:rPr>
                <w:sz w:val="18"/>
                <w:szCs w:val="18"/>
              </w:rPr>
              <w:t>УКіТ</w:t>
            </w:r>
          </w:p>
        </w:tc>
        <w:tc>
          <w:tcPr>
            <w:tcW w:w="960" w:type="dxa"/>
          </w:tcPr>
          <w:p w:rsidR="0097615F" w:rsidRPr="00BA77ED" w:rsidRDefault="0097615F" w:rsidP="001260DB">
            <w:pPr>
              <w:jc w:val="center"/>
              <w:rPr>
                <w:sz w:val="16"/>
                <w:szCs w:val="16"/>
              </w:rPr>
            </w:pPr>
            <w:r w:rsidRPr="00BA77ED">
              <w:rPr>
                <w:sz w:val="16"/>
                <w:szCs w:val="16"/>
              </w:rPr>
              <w:t>12 914,350</w:t>
            </w:r>
          </w:p>
        </w:tc>
        <w:tc>
          <w:tcPr>
            <w:tcW w:w="1239" w:type="dxa"/>
          </w:tcPr>
          <w:p w:rsidR="0097615F" w:rsidRPr="00BA77ED" w:rsidRDefault="0097615F" w:rsidP="001260DB">
            <w:pPr>
              <w:jc w:val="center"/>
              <w:rPr>
                <w:sz w:val="16"/>
                <w:szCs w:val="16"/>
              </w:rPr>
            </w:pPr>
            <w:r w:rsidRPr="00BA77ED">
              <w:rPr>
                <w:sz w:val="16"/>
                <w:szCs w:val="16"/>
              </w:rPr>
              <w:t>бюджет територіальної громади</w:t>
            </w:r>
          </w:p>
        </w:tc>
      </w:tr>
      <w:tr w:rsidR="0097615F" w:rsidRPr="00C716CF">
        <w:trPr>
          <w:trHeight w:val="621"/>
        </w:trPr>
        <w:tc>
          <w:tcPr>
            <w:tcW w:w="426" w:type="dxa"/>
          </w:tcPr>
          <w:p w:rsidR="0097615F" w:rsidRPr="008B1B35" w:rsidRDefault="0097615F" w:rsidP="001260DB">
            <w:pPr>
              <w:rPr>
                <w:sz w:val="16"/>
                <w:szCs w:val="16"/>
              </w:rPr>
            </w:pPr>
            <w:r w:rsidRPr="008B1B35">
              <w:rPr>
                <w:sz w:val="16"/>
                <w:szCs w:val="16"/>
              </w:rPr>
              <w:t>9.</w:t>
            </w:r>
          </w:p>
        </w:tc>
        <w:tc>
          <w:tcPr>
            <w:tcW w:w="1701" w:type="dxa"/>
          </w:tcPr>
          <w:p w:rsidR="0097615F" w:rsidRPr="008B1B35" w:rsidRDefault="0097615F" w:rsidP="001260DB">
            <w:pPr>
              <w:rPr>
                <w:sz w:val="16"/>
                <w:szCs w:val="16"/>
              </w:rPr>
            </w:pPr>
            <w:r w:rsidRPr="008B1B35">
              <w:rPr>
                <w:sz w:val="16"/>
                <w:szCs w:val="16"/>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433" w:type="dxa"/>
          </w:tcPr>
          <w:p w:rsidR="0097615F" w:rsidRPr="008B1B35" w:rsidRDefault="0097615F" w:rsidP="001260DB">
            <w:pPr>
              <w:rPr>
                <w:sz w:val="16"/>
                <w:szCs w:val="16"/>
              </w:rPr>
            </w:pPr>
            <w:r w:rsidRPr="008B1B35">
              <w:rPr>
                <w:sz w:val="16"/>
                <w:szCs w:val="16"/>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960" w:type="dxa"/>
          </w:tcPr>
          <w:p w:rsidR="0097615F" w:rsidRPr="008B1B35" w:rsidRDefault="0097615F" w:rsidP="001260DB">
            <w:pPr>
              <w:jc w:val="center"/>
              <w:rPr>
                <w:sz w:val="16"/>
                <w:szCs w:val="16"/>
              </w:rPr>
            </w:pPr>
            <w:r w:rsidRPr="008B1B35">
              <w:rPr>
                <w:sz w:val="16"/>
                <w:szCs w:val="16"/>
              </w:rPr>
              <w:t>-</w:t>
            </w:r>
          </w:p>
        </w:tc>
        <w:tc>
          <w:tcPr>
            <w:tcW w:w="840" w:type="dxa"/>
          </w:tcPr>
          <w:p w:rsidR="0097615F" w:rsidRPr="008B1B35" w:rsidRDefault="0097615F" w:rsidP="00CA0202">
            <w:r w:rsidRPr="008B1B35">
              <w:rPr>
                <w:sz w:val="16"/>
                <w:szCs w:val="16"/>
              </w:rPr>
              <w:t>постійно</w:t>
            </w:r>
          </w:p>
        </w:tc>
        <w:tc>
          <w:tcPr>
            <w:tcW w:w="1080" w:type="dxa"/>
          </w:tcPr>
          <w:p w:rsidR="0097615F" w:rsidRPr="008B1B35" w:rsidRDefault="0097615F" w:rsidP="001260DB">
            <w:pPr>
              <w:jc w:val="center"/>
              <w:rPr>
                <w:sz w:val="16"/>
                <w:szCs w:val="16"/>
              </w:rPr>
            </w:pPr>
            <w:r w:rsidRPr="008B1B35">
              <w:rPr>
                <w:sz w:val="18"/>
                <w:szCs w:val="18"/>
              </w:rPr>
              <w:t>УКіТ</w:t>
            </w:r>
          </w:p>
        </w:tc>
        <w:tc>
          <w:tcPr>
            <w:tcW w:w="960" w:type="dxa"/>
          </w:tcPr>
          <w:p w:rsidR="0097615F" w:rsidRPr="008B1B35" w:rsidRDefault="0097615F" w:rsidP="001260DB">
            <w:pPr>
              <w:jc w:val="center"/>
              <w:rPr>
                <w:sz w:val="16"/>
                <w:szCs w:val="16"/>
              </w:rPr>
            </w:pPr>
            <w:r w:rsidRPr="008B1B35">
              <w:rPr>
                <w:sz w:val="16"/>
                <w:szCs w:val="16"/>
              </w:rPr>
              <w:t>499,900</w:t>
            </w:r>
          </w:p>
        </w:tc>
        <w:tc>
          <w:tcPr>
            <w:tcW w:w="1239" w:type="dxa"/>
          </w:tcPr>
          <w:p w:rsidR="0097615F" w:rsidRPr="008B1B35" w:rsidRDefault="0097615F" w:rsidP="001260DB">
            <w:pPr>
              <w:jc w:val="center"/>
              <w:rPr>
                <w:sz w:val="16"/>
                <w:szCs w:val="16"/>
              </w:rPr>
            </w:pPr>
            <w:r w:rsidRPr="008B1B35">
              <w:rPr>
                <w:sz w:val="16"/>
                <w:szCs w:val="16"/>
              </w:rPr>
              <w:t>бюджет територіальної громади</w:t>
            </w:r>
          </w:p>
        </w:tc>
      </w:tr>
      <w:tr w:rsidR="0097615F" w:rsidRPr="008B1B35">
        <w:trPr>
          <w:trHeight w:val="2933"/>
        </w:trPr>
        <w:tc>
          <w:tcPr>
            <w:tcW w:w="426" w:type="dxa"/>
          </w:tcPr>
          <w:p w:rsidR="0097615F" w:rsidRPr="008B1B35" w:rsidRDefault="0097615F" w:rsidP="001260DB">
            <w:pPr>
              <w:rPr>
                <w:sz w:val="16"/>
                <w:szCs w:val="16"/>
              </w:rPr>
            </w:pPr>
            <w:r w:rsidRPr="008B1B35">
              <w:rPr>
                <w:sz w:val="16"/>
                <w:szCs w:val="16"/>
              </w:rPr>
              <w:t>10</w:t>
            </w:r>
          </w:p>
        </w:tc>
        <w:tc>
          <w:tcPr>
            <w:tcW w:w="1701" w:type="dxa"/>
          </w:tcPr>
          <w:p w:rsidR="0097615F" w:rsidRPr="008B1B35" w:rsidRDefault="0097615F" w:rsidP="001260DB">
            <w:pPr>
              <w:rPr>
                <w:sz w:val="16"/>
                <w:szCs w:val="16"/>
              </w:rPr>
            </w:pPr>
            <w:r w:rsidRPr="008B1B35">
              <w:rPr>
                <w:sz w:val="16"/>
                <w:szCs w:val="16"/>
              </w:rPr>
              <w:t>Утримання парку-пам’ятки садово-паркового мистецтва "Парк культури та відпочинку "Придніпровський"</w:t>
            </w:r>
          </w:p>
        </w:tc>
        <w:tc>
          <w:tcPr>
            <w:tcW w:w="2433" w:type="dxa"/>
          </w:tcPr>
          <w:p w:rsidR="0097615F" w:rsidRPr="008B1B35" w:rsidRDefault="0097615F" w:rsidP="00875B87">
            <w:pPr>
              <w:rPr>
                <w:sz w:val="16"/>
                <w:szCs w:val="16"/>
              </w:rPr>
            </w:pPr>
            <w:r w:rsidRPr="008B1B35">
              <w:rPr>
                <w:sz w:val="16"/>
                <w:szCs w:val="16"/>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960" w:type="dxa"/>
          </w:tcPr>
          <w:p w:rsidR="0097615F" w:rsidRPr="008B1B35" w:rsidRDefault="0097615F" w:rsidP="001260DB">
            <w:pPr>
              <w:jc w:val="center"/>
              <w:rPr>
                <w:sz w:val="16"/>
                <w:szCs w:val="16"/>
              </w:rPr>
            </w:pPr>
            <w:r w:rsidRPr="008B1B35">
              <w:rPr>
                <w:sz w:val="16"/>
                <w:szCs w:val="16"/>
              </w:rPr>
              <w:t>-</w:t>
            </w:r>
          </w:p>
        </w:tc>
        <w:tc>
          <w:tcPr>
            <w:tcW w:w="840" w:type="dxa"/>
          </w:tcPr>
          <w:p w:rsidR="0097615F" w:rsidRPr="008B1B35" w:rsidRDefault="0097615F" w:rsidP="00950BC4">
            <w:r w:rsidRPr="008B1B35">
              <w:rPr>
                <w:sz w:val="16"/>
                <w:szCs w:val="16"/>
              </w:rPr>
              <w:t>постійно</w:t>
            </w:r>
          </w:p>
        </w:tc>
        <w:tc>
          <w:tcPr>
            <w:tcW w:w="1080" w:type="dxa"/>
          </w:tcPr>
          <w:p w:rsidR="0097615F" w:rsidRPr="008B1B35" w:rsidRDefault="0097615F" w:rsidP="001260DB">
            <w:pPr>
              <w:jc w:val="center"/>
              <w:rPr>
                <w:sz w:val="16"/>
                <w:szCs w:val="16"/>
              </w:rPr>
            </w:pPr>
            <w:r w:rsidRPr="008B1B35">
              <w:rPr>
                <w:sz w:val="18"/>
                <w:szCs w:val="18"/>
              </w:rPr>
              <w:t>УКіТ</w:t>
            </w:r>
          </w:p>
        </w:tc>
        <w:tc>
          <w:tcPr>
            <w:tcW w:w="960" w:type="dxa"/>
          </w:tcPr>
          <w:p w:rsidR="0097615F" w:rsidRPr="008B1B35" w:rsidRDefault="0097615F" w:rsidP="001D2760">
            <w:pPr>
              <w:jc w:val="center"/>
              <w:rPr>
                <w:sz w:val="16"/>
                <w:szCs w:val="16"/>
              </w:rPr>
            </w:pPr>
            <w:r w:rsidRPr="008B1B35">
              <w:rPr>
                <w:sz w:val="16"/>
                <w:szCs w:val="16"/>
              </w:rPr>
              <w:t>786,062</w:t>
            </w:r>
          </w:p>
        </w:tc>
        <w:tc>
          <w:tcPr>
            <w:tcW w:w="1239" w:type="dxa"/>
          </w:tcPr>
          <w:p w:rsidR="0097615F" w:rsidRPr="008B1B35" w:rsidRDefault="0097615F" w:rsidP="001D2760">
            <w:pPr>
              <w:jc w:val="center"/>
              <w:rPr>
                <w:sz w:val="16"/>
                <w:szCs w:val="16"/>
              </w:rPr>
            </w:pPr>
            <w:r w:rsidRPr="008B1B35">
              <w:rPr>
                <w:sz w:val="16"/>
                <w:szCs w:val="16"/>
              </w:rPr>
              <w:t>бюджет територіальної громади</w:t>
            </w:r>
          </w:p>
        </w:tc>
      </w:tr>
    </w:tbl>
    <w:p w:rsidR="0097615F" w:rsidRPr="008B1B35" w:rsidRDefault="0097615F" w:rsidP="00576493">
      <w:pPr>
        <w:snapToGrid w:val="0"/>
        <w:jc w:val="both"/>
        <w:rPr>
          <w:sz w:val="16"/>
          <w:szCs w:val="16"/>
        </w:rPr>
      </w:pPr>
      <w:r w:rsidRPr="008B1B35">
        <w:rPr>
          <w:sz w:val="16"/>
          <w:szCs w:val="16"/>
        </w:rPr>
        <w:t>Скорочення:</w:t>
      </w:r>
    </w:p>
    <w:tbl>
      <w:tblPr>
        <w:tblW w:w="10031" w:type="dxa"/>
        <w:tblInd w:w="2" w:type="dxa"/>
        <w:tblLook w:val="00A0"/>
      </w:tblPr>
      <w:tblGrid>
        <w:gridCol w:w="1951"/>
        <w:gridCol w:w="425"/>
        <w:gridCol w:w="7655"/>
      </w:tblGrid>
      <w:tr w:rsidR="0097615F" w:rsidRPr="008B1B35">
        <w:trPr>
          <w:trHeight w:hRule="exact" w:val="397"/>
        </w:trPr>
        <w:tc>
          <w:tcPr>
            <w:tcW w:w="1951" w:type="dxa"/>
            <w:vAlign w:val="center"/>
          </w:tcPr>
          <w:p w:rsidR="0097615F" w:rsidRPr="008B1B35" w:rsidRDefault="0097615F" w:rsidP="00E47996">
            <w:pPr>
              <w:rPr>
                <w:sz w:val="16"/>
                <w:szCs w:val="16"/>
              </w:rPr>
            </w:pPr>
            <w:r w:rsidRPr="008B1B35">
              <w:rPr>
                <w:sz w:val="16"/>
                <w:szCs w:val="16"/>
              </w:rPr>
              <w:t>УКіТ</w:t>
            </w:r>
          </w:p>
        </w:tc>
        <w:tc>
          <w:tcPr>
            <w:tcW w:w="425" w:type="dxa"/>
            <w:vAlign w:val="center"/>
          </w:tcPr>
          <w:p w:rsidR="0097615F" w:rsidRPr="008B1B35" w:rsidRDefault="0097615F" w:rsidP="00E47996">
            <w:pPr>
              <w:rPr>
                <w:sz w:val="16"/>
                <w:szCs w:val="16"/>
              </w:rPr>
            </w:pPr>
            <w:r w:rsidRPr="008B1B35">
              <w:rPr>
                <w:sz w:val="16"/>
                <w:szCs w:val="16"/>
              </w:rPr>
              <w:t>–</w:t>
            </w:r>
          </w:p>
        </w:tc>
        <w:tc>
          <w:tcPr>
            <w:tcW w:w="7655" w:type="dxa"/>
            <w:vAlign w:val="center"/>
          </w:tcPr>
          <w:p w:rsidR="0097615F" w:rsidRPr="008B1B35" w:rsidRDefault="0097615F" w:rsidP="00E47996">
            <w:pPr>
              <w:ind w:right="176"/>
              <w:jc w:val="both"/>
              <w:rPr>
                <w:sz w:val="16"/>
                <w:szCs w:val="16"/>
              </w:rPr>
            </w:pPr>
            <w:r w:rsidRPr="008B1B35">
              <w:rPr>
                <w:sz w:val="16"/>
                <w:szCs w:val="16"/>
              </w:rPr>
              <w:t>Управління культури і туризму Кременчуцької міської ради Кременчуцького району Полтавської області.</w:t>
            </w:r>
          </w:p>
        </w:tc>
      </w:tr>
    </w:tbl>
    <w:p w:rsidR="0097615F" w:rsidRPr="00853308" w:rsidRDefault="0097615F" w:rsidP="00B60C1D">
      <w:pPr>
        <w:widowControl w:val="0"/>
        <w:suppressAutoHyphens/>
        <w:snapToGrid w:val="0"/>
        <w:spacing w:after="120"/>
        <w:jc w:val="center"/>
        <w:rPr>
          <w:b/>
          <w:bCs/>
          <w:i/>
          <w:iCs/>
          <w:sz w:val="28"/>
          <w:szCs w:val="28"/>
        </w:rPr>
      </w:pPr>
      <w:r w:rsidRPr="00853308">
        <w:rPr>
          <w:b/>
          <w:bCs/>
          <w:i/>
          <w:iCs/>
          <w:sz w:val="28"/>
          <w:szCs w:val="28"/>
        </w:rPr>
        <w:t>Екологічна інфраструктура</w:t>
      </w:r>
    </w:p>
    <w:p w:rsidR="0097615F" w:rsidRPr="00853308" w:rsidRDefault="0097615F" w:rsidP="00BE3126">
      <w:pPr>
        <w:tabs>
          <w:tab w:val="left" w:pos="-3686"/>
        </w:tabs>
        <w:ind w:firstLine="567"/>
        <w:rPr>
          <w:i/>
          <w:iCs/>
          <w:sz w:val="28"/>
          <w:szCs w:val="28"/>
          <w:u w:val="single"/>
        </w:rPr>
      </w:pPr>
      <w:r w:rsidRPr="00853308">
        <w:rPr>
          <w:i/>
          <w:iCs/>
          <w:sz w:val="28"/>
          <w:szCs w:val="28"/>
          <w:u w:val="single"/>
        </w:rPr>
        <w:t>Оперативні цілі на 2024 рік:</w:t>
      </w:r>
    </w:p>
    <w:p w:rsidR="0097615F" w:rsidRPr="00CE0DC5" w:rsidRDefault="0097615F" w:rsidP="00F069D9">
      <w:pPr>
        <w:pStyle w:val="ListParagraph"/>
        <w:numPr>
          <w:ilvl w:val="0"/>
          <w:numId w:val="16"/>
        </w:numPr>
        <w:tabs>
          <w:tab w:val="left" w:pos="993"/>
        </w:tabs>
        <w:ind w:left="0" w:firstLine="567"/>
        <w:jc w:val="both"/>
        <w:rPr>
          <w:sz w:val="28"/>
          <w:szCs w:val="28"/>
          <w:lang w:val="uk-UA"/>
        </w:rPr>
      </w:pPr>
      <w:r w:rsidRPr="00CE0DC5">
        <w:rPr>
          <w:sz w:val="28"/>
          <w:szCs w:val="28"/>
          <w:lang w:val="uk-UA"/>
        </w:rPr>
        <w:t>Поліпшення екологічної ситуації і підвищення рівня екологічної безпеки.</w:t>
      </w:r>
    </w:p>
    <w:p w:rsidR="0097615F" w:rsidRPr="00CE0DC5" w:rsidRDefault="0097615F" w:rsidP="00F069D9">
      <w:pPr>
        <w:pStyle w:val="ListParagraph"/>
        <w:numPr>
          <w:ilvl w:val="0"/>
          <w:numId w:val="16"/>
        </w:numPr>
        <w:tabs>
          <w:tab w:val="left" w:pos="993"/>
        </w:tabs>
        <w:ind w:left="0" w:firstLine="567"/>
        <w:jc w:val="both"/>
        <w:rPr>
          <w:sz w:val="28"/>
          <w:szCs w:val="28"/>
        </w:rPr>
      </w:pPr>
      <w:r w:rsidRPr="00CE0DC5">
        <w:rPr>
          <w:sz w:val="28"/>
          <w:szCs w:val="28"/>
        </w:rPr>
        <w:t>Охорона та покращення екологічного стану атмосферного повітря.</w:t>
      </w:r>
    </w:p>
    <w:p w:rsidR="0097615F" w:rsidRPr="00CE0DC5" w:rsidRDefault="0097615F" w:rsidP="00F069D9">
      <w:pPr>
        <w:pStyle w:val="ListParagraph"/>
        <w:numPr>
          <w:ilvl w:val="0"/>
          <w:numId w:val="16"/>
        </w:numPr>
        <w:tabs>
          <w:tab w:val="left" w:pos="993"/>
        </w:tabs>
        <w:ind w:left="0" w:firstLine="567"/>
        <w:jc w:val="both"/>
        <w:rPr>
          <w:sz w:val="28"/>
          <w:szCs w:val="28"/>
        </w:rPr>
      </w:pPr>
      <w:r w:rsidRPr="00CE0DC5">
        <w:rPr>
          <w:sz w:val="28"/>
          <w:szCs w:val="28"/>
        </w:rPr>
        <w:t>Охорона та раціональне використання водних ресурсів.</w:t>
      </w:r>
    </w:p>
    <w:p w:rsidR="0097615F" w:rsidRPr="00CE0DC5" w:rsidRDefault="0097615F" w:rsidP="00F069D9">
      <w:pPr>
        <w:pStyle w:val="ListParagraph"/>
        <w:numPr>
          <w:ilvl w:val="0"/>
          <w:numId w:val="16"/>
        </w:numPr>
        <w:tabs>
          <w:tab w:val="left" w:pos="993"/>
        </w:tabs>
        <w:ind w:left="0" w:firstLine="567"/>
        <w:jc w:val="both"/>
        <w:rPr>
          <w:sz w:val="28"/>
          <w:szCs w:val="28"/>
        </w:rPr>
      </w:pPr>
      <w:r w:rsidRPr="00CE0DC5">
        <w:rPr>
          <w:sz w:val="28"/>
          <w:szCs w:val="28"/>
        </w:rPr>
        <w:t>Зменшення впливу та безпечне поводження з відходами.</w:t>
      </w:r>
    </w:p>
    <w:p w:rsidR="0097615F" w:rsidRPr="00CE0DC5" w:rsidRDefault="0097615F" w:rsidP="00F069D9">
      <w:pPr>
        <w:pStyle w:val="ListParagraph"/>
        <w:numPr>
          <w:ilvl w:val="0"/>
          <w:numId w:val="16"/>
        </w:numPr>
        <w:tabs>
          <w:tab w:val="left" w:pos="993"/>
        </w:tabs>
        <w:ind w:left="0" w:firstLine="567"/>
        <w:jc w:val="both"/>
        <w:rPr>
          <w:sz w:val="28"/>
          <w:szCs w:val="28"/>
        </w:rPr>
      </w:pPr>
      <w:r w:rsidRPr="00CE0DC5">
        <w:rPr>
          <w:sz w:val="28"/>
          <w:szCs w:val="28"/>
        </w:rPr>
        <w:t>Охорона та збереження об’єктів природно-заповідного фонду.</w:t>
      </w:r>
    </w:p>
    <w:p w:rsidR="0097615F" w:rsidRPr="00CE0DC5" w:rsidRDefault="0097615F" w:rsidP="00F069D9">
      <w:pPr>
        <w:pStyle w:val="ListParagraph"/>
        <w:numPr>
          <w:ilvl w:val="0"/>
          <w:numId w:val="16"/>
        </w:numPr>
        <w:tabs>
          <w:tab w:val="left" w:pos="993"/>
        </w:tabs>
        <w:ind w:left="0" w:firstLine="567"/>
        <w:jc w:val="both"/>
        <w:rPr>
          <w:sz w:val="28"/>
          <w:szCs w:val="28"/>
        </w:rPr>
      </w:pPr>
      <w:r w:rsidRPr="00CE0DC5">
        <w:rPr>
          <w:sz w:val="28"/>
          <w:szCs w:val="28"/>
        </w:rPr>
        <w:t>Підвищення рівня суспільної екологічної свідомості.</w:t>
      </w:r>
    </w:p>
    <w:p w:rsidR="0097615F" w:rsidRPr="00CE0DC5" w:rsidRDefault="0097615F" w:rsidP="00035C84">
      <w:pPr>
        <w:spacing w:before="60"/>
        <w:ind w:firstLine="567"/>
        <w:rPr>
          <w:i/>
          <w:iCs/>
          <w:sz w:val="28"/>
          <w:szCs w:val="28"/>
          <w:u w:val="single"/>
        </w:rPr>
      </w:pPr>
      <w:r w:rsidRPr="00CE0DC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951"/>
        <w:gridCol w:w="1080"/>
        <w:gridCol w:w="1680"/>
        <w:gridCol w:w="960"/>
        <w:gridCol w:w="999"/>
      </w:tblGrid>
      <w:tr w:rsidR="0097615F" w:rsidRPr="00C716CF">
        <w:trPr>
          <w:trHeight w:val="340"/>
        </w:trPr>
        <w:tc>
          <w:tcPr>
            <w:tcW w:w="426" w:type="dxa"/>
            <w:vMerge w:val="restart"/>
          </w:tcPr>
          <w:p w:rsidR="0097615F" w:rsidRPr="00CE0DC5" w:rsidRDefault="0097615F" w:rsidP="00767C7A">
            <w:pPr>
              <w:jc w:val="center"/>
              <w:rPr>
                <w:b/>
                <w:bCs/>
                <w:sz w:val="16"/>
                <w:szCs w:val="16"/>
              </w:rPr>
            </w:pPr>
            <w:r w:rsidRPr="00CE0DC5">
              <w:rPr>
                <w:b/>
                <w:bCs/>
                <w:sz w:val="16"/>
                <w:szCs w:val="16"/>
              </w:rPr>
              <w:t>№</w:t>
            </w:r>
          </w:p>
          <w:p w:rsidR="0097615F" w:rsidRPr="00CE0DC5" w:rsidRDefault="0097615F" w:rsidP="00767C7A">
            <w:pPr>
              <w:jc w:val="center"/>
              <w:rPr>
                <w:b/>
                <w:bCs/>
                <w:sz w:val="16"/>
                <w:szCs w:val="16"/>
              </w:rPr>
            </w:pPr>
            <w:r w:rsidRPr="00CE0DC5">
              <w:rPr>
                <w:b/>
                <w:bCs/>
                <w:sz w:val="16"/>
                <w:szCs w:val="16"/>
              </w:rPr>
              <w:t>з/п</w:t>
            </w:r>
          </w:p>
        </w:tc>
        <w:tc>
          <w:tcPr>
            <w:tcW w:w="1275" w:type="dxa"/>
            <w:vMerge w:val="restart"/>
          </w:tcPr>
          <w:p w:rsidR="0097615F" w:rsidRPr="00CE0DC5" w:rsidRDefault="0097615F" w:rsidP="00767C7A">
            <w:pPr>
              <w:jc w:val="center"/>
              <w:rPr>
                <w:b/>
                <w:bCs/>
                <w:sz w:val="16"/>
                <w:szCs w:val="16"/>
              </w:rPr>
            </w:pPr>
            <w:r w:rsidRPr="00CE0DC5">
              <w:rPr>
                <w:b/>
                <w:bCs/>
                <w:sz w:val="16"/>
                <w:szCs w:val="16"/>
              </w:rPr>
              <w:t>Завдання</w:t>
            </w:r>
          </w:p>
        </w:tc>
        <w:tc>
          <w:tcPr>
            <w:tcW w:w="2268" w:type="dxa"/>
            <w:vMerge w:val="restart"/>
          </w:tcPr>
          <w:p w:rsidR="0097615F" w:rsidRPr="00CE0DC5" w:rsidRDefault="0097615F" w:rsidP="00767C7A">
            <w:pPr>
              <w:jc w:val="center"/>
              <w:rPr>
                <w:b/>
                <w:bCs/>
                <w:sz w:val="16"/>
                <w:szCs w:val="16"/>
              </w:rPr>
            </w:pPr>
            <w:r w:rsidRPr="00CE0DC5">
              <w:rPr>
                <w:b/>
                <w:bCs/>
                <w:sz w:val="16"/>
                <w:szCs w:val="16"/>
              </w:rPr>
              <w:t>Захід</w:t>
            </w:r>
          </w:p>
        </w:tc>
        <w:tc>
          <w:tcPr>
            <w:tcW w:w="951" w:type="dxa"/>
            <w:vMerge w:val="restart"/>
          </w:tcPr>
          <w:p w:rsidR="0097615F" w:rsidRPr="00CE0DC5" w:rsidRDefault="0097615F" w:rsidP="00767C7A">
            <w:pPr>
              <w:jc w:val="center"/>
              <w:rPr>
                <w:b/>
                <w:bCs/>
                <w:sz w:val="16"/>
                <w:szCs w:val="16"/>
              </w:rPr>
            </w:pPr>
            <w:r w:rsidRPr="00CE0DC5">
              <w:rPr>
                <w:b/>
                <w:bCs/>
                <w:sz w:val="16"/>
                <w:szCs w:val="16"/>
              </w:rPr>
              <w:t>Кількісна</w:t>
            </w:r>
          </w:p>
          <w:p w:rsidR="0097615F" w:rsidRPr="00CE0DC5" w:rsidRDefault="0097615F" w:rsidP="00767C7A">
            <w:pPr>
              <w:jc w:val="center"/>
              <w:rPr>
                <w:b/>
                <w:bCs/>
                <w:sz w:val="16"/>
                <w:szCs w:val="16"/>
              </w:rPr>
            </w:pPr>
            <w:r w:rsidRPr="00CE0DC5">
              <w:rPr>
                <w:b/>
                <w:bCs/>
                <w:sz w:val="16"/>
                <w:szCs w:val="16"/>
              </w:rPr>
              <w:t>оцінка</w:t>
            </w:r>
          </w:p>
        </w:tc>
        <w:tc>
          <w:tcPr>
            <w:tcW w:w="1080" w:type="dxa"/>
            <w:vMerge w:val="restart"/>
          </w:tcPr>
          <w:p w:rsidR="0097615F" w:rsidRPr="00CE0DC5" w:rsidRDefault="0097615F" w:rsidP="00767C7A">
            <w:pPr>
              <w:jc w:val="center"/>
              <w:rPr>
                <w:b/>
                <w:bCs/>
                <w:sz w:val="16"/>
                <w:szCs w:val="16"/>
              </w:rPr>
            </w:pPr>
            <w:r w:rsidRPr="00CE0DC5">
              <w:rPr>
                <w:b/>
                <w:bCs/>
                <w:sz w:val="16"/>
                <w:szCs w:val="16"/>
              </w:rPr>
              <w:t>Строк вик</w:t>
            </w:r>
            <w:r>
              <w:rPr>
                <w:b/>
                <w:bCs/>
                <w:sz w:val="16"/>
                <w:szCs w:val="16"/>
              </w:rPr>
              <w:t>о</w:t>
            </w:r>
            <w:r w:rsidRPr="00CE0DC5">
              <w:rPr>
                <w:b/>
                <w:bCs/>
                <w:sz w:val="16"/>
                <w:szCs w:val="16"/>
              </w:rPr>
              <w:t>нання</w:t>
            </w:r>
          </w:p>
        </w:tc>
        <w:tc>
          <w:tcPr>
            <w:tcW w:w="1680" w:type="dxa"/>
            <w:vMerge w:val="restart"/>
          </w:tcPr>
          <w:p w:rsidR="0097615F" w:rsidRPr="00CE0DC5" w:rsidRDefault="0097615F" w:rsidP="00767C7A">
            <w:pPr>
              <w:jc w:val="center"/>
              <w:rPr>
                <w:b/>
                <w:bCs/>
                <w:sz w:val="16"/>
                <w:szCs w:val="16"/>
              </w:rPr>
            </w:pPr>
            <w:r w:rsidRPr="00CE0DC5">
              <w:rPr>
                <w:b/>
                <w:bCs/>
                <w:sz w:val="16"/>
                <w:szCs w:val="16"/>
              </w:rPr>
              <w:t>Виконавець</w:t>
            </w:r>
          </w:p>
        </w:tc>
        <w:tc>
          <w:tcPr>
            <w:tcW w:w="1959" w:type="dxa"/>
            <w:gridSpan w:val="2"/>
          </w:tcPr>
          <w:p w:rsidR="0097615F" w:rsidRPr="00CE0DC5" w:rsidRDefault="0097615F" w:rsidP="00767C7A">
            <w:pPr>
              <w:jc w:val="center"/>
              <w:rPr>
                <w:b/>
                <w:bCs/>
                <w:sz w:val="16"/>
                <w:szCs w:val="16"/>
              </w:rPr>
            </w:pPr>
            <w:r w:rsidRPr="00CE0DC5">
              <w:rPr>
                <w:b/>
                <w:bCs/>
                <w:sz w:val="16"/>
                <w:szCs w:val="16"/>
              </w:rPr>
              <w:t>Плановий обсяг фінансування</w:t>
            </w:r>
          </w:p>
        </w:tc>
      </w:tr>
      <w:tr w:rsidR="0097615F" w:rsidRPr="00C716CF">
        <w:trPr>
          <w:trHeight w:val="300"/>
        </w:trPr>
        <w:tc>
          <w:tcPr>
            <w:tcW w:w="426" w:type="dxa"/>
            <w:vMerge/>
          </w:tcPr>
          <w:p w:rsidR="0097615F" w:rsidRPr="00CE0DC5" w:rsidRDefault="0097615F" w:rsidP="00767C7A">
            <w:pPr>
              <w:jc w:val="center"/>
              <w:rPr>
                <w:b/>
                <w:bCs/>
                <w:sz w:val="16"/>
                <w:szCs w:val="16"/>
              </w:rPr>
            </w:pPr>
          </w:p>
        </w:tc>
        <w:tc>
          <w:tcPr>
            <w:tcW w:w="1275" w:type="dxa"/>
            <w:vMerge/>
          </w:tcPr>
          <w:p w:rsidR="0097615F" w:rsidRPr="00CE0DC5" w:rsidRDefault="0097615F" w:rsidP="00767C7A">
            <w:pPr>
              <w:jc w:val="center"/>
              <w:rPr>
                <w:b/>
                <w:bCs/>
                <w:sz w:val="16"/>
                <w:szCs w:val="16"/>
              </w:rPr>
            </w:pPr>
          </w:p>
        </w:tc>
        <w:tc>
          <w:tcPr>
            <w:tcW w:w="2268" w:type="dxa"/>
            <w:vMerge/>
          </w:tcPr>
          <w:p w:rsidR="0097615F" w:rsidRPr="00CE0DC5" w:rsidRDefault="0097615F" w:rsidP="00767C7A">
            <w:pPr>
              <w:jc w:val="center"/>
              <w:rPr>
                <w:b/>
                <w:bCs/>
                <w:sz w:val="16"/>
                <w:szCs w:val="16"/>
              </w:rPr>
            </w:pPr>
          </w:p>
        </w:tc>
        <w:tc>
          <w:tcPr>
            <w:tcW w:w="951" w:type="dxa"/>
            <w:vMerge/>
          </w:tcPr>
          <w:p w:rsidR="0097615F" w:rsidRPr="00CE0DC5" w:rsidRDefault="0097615F" w:rsidP="00767C7A">
            <w:pPr>
              <w:jc w:val="center"/>
              <w:rPr>
                <w:b/>
                <w:bCs/>
                <w:sz w:val="16"/>
                <w:szCs w:val="16"/>
              </w:rPr>
            </w:pPr>
          </w:p>
        </w:tc>
        <w:tc>
          <w:tcPr>
            <w:tcW w:w="1080" w:type="dxa"/>
            <w:vMerge/>
          </w:tcPr>
          <w:p w:rsidR="0097615F" w:rsidRPr="00CE0DC5" w:rsidRDefault="0097615F" w:rsidP="00767C7A">
            <w:pPr>
              <w:jc w:val="center"/>
              <w:rPr>
                <w:b/>
                <w:bCs/>
                <w:sz w:val="16"/>
                <w:szCs w:val="16"/>
              </w:rPr>
            </w:pPr>
          </w:p>
        </w:tc>
        <w:tc>
          <w:tcPr>
            <w:tcW w:w="1680" w:type="dxa"/>
            <w:vMerge/>
          </w:tcPr>
          <w:p w:rsidR="0097615F" w:rsidRPr="00CE0DC5" w:rsidRDefault="0097615F" w:rsidP="00767C7A">
            <w:pPr>
              <w:jc w:val="center"/>
              <w:rPr>
                <w:b/>
                <w:bCs/>
                <w:sz w:val="16"/>
                <w:szCs w:val="16"/>
              </w:rPr>
            </w:pPr>
          </w:p>
        </w:tc>
        <w:tc>
          <w:tcPr>
            <w:tcW w:w="960" w:type="dxa"/>
          </w:tcPr>
          <w:p w:rsidR="0097615F" w:rsidRPr="00CE0DC5" w:rsidRDefault="0097615F" w:rsidP="00767C7A">
            <w:pPr>
              <w:jc w:val="center"/>
              <w:rPr>
                <w:b/>
                <w:bCs/>
                <w:sz w:val="16"/>
                <w:szCs w:val="16"/>
              </w:rPr>
            </w:pPr>
            <w:r w:rsidRPr="00CE0DC5">
              <w:rPr>
                <w:b/>
                <w:bCs/>
                <w:sz w:val="16"/>
                <w:szCs w:val="16"/>
              </w:rPr>
              <w:t xml:space="preserve">Сума, </w:t>
            </w:r>
          </w:p>
          <w:p w:rsidR="0097615F" w:rsidRPr="00CE0DC5" w:rsidRDefault="0097615F" w:rsidP="00767C7A">
            <w:pPr>
              <w:jc w:val="center"/>
              <w:rPr>
                <w:b/>
                <w:bCs/>
                <w:sz w:val="16"/>
                <w:szCs w:val="16"/>
              </w:rPr>
            </w:pPr>
            <w:r w:rsidRPr="00CE0DC5">
              <w:rPr>
                <w:b/>
                <w:bCs/>
                <w:sz w:val="16"/>
                <w:szCs w:val="16"/>
              </w:rPr>
              <w:t>тис. грн</w:t>
            </w:r>
          </w:p>
        </w:tc>
        <w:tc>
          <w:tcPr>
            <w:tcW w:w="999" w:type="dxa"/>
          </w:tcPr>
          <w:p w:rsidR="0097615F" w:rsidRPr="00CE0DC5" w:rsidRDefault="0097615F" w:rsidP="00767C7A">
            <w:pPr>
              <w:jc w:val="center"/>
              <w:rPr>
                <w:b/>
                <w:bCs/>
                <w:sz w:val="16"/>
                <w:szCs w:val="16"/>
              </w:rPr>
            </w:pPr>
            <w:r w:rsidRPr="00CE0DC5">
              <w:rPr>
                <w:b/>
                <w:bCs/>
                <w:sz w:val="16"/>
                <w:szCs w:val="16"/>
              </w:rPr>
              <w:t>Джерело</w:t>
            </w:r>
          </w:p>
        </w:tc>
      </w:tr>
      <w:tr w:rsidR="0097615F" w:rsidRPr="00C716CF">
        <w:trPr>
          <w:trHeight w:val="729"/>
        </w:trPr>
        <w:tc>
          <w:tcPr>
            <w:tcW w:w="426" w:type="dxa"/>
            <w:vMerge w:val="restart"/>
          </w:tcPr>
          <w:p w:rsidR="0097615F" w:rsidRPr="00CC4585" w:rsidRDefault="0097615F" w:rsidP="00767C7A">
            <w:pPr>
              <w:rPr>
                <w:sz w:val="16"/>
                <w:szCs w:val="16"/>
              </w:rPr>
            </w:pPr>
            <w:r w:rsidRPr="00CC4585">
              <w:rPr>
                <w:sz w:val="16"/>
                <w:szCs w:val="16"/>
              </w:rPr>
              <w:t>1.</w:t>
            </w:r>
          </w:p>
        </w:tc>
        <w:tc>
          <w:tcPr>
            <w:tcW w:w="1275" w:type="dxa"/>
            <w:vMerge w:val="restart"/>
          </w:tcPr>
          <w:p w:rsidR="0097615F" w:rsidRPr="00CC4585" w:rsidRDefault="0097615F" w:rsidP="00E9736F">
            <w:pPr>
              <w:rPr>
                <w:sz w:val="16"/>
                <w:szCs w:val="16"/>
              </w:rPr>
            </w:pPr>
            <w:r w:rsidRPr="00CC4585">
              <w:rPr>
                <w:sz w:val="16"/>
                <w:szCs w:val="16"/>
              </w:rPr>
              <w:t>Охорона і раціональне використання водних ресурсів</w:t>
            </w:r>
          </w:p>
        </w:tc>
        <w:tc>
          <w:tcPr>
            <w:tcW w:w="2268" w:type="dxa"/>
          </w:tcPr>
          <w:p w:rsidR="0097615F" w:rsidRPr="00CC4585" w:rsidRDefault="0097615F" w:rsidP="00E9736F">
            <w:pPr>
              <w:rPr>
                <w:sz w:val="16"/>
                <w:szCs w:val="16"/>
              </w:rPr>
            </w:pPr>
            <w:r w:rsidRPr="00CC4585">
              <w:rPr>
                <w:sz w:val="16"/>
                <w:szCs w:val="16"/>
              </w:rPr>
              <w:t>Проведення дослідження якості поверхневих вод на Кам’янському водосховищі та малих річках</w:t>
            </w:r>
          </w:p>
        </w:tc>
        <w:tc>
          <w:tcPr>
            <w:tcW w:w="951" w:type="dxa"/>
          </w:tcPr>
          <w:p w:rsidR="0097615F" w:rsidRPr="00CC4585" w:rsidRDefault="0097615F" w:rsidP="00E9736F">
            <w:pPr>
              <w:jc w:val="center"/>
              <w:rPr>
                <w:sz w:val="16"/>
                <w:szCs w:val="16"/>
              </w:rPr>
            </w:pPr>
            <w:r w:rsidRPr="00CC4585">
              <w:rPr>
                <w:sz w:val="16"/>
                <w:szCs w:val="16"/>
              </w:rPr>
              <w:t>-</w:t>
            </w:r>
          </w:p>
        </w:tc>
        <w:tc>
          <w:tcPr>
            <w:tcW w:w="1080" w:type="dxa"/>
          </w:tcPr>
          <w:p w:rsidR="0097615F" w:rsidRPr="00CC4585" w:rsidRDefault="0097615F" w:rsidP="00E9736F">
            <w:pPr>
              <w:ind w:left="-109" w:right="-107"/>
              <w:jc w:val="center"/>
              <w:rPr>
                <w:sz w:val="16"/>
                <w:szCs w:val="16"/>
              </w:rPr>
            </w:pPr>
            <w:r w:rsidRPr="00CC4585">
              <w:rPr>
                <w:sz w:val="16"/>
                <w:szCs w:val="16"/>
              </w:rPr>
              <w:t>щоквартально</w:t>
            </w:r>
          </w:p>
        </w:tc>
        <w:tc>
          <w:tcPr>
            <w:tcW w:w="1680" w:type="dxa"/>
          </w:tcPr>
          <w:p w:rsidR="0097615F" w:rsidRPr="00CC4585" w:rsidRDefault="0097615F" w:rsidP="00875B87">
            <w:pPr>
              <w:jc w:val="center"/>
              <w:rPr>
                <w:sz w:val="16"/>
                <w:szCs w:val="16"/>
              </w:rPr>
            </w:pPr>
            <w:r w:rsidRPr="00CC4585">
              <w:rPr>
                <w:sz w:val="16"/>
                <w:szCs w:val="16"/>
              </w:rPr>
              <w:t>ВК, КП «НДЦ»</w:t>
            </w:r>
          </w:p>
        </w:tc>
        <w:tc>
          <w:tcPr>
            <w:tcW w:w="960" w:type="dxa"/>
          </w:tcPr>
          <w:p w:rsidR="0097615F" w:rsidRPr="00CC4585" w:rsidRDefault="0097615F" w:rsidP="00E9736F">
            <w:pPr>
              <w:jc w:val="center"/>
              <w:rPr>
                <w:sz w:val="16"/>
                <w:szCs w:val="16"/>
              </w:rPr>
            </w:pPr>
            <w:r w:rsidRPr="00CC4585">
              <w:rPr>
                <w:sz w:val="16"/>
                <w:szCs w:val="16"/>
              </w:rPr>
              <w:t>32,000</w:t>
            </w:r>
          </w:p>
        </w:tc>
        <w:tc>
          <w:tcPr>
            <w:tcW w:w="999" w:type="dxa"/>
          </w:tcPr>
          <w:p w:rsidR="0097615F" w:rsidRPr="00CC4585" w:rsidRDefault="0097615F" w:rsidP="00E9736F">
            <w:pPr>
              <w:jc w:val="center"/>
              <w:rPr>
                <w:sz w:val="16"/>
                <w:szCs w:val="16"/>
              </w:rPr>
            </w:pPr>
            <w:r>
              <w:rPr>
                <w:sz w:val="16"/>
                <w:szCs w:val="16"/>
              </w:rPr>
              <w:t>міський</w:t>
            </w:r>
            <w:r w:rsidRPr="00CC4585">
              <w:rPr>
                <w:sz w:val="16"/>
                <w:szCs w:val="16"/>
              </w:rPr>
              <w:t xml:space="preserve"> ФОНПС</w:t>
            </w:r>
          </w:p>
        </w:tc>
      </w:tr>
      <w:tr w:rsidR="0097615F" w:rsidRPr="00C716CF">
        <w:trPr>
          <w:trHeight w:val="964"/>
        </w:trPr>
        <w:tc>
          <w:tcPr>
            <w:tcW w:w="426" w:type="dxa"/>
            <w:vMerge/>
          </w:tcPr>
          <w:p w:rsidR="0097615F" w:rsidRPr="00C716CF" w:rsidRDefault="0097615F" w:rsidP="00767C7A">
            <w:pPr>
              <w:rPr>
                <w:color w:val="FF0000"/>
                <w:sz w:val="16"/>
                <w:szCs w:val="16"/>
              </w:rPr>
            </w:pPr>
          </w:p>
        </w:tc>
        <w:tc>
          <w:tcPr>
            <w:tcW w:w="1275" w:type="dxa"/>
            <w:vMerge/>
          </w:tcPr>
          <w:p w:rsidR="0097615F" w:rsidRPr="00CC4585" w:rsidRDefault="0097615F" w:rsidP="00E9736F">
            <w:pPr>
              <w:rPr>
                <w:sz w:val="16"/>
                <w:szCs w:val="16"/>
              </w:rPr>
            </w:pPr>
          </w:p>
        </w:tc>
        <w:tc>
          <w:tcPr>
            <w:tcW w:w="2268" w:type="dxa"/>
          </w:tcPr>
          <w:p w:rsidR="0097615F" w:rsidRPr="00CC4585" w:rsidRDefault="0097615F" w:rsidP="00E9736F">
            <w:pPr>
              <w:rPr>
                <w:sz w:val="16"/>
                <w:szCs w:val="16"/>
              </w:rPr>
            </w:pPr>
            <w:r w:rsidRPr="00CC4585">
              <w:rPr>
                <w:sz w:val="16"/>
                <w:szCs w:val="16"/>
              </w:rPr>
              <w:t>Ведення контролю за якісним станом підземних вод у зоні впливу міського полігону твердих побутових відходів на Деївській горі</w:t>
            </w:r>
          </w:p>
        </w:tc>
        <w:tc>
          <w:tcPr>
            <w:tcW w:w="951" w:type="dxa"/>
          </w:tcPr>
          <w:p w:rsidR="0097615F" w:rsidRPr="00CC4585" w:rsidRDefault="0097615F" w:rsidP="00E9736F">
            <w:pPr>
              <w:jc w:val="center"/>
              <w:rPr>
                <w:sz w:val="16"/>
                <w:szCs w:val="16"/>
              </w:rPr>
            </w:pPr>
            <w:r w:rsidRPr="00CC4585">
              <w:rPr>
                <w:sz w:val="16"/>
                <w:szCs w:val="16"/>
              </w:rPr>
              <w:t>-</w:t>
            </w:r>
          </w:p>
        </w:tc>
        <w:tc>
          <w:tcPr>
            <w:tcW w:w="1080" w:type="dxa"/>
          </w:tcPr>
          <w:p w:rsidR="0097615F" w:rsidRPr="00CC4585" w:rsidRDefault="0097615F" w:rsidP="00742E22">
            <w:pPr>
              <w:ind w:right="-107"/>
              <w:jc w:val="center"/>
              <w:rPr>
                <w:sz w:val="16"/>
                <w:szCs w:val="16"/>
              </w:rPr>
            </w:pPr>
            <w:r>
              <w:rPr>
                <w:sz w:val="16"/>
                <w:szCs w:val="16"/>
              </w:rPr>
              <w:t>протягом року</w:t>
            </w:r>
          </w:p>
        </w:tc>
        <w:tc>
          <w:tcPr>
            <w:tcW w:w="1680" w:type="dxa"/>
          </w:tcPr>
          <w:p w:rsidR="0097615F" w:rsidRPr="00CC4585" w:rsidRDefault="0097615F" w:rsidP="00786089">
            <w:pPr>
              <w:jc w:val="center"/>
              <w:rPr>
                <w:sz w:val="16"/>
                <w:szCs w:val="16"/>
              </w:rPr>
            </w:pPr>
            <w:r w:rsidRPr="00CC4585">
              <w:rPr>
                <w:sz w:val="16"/>
                <w:szCs w:val="16"/>
              </w:rPr>
              <w:t>ДЖКГ,</w:t>
            </w:r>
          </w:p>
          <w:p w:rsidR="0097615F" w:rsidRPr="00CC4585" w:rsidRDefault="0097615F" w:rsidP="00BF0E0F">
            <w:pPr>
              <w:jc w:val="center"/>
              <w:rPr>
                <w:sz w:val="16"/>
                <w:szCs w:val="16"/>
              </w:rPr>
            </w:pPr>
            <w:r w:rsidRPr="00CC4585">
              <w:rPr>
                <w:sz w:val="16"/>
                <w:szCs w:val="16"/>
              </w:rPr>
              <w:t>КП «ККАТП 1628»</w:t>
            </w:r>
          </w:p>
        </w:tc>
        <w:tc>
          <w:tcPr>
            <w:tcW w:w="960" w:type="dxa"/>
          </w:tcPr>
          <w:p w:rsidR="0097615F" w:rsidRPr="00CC4585" w:rsidRDefault="0097615F" w:rsidP="00E9736F">
            <w:pPr>
              <w:jc w:val="center"/>
              <w:rPr>
                <w:sz w:val="16"/>
                <w:szCs w:val="16"/>
              </w:rPr>
            </w:pPr>
            <w:r w:rsidRPr="00CC4585">
              <w:rPr>
                <w:sz w:val="16"/>
                <w:szCs w:val="16"/>
              </w:rPr>
              <w:t>56,000</w:t>
            </w:r>
          </w:p>
        </w:tc>
        <w:tc>
          <w:tcPr>
            <w:tcW w:w="999" w:type="dxa"/>
          </w:tcPr>
          <w:p w:rsidR="0097615F" w:rsidRPr="00CC4585" w:rsidRDefault="0097615F" w:rsidP="00E9736F">
            <w:pPr>
              <w:jc w:val="center"/>
              <w:rPr>
                <w:sz w:val="16"/>
                <w:szCs w:val="16"/>
              </w:rPr>
            </w:pPr>
            <w:r>
              <w:rPr>
                <w:sz w:val="16"/>
                <w:szCs w:val="16"/>
              </w:rPr>
              <w:t>міський</w:t>
            </w:r>
            <w:r w:rsidRPr="00CC4585">
              <w:rPr>
                <w:sz w:val="16"/>
                <w:szCs w:val="16"/>
              </w:rPr>
              <w:t xml:space="preserve"> ФОНПС</w:t>
            </w:r>
          </w:p>
        </w:tc>
      </w:tr>
      <w:tr w:rsidR="0097615F" w:rsidRPr="00C716CF">
        <w:trPr>
          <w:trHeight w:val="964"/>
        </w:trPr>
        <w:tc>
          <w:tcPr>
            <w:tcW w:w="426" w:type="dxa"/>
            <w:vMerge/>
          </w:tcPr>
          <w:p w:rsidR="0097615F" w:rsidRPr="00C716CF" w:rsidRDefault="0097615F" w:rsidP="00767C7A">
            <w:pPr>
              <w:rPr>
                <w:color w:val="FF0000"/>
                <w:sz w:val="16"/>
                <w:szCs w:val="16"/>
              </w:rPr>
            </w:pPr>
          </w:p>
        </w:tc>
        <w:tc>
          <w:tcPr>
            <w:tcW w:w="1275" w:type="dxa"/>
            <w:vMerge/>
          </w:tcPr>
          <w:p w:rsidR="0097615F" w:rsidRPr="00CC4585" w:rsidRDefault="0097615F" w:rsidP="00E9736F">
            <w:pPr>
              <w:rPr>
                <w:sz w:val="16"/>
                <w:szCs w:val="16"/>
              </w:rPr>
            </w:pPr>
          </w:p>
        </w:tc>
        <w:tc>
          <w:tcPr>
            <w:tcW w:w="2268" w:type="dxa"/>
          </w:tcPr>
          <w:p w:rsidR="0097615F" w:rsidRPr="007E65DC" w:rsidRDefault="0097615F" w:rsidP="00E9736F">
            <w:pPr>
              <w:rPr>
                <w:sz w:val="16"/>
                <w:szCs w:val="16"/>
              </w:rPr>
            </w:pPr>
            <w:r w:rsidRPr="007E65DC">
              <w:rPr>
                <w:sz w:val="16"/>
                <w:szCs w:val="16"/>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951" w:type="dxa"/>
          </w:tcPr>
          <w:p w:rsidR="0097615F" w:rsidRPr="00CC4585" w:rsidRDefault="0097615F" w:rsidP="00E9736F">
            <w:pPr>
              <w:jc w:val="center"/>
              <w:rPr>
                <w:sz w:val="16"/>
                <w:szCs w:val="16"/>
              </w:rPr>
            </w:pPr>
          </w:p>
        </w:tc>
        <w:tc>
          <w:tcPr>
            <w:tcW w:w="1080" w:type="dxa"/>
          </w:tcPr>
          <w:p w:rsidR="0097615F" w:rsidRDefault="0097615F" w:rsidP="00742E22">
            <w:pPr>
              <w:jc w:val="center"/>
            </w:pPr>
            <w:r w:rsidRPr="006D5B9E">
              <w:rPr>
                <w:sz w:val="16"/>
                <w:szCs w:val="16"/>
              </w:rPr>
              <w:t>протягом року</w:t>
            </w:r>
          </w:p>
        </w:tc>
        <w:tc>
          <w:tcPr>
            <w:tcW w:w="1680" w:type="dxa"/>
          </w:tcPr>
          <w:p w:rsidR="0097615F" w:rsidRPr="00CC4585" w:rsidRDefault="0097615F" w:rsidP="00786089">
            <w:pPr>
              <w:jc w:val="center"/>
              <w:rPr>
                <w:sz w:val="16"/>
                <w:szCs w:val="16"/>
              </w:rPr>
            </w:pPr>
            <w:r>
              <w:rPr>
                <w:sz w:val="16"/>
                <w:szCs w:val="16"/>
              </w:rPr>
              <w:t xml:space="preserve">ВК, УДАМ та РГ, </w:t>
            </w:r>
            <w:r w:rsidRPr="00CC4585">
              <w:rPr>
                <w:sz w:val="16"/>
                <w:szCs w:val="16"/>
              </w:rPr>
              <w:t>КП «НДЦ»</w:t>
            </w:r>
          </w:p>
        </w:tc>
        <w:tc>
          <w:tcPr>
            <w:tcW w:w="960" w:type="dxa"/>
          </w:tcPr>
          <w:p w:rsidR="0097615F" w:rsidRPr="00CC4585" w:rsidRDefault="0097615F" w:rsidP="00E9736F">
            <w:pPr>
              <w:jc w:val="center"/>
              <w:rPr>
                <w:sz w:val="16"/>
                <w:szCs w:val="16"/>
              </w:rPr>
            </w:pPr>
            <w:r>
              <w:rPr>
                <w:sz w:val="16"/>
                <w:szCs w:val="16"/>
              </w:rPr>
              <w:t>419,170</w:t>
            </w:r>
          </w:p>
        </w:tc>
        <w:tc>
          <w:tcPr>
            <w:tcW w:w="999" w:type="dxa"/>
          </w:tcPr>
          <w:p w:rsidR="0097615F" w:rsidRPr="00CC4585" w:rsidRDefault="0097615F" w:rsidP="00E9736F">
            <w:pPr>
              <w:jc w:val="center"/>
              <w:rPr>
                <w:sz w:val="16"/>
                <w:szCs w:val="16"/>
              </w:rPr>
            </w:pPr>
            <w:r>
              <w:rPr>
                <w:sz w:val="16"/>
                <w:szCs w:val="16"/>
              </w:rPr>
              <w:t>Державний бюджет, обласний ФОНПС, міський ФОНПС</w:t>
            </w:r>
          </w:p>
        </w:tc>
      </w:tr>
      <w:tr w:rsidR="0097615F" w:rsidRPr="00C716CF">
        <w:trPr>
          <w:trHeight w:val="184"/>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E9736F">
            <w:pPr>
              <w:rPr>
                <w:color w:val="FF0000"/>
                <w:sz w:val="16"/>
                <w:szCs w:val="16"/>
              </w:rPr>
            </w:pPr>
          </w:p>
        </w:tc>
        <w:tc>
          <w:tcPr>
            <w:tcW w:w="2268" w:type="dxa"/>
          </w:tcPr>
          <w:p w:rsidR="0097615F" w:rsidRPr="00293FD5" w:rsidRDefault="0097615F" w:rsidP="00E9736F">
            <w:pPr>
              <w:ind w:right="72"/>
              <w:rPr>
                <w:snapToGrid w:val="0"/>
                <w:sz w:val="16"/>
                <w:szCs w:val="16"/>
              </w:rPr>
            </w:pPr>
            <w:r w:rsidRPr="00293FD5">
              <w:rPr>
                <w:snapToGrid w:val="0"/>
                <w:sz w:val="16"/>
                <w:szCs w:val="16"/>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293FD5">
              <w:rPr>
                <w:sz w:val="16"/>
                <w:szCs w:val="16"/>
              </w:rPr>
              <w:t>Truхor ДМ 5000</w:t>
            </w:r>
            <w:r w:rsidRPr="00293FD5">
              <w:rPr>
                <w:snapToGrid w:val="0"/>
                <w:sz w:val="16"/>
                <w:szCs w:val="16"/>
              </w:rPr>
              <w:t xml:space="preserve"> з метою забезпечення екологічно безпечного функціонування річок, озер та інших водних об’єктів.</w:t>
            </w:r>
          </w:p>
        </w:tc>
        <w:tc>
          <w:tcPr>
            <w:tcW w:w="951" w:type="dxa"/>
          </w:tcPr>
          <w:p w:rsidR="0097615F" w:rsidRPr="00293FD5" w:rsidRDefault="0097615F" w:rsidP="00E9736F">
            <w:pPr>
              <w:jc w:val="center"/>
              <w:rPr>
                <w:sz w:val="16"/>
                <w:szCs w:val="16"/>
              </w:rPr>
            </w:pPr>
            <w:r w:rsidRPr="00293FD5">
              <w:rPr>
                <w:sz w:val="16"/>
                <w:szCs w:val="16"/>
              </w:rPr>
              <w:t>-</w:t>
            </w:r>
          </w:p>
        </w:tc>
        <w:tc>
          <w:tcPr>
            <w:tcW w:w="1080" w:type="dxa"/>
          </w:tcPr>
          <w:p w:rsidR="0097615F" w:rsidRDefault="0097615F" w:rsidP="00742E22">
            <w:pPr>
              <w:jc w:val="center"/>
            </w:pPr>
            <w:r w:rsidRPr="006D5B9E">
              <w:rPr>
                <w:sz w:val="16"/>
                <w:szCs w:val="16"/>
              </w:rPr>
              <w:t>протягом року</w:t>
            </w:r>
          </w:p>
        </w:tc>
        <w:tc>
          <w:tcPr>
            <w:tcW w:w="1680" w:type="dxa"/>
          </w:tcPr>
          <w:p w:rsidR="0097615F" w:rsidRPr="00293FD5" w:rsidRDefault="0097615F" w:rsidP="00786089">
            <w:pPr>
              <w:jc w:val="center"/>
              <w:rPr>
                <w:sz w:val="16"/>
                <w:szCs w:val="16"/>
              </w:rPr>
            </w:pPr>
            <w:r w:rsidRPr="00293FD5">
              <w:rPr>
                <w:sz w:val="16"/>
                <w:szCs w:val="16"/>
              </w:rPr>
              <w:t>ДЖКГ, КП «Кременчук АКВА-СЕРВІС»</w:t>
            </w:r>
          </w:p>
        </w:tc>
        <w:tc>
          <w:tcPr>
            <w:tcW w:w="960" w:type="dxa"/>
          </w:tcPr>
          <w:p w:rsidR="0097615F" w:rsidRPr="00293FD5" w:rsidRDefault="0097615F" w:rsidP="00E9736F">
            <w:pPr>
              <w:ind w:left="-108" w:right="-151"/>
              <w:jc w:val="center"/>
              <w:rPr>
                <w:sz w:val="16"/>
                <w:szCs w:val="16"/>
              </w:rPr>
            </w:pPr>
            <w:r w:rsidRPr="00293FD5">
              <w:rPr>
                <w:sz w:val="16"/>
                <w:szCs w:val="16"/>
              </w:rPr>
              <w:t>430,600</w:t>
            </w:r>
          </w:p>
        </w:tc>
        <w:tc>
          <w:tcPr>
            <w:tcW w:w="999" w:type="dxa"/>
          </w:tcPr>
          <w:p w:rsidR="0097615F" w:rsidRPr="00293FD5" w:rsidRDefault="0097615F" w:rsidP="00E9736F">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97615F" w:rsidRPr="00C716CF">
        <w:trPr>
          <w:trHeight w:val="346"/>
        </w:trPr>
        <w:tc>
          <w:tcPr>
            <w:tcW w:w="426" w:type="dxa"/>
            <w:vMerge w:val="restart"/>
          </w:tcPr>
          <w:p w:rsidR="0097615F" w:rsidRPr="00293FD5" w:rsidRDefault="0097615F" w:rsidP="00767C7A">
            <w:pPr>
              <w:rPr>
                <w:sz w:val="16"/>
                <w:szCs w:val="16"/>
              </w:rPr>
            </w:pPr>
            <w:r w:rsidRPr="00293FD5">
              <w:rPr>
                <w:sz w:val="16"/>
                <w:szCs w:val="16"/>
              </w:rPr>
              <w:t>2.</w:t>
            </w:r>
          </w:p>
        </w:tc>
        <w:tc>
          <w:tcPr>
            <w:tcW w:w="1275" w:type="dxa"/>
            <w:vMerge w:val="restart"/>
          </w:tcPr>
          <w:p w:rsidR="0097615F" w:rsidRPr="00293FD5" w:rsidRDefault="0097615F" w:rsidP="006003F5">
            <w:pPr>
              <w:rPr>
                <w:sz w:val="16"/>
                <w:szCs w:val="16"/>
              </w:rPr>
            </w:pPr>
            <w:r w:rsidRPr="00293FD5">
              <w:rPr>
                <w:sz w:val="16"/>
                <w:szCs w:val="16"/>
              </w:rPr>
              <w:t>Охорона атмосферного повітря</w:t>
            </w:r>
          </w:p>
        </w:tc>
        <w:tc>
          <w:tcPr>
            <w:tcW w:w="2268" w:type="dxa"/>
          </w:tcPr>
          <w:p w:rsidR="0097615F" w:rsidRPr="00293FD5" w:rsidRDefault="0097615F" w:rsidP="006003F5">
            <w:pPr>
              <w:rPr>
                <w:sz w:val="16"/>
                <w:szCs w:val="16"/>
              </w:rPr>
            </w:pPr>
            <w:r w:rsidRPr="00293FD5">
              <w:rPr>
                <w:sz w:val="16"/>
                <w:szCs w:val="16"/>
              </w:rPr>
              <w:t>Проведення моніторингу забруднення атмосферного повітря м. Кременчука пересувною муніципальною екологічною лабораторією (ПМЕЛ)</w:t>
            </w:r>
          </w:p>
        </w:tc>
        <w:tc>
          <w:tcPr>
            <w:tcW w:w="951" w:type="dxa"/>
          </w:tcPr>
          <w:p w:rsidR="0097615F" w:rsidRPr="00293FD5" w:rsidRDefault="0097615F" w:rsidP="00767C7A">
            <w:pPr>
              <w:jc w:val="center"/>
              <w:rPr>
                <w:sz w:val="16"/>
                <w:szCs w:val="16"/>
              </w:rPr>
            </w:pPr>
            <w:r w:rsidRPr="00293FD5">
              <w:rPr>
                <w:sz w:val="16"/>
                <w:szCs w:val="16"/>
              </w:rPr>
              <w:t>-</w:t>
            </w:r>
          </w:p>
        </w:tc>
        <w:tc>
          <w:tcPr>
            <w:tcW w:w="1080" w:type="dxa"/>
          </w:tcPr>
          <w:p w:rsidR="0097615F" w:rsidRDefault="0097615F" w:rsidP="00742E22">
            <w:pPr>
              <w:jc w:val="center"/>
            </w:pPr>
            <w:r w:rsidRPr="00E948D8">
              <w:rPr>
                <w:sz w:val="16"/>
                <w:szCs w:val="16"/>
              </w:rPr>
              <w:t>протягом року</w:t>
            </w:r>
          </w:p>
        </w:tc>
        <w:tc>
          <w:tcPr>
            <w:tcW w:w="1680" w:type="dxa"/>
          </w:tcPr>
          <w:p w:rsidR="0097615F" w:rsidRPr="00293FD5" w:rsidRDefault="0097615F" w:rsidP="00786089">
            <w:pPr>
              <w:jc w:val="center"/>
              <w:rPr>
                <w:sz w:val="16"/>
                <w:szCs w:val="16"/>
              </w:rPr>
            </w:pPr>
            <w:r w:rsidRPr="00293FD5">
              <w:rPr>
                <w:sz w:val="16"/>
                <w:szCs w:val="16"/>
              </w:rPr>
              <w:t>ВК,</w:t>
            </w:r>
          </w:p>
          <w:p w:rsidR="0097615F" w:rsidRPr="00293FD5" w:rsidRDefault="0097615F" w:rsidP="00786089">
            <w:pPr>
              <w:jc w:val="center"/>
              <w:rPr>
                <w:sz w:val="16"/>
                <w:szCs w:val="16"/>
              </w:rPr>
            </w:pPr>
            <w:r w:rsidRPr="00293FD5">
              <w:rPr>
                <w:sz w:val="16"/>
                <w:szCs w:val="16"/>
              </w:rPr>
              <w:t>КП «НДЦ»</w:t>
            </w:r>
          </w:p>
        </w:tc>
        <w:tc>
          <w:tcPr>
            <w:tcW w:w="960" w:type="dxa"/>
          </w:tcPr>
          <w:p w:rsidR="0097615F" w:rsidRPr="00293FD5" w:rsidRDefault="0097615F" w:rsidP="006003F5">
            <w:pPr>
              <w:ind w:left="-108"/>
              <w:jc w:val="center"/>
              <w:rPr>
                <w:sz w:val="16"/>
                <w:szCs w:val="16"/>
              </w:rPr>
            </w:pPr>
            <w:r w:rsidRPr="00293FD5">
              <w:rPr>
                <w:sz w:val="16"/>
                <w:szCs w:val="16"/>
              </w:rPr>
              <w:t>995,000</w:t>
            </w:r>
          </w:p>
        </w:tc>
        <w:tc>
          <w:tcPr>
            <w:tcW w:w="999" w:type="dxa"/>
          </w:tcPr>
          <w:p w:rsidR="0097615F" w:rsidRPr="00293FD5" w:rsidRDefault="0097615F"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97615F" w:rsidRPr="00C716CF">
        <w:trPr>
          <w:trHeight w:val="276"/>
        </w:trPr>
        <w:tc>
          <w:tcPr>
            <w:tcW w:w="426" w:type="dxa"/>
            <w:vMerge/>
          </w:tcPr>
          <w:p w:rsidR="0097615F" w:rsidRPr="00293FD5" w:rsidRDefault="0097615F" w:rsidP="00767C7A">
            <w:pPr>
              <w:rPr>
                <w:sz w:val="16"/>
                <w:szCs w:val="16"/>
              </w:rPr>
            </w:pPr>
          </w:p>
        </w:tc>
        <w:tc>
          <w:tcPr>
            <w:tcW w:w="1275" w:type="dxa"/>
            <w:vMerge/>
          </w:tcPr>
          <w:p w:rsidR="0097615F" w:rsidRPr="00293FD5" w:rsidRDefault="0097615F" w:rsidP="006003F5">
            <w:pPr>
              <w:rPr>
                <w:sz w:val="16"/>
                <w:szCs w:val="16"/>
              </w:rPr>
            </w:pPr>
          </w:p>
        </w:tc>
        <w:tc>
          <w:tcPr>
            <w:tcW w:w="2268" w:type="dxa"/>
          </w:tcPr>
          <w:p w:rsidR="0097615F" w:rsidRPr="00293FD5" w:rsidRDefault="0097615F" w:rsidP="00D93398">
            <w:pPr>
              <w:rPr>
                <w:snapToGrid w:val="0"/>
                <w:sz w:val="16"/>
                <w:szCs w:val="16"/>
              </w:rPr>
            </w:pPr>
            <w:r w:rsidRPr="00293FD5">
              <w:rPr>
                <w:sz w:val="16"/>
                <w:szCs w:val="16"/>
              </w:rPr>
              <w:t xml:space="preserve">Проведення </w:t>
            </w:r>
            <w:r w:rsidRPr="00293FD5">
              <w:rPr>
                <w:snapToGrid w:val="0"/>
                <w:sz w:val="16"/>
                <w:szCs w:val="16"/>
              </w:rPr>
              <w:t>короткострокового прогнозу метеорологічних умов забруднення атмосферного повітря у м. Кременчуці</w:t>
            </w:r>
          </w:p>
        </w:tc>
        <w:tc>
          <w:tcPr>
            <w:tcW w:w="951" w:type="dxa"/>
          </w:tcPr>
          <w:p w:rsidR="0097615F" w:rsidRPr="00293FD5" w:rsidRDefault="0097615F" w:rsidP="00767C7A">
            <w:pPr>
              <w:jc w:val="center"/>
              <w:rPr>
                <w:sz w:val="16"/>
                <w:szCs w:val="16"/>
              </w:rPr>
            </w:pPr>
            <w:r w:rsidRPr="00293FD5">
              <w:rPr>
                <w:sz w:val="16"/>
                <w:szCs w:val="16"/>
              </w:rPr>
              <w:t>-</w:t>
            </w:r>
          </w:p>
        </w:tc>
        <w:tc>
          <w:tcPr>
            <w:tcW w:w="1080" w:type="dxa"/>
          </w:tcPr>
          <w:p w:rsidR="0097615F" w:rsidRDefault="0097615F" w:rsidP="00742E22">
            <w:pPr>
              <w:jc w:val="center"/>
            </w:pPr>
            <w:r w:rsidRPr="00E948D8">
              <w:rPr>
                <w:sz w:val="16"/>
                <w:szCs w:val="16"/>
              </w:rPr>
              <w:t>протягом року</w:t>
            </w:r>
          </w:p>
        </w:tc>
        <w:tc>
          <w:tcPr>
            <w:tcW w:w="1680" w:type="dxa"/>
          </w:tcPr>
          <w:p w:rsidR="0097615F" w:rsidRPr="00293FD5" w:rsidRDefault="0097615F" w:rsidP="009F78DD">
            <w:pPr>
              <w:jc w:val="center"/>
              <w:rPr>
                <w:sz w:val="16"/>
                <w:szCs w:val="16"/>
              </w:rPr>
            </w:pPr>
            <w:r w:rsidRPr="00293FD5">
              <w:rPr>
                <w:sz w:val="16"/>
                <w:szCs w:val="16"/>
              </w:rPr>
              <w:t>ВК, ПЦГМ УКРГМЦ ДСНСУ, ЛСЗА</w:t>
            </w:r>
          </w:p>
        </w:tc>
        <w:tc>
          <w:tcPr>
            <w:tcW w:w="960" w:type="dxa"/>
          </w:tcPr>
          <w:p w:rsidR="0097615F" w:rsidRPr="00293FD5" w:rsidRDefault="0097615F" w:rsidP="006003F5">
            <w:pPr>
              <w:ind w:left="-108"/>
              <w:jc w:val="center"/>
              <w:rPr>
                <w:sz w:val="16"/>
                <w:szCs w:val="16"/>
              </w:rPr>
            </w:pPr>
            <w:r w:rsidRPr="00293FD5">
              <w:rPr>
                <w:sz w:val="16"/>
                <w:szCs w:val="16"/>
              </w:rPr>
              <w:t>90,750</w:t>
            </w:r>
          </w:p>
        </w:tc>
        <w:tc>
          <w:tcPr>
            <w:tcW w:w="999" w:type="dxa"/>
          </w:tcPr>
          <w:p w:rsidR="0097615F" w:rsidRPr="00293FD5" w:rsidRDefault="0097615F"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97615F" w:rsidRPr="00C716CF">
        <w:trPr>
          <w:trHeight w:val="1093"/>
        </w:trPr>
        <w:tc>
          <w:tcPr>
            <w:tcW w:w="426" w:type="dxa"/>
          </w:tcPr>
          <w:p w:rsidR="0097615F" w:rsidRPr="000A1FEB" w:rsidRDefault="0097615F" w:rsidP="00767C7A">
            <w:pPr>
              <w:rPr>
                <w:sz w:val="16"/>
                <w:szCs w:val="16"/>
              </w:rPr>
            </w:pPr>
            <w:r w:rsidRPr="000A1FEB">
              <w:rPr>
                <w:sz w:val="16"/>
                <w:szCs w:val="16"/>
              </w:rPr>
              <w:t>3.</w:t>
            </w:r>
          </w:p>
        </w:tc>
        <w:tc>
          <w:tcPr>
            <w:tcW w:w="1275" w:type="dxa"/>
          </w:tcPr>
          <w:p w:rsidR="0097615F" w:rsidRPr="000A1FEB" w:rsidRDefault="0097615F" w:rsidP="006003F5">
            <w:pPr>
              <w:rPr>
                <w:sz w:val="16"/>
                <w:szCs w:val="16"/>
              </w:rPr>
            </w:pPr>
            <w:r w:rsidRPr="000A1FEB">
              <w:rPr>
                <w:sz w:val="16"/>
                <w:szCs w:val="16"/>
              </w:rPr>
              <w:t>Охорона і раціональне використання земель</w:t>
            </w:r>
          </w:p>
        </w:tc>
        <w:tc>
          <w:tcPr>
            <w:tcW w:w="2268" w:type="dxa"/>
          </w:tcPr>
          <w:p w:rsidR="0097615F" w:rsidRPr="000A1FEB" w:rsidRDefault="0097615F" w:rsidP="001C0160">
            <w:pPr>
              <w:ind w:right="34"/>
              <w:rPr>
                <w:sz w:val="16"/>
                <w:szCs w:val="16"/>
              </w:rPr>
            </w:pPr>
            <w:r w:rsidRPr="000A1FEB">
              <w:rPr>
                <w:sz w:val="16"/>
                <w:szCs w:val="16"/>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951" w:type="dxa"/>
          </w:tcPr>
          <w:p w:rsidR="0097615F" w:rsidRPr="000A1FEB" w:rsidRDefault="0097615F" w:rsidP="00767C7A">
            <w:pPr>
              <w:jc w:val="center"/>
              <w:rPr>
                <w:sz w:val="16"/>
                <w:szCs w:val="16"/>
              </w:rPr>
            </w:pPr>
            <w:r w:rsidRPr="000A1FEB">
              <w:rPr>
                <w:sz w:val="16"/>
                <w:szCs w:val="16"/>
              </w:rPr>
              <w:t>-</w:t>
            </w:r>
          </w:p>
        </w:tc>
        <w:tc>
          <w:tcPr>
            <w:tcW w:w="1080" w:type="dxa"/>
          </w:tcPr>
          <w:p w:rsidR="0097615F" w:rsidRDefault="0097615F" w:rsidP="00742E22">
            <w:pPr>
              <w:jc w:val="center"/>
            </w:pPr>
            <w:r w:rsidRPr="00E948D8">
              <w:rPr>
                <w:sz w:val="16"/>
                <w:szCs w:val="16"/>
              </w:rPr>
              <w:t>протягом року</w:t>
            </w:r>
          </w:p>
        </w:tc>
        <w:tc>
          <w:tcPr>
            <w:tcW w:w="1680" w:type="dxa"/>
          </w:tcPr>
          <w:p w:rsidR="0097615F" w:rsidRPr="000A1FEB" w:rsidRDefault="0097615F" w:rsidP="00786089">
            <w:pPr>
              <w:jc w:val="center"/>
              <w:rPr>
                <w:sz w:val="16"/>
                <w:szCs w:val="16"/>
              </w:rPr>
            </w:pPr>
            <w:r w:rsidRPr="000A1FEB">
              <w:rPr>
                <w:sz w:val="16"/>
                <w:szCs w:val="16"/>
              </w:rPr>
              <w:t>ДЖКГ,</w:t>
            </w:r>
          </w:p>
          <w:p w:rsidR="0097615F" w:rsidRPr="000A1FEB" w:rsidRDefault="0097615F" w:rsidP="00BF0E0F">
            <w:pPr>
              <w:jc w:val="center"/>
              <w:rPr>
                <w:sz w:val="16"/>
                <w:szCs w:val="16"/>
              </w:rPr>
            </w:pPr>
            <w:r w:rsidRPr="000A1FEB">
              <w:rPr>
                <w:sz w:val="16"/>
                <w:szCs w:val="16"/>
              </w:rPr>
              <w:t>КП «ККАТП 1628»</w:t>
            </w:r>
          </w:p>
        </w:tc>
        <w:tc>
          <w:tcPr>
            <w:tcW w:w="960" w:type="dxa"/>
          </w:tcPr>
          <w:p w:rsidR="0097615F" w:rsidRPr="000A1FEB" w:rsidRDefault="0097615F" w:rsidP="006003F5">
            <w:pPr>
              <w:jc w:val="center"/>
              <w:rPr>
                <w:sz w:val="16"/>
                <w:szCs w:val="16"/>
              </w:rPr>
            </w:pPr>
            <w:r w:rsidRPr="000A1FEB">
              <w:rPr>
                <w:sz w:val="16"/>
                <w:szCs w:val="16"/>
              </w:rPr>
              <w:t>42,0</w:t>
            </w:r>
            <w:r>
              <w:rPr>
                <w:sz w:val="16"/>
                <w:szCs w:val="16"/>
              </w:rPr>
              <w:t>00</w:t>
            </w:r>
          </w:p>
        </w:tc>
        <w:tc>
          <w:tcPr>
            <w:tcW w:w="999" w:type="dxa"/>
          </w:tcPr>
          <w:p w:rsidR="0097615F" w:rsidRPr="000A1FEB" w:rsidRDefault="0097615F" w:rsidP="006003F5">
            <w:pPr>
              <w:jc w:val="center"/>
              <w:rPr>
                <w:sz w:val="16"/>
                <w:szCs w:val="16"/>
              </w:rPr>
            </w:pPr>
            <w:r>
              <w:rPr>
                <w:sz w:val="16"/>
                <w:szCs w:val="16"/>
              </w:rPr>
              <w:t>міський</w:t>
            </w:r>
            <w:r w:rsidRPr="000A1FEB">
              <w:rPr>
                <w:sz w:val="16"/>
                <w:szCs w:val="16"/>
              </w:rPr>
              <w:t xml:space="preserve"> ФОНПС</w:t>
            </w:r>
          </w:p>
        </w:tc>
      </w:tr>
      <w:tr w:rsidR="0097615F" w:rsidRPr="00C716CF">
        <w:trPr>
          <w:trHeight w:val="80"/>
        </w:trPr>
        <w:tc>
          <w:tcPr>
            <w:tcW w:w="426" w:type="dxa"/>
            <w:vMerge w:val="restart"/>
          </w:tcPr>
          <w:p w:rsidR="0097615F" w:rsidRPr="000A1FEB" w:rsidRDefault="0097615F" w:rsidP="00767C7A">
            <w:pPr>
              <w:rPr>
                <w:sz w:val="16"/>
                <w:szCs w:val="16"/>
              </w:rPr>
            </w:pPr>
            <w:r w:rsidRPr="000A1FEB">
              <w:rPr>
                <w:sz w:val="16"/>
                <w:szCs w:val="16"/>
              </w:rPr>
              <w:t>4.</w:t>
            </w:r>
          </w:p>
        </w:tc>
        <w:tc>
          <w:tcPr>
            <w:tcW w:w="1275" w:type="dxa"/>
            <w:vMerge w:val="restart"/>
          </w:tcPr>
          <w:p w:rsidR="0097615F" w:rsidRPr="000A1FEB" w:rsidRDefault="0097615F" w:rsidP="00767C7A">
            <w:pPr>
              <w:tabs>
                <w:tab w:val="left" w:pos="8535"/>
              </w:tabs>
              <w:ind w:right="-1"/>
              <w:rPr>
                <w:sz w:val="16"/>
                <w:szCs w:val="16"/>
              </w:rPr>
            </w:pPr>
            <w:r w:rsidRPr="000A1FEB">
              <w:rPr>
                <w:sz w:val="16"/>
                <w:szCs w:val="16"/>
              </w:rPr>
              <w:t>Збереження природно-заповідного фонду. Озеленення</w:t>
            </w:r>
          </w:p>
        </w:tc>
        <w:tc>
          <w:tcPr>
            <w:tcW w:w="2268" w:type="dxa"/>
          </w:tcPr>
          <w:p w:rsidR="0097615F" w:rsidRPr="000A1FEB" w:rsidRDefault="0097615F" w:rsidP="00767C7A">
            <w:pPr>
              <w:ind w:right="72"/>
              <w:rPr>
                <w:sz w:val="16"/>
                <w:szCs w:val="16"/>
              </w:rPr>
            </w:pPr>
            <w:r w:rsidRPr="000A1FEB">
              <w:rPr>
                <w:sz w:val="16"/>
                <w:szCs w:val="16"/>
              </w:rPr>
              <w:t xml:space="preserve">Утримання та благоустрій об’єкту природно-заповідного фонду місцевого значення – </w:t>
            </w:r>
            <w:r w:rsidRPr="000A1FEB">
              <w:rPr>
                <w:sz w:val="16"/>
                <w:szCs w:val="16"/>
                <w:lang w:eastAsia="en-US"/>
              </w:rPr>
              <w:t>Парку-пам’ятки садово-паркового мистецтва місцевого значення «Придніпровський міський парк» - ІІ черги Парк «Ювілейний»</w:t>
            </w:r>
          </w:p>
        </w:tc>
        <w:tc>
          <w:tcPr>
            <w:tcW w:w="951" w:type="dxa"/>
          </w:tcPr>
          <w:p w:rsidR="0097615F" w:rsidRPr="000A1FEB" w:rsidRDefault="0097615F" w:rsidP="00767C7A">
            <w:pPr>
              <w:jc w:val="center"/>
              <w:rPr>
                <w:sz w:val="16"/>
                <w:szCs w:val="16"/>
              </w:rPr>
            </w:pPr>
            <w:r w:rsidRPr="000A1FEB">
              <w:rPr>
                <w:sz w:val="16"/>
                <w:szCs w:val="16"/>
              </w:rPr>
              <w:t>-</w:t>
            </w:r>
          </w:p>
        </w:tc>
        <w:tc>
          <w:tcPr>
            <w:tcW w:w="1080" w:type="dxa"/>
          </w:tcPr>
          <w:p w:rsidR="0097615F" w:rsidRDefault="0097615F" w:rsidP="00742E22">
            <w:pPr>
              <w:jc w:val="center"/>
            </w:pPr>
            <w:r w:rsidRPr="00E948D8">
              <w:rPr>
                <w:sz w:val="16"/>
                <w:szCs w:val="16"/>
              </w:rPr>
              <w:t>протягом року</w:t>
            </w:r>
          </w:p>
        </w:tc>
        <w:tc>
          <w:tcPr>
            <w:tcW w:w="1680" w:type="dxa"/>
          </w:tcPr>
          <w:p w:rsidR="0097615F" w:rsidRPr="000A1FEB" w:rsidRDefault="0097615F" w:rsidP="00786089">
            <w:pPr>
              <w:jc w:val="center"/>
              <w:rPr>
                <w:sz w:val="16"/>
                <w:szCs w:val="16"/>
              </w:rPr>
            </w:pPr>
            <w:r w:rsidRPr="000A1FEB">
              <w:rPr>
                <w:sz w:val="16"/>
                <w:szCs w:val="16"/>
              </w:rPr>
              <w:t>ДЖКГ,</w:t>
            </w:r>
          </w:p>
          <w:p w:rsidR="0097615F" w:rsidRPr="000A1FEB" w:rsidRDefault="0097615F" w:rsidP="00786089">
            <w:pPr>
              <w:jc w:val="center"/>
              <w:rPr>
                <w:sz w:val="16"/>
                <w:szCs w:val="16"/>
              </w:rPr>
            </w:pPr>
            <w:r w:rsidRPr="000A1FEB">
              <w:rPr>
                <w:sz w:val="16"/>
                <w:szCs w:val="16"/>
              </w:rPr>
              <w:t>КП «Благоустрій Кременчука»</w:t>
            </w:r>
          </w:p>
        </w:tc>
        <w:tc>
          <w:tcPr>
            <w:tcW w:w="960" w:type="dxa"/>
          </w:tcPr>
          <w:p w:rsidR="0097615F" w:rsidRPr="000A1FEB" w:rsidRDefault="0097615F" w:rsidP="00767C7A">
            <w:pPr>
              <w:ind w:left="-108"/>
              <w:jc w:val="center"/>
              <w:rPr>
                <w:sz w:val="16"/>
                <w:szCs w:val="16"/>
              </w:rPr>
            </w:pPr>
            <w:r w:rsidRPr="000A1FEB">
              <w:rPr>
                <w:sz w:val="16"/>
                <w:szCs w:val="16"/>
              </w:rPr>
              <w:t>500,0</w:t>
            </w:r>
            <w:r>
              <w:rPr>
                <w:sz w:val="16"/>
                <w:szCs w:val="16"/>
              </w:rPr>
              <w:t>00</w:t>
            </w:r>
          </w:p>
        </w:tc>
        <w:tc>
          <w:tcPr>
            <w:tcW w:w="999" w:type="dxa"/>
          </w:tcPr>
          <w:p w:rsidR="0097615F" w:rsidRPr="000A1FEB" w:rsidRDefault="0097615F" w:rsidP="00767C7A">
            <w:pPr>
              <w:jc w:val="center"/>
              <w:rPr>
                <w:sz w:val="16"/>
                <w:szCs w:val="16"/>
              </w:rPr>
            </w:pPr>
            <w:r>
              <w:rPr>
                <w:sz w:val="16"/>
                <w:szCs w:val="16"/>
              </w:rPr>
              <w:t>міський</w:t>
            </w:r>
            <w:r w:rsidRPr="00CC4585">
              <w:rPr>
                <w:sz w:val="16"/>
                <w:szCs w:val="16"/>
              </w:rPr>
              <w:t xml:space="preserve"> </w:t>
            </w:r>
            <w:r w:rsidRPr="000A1FEB">
              <w:rPr>
                <w:sz w:val="16"/>
                <w:szCs w:val="16"/>
              </w:rPr>
              <w:t>ФОНПС</w:t>
            </w:r>
          </w:p>
        </w:tc>
      </w:tr>
      <w:tr w:rsidR="0097615F" w:rsidRPr="00C716CF">
        <w:trPr>
          <w:trHeight w:val="1120"/>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tabs>
                <w:tab w:val="left" w:pos="8535"/>
              </w:tabs>
              <w:ind w:right="-1"/>
              <w:rPr>
                <w:color w:val="FF0000"/>
                <w:sz w:val="16"/>
                <w:szCs w:val="16"/>
              </w:rPr>
            </w:pPr>
          </w:p>
        </w:tc>
        <w:tc>
          <w:tcPr>
            <w:tcW w:w="2268" w:type="dxa"/>
          </w:tcPr>
          <w:p w:rsidR="0097615F" w:rsidRPr="001439CF" w:rsidRDefault="0097615F" w:rsidP="00767C7A">
            <w:pPr>
              <w:ind w:right="72"/>
              <w:rPr>
                <w:sz w:val="16"/>
                <w:szCs w:val="16"/>
              </w:rPr>
            </w:pPr>
            <w:r w:rsidRPr="001439CF">
              <w:rPr>
                <w:sz w:val="16"/>
                <w:szCs w:val="16"/>
              </w:rPr>
              <w:t>Утримання та благоустрій об’єкту природно-заповідного фонду регіонального ландшафтного парку «Кагамлицький»</w:t>
            </w:r>
          </w:p>
        </w:tc>
        <w:tc>
          <w:tcPr>
            <w:tcW w:w="951" w:type="dxa"/>
          </w:tcPr>
          <w:p w:rsidR="0097615F" w:rsidRPr="001439CF" w:rsidRDefault="0097615F" w:rsidP="00767C7A">
            <w:pPr>
              <w:jc w:val="center"/>
              <w:rPr>
                <w:sz w:val="16"/>
                <w:szCs w:val="16"/>
              </w:rPr>
            </w:pPr>
            <w:r w:rsidRPr="001439CF">
              <w:rPr>
                <w:sz w:val="16"/>
                <w:szCs w:val="16"/>
              </w:rPr>
              <w:t>-</w:t>
            </w:r>
          </w:p>
        </w:tc>
        <w:tc>
          <w:tcPr>
            <w:tcW w:w="1080" w:type="dxa"/>
          </w:tcPr>
          <w:p w:rsidR="0097615F" w:rsidRDefault="0097615F" w:rsidP="00742E22">
            <w:pPr>
              <w:jc w:val="center"/>
            </w:pPr>
            <w:r w:rsidRPr="00A61F51">
              <w:rPr>
                <w:sz w:val="16"/>
                <w:szCs w:val="16"/>
              </w:rPr>
              <w:t>протягом року</w:t>
            </w:r>
          </w:p>
        </w:tc>
        <w:tc>
          <w:tcPr>
            <w:tcW w:w="1680" w:type="dxa"/>
          </w:tcPr>
          <w:p w:rsidR="0097615F" w:rsidRPr="001439CF" w:rsidRDefault="0097615F" w:rsidP="00BF0E0F">
            <w:pPr>
              <w:jc w:val="center"/>
              <w:rPr>
                <w:sz w:val="16"/>
                <w:szCs w:val="16"/>
              </w:rPr>
            </w:pPr>
            <w:r w:rsidRPr="001439CF">
              <w:rPr>
                <w:sz w:val="16"/>
                <w:szCs w:val="16"/>
              </w:rPr>
              <w:t>ВК, РЛП «Кагамлицький»</w:t>
            </w:r>
          </w:p>
        </w:tc>
        <w:tc>
          <w:tcPr>
            <w:tcW w:w="960" w:type="dxa"/>
          </w:tcPr>
          <w:p w:rsidR="0097615F" w:rsidRPr="001439CF" w:rsidRDefault="0097615F" w:rsidP="00767C7A">
            <w:pPr>
              <w:ind w:left="-108"/>
              <w:jc w:val="center"/>
              <w:rPr>
                <w:sz w:val="16"/>
                <w:szCs w:val="16"/>
              </w:rPr>
            </w:pPr>
            <w:r w:rsidRPr="001439CF">
              <w:rPr>
                <w:sz w:val="16"/>
                <w:szCs w:val="16"/>
              </w:rPr>
              <w:t>500,0</w:t>
            </w:r>
            <w:r>
              <w:rPr>
                <w:sz w:val="16"/>
                <w:szCs w:val="16"/>
              </w:rPr>
              <w:t>00</w:t>
            </w:r>
          </w:p>
        </w:tc>
        <w:tc>
          <w:tcPr>
            <w:tcW w:w="999" w:type="dxa"/>
          </w:tcPr>
          <w:p w:rsidR="0097615F" w:rsidRPr="001439CF" w:rsidRDefault="0097615F" w:rsidP="00767C7A">
            <w:pPr>
              <w:jc w:val="center"/>
              <w:rPr>
                <w:sz w:val="16"/>
                <w:szCs w:val="16"/>
              </w:rPr>
            </w:pPr>
            <w:r>
              <w:rPr>
                <w:sz w:val="16"/>
                <w:szCs w:val="16"/>
              </w:rPr>
              <w:t>міський</w:t>
            </w:r>
            <w:r w:rsidRPr="001439CF">
              <w:rPr>
                <w:sz w:val="16"/>
                <w:szCs w:val="16"/>
              </w:rPr>
              <w:t xml:space="preserve"> ФОНПС</w:t>
            </w:r>
          </w:p>
        </w:tc>
      </w:tr>
      <w:tr w:rsidR="0097615F" w:rsidRPr="00C716CF">
        <w:trPr>
          <w:trHeight w:val="81"/>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tabs>
                <w:tab w:val="left" w:pos="8535"/>
              </w:tabs>
              <w:ind w:right="-1"/>
              <w:rPr>
                <w:color w:val="FF0000"/>
                <w:sz w:val="16"/>
                <w:szCs w:val="16"/>
              </w:rPr>
            </w:pPr>
          </w:p>
        </w:tc>
        <w:tc>
          <w:tcPr>
            <w:tcW w:w="2268" w:type="dxa"/>
          </w:tcPr>
          <w:p w:rsidR="0097615F" w:rsidRPr="001439CF" w:rsidRDefault="0097615F" w:rsidP="00767C7A">
            <w:pPr>
              <w:ind w:right="72"/>
              <w:rPr>
                <w:sz w:val="16"/>
                <w:szCs w:val="16"/>
                <w:lang w:eastAsia="en-US"/>
              </w:rPr>
            </w:pPr>
            <w:r w:rsidRPr="001439CF">
              <w:rPr>
                <w:sz w:val="16"/>
                <w:szCs w:val="16"/>
              </w:rPr>
              <w:t xml:space="preserve">Утримання та благоустрій об’єкту природно-заповідного фонду місцевого значення – </w:t>
            </w:r>
            <w:r w:rsidRPr="001439CF">
              <w:rPr>
                <w:sz w:val="16"/>
                <w:szCs w:val="16"/>
                <w:lang w:eastAsia="en-US"/>
              </w:rPr>
              <w:t>Парку-пам’ятки садово-паркового мистецтва місцевого значення «Придніпровський міський парк» - І черга</w:t>
            </w:r>
          </w:p>
        </w:tc>
        <w:tc>
          <w:tcPr>
            <w:tcW w:w="951" w:type="dxa"/>
          </w:tcPr>
          <w:p w:rsidR="0097615F" w:rsidRPr="001439CF" w:rsidRDefault="0097615F" w:rsidP="00767C7A">
            <w:pPr>
              <w:jc w:val="center"/>
              <w:rPr>
                <w:sz w:val="16"/>
                <w:szCs w:val="16"/>
              </w:rPr>
            </w:pPr>
            <w:r w:rsidRPr="001439CF">
              <w:rPr>
                <w:sz w:val="16"/>
                <w:szCs w:val="16"/>
              </w:rPr>
              <w:t>-</w:t>
            </w:r>
          </w:p>
        </w:tc>
        <w:tc>
          <w:tcPr>
            <w:tcW w:w="1080" w:type="dxa"/>
          </w:tcPr>
          <w:p w:rsidR="0097615F" w:rsidRDefault="0097615F" w:rsidP="00742E22">
            <w:pPr>
              <w:jc w:val="center"/>
            </w:pPr>
            <w:r w:rsidRPr="00A61F51">
              <w:rPr>
                <w:sz w:val="16"/>
                <w:szCs w:val="16"/>
              </w:rPr>
              <w:t>протягом року</w:t>
            </w:r>
          </w:p>
        </w:tc>
        <w:tc>
          <w:tcPr>
            <w:tcW w:w="1680" w:type="dxa"/>
          </w:tcPr>
          <w:p w:rsidR="0097615F" w:rsidRPr="001439CF" w:rsidRDefault="0097615F" w:rsidP="00786089">
            <w:pPr>
              <w:jc w:val="center"/>
              <w:rPr>
                <w:sz w:val="16"/>
                <w:szCs w:val="16"/>
              </w:rPr>
            </w:pPr>
            <w:r w:rsidRPr="001439CF">
              <w:rPr>
                <w:sz w:val="16"/>
                <w:szCs w:val="16"/>
              </w:rPr>
              <w:t>УКіТ,</w:t>
            </w:r>
          </w:p>
          <w:p w:rsidR="0097615F" w:rsidRPr="001439CF" w:rsidRDefault="0097615F" w:rsidP="00E47996">
            <w:pPr>
              <w:jc w:val="center"/>
              <w:rPr>
                <w:sz w:val="16"/>
                <w:szCs w:val="16"/>
              </w:rPr>
            </w:pPr>
            <w:r w:rsidRPr="001439CF">
              <w:rPr>
                <w:sz w:val="16"/>
                <w:szCs w:val="16"/>
              </w:rPr>
              <w:t>КЗК МПКІВ</w:t>
            </w:r>
          </w:p>
          <w:p w:rsidR="0097615F" w:rsidRPr="001439CF" w:rsidRDefault="0097615F" w:rsidP="00E47996">
            <w:pPr>
              <w:jc w:val="center"/>
              <w:rPr>
                <w:sz w:val="16"/>
                <w:szCs w:val="16"/>
              </w:rPr>
            </w:pPr>
            <w:r w:rsidRPr="001439CF">
              <w:rPr>
                <w:sz w:val="16"/>
                <w:szCs w:val="16"/>
              </w:rPr>
              <w:t>«Придніпровський»</w:t>
            </w:r>
          </w:p>
        </w:tc>
        <w:tc>
          <w:tcPr>
            <w:tcW w:w="960" w:type="dxa"/>
          </w:tcPr>
          <w:p w:rsidR="0097615F" w:rsidRPr="001439CF" w:rsidRDefault="0097615F" w:rsidP="00767C7A">
            <w:pPr>
              <w:ind w:left="-108"/>
              <w:jc w:val="center"/>
              <w:rPr>
                <w:sz w:val="16"/>
                <w:szCs w:val="16"/>
              </w:rPr>
            </w:pPr>
            <w:r w:rsidRPr="001439CF">
              <w:rPr>
                <w:sz w:val="16"/>
                <w:szCs w:val="16"/>
              </w:rPr>
              <w:t>520,0</w:t>
            </w:r>
            <w:r>
              <w:rPr>
                <w:sz w:val="16"/>
                <w:szCs w:val="16"/>
              </w:rPr>
              <w:t>00</w:t>
            </w:r>
          </w:p>
        </w:tc>
        <w:tc>
          <w:tcPr>
            <w:tcW w:w="999" w:type="dxa"/>
          </w:tcPr>
          <w:p w:rsidR="0097615F" w:rsidRPr="001439CF" w:rsidRDefault="0097615F" w:rsidP="00767C7A">
            <w:pPr>
              <w:jc w:val="center"/>
              <w:rPr>
                <w:sz w:val="16"/>
                <w:szCs w:val="16"/>
              </w:rPr>
            </w:pPr>
            <w:r>
              <w:rPr>
                <w:sz w:val="16"/>
                <w:szCs w:val="16"/>
              </w:rPr>
              <w:t>міський</w:t>
            </w:r>
            <w:r w:rsidRPr="00CC4585">
              <w:rPr>
                <w:sz w:val="16"/>
                <w:szCs w:val="16"/>
              </w:rPr>
              <w:t xml:space="preserve"> </w:t>
            </w:r>
            <w:r w:rsidRPr="001439CF">
              <w:rPr>
                <w:sz w:val="16"/>
                <w:szCs w:val="16"/>
              </w:rPr>
              <w:t>ФОНПС</w:t>
            </w:r>
          </w:p>
        </w:tc>
      </w:tr>
      <w:tr w:rsidR="0097615F" w:rsidRPr="00C716CF">
        <w:trPr>
          <w:trHeight w:val="858"/>
        </w:trPr>
        <w:tc>
          <w:tcPr>
            <w:tcW w:w="426" w:type="dxa"/>
            <w:vMerge w:val="restart"/>
          </w:tcPr>
          <w:p w:rsidR="0097615F" w:rsidRPr="00BE4BE0" w:rsidRDefault="0097615F" w:rsidP="00767C7A">
            <w:pPr>
              <w:rPr>
                <w:sz w:val="16"/>
                <w:szCs w:val="16"/>
              </w:rPr>
            </w:pPr>
            <w:r w:rsidRPr="00BE4BE0">
              <w:rPr>
                <w:sz w:val="16"/>
                <w:szCs w:val="16"/>
              </w:rPr>
              <w:t>5.</w:t>
            </w:r>
          </w:p>
        </w:tc>
        <w:tc>
          <w:tcPr>
            <w:tcW w:w="1275" w:type="dxa"/>
            <w:vMerge w:val="restart"/>
          </w:tcPr>
          <w:p w:rsidR="0097615F" w:rsidRPr="00BE4BE0" w:rsidRDefault="0097615F" w:rsidP="00767C7A">
            <w:pPr>
              <w:rPr>
                <w:sz w:val="16"/>
                <w:szCs w:val="16"/>
              </w:rPr>
            </w:pPr>
            <w:r w:rsidRPr="00BE4BE0">
              <w:rPr>
                <w:sz w:val="16"/>
                <w:szCs w:val="16"/>
              </w:rPr>
              <w:t>Наука, інформація та освіта, підготовка кадрів, оцінка впливу на довкілля, стратегічна екологічна оцінка</w:t>
            </w:r>
          </w:p>
        </w:tc>
        <w:tc>
          <w:tcPr>
            <w:tcW w:w="2268" w:type="dxa"/>
          </w:tcPr>
          <w:p w:rsidR="0097615F" w:rsidRPr="00BE4BE0" w:rsidRDefault="0097615F" w:rsidP="00767C7A">
            <w:pPr>
              <w:ind w:right="72"/>
              <w:rPr>
                <w:sz w:val="16"/>
                <w:szCs w:val="16"/>
                <w:u w:val="single"/>
              </w:rPr>
            </w:pPr>
            <w:r w:rsidRPr="00BE4BE0">
              <w:rPr>
                <w:sz w:val="16"/>
                <w:szCs w:val="16"/>
              </w:rPr>
              <w:t>Організація та проведення еколого-просвітницької акції «Зелена толока» для пропаганди охорони навколишнього природного середовища</w:t>
            </w:r>
          </w:p>
        </w:tc>
        <w:tc>
          <w:tcPr>
            <w:tcW w:w="951" w:type="dxa"/>
          </w:tcPr>
          <w:p w:rsidR="0097615F" w:rsidRPr="00BE4BE0" w:rsidRDefault="0097615F" w:rsidP="00767C7A">
            <w:pPr>
              <w:jc w:val="center"/>
              <w:rPr>
                <w:sz w:val="16"/>
                <w:szCs w:val="16"/>
              </w:rPr>
            </w:pPr>
            <w:r w:rsidRPr="00BE4BE0">
              <w:rPr>
                <w:sz w:val="16"/>
                <w:szCs w:val="16"/>
              </w:rPr>
              <w:t>-</w:t>
            </w:r>
          </w:p>
        </w:tc>
        <w:tc>
          <w:tcPr>
            <w:tcW w:w="1080" w:type="dxa"/>
          </w:tcPr>
          <w:p w:rsidR="0097615F" w:rsidRPr="00BE4BE0" w:rsidRDefault="0097615F" w:rsidP="00742E22">
            <w:pPr>
              <w:ind w:right="-107"/>
              <w:jc w:val="center"/>
              <w:rPr>
                <w:sz w:val="16"/>
                <w:szCs w:val="16"/>
              </w:rPr>
            </w:pPr>
            <w:r>
              <w:rPr>
                <w:sz w:val="16"/>
                <w:szCs w:val="16"/>
              </w:rPr>
              <w:t>протягом року</w:t>
            </w:r>
          </w:p>
        </w:tc>
        <w:tc>
          <w:tcPr>
            <w:tcW w:w="1680" w:type="dxa"/>
          </w:tcPr>
          <w:p w:rsidR="0097615F" w:rsidRPr="00BE4BE0" w:rsidRDefault="0097615F" w:rsidP="00786089">
            <w:pPr>
              <w:jc w:val="center"/>
              <w:rPr>
                <w:sz w:val="16"/>
                <w:szCs w:val="16"/>
              </w:rPr>
            </w:pPr>
            <w:r w:rsidRPr="00BE4BE0">
              <w:rPr>
                <w:sz w:val="16"/>
                <w:szCs w:val="16"/>
              </w:rPr>
              <w:t>ДМтС</w:t>
            </w:r>
          </w:p>
        </w:tc>
        <w:tc>
          <w:tcPr>
            <w:tcW w:w="960" w:type="dxa"/>
          </w:tcPr>
          <w:p w:rsidR="0097615F" w:rsidRPr="00BE4BE0" w:rsidRDefault="0097615F" w:rsidP="00767C7A">
            <w:pPr>
              <w:jc w:val="center"/>
              <w:rPr>
                <w:sz w:val="16"/>
                <w:szCs w:val="16"/>
              </w:rPr>
            </w:pPr>
            <w:r w:rsidRPr="00BE4BE0">
              <w:rPr>
                <w:sz w:val="16"/>
                <w:szCs w:val="16"/>
              </w:rPr>
              <w:t>166,650</w:t>
            </w:r>
          </w:p>
        </w:tc>
        <w:tc>
          <w:tcPr>
            <w:tcW w:w="999" w:type="dxa"/>
          </w:tcPr>
          <w:p w:rsidR="0097615F" w:rsidRPr="00C716CF" w:rsidRDefault="0097615F" w:rsidP="00767C7A">
            <w:pPr>
              <w:jc w:val="center"/>
              <w:rPr>
                <w:color w:val="FF0000"/>
                <w:sz w:val="16"/>
                <w:szCs w:val="16"/>
              </w:rPr>
            </w:pPr>
            <w:r>
              <w:rPr>
                <w:sz w:val="16"/>
                <w:szCs w:val="16"/>
              </w:rPr>
              <w:t>міський</w:t>
            </w:r>
            <w:r w:rsidRPr="00C716CF">
              <w:rPr>
                <w:color w:val="FF0000"/>
                <w:sz w:val="16"/>
                <w:szCs w:val="16"/>
              </w:rPr>
              <w:t xml:space="preserve"> </w:t>
            </w:r>
            <w:r w:rsidRPr="00BE4BE0">
              <w:rPr>
                <w:sz w:val="16"/>
                <w:szCs w:val="16"/>
              </w:rPr>
              <w:t>ФОНПС</w:t>
            </w:r>
          </w:p>
        </w:tc>
      </w:tr>
      <w:tr w:rsidR="0097615F" w:rsidRPr="00C716CF">
        <w:trPr>
          <w:trHeight w:val="665"/>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2A70F7" w:rsidRDefault="0097615F" w:rsidP="00767C7A">
            <w:pPr>
              <w:ind w:right="72"/>
              <w:rPr>
                <w:sz w:val="16"/>
                <w:szCs w:val="16"/>
              </w:rPr>
            </w:pPr>
            <w:r w:rsidRPr="002A70F7">
              <w:rPr>
                <w:sz w:val="16"/>
                <w:szCs w:val="16"/>
              </w:rPr>
              <w:t>Організація та проведення  до Дня довкілля еколого-просвітницької акції «Загальноміський суботник»</w:t>
            </w:r>
          </w:p>
        </w:tc>
        <w:tc>
          <w:tcPr>
            <w:tcW w:w="951" w:type="dxa"/>
          </w:tcPr>
          <w:p w:rsidR="0097615F" w:rsidRPr="002A70F7" w:rsidRDefault="0097615F" w:rsidP="00767C7A">
            <w:pPr>
              <w:jc w:val="center"/>
              <w:rPr>
                <w:sz w:val="16"/>
                <w:szCs w:val="16"/>
              </w:rPr>
            </w:pPr>
            <w:r w:rsidRPr="002A70F7">
              <w:rPr>
                <w:sz w:val="16"/>
                <w:szCs w:val="16"/>
              </w:rPr>
              <w:t>-</w:t>
            </w:r>
          </w:p>
        </w:tc>
        <w:tc>
          <w:tcPr>
            <w:tcW w:w="1080" w:type="dxa"/>
          </w:tcPr>
          <w:p w:rsidR="0097615F" w:rsidRPr="002A70F7" w:rsidRDefault="0097615F" w:rsidP="00767C7A">
            <w:pPr>
              <w:ind w:left="-109" w:right="-107"/>
              <w:jc w:val="center"/>
              <w:rPr>
                <w:sz w:val="16"/>
                <w:szCs w:val="16"/>
              </w:rPr>
            </w:pPr>
            <w:r w:rsidRPr="002A70F7">
              <w:rPr>
                <w:sz w:val="16"/>
                <w:szCs w:val="16"/>
              </w:rPr>
              <w:t>квітень</w:t>
            </w:r>
          </w:p>
        </w:tc>
        <w:tc>
          <w:tcPr>
            <w:tcW w:w="1680" w:type="dxa"/>
          </w:tcPr>
          <w:p w:rsidR="0097615F" w:rsidRPr="002A70F7" w:rsidRDefault="0097615F" w:rsidP="00786089">
            <w:pPr>
              <w:jc w:val="center"/>
              <w:rPr>
                <w:sz w:val="16"/>
                <w:szCs w:val="16"/>
              </w:rPr>
            </w:pPr>
            <w:r w:rsidRPr="002A70F7">
              <w:rPr>
                <w:sz w:val="16"/>
                <w:szCs w:val="16"/>
              </w:rPr>
              <w:t>ДЖКГ,</w:t>
            </w:r>
          </w:p>
          <w:p w:rsidR="0097615F" w:rsidRPr="002A70F7" w:rsidRDefault="0097615F" w:rsidP="00786089">
            <w:pPr>
              <w:jc w:val="center"/>
              <w:rPr>
                <w:sz w:val="16"/>
                <w:szCs w:val="16"/>
              </w:rPr>
            </w:pPr>
            <w:r w:rsidRPr="002A70F7">
              <w:rPr>
                <w:sz w:val="16"/>
                <w:szCs w:val="16"/>
              </w:rPr>
              <w:t>КП «Благоустрій Кременчука»</w:t>
            </w:r>
          </w:p>
        </w:tc>
        <w:tc>
          <w:tcPr>
            <w:tcW w:w="960" w:type="dxa"/>
          </w:tcPr>
          <w:p w:rsidR="0097615F" w:rsidRPr="002A70F7" w:rsidRDefault="0097615F" w:rsidP="00767C7A">
            <w:pPr>
              <w:jc w:val="center"/>
              <w:rPr>
                <w:sz w:val="16"/>
                <w:szCs w:val="16"/>
              </w:rPr>
            </w:pPr>
            <w:r w:rsidRPr="002A70F7">
              <w:rPr>
                <w:sz w:val="16"/>
                <w:szCs w:val="16"/>
              </w:rPr>
              <w:t>350,000</w:t>
            </w:r>
          </w:p>
        </w:tc>
        <w:tc>
          <w:tcPr>
            <w:tcW w:w="999" w:type="dxa"/>
          </w:tcPr>
          <w:p w:rsidR="0097615F" w:rsidRPr="002A70F7" w:rsidRDefault="0097615F" w:rsidP="00767C7A">
            <w:pPr>
              <w:jc w:val="center"/>
              <w:rPr>
                <w:sz w:val="16"/>
                <w:szCs w:val="16"/>
              </w:rPr>
            </w:pPr>
            <w:r>
              <w:rPr>
                <w:sz w:val="16"/>
                <w:szCs w:val="16"/>
              </w:rPr>
              <w:t>міський</w:t>
            </w:r>
            <w:r w:rsidRPr="00CC4585">
              <w:rPr>
                <w:sz w:val="16"/>
                <w:szCs w:val="16"/>
              </w:rPr>
              <w:t xml:space="preserve"> </w:t>
            </w:r>
            <w:r w:rsidRPr="002A70F7">
              <w:rPr>
                <w:sz w:val="16"/>
                <w:szCs w:val="16"/>
              </w:rPr>
              <w:t>ФОНПС</w:t>
            </w:r>
          </w:p>
        </w:tc>
      </w:tr>
      <w:tr w:rsidR="0097615F" w:rsidRPr="00C716CF">
        <w:trPr>
          <w:trHeight w:val="1012"/>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9A4CC0" w:rsidRDefault="0097615F" w:rsidP="00767C7A">
            <w:pPr>
              <w:ind w:right="72"/>
              <w:rPr>
                <w:sz w:val="16"/>
                <w:szCs w:val="16"/>
              </w:rPr>
            </w:pPr>
            <w:r w:rsidRPr="009A4CC0">
              <w:rPr>
                <w:sz w:val="16"/>
                <w:szCs w:val="16"/>
              </w:rPr>
              <w:t>Утримання спеціального транспортного засобу (приладів і обладнання пересувної муніципальної екологічної лабораторії (ПМЕЛ))</w:t>
            </w:r>
          </w:p>
        </w:tc>
        <w:tc>
          <w:tcPr>
            <w:tcW w:w="951" w:type="dxa"/>
          </w:tcPr>
          <w:p w:rsidR="0097615F" w:rsidRPr="009A4CC0" w:rsidRDefault="0097615F" w:rsidP="00767C7A">
            <w:pPr>
              <w:jc w:val="center"/>
              <w:rPr>
                <w:sz w:val="16"/>
                <w:szCs w:val="16"/>
              </w:rPr>
            </w:pPr>
            <w:r w:rsidRPr="009A4CC0">
              <w:rPr>
                <w:sz w:val="16"/>
                <w:szCs w:val="16"/>
              </w:rPr>
              <w:t>-</w:t>
            </w:r>
          </w:p>
        </w:tc>
        <w:tc>
          <w:tcPr>
            <w:tcW w:w="1080" w:type="dxa"/>
          </w:tcPr>
          <w:p w:rsidR="0097615F" w:rsidRDefault="0097615F" w:rsidP="00742E22">
            <w:pPr>
              <w:jc w:val="center"/>
            </w:pPr>
            <w:r w:rsidRPr="00BA1D3F">
              <w:rPr>
                <w:sz w:val="16"/>
                <w:szCs w:val="16"/>
              </w:rPr>
              <w:t>протягом року</w:t>
            </w:r>
          </w:p>
        </w:tc>
        <w:tc>
          <w:tcPr>
            <w:tcW w:w="1680" w:type="dxa"/>
          </w:tcPr>
          <w:p w:rsidR="0097615F" w:rsidRPr="009A4CC0" w:rsidRDefault="0097615F" w:rsidP="00BF0E0F">
            <w:pPr>
              <w:jc w:val="center"/>
              <w:rPr>
                <w:sz w:val="16"/>
                <w:szCs w:val="16"/>
              </w:rPr>
            </w:pPr>
            <w:r w:rsidRPr="009A4CC0">
              <w:rPr>
                <w:sz w:val="16"/>
                <w:szCs w:val="16"/>
              </w:rPr>
              <w:t>ВК,</w:t>
            </w:r>
          </w:p>
          <w:p w:rsidR="0097615F" w:rsidRPr="009A4CC0" w:rsidRDefault="0097615F" w:rsidP="00BF0E0F">
            <w:pPr>
              <w:jc w:val="center"/>
              <w:rPr>
                <w:sz w:val="16"/>
                <w:szCs w:val="16"/>
              </w:rPr>
            </w:pPr>
            <w:r w:rsidRPr="009A4CC0">
              <w:rPr>
                <w:sz w:val="16"/>
                <w:szCs w:val="16"/>
              </w:rPr>
              <w:t>КП «НДЦ»</w:t>
            </w:r>
          </w:p>
        </w:tc>
        <w:tc>
          <w:tcPr>
            <w:tcW w:w="960" w:type="dxa"/>
          </w:tcPr>
          <w:p w:rsidR="0097615F" w:rsidRPr="009A4CC0" w:rsidRDefault="0097615F" w:rsidP="00767C7A">
            <w:pPr>
              <w:jc w:val="center"/>
              <w:rPr>
                <w:sz w:val="16"/>
                <w:szCs w:val="16"/>
              </w:rPr>
            </w:pPr>
            <w:r w:rsidRPr="009A4CC0">
              <w:rPr>
                <w:sz w:val="16"/>
                <w:szCs w:val="16"/>
              </w:rPr>
              <w:t>555,000</w:t>
            </w:r>
          </w:p>
        </w:tc>
        <w:tc>
          <w:tcPr>
            <w:tcW w:w="999" w:type="dxa"/>
          </w:tcPr>
          <w:p w:rsidR="0097615F" w:rsidRPr="009A4CC0" w:rsidRDefault="0097615F"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97615F" w:rsidRPr="00C716CF">
        <w:trPr>
          <w:trHeight w:val="461"/>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9A4CC0" w:rsidRDefault="0097615F" w:rsidP="00767C7A">
            <w:pPr>
              <w:ind w:right="72"/>
              <w:rPr>
                <w:sz w:val="16"/>
                <w:szCs w:val="16"/>
              </w:rPr>
            </w:pPr>
            <w:r w:rsidRPr="009A4CC0">
              <w:rPr>
                <w:sz w:val="16"/>
                <w:szCs w:val="16"/>
              </w:rPr>
              <w:t>Утримання спеціального транспортного засобу (водний транспорт)</w:t>
            </w:r>
          </w:p>
        </w:tc>
        <w:tc>
          <w:tcPr>
            <w:tcW w:w="951" w:type="dxa"/>
          </w:tcPr>
          <w:p w:rsidR="0097615F" w:rsidRPr="009A4CC0" w:rsidRDefault="0097615F" w:rsidP="00767C7A">
            <w:pPr>
              <w:jc w:val="center"/>
              <w:rPr>
                <w:sz w:val="16"/>
                <w:szCs w:val="16"/>
              </w:rPr>
            </w:pPr>
            <w:r w:rsidRPr="009A4CC0">
              <w:rPr>
                <w:sz w:val="16"/>
                <w:szCs w:val="16"/>
              </w:rPr>
              <w:t>-</w:t>
            </w:r>
          </w:p>
        </w:tc>
        <w:tc>
          <w:tcPr>
            <w:tcW w:w="1080" w:type="dxa"/>
          </w:tcPr>
          <w:p w:rsidR="0097615F" w:rsidRDefault="0097615F" w:rsidP="00742E22">
            <w:pPr>
              <w:jc w:val="center"/>
            </w:pPr>
            <w:r w:rsidRPr="00BA1D3F">
              <w:rPr>
                <w:sz w:val="16"/>
                <w:szCs w:val="16"/>
              </w:rPr>
              <w:t>протягом року</w:t>
            </w:r>
          </w:p>
        </w:tc>
        <w:tc>
          <w:tcPr>
            <w:tcW w:w="1680" w:type="dxa"/>
          </w:tcPr>
          <w:p w:rsidR="0097615F" w:rsidRPr="009A4CC0" w:rsidRDefault="0097615F" w:rsidP="00BF0E0F">
            <w:pPr>
              <w:jc w:val="center"/>
              <w:rPr>
                <w:sz w:val="16"/>
                <w:szCs w:val="16"/>
              </w:rPr>
            </w:pPr>
            <w:r w:rsidRPr="009A4CC0">
              <w:rPr>
                <w:sz w:val="16"/>
                <w:szCs w:val="16"/>
              </w:rPr>
              <w:t>ВК,</w:t>
            </w:r>
          </w:p>
          <w:p w:rsidR="0097615F" w:rsidRPr="009A4CC0" w:rsidRDefault="0097615F" w:rsidP="00BF0E0F">
            <w:pPr>
              <w:jc w:val="center"/>
              <w:rPr>
                <w:sz w:val="16"/>
                <w:szCs w:val="16"/>
              </w:rPr>
            </w:pPr>
            <w:r w:rsidRPr="009A4CC0">
              <w:rPr>
                <w:sz w:val="16"/>
                <w:szCs w:val="16"/>
              </w:rPr>
              <w:t>КП «НДЦ»</w:t>
            </w:r>
          </w:p>
        </w:tc>
        <w:tc>
          <w:tcPr>
            <w:tcW w:w="960" w:type="dxa"/>
          </w:tcPr>
          <w:p w:rsidR="0097615F" w:rsidRPr="009A4CC0" w:rsidRDefault="0097615F" w:rsidP="00767C7A">
            <w:pPr>
              <w:jc w:val="center"/>
              <w:rPr>
                <w:sz w:val="16"/>
                <w:szCs w:val="16"/>
              </w:rPr>
            </w:pPr>
            <w:r w:rsidRPr="009A4CC0">
              <w:rPr>
                <w:sz w:val="16"/>
                <w:szCs w:val="16"/>
              </w:rPr>
              <w:t>27,000</w:t>
            </w:r>
          </w:p>
        </w:tc>
        <w:tc>
          <w:tcPr>
            <w:tcW w:w="999" w:type="dxa"/>
          </w:tcPr>
          <w:p w:rsidR="0097615F" w:rsidRPr="009A4CC0" w:rsidRDefault="0097615F"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97615F" w:rsidRPr="00C716CF">
        <w:trPr>
          <w:trHeight w:val="925"/>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CA5156" w:rsidRDefault="0097615F" w:rsidP="00767C7A">
            <w:pPr>
              <w:ind w:right="72"/>
              <w:rPr>
                <w:sz w:val="16"/>
                <w:szCs w:val="16"/>
              </w:rPr>
            </w:pPr>
            <w:r w:rsidRPr="00CA5156">
              <w:rPr>
                <w:sz w:val="16"/>
                <w:szCs w:val="16"/>
              </w:rPr>
              <w:t>Організація та проведення міських заходів для пропаганди охорони навколишнього середовища (День Дніпра)</w:t>
            </w:r>
          </w:p>
        </w:tc>
        <w:tc>
          <w:tcPr>
            <w:tcW w:w="951" w:type="dxa"/>
          </w:tcPr>
          <w:p w:rsidR="0097615F" w:rsidRPr="00CA5156" w:rsidRDefault="0097615F" w:rsidP="00767C7A">
            <w:pPr>
              <w:jc w:val="center"/>
              <w:rPr>
                <w:sz w:val="16"/>
                <w:szCs w:val="16"/>
              </w:rPr>
            </w:pPr>
            <w:r w:rsidRPr="00CA5156">
              <w:rPr>
                <w:sz w:val="16"/>
                <w:szCs w:val="16"/>
              </w:rPr>
              <w:t>-</w:t>
            </w:r>
          </w:p>
        </w:tc>
        <w:tc>
          <w:tcPr>
            <w:tcW w:w="1080" w:type="dxa"/>
          </w:tcPr>
          <w:p w:rsidR="0097615F" w:rsidRPr="00CA5156" w:rsidRDefault="0097615F" w:rsidP="00767C7A">
            <w:pPr>
              <w:ind w:left="-109" w:right="-107"/>
              <w:jc w:val="center"/>
              <w:rPr>
                <w:sz w:val="16"/>
                <w:szCs w:val="16"/>
              </w:rPr>
            </w:pPr>
            <w:r w:rsidRPr="00CA5156">
              <w:rPr>
                <w:sz w:val="16"/>
                <w:szCs w:val="16"/>
              </w:rPr>
              <w:t>Червень-липень</w:t>
            </w:r>
          </w:p>
        </w:tc>
        <w:tc>
          <w:tcPr>
            <w:tcW w:w="1680" w:type="dxa"/>
          </w:tcPr>
          <w:p w:rsidR="0097615F" w:rsidRPr="00CA5156" w:rsidRDefault="0097615F" w:rsidP="00BF0E0F">
            <w:pPr>
              <w:jc w:val="center"/>
              <w:rPr>
                <w:sz w:val="16"/>
                <w:szCs w:val="16"/>
              </w:rPr>
            </w:pPr>
            <w:r w:rsidRPr="00CA5156">
              <w:rPr>
                <w:sz w:val="16"/>
                <w:szCs w:val="16"/>
              </w:rPr>
              <w:t>ВК,</w:t>
            </w:r>
          </w:p>
          <w:p w:rsidR="0097615F" w:rsidRPr="00CA5156" w:rsidRDefault="0097615F" w:rsidP="00BF0E0F">
            <w:pPr>
              <w:jc w:val="center"/>
              <w:rPr>
                <w:sz w:val="16"/>
                <w:szCs w:val="16"/>
              </w:rPr>
            </w:pPr>
            <w:r w:rsidRPr="00CA5156">
              <w:rPr>
                <w:sz w:val="16"/>
                <w:szCs w:val="16"/>
              </w:rPr>
              <w:t>КП «НДЦ»</w:t>
            </w:r>
          </w:p>
        </w:tc>
        <w:tc>
          <w:tcPr>
            <w:tcW w:w="960" w:type="dxa"/>
          </w:tcPr>
          <w:p w:rsidR="0097615F" w:rsidRPr="00CA5156" w:rsidRDefault="0097615F" w:rsidP="00767C7A">
            <w:pPr>
              <w:jc w:val="center"/>
              <w:rPr>
                <w:sz w:val="16"/>
                <w:szCs w:val="16"/>
              </w:rPr>
            </w:pPr>
            <w:r w:rsidRPr="00CA5156">
              <w:rPr>
                <w:sz w:val="16"/>
                <w:szCs w:val="16"/>
              </w:rPr>
              <w:t>10,000</w:t>
            </w:r>
          </w:p>
        </w:tc>
        <w:tc>
          <w:tcPr>
            <w:tcW w:w="999" w:type="dxa"/>
          </w:tcPr>
          <w:p w:rsidR="0097615F" w:rsidRPr="00CA5156" w:rsidRDefault="0097615F" w:rsidP="00767C7A">
            <w:pPr>
              <w:jc w:val="center"/>
              <w:rPr>
                <w:sz w:val="16"/>
                <w:szCs w:val="16"/>
              </w:rPr>
            </w:pPr>
            <w:r>
              <w:rPr>
                <w:sz w:val="16"/>
                <w:szCs w:val="16"/>
              </w:rPr>
              <w:t>міський</w:t>
            </w:r>
            <w:r w:rsidRPr="00CC4585">
              <w:rPr>
                <w:sz w:val="16"/>
                <w:szCs w:val="16"/>
              </w:rPr>
              <w:t xml:space="preserve"> </w:t>
            </w:r>
            <w:r w:rsidRPr="00CA5156">
              <w:rPr>
                <w:sz w:val="16"/>
                <w:szCs w:val="16"/>
              </w:rPr>
              <w:t>ФОНПС</w:t>
            </w:r>
          </w:p>
        </w:tc>
      </w:tr>
      <w:tr w:rsidR="0097615F" w:rsidRPr="00C716CF">
        <w:trPr>
          <w:trHeight w:val="1460"/>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B97BEE" w:rsidRDefault="0097615F" w:rsidP="00767C7A">
            <w:pPr>
              <w:ind w:right="72"/>
              <w:rPr>
                <w:sz w:val="16"/>
                <w:szCs w:val="16"/>
              </w:rPr>
            </w:pPr>
            <w:r w:rsidRPr="00B97BEE">
              <w:rPr>
                <w:sz w:val="16"/>
                <w:szCs w:val="16"/>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951" w:type="dxa"/>
          </w:tcPr>
          <w:p w:rsidR="0097615F" w:rsidRPr="00B97BEE" w:rsidRDefault="0097615F" w:rsidP="00767C7A">
            <w:pPr>
              <w:jc w:val="center"/>
              <w:rPr>
                <w:sz w:val="16"/>
                <w:szCs w:val="16"/>
              </w:rPr>
            </w:pPr>
            <w:r w:rsidRPr="00B97BEE">
              <w:rPr>
                <w:sz w:val="16"/>
                <w:szCs w:val="16"/>
              </w:rPr>
              <w:t>-</w:t>
            </w:r>
          </w:p>
        </w:tc>
        <w:tc>
          <w:tcPr>
            <w:tcW w:w="1080" w:type="dxa"/>
          </w:tcPr>
          <w:p w:rsidR="0097615F" w:rsidRDefault="0097615F" w:rsidP="00742E22">
            <w:pPr>
              <w:jc w:val="center"/>
            </w:pPr>
            <w:r w:rsidRPr="001E5D78">
              <w:rPr>
                <w:sz w:val="16"/>
                <w:szCs w:val="16"/>
              </w:rPr>
              <w:t>протягом року</w:t>
            </w:r>
          </w:p>
        </w:tc>
        <w:tc>
          <w:tcPr>
            <w:tcW w:w="1680" w:type="dxa"/>
          </w:tcPr>
          <w:p w:rsidR="0097615F" w:rsidRPr="00B97BEE" w:rsidRDefault="0097615F" w:rsidP="00BF0E0F">
            <w:pPr>
              <w:jc w:val="center"/>
              <w:rPr>
                <w:sz w:val="16"/>
                <w:szCs w:val="16"/>
              </w:rPr>
            </w:pPr>
            <w:r w:rsidRPr="00B97BEE">
              <w:rPr>
                <w:sz w:val="16"/>
                <w:szCs w:val="16"/>
              </w:rPr>
              <w:t>ВК,</w:t>
            </w:r>
          </w:p>
          <w:p w:rsidR="0097615F" w:rsidRPr="00B97BEE" w:rsidRDefault="0097615F" w:rsidP="00BF0E0F">
            <w:pPr>
              <w:jc w:val="center"/>
              <w:rPr>
                <w:sz w:val="16"/>
                <w:szCs w:val="16"/>
              </w:rPr>
            </w:pPr>
            <w:r w:rsidRPr="00B97BEE">
              <w:rPr>
                <w:sz w:val="16"/>
                <w:szCs w:val="16"/>
              </w:rPr>
              <w:t>КП «НДЦ»</w:t>
            </w:r>
          </w:p>
        </w:tc>
        <w:tc>
          <w:tcPr>
            <w:tcW w:w="960" w:type="dxa"/>
          </w:tcPr>
          <w:p w:rsidR="0097615F" w:rsidRPr="00B97BEE" w:rsidRDefault="0097615F" w:rsidP="00767C7A">
            <w:pPr>
              <w:jc w:val="center"/>
              <w:rPr>
                <w:sz w:val="16"/>
                <w:szCs w:val="16"/>
              </w:rPr>
            </w:pPr>
            <w:r w:rsidRPr="00B97BEE">
              <w:rPr>
                <w:sz w:val="16"/>
                <w:szCs w:val="16"/>
              </w:rPr>
              <w:t>25,000</w:t>
            </w:r>
          </w:p>
        </w:tc>
        <w:tc>
          <w:tcPr>
            <w:tcW w:w="999" w:type="dxa"/>
          </w:tcPr>
          <w:p w:rsidR="0097615F" w:rsidRPr="00B97BEE" w:rsidRDefault="0097615F" w:rsidP="00767C7A">
            <w:pPr>
              <w:jc w:val="center"/>
              <w:rPr>
                <w:sz w:val="16"/>
                <w:szCs w:val="16"/>
              </w:rPr>
            </w:pPr>
            <w:r w:rsidRPr="00B97BEE">
              <w:rPr>
                <w:sz w:val="16"/>
                <w:szCs w:val="16"/>
              </w:rPr>
              <w:t>міський ФОНПС</w:t>
            </w:r>
          </w:p>
        </w:tc>
      </w:tr>
      <w:tr w:rsidR="0097615F" w:rsidRPr="00C716CF">
        <w:trPr>
          <w:trHeight w:val="858"/>
        </w:trPr>
        <w:tc>
          <w:tcPr>
            <w:tcW w:w="426" w:type="dxa"/>
            <w:vMerge/>
          </w:tcPr>
          <w:p w:rsidR="0097615F" w:rsidRPr="00C716CF" w:rsidRDefault="0097615F" w:rsidP="00767C7A">
            <w:pPr>
              <w:rPr>
                <w:color w:val="FF0000"/>
                <w:sz w:val="16"/>
                <w:szCs w:val="16"/>
              </w:rPr>
            </w:pPr>
          </w:p>
        </w:tc>
        <w:tc>
          <w:tcPr>
            <w:tcW w:w="1275" w:type="dxa"/>
            <w:vMerge/>
          </w:tcPr>
          <w:p w:rsidR="0097615F" w:rsidRPr="00C716CF" w:rsidRDefault="0097615F" w:rsidP="00767C7A">
            <w:pPr>
              <w:rPr>
                <w:color w:val="FF0000"/>
                <w:sz w:val="16"/>
                <w:szCs w:val="16"/>
              </w:rPr>
            </w:pPr>
          </w:p>
        </w:tc>
        <w:tc>
          <w:tcPr>
            <w:tcW w:w="2268" w:type="dxa"/>
          </w:tcPr>
          <w:p w:rsidR="0097615F" w:rsidRPr="00B97BEE" w:rsidRDefault="0097615F" w:rsidP="00767C7A">
            <w:pPr>
              <w:ind w:right="72"/>
              <w:rPr>
                <w:sz w:val="16"/>
                <w:szCs w:val="16"/>
              </w:rPr>
            </w:pPr>
            <w:r w:rsidRPr="00B97BEE">
              <w:rPr>
                <w:sz w:val="16"/>
                <w:szCs w:val="16"/>
              </w:rPr>
              <w:t>Проведення науково-технічних семінарів, організація та здійснення робіт з екологічної освіти та обміну досвідом роботи</w:t>
            </w:r>
          </w:p>
        </w:tc>
        <w:tc>
          <w:tcPr>
            <w:tcW w:w="951" w:type="dxa"/>
          </w:tcPr>
          <w:p w:rsidR="0097615F" w:rsidRPr="00B97BEE" w:rsidRDefault="0097615F" w:rsidP="00767C7A">
            <w:pPr>
              <w:jc w:val="center"/>
              <w:rPr>
                <w:sz w:val="16"/>
                <w:szCs w:val="16"/>
              </w:rPr>
            </w:pPr>
            <w:r w:rsidRPr="00B97BEE">
              <w:rPr>
                <w:sz w:val="16"/>
                <w:szCs w:val="16"/>
              </w:rPr>
              <w:t>-</w:t>
            </w:r>
          </w:p>
        </w:tc>
        <w:tc>
          <w:tcPr>
            <w:tcW w:w="1080" w:type="dxa"/>
          </w:tcPr>
          <w:p w:rsidR="0097615F" w:rsidRDefault="0097615F" w:rsidP="00742E22">
            <w:pPr>
              <w:jc w:val="center"/>
            </w:pPr>
            <w:r w:rsidRPr="001E5D78">
              <w:rPr>
                <w:sz w:val="16"/>
                <w:szCs w:val="16"/>
              </w:rPr>
              <w:t>протягом року</w:t>
            </w:r>
          </w:p>
        </w:tc>
        <w:tc>
          <w:tcPr>
            <w:tcW w:w="1680" w:type="dxa"/>
          </w:tcPr>
          <w:p w:rsidR="0097615F" w:rsidRPr="00B97BEE" w:rsidRDefault="0097615F" w:rsidP="00BF0E0F">
            <w:pPr>
              <w:jc w:val="center"/>
              <w:rPr>
                <w:sz w:val="16"/>
                <w:szCs w:val="16"/>
              </w:rPr>
            </w:pPr>
            <w:r w:rsidRPr="00B97BEE">
              <w:rPr>
                <w:sz w:val="16"/>
                <w:szCs w:val="16"/>
              </w:rPr>
              <w:t>ВК,</w:t>
            </w:r>
          </w:p>
          <w:p w:rsidR="0097615F" w:rsidRPr="00B97BEE" w:rsidRDefault="0097615F" w:rsidP="00BF0E0F">
            <w:pPr>
              <w:jc w:val="center"/>
              <w:rPr>
                <w:sz w:val="16"/>
                <w:szCs w:val="16"/>
              </w:rPr>
            </w:pPr>
            <w:r w:rsidRPr="00B97BEE">
              <w:rPr>
                <w:sz w:val="16"/>
                <w:szCs w:val="16"/>
              </w:rPr>
              <w:t>КП «НДЦ»</w:t>
            </w:r>
          </w:p>
        </w:tc>
        <w:tc>
          <w:tcPr>
            <w:tcW w:w="960" w:type="dxa"/>
          </w:tcPr>
          <w:p w:rsidR="0097615F" w:rsidRPr="00B97BEE" w:rsidRDefault="0097615F" w:rsidP="00767C7A">
            <w:pPr>
              <w:jc w:val="center"/>
              <w:rPr>
                <w:sz w:val="16"/>
                <w:szCs w:val="16"/>
              </w:rPr>
            </w:pPr>
            <w:r w:rsidRPr="00B97BEE">
              <w:rPr>
                <w:sz w:val="16"/>
                <w:szCs w:val="16"/>
              </w:rPr>
              <w:t>50,000</w:t>
            </w:r>
          </w:p>
        </w:tc>
        <w:tc>
          <w:tcPr>
            <w:tcW w:w="999" w:type="dxa"/>
          </w:tcPr>
          <w:p w:rsidR="0097615F" w:rsidRPr="00B97BEE" w:rsidRDefault="0097615F" w:rsidP="00767C7A">
            <w:pPr>
              <w:jc w:val="center"/>
              <w:rPr>
                <w:sz w:val="16"/>
                <w:szCs w:val="16"/>
              </w:rPr>
            </w:pPr>
            <w:r w:rsidRPr="00B97BEE">
              <w:rPr>
                <w:sz w:val="16"/>
                <w:szCs w:val="16"/>
              </w:rPr>
              <w:t>міський ФОНПС</w:t>
            </w:r>
          </w:p>
        </w:tc>
      </w:tr>
    </w:tbl>
    <w:p w:rsidR="0097615F" w:rsidRPr="00B97BEE" w:rsidRDefault="0097615F" w:rsidP="00576493">
      <w:pPr>
        <w:snapToGrid w:val="0"/>
        <w:jc w:val="both"/>
        <w:rPr>
          <w:sz w:val="16"/>
          <w:szCs w:val="16"/>
        </w:rPr>
      </w:pPr>
      <w:r w:rsidRPr="00B97BEE">
        <w:rPr>
          <w:sz w:val="16"/>
          <w:szCs w:val="16"/>
        </w:rPr>
        <w:t>Скорочення:</w:t>
      </w:r>
    </w:p>
    <w:tbl>
      <w:tblPr>
        <w:tblW w:w="10031" w:type="dxa"/>
        <w:tblInd w:w="2" w:type="dxa"/>
        <w:tblLook w:val="00A0"/>
      </w:tblPr>
      <w:tblGrid>
        <w:gridCol w:w="1680"/>
        <w:gridCol w:w="360"/>
        <w:gridCol w:w="7991"/>
      </w:tblGrid>
      <w:tr w:rsidR="0097615F" w:rsidRPr="00B97BEE">
        <w:trPr>
          <w:trHeight w:hRule="exact" w:val="204"/>
        </w:trPr>
        <w:tc>
          <w:tcPr>
            <w:tcW w:w="1680" w:type="dxa"/>
            <w:vAlign w:val="center"/>
          </w:tcPr>
          <w:p w:rsidR="0097615F" w:rsidRPr="00B97BEE" w:rsidRDefault="0097615F" w:rsidP="00576493">
            <w:pPr>
              <w:rPr>
                <w:sz w:val="16"/>
                <w:szCs w:val="16"/>
              </w:rPr>
            </w:pPr>
            <w:r w:rsidRPr="00B97BEE">
              <w:rPr>
                <w:sz w:val="16"/>
                <w:szCs w:val="16"/>
              </w:rPr>
              <w:t>ВК</w:t>
            </w:r>
          </w:p>
        </w:tc>
        <w:tc>
          <w:tcPr>
            <w:tcW w:w="360" w:type="dxa"/>
            <w:vAlign w:val="center"/>
          </w:tcPr>
          <w:p w:rsidR="0097615F" w:rsidRPr="00B97BEE" w:rsidRDefault="0097615F" w:rsidP="00576493">
            <w:pPr>
              <w:rPr>
                <w:sz w:val="16"/>
                <w:szCs w:val="16"/>
              </w:rPr>
            </w:pPr>
            <w:r w:rsidRPr="00B97BEE">
              <w:rPr>
                <w:sz w:val="16"/>
                <w:szCs w:val="16"/>
              </w:rPr>
              <w:t>–</w:t>
            </w:r>
          </w:p>
        </w:tc>
        <w:tc>
          <w:tcPr>
            <w:tcW w:w="7991" w:type="dxa"/>
            <w:vAlign w:val="center"/>
          </w:tcPr>
          <w:p w:rsidR="0097615F" w:rsidRPr="00B97BEE" w:rsidRDefault="0097615F" w:rsidP="00576493">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97615F" w:rsidRPr="00B97BEE">
        <w:trPr>
          <w:trHeight w:hRule="exact" w:val="397"/>
        </w:trPr>
        <w:tc>
          <w:tcPr>
            <w:tcW w:w="1680" w:type="dxa"/>
            <w:vAlign w:val="center"/>
          </w:tcPr>
          <w:p w:rsidR="0097615F" w:rsidRPr="00B97BEE" w:rsidRDefault="0097615F" w:rsidP="00576493">
            <w:pPr>
              <w:rPr>
                <w:sz w:val="16"/>
                <w:szCs w:val="16"/>
              </w:rPr>
            </w:pPr>
            <w:r w:rsidRPr="00B97BEE">
              <w:rPr>
                <w:sz w:val="16"/>
                <w:szCs w:val="16"/>
              </w:rPr>
              <w:t>КП «НДЦ»</w:t>
            </w:r>
          </w:p>
        </w:tc>
        <w:tc>
          <w:tcPr>
            <w:tcW w:w="360" w:type="dxa"/>
            <w:vAlign w:val="center"/>
          </w:tcPr>
          <w:p w:rsidR="0097615F" w:rsidRPr="00B97BEE" w:rsidRDefault="0097615F" w:rsidP="00576493">
            <w:pPr>
              <w:rPr>
                <w:sz w:val="16"/>
                <w:szCs w:val="16"/>
              </w:rPr>
            </w:pPr>
            <w:r w:rsidRPr="00B97BEE">
              <w:rPr>
                <w:sz w:val="16"/>
                <w:szCs w:val="16"/>
              </w:rPr>
              <w:t>–</w:t>
            </w:r>
          </w:p>
        </w:tc>
        <w:tc>
          <w:tcPr>
            <w:tcW w:w="7991" w:type="dxa"/>
            <w:vAlign w:val="center"/>
          </w:tcPr>
          <w:p w:rsidR="0097615F" w:rsidRPr="00B97BEE" w:rsidRDefault="0097615F" w:rsidP="00875B87">
            <w:pPr>
              <w:ind w:right="176"/>
              <w:jc w:val="both"/>
              <w:rPr>
                <w:sz w:val="16"/>
                <w:szCs w:val="16"/>
              </w:rPr>
            </w:pPr>
            <w:r w:rsidRPr="00B97BEE">
              <w:rPr>
                <w:sz w:val="16"/>
                <w:szCs w:val="16"/>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97615F" w:rsidRPr="00B97BEE">
        <w:trPr>
          <w:trHeight w:hRule="exact" w:val="274"/>
        </w:trPr>
        <w:tc>
          <w:tcPr>
            <w:tcW w:w="1680" w:type="dxa"/>
            <w:vAlign w:val="center"/>
          </w:tcPr>
          <w:p w:rsidR="0097615F" w:rsidRPr="00B97BEE" w:rsidRDefault="0097615F" w:rsidP="00576493">
            <w:pPr>
              <w:rPr>
                <w:sz w:val="16"/>
                <w:szCs w:val="16"/>
              </w:rPr>
            </w:pPr>
            <w:r w:rsidRPr="00B97BEE">
              <w:rPr>
                <w:sz w:val="16"/>
                <w:szCs w:val="16"/>
              </w:rPr>
              <w:t>УДАМ та РГ</w:t>
            </w:r>
          </w:p>
        </w:tc>
        <w:tc>
          <w:tcPr>
            <w:tcW w:w="360" w:type="dxa"/>
            <w:vAlign w:val="center"/>
          </w:tcPr>
          <w:p w:rsidR="0097615F" w:rsidRPr="00B97BEE" w:rsidRDefault="0097615F" w:rsidP="00576493">
            <w:pPr>
              <w:rPr>
                <w:sz w:val="16"/>
                <w:szCs w:val="16"/>
              </w:rPr>
            </w:pPr>
            <w:r w:rsidRPr="00B97BEE">
              <w:rPr>
                <w:sz w:val="16"/>
                <w:szCs w:val="16"/>
              </w:rPr>
              <w:t>–</w:t>
            </w:r>
          </w:p>
        </w:tc>
        <w:tc>
          <w:tcPr>
            <w:tcW w:w="7991" w:type="dxa"/>
            <w:vAlign w:val="center"/>
          </w:tcPr>
          <w:p w:rsidR="0097615F" w:rsidRPr="00B97BEE" w:rsidRDefault="0097615F" w:rsidP="00875B87">
            <w:pPr>
              <w:ind w:right="176"/>
              <w:jc w:val="both"/>
              <w:rPr>
                <w:sz w:val="16"/>
                <w:szCs w:val="16"/>
              </w:rPr>
            </w:pPr>
            <w:r w:rsidRPr="00B97BEE">
              <w:rPr>
                <w:sz w:val="16"/>
                <w:szCs w:val="16"/>
              </w:rPr>
              <w:t>Управління Державного агентства меліорації та рибного господарства у Полтавській області</w:t>
            </w:r>
          </w:p>
        </w:tc>
      </w:tr>
      <w:tr w:rsidR="0097615F" w:rsidRPr="00B97BEE">
        <w:trPr>
          <w:trHeight w:hRule="exact" w:val="397"/>
        </w:trPr>
        <w:tc>
          <w:tcPr>
            <w:tcW w:w="1680" w:type="dxa"/>
            <w:vAlign w:val="center"/>
          </w:tcPr>
          <w:p w:rsidR="0097615F" w:rsidRPr="00B97BEE" w:rsidRDefault="0097615F" w:rsidP="00576493">
            <w:pPr>
              <w:rPr>
                <w:sz w:val="16"/>
                <w:szCs w:val="16"/>
              </w:rPr>
            </w:pPr>
            <w:r w:rsidRPr="00B97BEE">
              <w:rPr>
                <w:sz w:val="16"/>
                <w:szCs w:val="16"/>
              </w:rPr>
              <w:t>ДЖКГ</w:t>
            </w:r>
          </w:p>
        </w:tc>
        <w:tc>
          <w:tcPr>
            <w:tcW w:w="360" w:type="dxa"/>
            <w:vAlign w:val="center"/>
          </w:tcPr>
          <w:p w:rsidR="0097615F" w:rsidRPr="00B97BEE" w:rsidRDefault="0097615F" w:rsidP="00576493">
            <w:pPr>
              <w:rPr>
                <w:sz w:val="16"/>
                <w:szCs w:val="16"/>
              </w:rPr>
            </w:pPr>
            <w:r w:rsidRPr="00B97BEE">
              <w:rPr>
                <w:sz w:val="16"/>
                <w:szCs w:val="16"/>
              </w:rPr>
              <w:t>–</w:t>
            </w:r>
          </w:p>
        </w:tc>
        <w:tc>
          <w:tcPr>
            <w:tcW w:w="7991" w:type="dxa"/>
            <w:vAlign w:val="center"/>
          </w:tcPr>
          <w:p w:rsidR="0097615F" w:rsidRPr="00B97BEE" w:rsidRDefault="0097615F" w:rsidP="00576493">
            <w:pPr>
              <w:ind w:right="176"/>
              <w:jc w:val="both"/>
              <w:rPr>
                <w:sz w:val="16"/>
                <w:szCs w:val="16"/>
              </w:rPr>
            </w:pPr>
            <w:r w:rsidRPr="00B97BEE">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97615F" w:rsidRPr="00B97BEE">
        <w:trPr>
          <w:trHeight w:hRule="exact" w:val="397"/>
        </w:trPr>
        <w:tc>
          <w:tcPr>
            <w:tcW w:w="1680" w:type="dxa"/>
            <w:vAlign w:val="center"/>
          </w:tcPr>
          <w:p w:rsidR="0097615F" w:rsidRPr="00B97BEE" w:rsidRDefault="0097615F" w:rsidP="00E47996">
            <w:pPr>
              <w:rPr>
                <w:sz w:val="16"/>
                <w:szCs w:val="16"/>
              </w:rPr>
            </w:pPr>
            <w:r w:rsidRPr="00B97BEE">
              <w:rPr>
                <w:sz w:val="16"/>
                <w:szCs w:val="16"/>
              </w:rPr>
              <w:t>КП «ККАТП 1628»</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BF0E0F">
            <w:pPr>
              <w:tabs>
                <w:tab w:val="left" w:pos="7274"/>
              </w:tabs>
              <w:ind w:right="176"/>
              <w:jc w:val="both"/>
              <w:rPr>
                <w:sz w:val="16"/>
                <w:szCs w:val="16"/>
              </w:rPr>
            </w:pPr>
            <w:r w:rsidRPr="00B97BEE">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97615F" w:rsidRPr="00B97BEE">
        <w:trPr>
          <w:trHeight w:hRule="exact" w:val="276"/>
        </w:trPr>
        <w:tc>
          <w:tcPr>
            <w:tcW w:w="1680" w:type="dxa"/>
            <w:vAlign w:val="center"/>
          </w:tcPr>
          <w:p w:rsidR="0097615F" w:rsidRPr="00B97BEE" w:rsidRDefault="0097615F" w:rsidP="00E47996">
            <w:pPr>
              <w:rPr>
                <w:sz w:val="16"/>
                <w:szCs w:val="16"/>
              </w:rPr>
            </w:pPr>
            <w:r w:rsidRPr="00B97BEE">
              <w:rPr>
                <w:sz w:val="16"/>
                <w:szCs w:val="16"/>
              </w:rPr>
              <w:t>УКіТ</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Управління культури і туризму Кременчуцької міської ради Кременчуцького району Полтавської області;</w:t>
            </w:r>
          </w:p>
        </w:tc>
      </w:tr>
      <w:tr w:rsidR="0097615F" w:rsidRPr="00B97BEE">
        <w:trPr>
          <w:trHeight w:hRule="exact" w:val="397"/>
        </w:trPr>
        <w:tc>
          <w:tcPr>
            <w:tcW w:w="1680" w:type="dxa"/>
            <w:vAlign w:val="center"/>
          </w:tcPr>
          <w:p w:rsidR="0097615F" w:rsidRPr="00B97BEE" w:rsidRDefault="0097615F" w:rsidP="00E47996">
            <w:pPr>
              <w:rPr>
                <w:sz w:val="16"/>
                <w:szCs w:val="16"/>
              </w:rPr>
            </w:pPr>
            <w:r w:rsidRPr="00B97BEE">
              <w:rPr>
                <w:sz w:val="16"/>
                <w:szCs w:val="16"/>
              </w:rPr>
              <w:t>ПЦГМ УКРГМЦ ДСНСУ</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 xml:space="preserve">Полтавський обласний центр з гідрометеорології Українського гідрометереологічного центру </w:t>
            </w:r>
            <w:hyperlink r:id="rId15" w:tooltip="Державна служба України з надзвичайних ситуацій" w:history="1">
              <w:r w:rsidRPr="00B97BEE">
                <w:rPr>
                  <w:rStyle w:val="Hyperlink"/>
                  <w:color w:val="auto"/>
                  <w:sz w:val="16"/>
                  <w:szCs w:val="16"/>
                  <w:u w:val="none"/>
                </w:rPr>
                <w:t>Державної служби України з надзвичайних ситуацій</w:t>
              </w:r>
            </w:hyperlink>
            <w:r w:rsidRPr="00B97BEE">
              <w:rPr>
                <w:sz w:val="16"/>
                <w:szCs w:val="16"/>
              </w:rPr>
              <w:t>;</w:t>
            </w:r>
          </w:p>
        </w:tc>
      </w:tr>
      <w:tr w:rsidR="0097615F" w:rsidRPr="00B97BEE">
        <w:trPr>
          <w:trHeight w:hRule="exact" w:val="281"/>
        </w:trPr>
        <w:tc>
          <w:tcPr>
            <w:tcW w:w="1680" w:type="dxa"/>
            <w:vAlign w:val="center"/>
          </w:tcPr>
          <w:p w:rsidR="0097615F" w:rsidRPr="00B97BEE" w:rsidRDefault="0097615F" w:rsidP="00E47996">
            <w:pPr>
              <w:rPr>
                <w:sz w:val="16"/>
                <w:szCs w:val="16"/>
              </w:rPr>
            </w:pPr>
            <w:r w:rsidRPr="00B97BEE">
              <w:rPr>
                <w:sz w:val="16"/>
                <w:szCs w:val="16"/>
              </w:rPr>
              <w:t>ЛСЗА</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Лабораторія спостережень за забрудненням атмосферного повітря у місті Кременчуці;</w:t>
            </w:r>
          </w:p>
        </w:tc>
      </w:tr>
      <w:tr w:rsidR="0097615F" w:rsidRPr="00B97BEE">
        <w:trPr>
          <w:trHeight w:hRule="exact" w:val="427"/>
        </w:trPr>
        <w:tc>
          <w:tcPr>
            <w:tcW w:w="1680" w:type="dxa"/>
            <w:vAlign w:val="center"/>
          </w:tcPr>
          <w:p w:rsidR="0097615F" w:rsidRPr="00B97BEE" w:rsidRDefault="0097615F" w:rsidP="00E47996">
            <w:pPr>
              <w:rPr>
                <w:sz w:val="16"/>
                <w:szCs w:val="16"/>
              </w:rPr>
            </w:pPr>
            <w:r w:rsidRPr="00B97BEE">
              <w:rPr>
                <w:sz w:val="16"/>
                <w:szCs w:val="16"/>
              </w:rPr>
              <w:t>КЗК МПКІВ «Придніпровський»</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Комунальний заклад культури  «Міський парк культури і відпочинку «Придніпровський»;</w:t>
            </w:r>
          </w:p>
        </w:tc>
      </w:tr>
      <w:tr w:rsidR="0097615F" w:rsidRPr="00B97BEE">
        <w:trPr>
          <w:trHeight w:hRule="exact" w:val="303"/>
        </w:trPr>
        <w:tc>
          <w:tcPr>
            <w:tcW w:w="1680" w:type="dxa"/>
            <w:vAlign w:val="center"/>
          </w:tcPr>
          <w:p w:rsidR="0097615F" w:rsidRPr="00B97BEE" w:rsidRDefault="0097615F" w:rsidP="00E47996">
            <w:pPr>
              <w:rPr>
                <w:sz w:val="16"/>
                <w:szCs w:val="16"/>
              </w:rPr>
            </w:pPr>
            <w:r w:rsidRPr="00B97BEE">
              <w:rPr>
                <w:sz w:val="16"/>
                <w:szCs w:val="16"/>
              </w:rPr>
              <w:t>ДМтС</w:t>
            </w:r>
          </w:p>
        </w:tc>
        <w:tc>
          <w:tcPr>
            <w:tcW w:w="360" w:type="dxa"/>
            <w:vAlign w:val="center"/>
          </w:tcPr>
          <w:p w:rsidR="0097615F" w:rsidRPr="00B97BEE" w:rsidRDefault="0097615F" w:rsidP="00E47996">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Департамент молоді та спорту Кременчуцької міської ради Кременчуцького району Полтавської області.</w:t>
            </w:r>
          </w:p>
        </w:tc>
      </w:tr>
      <w:tr w:rsidR="0097615F" w:rsidRPr="00B97BEE">
        <w:trPr>
          <w:trHeight w:hRule="exact" w:val="303"/>
        </w:trPr>
        <w:tc>
          <w:tcPr>
            <w:tcW w:w="1680" w:type="dxa"/>
            <w:vAlign w:val="center"/>
          </w:tcPr>
          <w:p w:rsidR="0097615F" w:rsidRPr="00B97BEE" w:rsidRDefault="0097615F" w:rsidP="00E47996">
            <w:pPr>
              <w:rPr>
                <w:sz w:val="16"/>
                <w:szCs w:val="16"/>
              </w:rPr>
            </w:pPr>
            <w:r w:rsidRPr="00B97BEE">
              <w:rPr>
                <w:sz w:val="16"/>
                <w:szCs w:val="16"/>
              </w:rPr>
              <w:t>ФОНПС</w:t>
            </w:r>
          </w:p>
        </w:tc>
        <w:tc>
          <w:tcPr>
            <w:tcW w:w="360" w:type="dxa"/>
            <w:vAlign w:val="center"/>
          </w:tcPr>
          <w:p w:rsidR="0097615F" w:rsidRPr="00B97BEE" w:rsidRDefault="0097615F" w:rsidP="00950BC4">
            <w:pPr>
              <w:rPr>
                <w:sz w:val="16"/>
                <w:szCs w:val="16"/>
              </w:rPr>
            </w:pPr>
            <w:r w:rsidRPr="00B97BEE">
              <w:rPr>
                <w:sz w:val="16"/>
                <w:szCs w:val="16"/>
              </w:rPr>
              <w:t>–</w:t>
            </w:r>
          </w:p>
        </w:tc>
        <w:tc>
          <w:tcPr>
            <w:tcW w:w="7991" w:type="dxa"/>
            <w:vAlign w:val="center"/>
          </w:tcPr>
          <w:p w:rsidR="0097615F" w:rsidRPr="00B97BEE" w:rsidRDefault="0097615F" w:rsidP="00E47996">
            <w:pPr>
              <w:tabs>
                <w:tab w:val="left" w:pos="7274"/>
              </w:tabs>
              <w:ind w:right="176"/>
              <w:jc w:val="both"/>
              <w:rPr>
                <w:sz w:val="16"/>
                <w:szCs w:val="16"/>
              </w:rPr>
            </w:pPr>
            <w:r w:rsidRPr="00B97BEE">
              <w:rPr>
                <w:sz w:val="16"/>
                <w:szCs w:val="16"/>
              </w:rPr>
              <w:t>Фонд охорони навколишнього природного середовища</w:t>
            </w:r>
          </w:p>
        </w:tc>
      </w:tr>
    </w:tbl>
    <w:p w:rsidR="0097615F" w:rsidRPr="004576F5" w:rsidRDefault="0097615F" w:rsidP="00CF4B03">
      <w:pPr>
        <w:pStyle w:val="ListParagraph"/>
        <w:tabs>
          <w:tab w:val="left" w:pos="-2977"/>
          <w:tab w:val="left" w:pos="1134"/>
        </w:tabs>
        <w:spacing w:before="240" w:after="120"/>
        <w:ind w:left="0"/>
        <w:jc w:val="center"/>
        <w:rPr>
          <w:b/>
          <w:bCs/>
          <w:i/>
          <w:iCs/>
          <w:sz w:val="28"/>
          <w:szCs w:val="28"/>
          <w:lang w:val="uk-UA"/>
        </w:rPr>
      </w:pPr>
      <w:r>
        <w:rPr>
          <w:b/>
          <w:bCs/>
          <w:i/>
          <w:iCs/>
          <w:sz w:val="28"/>
          <w:szCs w:val="28"/>
          <w:lang w:val="uk-UA"/>
        </w:rPr>
        <w:t xml:space="preserve">Цивільний захист </w:t>
      </w:r>
      <w:r w:rsidRPr="004576F5">
        <w:rPr>
          <w:b/>
          <w:bCs/>
          <w:i/>
          <w:iCs/>
          <w:sz w:val="28"/>
          <w:szCs w:val="28"/>
          <w:lang w:val="uk-UA"/>
        </w:rPr>
        <w:t>населення та оборонна робота</w:t>
      </w:r>
    </w:p>
    <w:p w:rsidR="0097615F" w:rsidRDefault="0097615F" w:rsidP="00107F02">
      <w:pPr>
        <w:ind w:firstLine="567"/>
        <w:rPr>
          <w:i/>
          <w:iCs/>
          <w:sz w:val="28"/>
          <w:szCs w:val="28"/>
          <w:u w:val="single"/>
        </w:rPr>
      </w:pPr>
      <w:r w:rsidRPr="005D407D">
        <w:rPr>
          <w:i/>
          <w:iCs/>
          <w:sz w:val="28"/>
          <w:szCs w:val="28"/>
          <w:u w:val="single"/>
        </w:rPr>
        <w:t>Оперативні цілі на 2024 рік:</w:t>
      </w:r>
    </w:p>
    <w:p w:rsidR="0097615F" w:rsidRPr="009609A3" w:rsidRDefault="0097615F" w:rsidP="007D45F8">
      <w:pPr>
        <w:ind w:firstLine="567"/>
        <w:jc w:val="both"/>
        <w:rPr>
          <w:sz w:val="28"/>
          <w:szCs w:val="28"/>
        </w:rPr>
      </w:pPr>
      <w:r>
        <w:rPr>
          <w:sz w:val="28"/>
          <w:szCs w:val="28"/>
        </w:rPr>
        <w:t>1. П</w:t>
      </w:r>
      <w:r w:rsidRPr="009609A3">
        <w:rPr>
          <w:sz w:val="28"/>
          <w:szCs w:val="28"/>
        </w:rPr>
        <w:t>обудова та обслуговування (утримання) місцевої автоматизованої системи централізованого оп</w:t>
      </w:r>
      <w:r>
        <w:rPr>
          <w:sz w:val="28"/>
          <w:szCs w:val="28"/>
        </w:rPr>
        <w:t>овіщення територіальної громади.</w:t>
      </w:r>
    </w:p>
    <w:p w:rsidR="0097615F" w:rsidRPr="009609A3" w:rsidRDefault="0097615F" w:rsidP="007D45F8">
      <w:pPr>
        <w:ind w:firstLine="567"/>
        <w:jc w:val="both"/>
        <w:rPr>
          <w:sz w:val="28"/>
          <w:szCs w:val="28"/>
        </w:rPr>
      </w:pPr>
      <w:r>
        <w:rPr>
          <w:sz w:val="28"/>
          <w:szCs w:val="28"/>
        </w:rPr>
        <w:t>2. З</w:t>
      </w:r>
      <w:r w:rsidRPr="009609A3">
        <w:rPr>
          <w:sz w:val="28"/>
          <w:szCs w:val="28"/>
        </w:rPr>
        <w:t>абезпечення заходів з попередження загибелі населення при виникненні надзвичайних ситуацій</w:t>
      </w:r>
      <w:r>
        <w:rPr>
          <w:sz w:val="28"/>
          <w:szCs w:val="28"/>
        </w:rPr>
        <w:t xml:space="preserve"> техногенного характеру.</w:t>
      </w:r>
    </w:p>
    <w:p w:rsidR="0097615F" w:rsidRPr="009609A3" w:rsidRDefault="0097615F" w:rsidP="007D45F8">
      <w:pPr>
        <w:ind w:firstLine="567"/>
        <w:jc w:val="both"/>
        <w:rPr>
          <w:sz w:val="28"/>
          <w:szCs w:val="28"/>
        </w:rPr>
      </w:pPr>
      <w:r>
        <w:rPr>
          <w:sz w:val="28"/>
          <w:szCs w:val="28"/>
        </w:rPr>
        <w:t>3.</w:t>
      </w:r>
      <w:r w:rsidRPr="009609A3">
        <w:rPr>
          <w:sz w:val="28"/>
          <w:szCs w:val="28"/>
        </w:rPr>
        <w:t xml:space="preserve"> </w:t>
      </w:r>
      <w:r>
        <w:rPr>
          <w:sz w:val="28"/>
          <w:szCs w:val="28"/>
        </w:rPr>
        <w:t>О</w:t>
      </w:r>
      <w:r w:rsidRPr="009609A3">
        <w:rPr>
          <w:sz w:val="28"/>
          <w:szCs w:val="28"/>
        </w:rPr>
        <w:t>бл</w:t>
      </w:r>
      <w:r>
        <w:rPr>
          <w:sz w:val="28"/>
          <w:szCs w:val="28"/>
        </w:rPr>
        <w:t>аднання консультаційних пунктів.</w:t>
      </w:r>
    </w:p>
    <w:p w:rsidR="0097615F" w:rsidRPr="009609A3" w:rsidRDefault="0097615F" w:rsidP="007D45F8">
      <w:pPr>
        <w:ind w:firstLine="567"/>
        <w:jc w:val="both"/>
        <w:rPr>
          <w:sz w:val="28"/>
          <w:szCs w:val="28"/>
        </w:rPr>
      </w:pPr>
      <w:r>
        <w:rPr>
          <w:sz w:val="28"/>
          <w:szCs w:val="28"/>
        </w:rPr>
        <w:t>4. О</w:t>
      </w:r>
      <w:r w:rsidRPr="009609A3">
        <w:rPr>
          <w:sz w:val="28"/>
          <w:szCs w:val="28"/>
        </w:rPr>
        <w:t>бладнання</w:t>
      </w:r>
      <w:r>
        <w:rPr>
          <w:sz w:val="28"/>
          <w:szCs w:val="28"/>
        </w:rPr>
        <w:t xml:space="preserve"> пересувного пункту управління.</w:t>
      </w:r>
    </w:p>
    <w:p w:rsidR="0097615F" w:rsidRPr="009609A3" w:rsidRDefault="0097615F" w:rsidP="007D45F8">
      <w:pPr>
        <w:ind w:firstLine="567"/>
        <w:jc w:val="both"/>
        <w:rPr>
          <w:sz w:val="28"/>
          <w:szCs w:val="28"/>
        </w:rPr>
      </w:pPr>
      <w:r>
        <w:rPr>
          <w:sz w:val="28"/>
          <w:szCs w:val="28"/>
        </w:rPr>
        <w:t>5. З</w:t>
      </w:r>
      <w:r w:rsidRPr="009609A3">
        <w:rPr>
          <w:sz w:val="28"/>
          <w:szCs w:val="28"/>
        </w:rPr>
        <w:t xml:space="preserve">абезпечення функціонування пунктів незламності, споруд цивільного захисту </w:t>
      </w:r>
      <w:r>
        <w:rPr>
          <w:sz w:val="28"/>
          <w:szCs w:val="28"/>
        </w:rPr>
        <w:t>територіальної.</w:t>
      </w:r>
    </w:p>
    <w:p w:rsidR="0097615F" w:rsidRPr="009609A3" w:rsidRDefault="0097615F" w:rsidP="007D45F8">
      <w:pPr>
        <w:ind w:firstLine="567"/>
        <w:jc w:val="both"/>
        <w:rPr>
          <w:sz w:val="28"/>
          <w:szCs w:val="28"/>
        </w:rPr>
      </w:pPr>
      <w:r>
        <w:rPr>
          <w:sz w:val="28"/>
          <w:szCs w:val="28"/>
        </w:rPr>
        <w:t>6. З</w:t>
      </w:r>
      <w:r w:rsidRPr="009609A3">
        <w:rPr>
          <w:sz w:val="28"/>
          <w:szCs w:val="28"/>
        </w:rPr>
        <w:t>абезпечення сталої роботи обладнання, що використовується для викон</w:t>
      </w:r>
      <w:r>
        <w:rPr>
          <w:sz w:val="28"/>
          <w:szCs w:val="28"/>
        </w:rPr>
        <w:t>ання завдань цивільного захисту.</w:t>
      </w:r>
    </w:p>
    <w:p w:rsidR="0097615F" w:rsidRPr="009609A3" w:rsidRDefault="0097615F" w:rsidP="007D45F8">
      <w:pPr>
        <w:ind w:firstLine="567"/>
        <w:jc w:val="both"/>
        <w:rPr>
          <w:sz w:val="28"/>
          <w:szCs w:val="28"/>
        </w:rPr>
      </w:pPr>
      <w:r>
        <w:rPr>
          <w:sz w:val="28"/>
          <w:szCs w:val="28"/>
        </w:rPr>
        <w:t>7. З</w:t>
      </w:r>
      <w:r w:rsidRPr="009609A3">
        <w:rPr>
          <w:sz w:val="28"/>
          <w:szCs w:val="28"/>
        </w:rPr>
        <w:t>абезпечення функціонування збірних пунктів евакуації територіальної громади.</w:t>
      </w:r>
    </w:p>
    <w:p w:rsidR="0097615F" w:rsidRPr="005D407D" w:rsidRDefault="0097615F" w:rsidP="00CF4B03">
      <w:pPr>
        <w:spacing w:before="120" w:after="6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400"/>
        <w:gridCol w:w="960"/>
        <w:gridCol w:w="840"/>
        <w:gridCol w:w="1200"/>
        <w:gridCol w:w="924"/>
        <w:gridCol w:w="1275"/>
      </w:tblGrid>
      <w:tr w:rsidR="0097615F" w:rsidRPr="00C716CF">
        <w:trPr>
          <w:trHeight w:val="340"/>
        </w:trPr>
        <w:tc>
          <w:tcPr>
            <w:tcW w:w="426" w:type="dxa"/>
            <w:vMerge w:val="restart"/>
          </w:tcPr>
          <w:p w:rsidR="0097615F" w:rsidRPr="005D407D" w:rsidRDefault="0097615F" w:rsidP="00617C54">
            <w:pPr>
              <w:jc w:val="center"/>
              <w:rPr>
                <w:b/>
                <w:bCs/>
                <w:sz w:val="16"/>
                <w:szCs w:val="16"/>
              </w:rPr>
            </w:pPr>
            <w:r w:rsidRPr="005D407D">
              <w:rPr>
                <w:b/>
                <w:bCs/>
                <w:sz w:val="16"/>
                <w:szCs w:val="16"/>
              </w:rPr>
              <w:t>№</w:t>
            </w:r>
          </w:p>
          <w:p w:rsidR="0097615F" w:rsidRPr="005D407D" w:rsidRDefault="0097615F" w:rsidP="00617C54">
            <w:pPr>
              <w:jc w:val="center"/>
              <w:rPr>
                <w:b/>
                <w:bCs/>
                <w:sz w:val="16"/>
                <w:szCs w:val="16"/>
              </w:rPr>
            </w:pPr>
            <w:r w:rsidRPr="005D407D">
              <w:rPr>
                <w:b/>
                <w:bCs/>
                <w:sz w:val="16"/>
                <w:szCs w:val="16"/>
              </w:rPr>
              <w:t>з/п</w:t>
            </w:r>
          </w:p>
        </w:tc>
        <w:tc>
          <w:tcPr>
            <w:tcW w:w="1614" w:type="dxa"/>
            <w:vMerge w:val="restart"/>
          </w:tcPr>
          <w:p w:rsidR="0097615F" w:rsidRPr="005D407D" w:rsidRDefault="0097615F" w:rsidP="00617C54">
            <w:pPr>
              <w:jc w:val="center"/>
              <w:rPr>
                <w:b/>
                <w:bCs/>
                <w:sz w:val="16"/>
                <w:szCs w:val="16"/>
              </w:rPr>
            </w:pPr>
            <w:r w:rsidRPr="005D407D">
              <w:rPr>
                <w:b/>
                <w:bCs/>
                <w:sz w:val="16"/>
                <w:szCs w:val="16"/>
              </w:rPr>
              <w:t>Завдання</w:t>
            </w:r>
          </w:p>
        </w:tc>
        <w:tc>
          <w:tcPr>
            <w:tcW w:w="2400" w:type="dxa"/>
            <w:vMerge w:val="restart"/>
          </w:tcPr>
          <w:p w:rsidR="0097615F" w:rsidRPr="005D407D" w:rsidRDefault="0097615F" w:rsidP="00617C54">
            <w:pPr>
              <w:jc w:val="center"/>
              <w:rPr>
                <w:b/>
                <w:bCs/>
                <w:sz w:val="16"/>
                <w:szCs w:val="16"/>
              </w:rPr>
            </w:pPr>
            <w:r w:rsidRPr="005D407D">
              <w:rPr>
                <w:b/>
                <w:bCs/>
                <w:sz w:val="16"/>
                <w:szCs w:val="16"/>
              </w:rPr>
              <w:t>Захід</w:t>
            </w:r>
          </w:p>
        </w:tc>
        <w:tc>
          <w:tcPr>
            <w:tcW w:w="960" w:type="dxa"/>
            <w:vMerge w:val="restart"/>
          </w:tcPr>
          <w:p w:rsidR="0097615F" w:rsidRPr="005D407D" w:rsidRDefault="0097615F" w:rsidP="00617C54">
            <w:pPr>
              <w:jc w:val="center"/>
              <w:rPr>
                <w:b/>
                <w:bCs/>
                <w:sz w:val="16"/>
                <w:szCs w:val="16"/>
              </w:rPr>
            </w:pPr>
            <w:r w:rsidRPr="005D407D">
              <w:rPr>
                <w:b/>
                <w:bCs/>
                <w:sz w:val="16"/>
                <w:szCs w:val="16"/>
              </w:rPr>
              <w:t>Кількісна</w:t>
            </w:r>
          </w:p>
          <w:p w:rsidR="0097615F" w:rsidRPr="005D407D" w:rsidRDefault="0097615F" w:rsidP="00617C54">
            <w:pPr>
              <w:jc w:val="center"/>
              <w:rPr>
                <w:b/>
                <w:bCs/>
                <w:sz w:val="16"/>
                <w:szCs w:val="16"/>
              </w:rPr>
            </w:pPr>
            <w:r w:rsidRPr="005D407D">
              <w:rPr>
                <w:b/>
                <w:bCs/>
                <w:sz w:val="16"/>
                <w:szCs w:val="16"/>
              </w:rPr>
              <w:t>оцінка</w:t>
            </w:r>
          </w:p>
        </w:tc>
        <w:tc>
          <w:tcPr>
            <w:tcW w:w="840" w:type="dxa"/>
            <w:vMerge w:val="restart"/>
          </w:tcPr>
          <w:p w:rsidR="0097615F" w:rsidRPr="005D407D" w:rsidRDefault="0097615F" w:rsidP="00617C54">
            <w:pPr>
              <w:jc w:val="center"/>
              <w:rPr>
                <w:b/>
                <w:bCs/>
                <w:sz w:val="16"/>
                <w:szCs w:val="16"/>
              </w:rPr>
            </w:pPr>
            <w:r w:rsidRPr="005D407D">
              <w:rPr>
                <w:b/>
                <w:bCs/>
                <w:sz w:val="16"/>
                <w:szCs w:val="16"/>
              </w:rPr>
              <w:t>Строк вико-нання</w:t>
            </w:r>
          </w:p>
        </w:tc>
        <w:tc>
          <w:tcPr>
            <w:tcW w:w="1200" w:type="dxa"/>
            <w:vMerge w:val="restart"/>
          </w:tcPr>
          <w:p w:rsidR="0097615F" w:rsidRPr="005D407D" w:rsidRDefault="0097615F" w:rsidP="00617C54">
            <w:pPr>
              <w:jc w:val="center"/>
              <w:rPr>
                <w:b/>
                <w:bCs/>
                <w:sz w:val="16"/>
                <w:szCs w:val="16"/>
              </w:rPr>
            </w:pPr>
            <w:r w:rsidRPr="005D407D">
              <w:rPr>
                <w:b/>
                <w:bCs/>
                <w:sz w:val="16"/>
                <w:szCs w:val="16"/>
              </w:rPr>
              <w:t>Виконавець</w:t>
            </w:r>
          </w:p>
        </w:tc>
        <w:tc>
          <w:tcPr>
            <w:tcW w:w="2199" w:type="dxa"/>
            <w:gridSpan w:val="2"/>
          </w:tcPr>
          <w:p w:rsidR="0097615F" w:rsidRPr="005D407D" w:rsidRDefault="0097615F" w:rsidP="00617C54">
            <w:pPr>
              <w:jc w:val="center"/>
              <w:rPr>
                <w:b/>
                <w:bCs/>
                <w:sz w:val="16"/>
                <w:szCs w:val="16"/>
              </w:rPr>
            </w:pPr>
            <w:r w:rsidRPr="005D407D">
              <w:rPr>
                <w:b/>
                <w:bCs/>
                <w:sz w:val="16"/>
                <w:szCs w:val="16"/>
              </w:rPr>
              <w:t>Плановий обсяг фінансування</w:t>
            </w:r>
          </w:p>
        </w:tc>
      </w:tr>
      <w:tr w:rsidR="0097615F" w:rsidRPr="00C716CF">
        <w:trPr>
          <w:trHeight w:val="300"/>
        </w:trPr>
        <w:tc>
          <w:tcPr>
            <w:tcW w:w="426" w:type="dxa"/>
            <w:vMerge/>
          </w:tcPr>
          <w:p w:rsidR="0097615F" w:rsidRPr="005D407D" w:rsidRDefault="0097615F" w:rsidP="00617C54">
            <w:pPr>
              <w:jc w:val="center"/>
              <w:rPr>
                <w:b/>
                <w:bCs/>
                <w:sz w:val="16"/>
                <w:szCs w:val="16"/>
              </w:rPr>
            </w:pPr>
          </w:p>
        </w:tc>
        <w:tc>
          <w:tcPr>
            <w:tcW w:w="1614" w:type="dxa"/>
            <w:vMerge/>
          </w:tcPr>
          <w:p w:rsidR="0097615F" w:rsidRPr="005D407D" w:rsidRDefault="0097615F" w:rsidP="00617C54">
            <w:pPr>
              <w:jc w:val="center"/>
              <w:rPr>
                <w:b/>
                <w:bCs/>
                <w:sz w:val="16"/>
                <w:szCs w:val="16"/>
              </w:rPr>
            </w:pPr>
          </w:p>
        </w:tc>
        <w:tc>
          <w:tcPr>
            <w:tcW w:w="2400" w:type="dxa"/>
            <w:vMerge/>
          </w:tcPr>
          <w:p w:rsidR="0097615F" w:rsidRPr="005D407D" w:rsidRDefault="0097615F" w:rsidP="00617C54">
            <w:pPr>
              <w:jc w:val="center"/>
              <w:rPr>
                <w:b/>
                <w:bCs/>
                <w:sz w:val="16"/>
                <w:szCs w:val="16"/>
              </w:rPr>
            </w:pPr>
          </w:p>
        </w:tc>
        <w:tc>
          <w:tcPr>
            <w:tcW w:w="960" w:type="dxa"/>
            <w:vMerge/>
          </w:tcPr>
          <w:p w:rsidR="0097615F" w:rsidRPr="005D407D" w:rsidRDefault="0097615F" w:rsidP="00617C54">
            <w:pPr>
              <w:jc w:val="center"/>
              <w:rPr>
                <w:b/>
                <w:bCs/>
                <w:sz w:val="16"/>
                <w:szCs w:val="16"/>
              </w:rPr>
            </w:pPr>
          </w:p>
        </w:tc>
        <w:tc>
          <w:tcPr>
            <w:tcW w:w="840" w:type="dxa"/>
            <w:vMerge/>
          </w:tcPr>
          <w:p w:rsidR="0097615F" w:rsidRPr="005D407D" w:rsidRDefault="0097615F" w:rsidP="00617C54">
            <w:pPr>
              <w:jc w:val="center"/>
              <w:rPr>
                <w:b/>
                <w:bCs/>
                <w:sz w:val="16"/>
                <w:szCs w:val="16"/>
              </w:rPr>
            </w:pPr>
          </w:p>
        </w:tc>
        <w:tc>
          <w:tcPr>
            <w:tcW w:w="1200" w:type="dxa"/>
            <w:vMerge/>
          </w:tcPr>
          <w:p w:rsidR="0097615F" w:rsidRPr="005D407D" w:rsidRDefault="0097615F" w:rsidP="00617C54">
            <w:pPr>
              <w:jc w:val="center"/>
              <w:rPr>
                <w:b/>
                <w:bCs/>
                <w:sz w:val="16"/>
                <w:szCs w:val="16"/>
              </w:rPr>
            </w:pPr>
          </w:p>
        </w:tc>
        <w:tc>
          <w:tcPr>
            <w:tcW w:w="924" w:type="dxa"/>
          </w:tcPr>
          <w:p w:rsidR="0097615F" w:rsidRPr="005D407D" w:rsidRDefault="0097615F" w:rsidP="00617C54">
            <w:pPr>
              <w:jc w:val="center"/>
              <w:rPr>
                <w:b/>
                <w:bCs/>
                <w:sz w:val="16"/>
                <w:szCs w:val="16"/>
              </w:rPr>
            </w:pPr>
            <w:r w:rsidRPr="005D407D">
              <w:rPr>
                <w:b/>
                <w:bCs/>
                <w:sz w:val="16"/>
                <w:szCs w:val="16"/>
              </w:rPr>
              <w:t xml:space="preserve">Сума, </w:t>
            </w:r>
          </w:p>
          <w:p w:rsidR="0097615F" w:rsidRPr="005D407D" w:rsidRDefault="0097615F" w:rsidP="00617C54">
            <w:pPr>
              <w:jc w:val="center"/>
              <w:rPr>
                <w:b/>
                <w:bCs/>
                <w:sz w:val="16"/>
                <w:szCs w:val="16"/>
              </w:rPr>
            </w:pPr>
            <w:r w:rsidRPr="005D407D">
              <w:rPr>
                <w:b/>
                <w:bCs/>
                <w:sz w:val="16"/>
                <w:szCs w:val="16"/>
              </w:rPr>
              <w:t>тис. грн</w:t>
            </w:r>
          </w:p>
        </w:tc>
        <w:tc>
          <w:tcPr>
            <w:tcW w:w="1275" w:type="dxa"/>
          </w:tcPr>
          <w:p w:rsidR="0097615F" w:rsidRPr="005D407D" w:rsidRDefault="0097615F" w:rsidP="00617C54">
            <w:pPr>
              <w:jc w:val="center"/>
              <w:rPr>
                <w:b/>
                <w:bCs/>
                <w:sz w:val="16"/>
                <w:szCs w:val="16"/>
              </w:rPr>
            </w:pPr>
            <w:r w:rsidRPr="005D407D">
              <w:rPr>
                <w:b/>
                <w:bCs/>
                <w:sz w:val="16"/>
                <w:szCs w:val="16"/>
              </w:rPr>
              <w:t>Джерело</w:t>
            </w:r>
          </w:p>
        </w:tc>
      </w:tr>
      <w:tr w:rsidR="0097615F" w:rsidRPr="00C716CF">
        <w:trPr>
          <w:trHeight w:val="621"/>
        </w:trPr>
        <w:tc>
          <w:tcPr>
            <w:tcW w:w="426" w:type="dxa"/>
          </w:tcPr>
          <w:p w:rsidR="0097615F" w:rsidRPr="005D407D" w:rsidRDefault="0097615F" w:rsidP="00617C54">
            <w:pPr>
              <w:rPr>
                <w:sz w:val="16"/>
                <w:szCs w:val="16"/>
              </w:rPr>
            </w:pPr>
            <w:r>
              <w:rPr>
                <w:sz w:val="16"/>
                <w:szCs w:val="16"/>
              </w:rPr>
              <w:t>1.</w:t>
            </w:r>
          </w:p>
        </w:tc>
        <w:tc>
          <w:tcPr>
            <w:tcW w:w="1614" w:type="dxa"/>
          </w:tcPr>
          <w:p w:rsidR="0097615F" w:rsidRPr="00C264C9" w:rsidRDefault="0097615F" w:rsidP="00C264C9">
            <w:pPr>
              <w:rPr>
                <w:b/>
                <w:bCs/>
                <w:sz w:val="16"/>
                <w:szCs w:val="16"/>
              </w:rPr>
            </w:pPr>
            <w:r w:rsidRPr="00C264C9">
              <w:rPr>
                <w:sz w:val="16"/>
                <w:szCs w:val="16"/>
              </w:rPr>
              <w:t>Побудова місцевої автоматизованої системи централізованого оповіщення громади (МАСЦО) та її обслуговування</w:t>
            </w:r>
          </w:p>
        </w:tc>
        <w:tc>
          <w:tcPr>
            <w:tcW w:w="2400" w:type="dxa"/>
          </w:tcPr>
          <w:p w:rsidR="0097615F" w:rsidRPr="00C264C9" w:rsidRDefault="0097615F" w:rsidP="00C264C9">
            <w:pPr>
              <w:rPr>
                <w:b/>
                <w:bCs/>
                <w:sz w:val="16"/>
                <w:szCs w:val="16"/>
              </w:rPr>
            </w:pPr>
            <w:r w:rsidRPr="00C264C9">
              <w:rPr>
                <w:spacing w:val="-10"/>
                <w:sz w:val="16"/>
                <w:szCs w:val="16"/>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97615F" w:rsidRPr="00C264C9" w:rsidRDefault="0097615F" w:rsidP="00C264C9">
            <w:pPr>
              <w:jc w:val="center"/>
              <w:rPr>
                <w:sz w:val="16"/>
                <w:szCs w:val="16"/>
              </w:rPr>
            </w:pPr>
            <w:r w:rsidRPr="00C264C9">
              <w:rPr>
                <w:sz w:val="16"/>
                <w:szCs w:val="16"/>
              </w:rPr>
              <w:t>1 (одна)</w:t>
            </w:r>
          </w:p>
        </w:tc>
        <w:tc>
          <w:tcPr>
            <w:tcW w:w="840" w:type="dxa"/>
          </w:tcPr>
          <w:p w:rsidR="0097615F" w:rsidRPr="00C264C9" w:rsidRDefault="0097615F" w:rsidP="00C264C9">
            <w:pPr>
              <w:jc w:val="center"/>
              <w:rPr>
                <w:sz w:val="16"/>
                <w:szCs w:val="16"/>
              </w:rPr>
            </w:pPr>
            <w:r w:rsidRPr="00C264C9">
              <w:rPr>
                <w:sz w:val="16"/>
                <w:szCs w:val="16"/>
              </w:rPr>
              <w:t>2024</w:t>
            </w:r>
            <w:r>
              <w:rPr>
                <w:sz w:val="16"/>
                <w:szCs w:val="16"/>
              </w:rPr>
              <w:t xml:space="preserve"> рік</w:t>
            </w:r>
          </w:p>
        </w:tc>
        <w:tc>
          <w:tcPr>
            <w:tcW w:w="1200" w:type="dxa"/>
          </w:tcPr>
          <w:p w:rsidR="0097615F" w:rsidRPr="00C264C9" w:rsidRDefault="0097615F" w:rsidP="00617C54">
            <w:pPr>
              <w:rPr>
                <w:b/>
                <w:bCs/>
                <w:sz w:val="16"/>
                <w:szCs w:val="16"/>
              </w:rPr>
            </w:pPr>
            <w:r w:rsidRPr="00C264C9">
              <w:rPr>
                <w:sz w:val="16"/>
                <w:szCs w:val="16"/>
              </w:rPr>
              <w:t>В</w:t>
            </w:r>
            <w:r>
              <w:rPr>
                <w:sz w:val="16"/>
                <w:szCs w:val="16"/>
              </w:rPr>
              <w:t>К, ДЦЗтаОР</w:t>
            </w:r>
            <w:r w:rsidRPr="00C264C9">
              <w:rPr>
                <w:sz w:val="16"/>
                <w:szCs w:val="16"/>
              </w:rPr>
              <w:t>, підрядні організації</w:t>
            </w:r>
          </w:p>
        </w:tc>
        <w:tc>
          <w:tcPr>
            <w:tcW w:w="924" w:type="dxa"/>
          </w:tcPr>
          <w:p w:rsidR="0097615F" w:rsidRPr="00C264C9" w:rsidRDefault="0097615F" w:rsidP="00617C54">
            <w:pPr>
              <w:jc w:val="center"/>
              <w:rPr>
                <w:sz w:val="16"/>
                <w:szCs w:val="16"/>
              </w:rPr>
            </w:pPr>
            <w:r w:rsidRPr="00C264C9">
              <w:rPr>
                <w:sz w:val="16"/>
                <w:szCs w:val="16"/>
              </w:rPr>
              <w:t>30</w:t>
            </w:r>
            <w:r w:rsidRPr="005D407D">
              <w:rPr>
                <w:sz w:val="16"/>
                <w:szCs w:val="16"/>
              </w:rPr>
              <w:t> </w:t>
            </w:r>
            <w:r w:rsidRPr="00C264C9">
              <w:rPr>
                <w:sz w:val="16"/>
                <w:szCs w:val="16"/>
              </w:rPr>
              <w:t>500,0</w:t>
            </w:r>
          </w:p>
        </w:tc>
        <w:tc>
          <w:tcPr>
            <w:tcW w:w="1275" w:type="dxa"/>
          </w:tcPr>
          <w:p w:rsidR="0097615F" w:rsidRPr="00C264C9" w:rsidRDefault="0097615F" w:rsidP="00617C54">
            <w:pPr>
              <w:jc w:val="center"/>
              <w:rPr>
                <w:b/>
                <w:bCs/>
                <w:sz w:val="16"/>
                <w:szCs w:val="16"/>
              </w:rPr>
            </w:pPr>
            <w:r w:rsidRPr="005D407D">
              <w:rPr>
                <w:sz w:val="16"/>
                <w:szCs w:val="16"/>
              </w:rPr>
              <w:t>бюджет територіальної громади</w:t>
            </w:r>
            <w:r w:rsidRPr="00C264C9">
              <w:rPr>
                <w:sz w:val="16"/>
                <w:szCs w:val="16"/>
              </w:rPr>
              <w:t>, обласний бюджет, інші незаборонені джерела фінансування</w:t>
            </w:r>
          </w:p>
        </w:tc>
      </w:tr>
      <w:tr w:rsidR="0097615F" w:rsidRPr="00C716CF">
        <w:trPr>
          <w:trHeight w:val="1242"/>
        </w:trPr>
        <w:tc>
          <w:tcPr>
            <w:tcW w:w="426" w:type="dxa"/>
          </w:tcPr>
          <w:p w:rsidR="0097615F" w:rsidRPr="0038605A" w:rsidRDefault="0097615F" w:rsidP="00617C54">
            <w:pPr>
              <w:rPr>
                <w:sz w:val="16"/>
                <w:szCs w:val="16"/>
              </w:rPr>
            </w:pPr>
            <w:r>
              <w:rPr>
                <w:sz w:val="16"/>
                <w:szCs w:val="16"/>
              </w:rPr>
              <w:t>2</w:t>
            </w:r>
            <w:r w:rsidRPr="0038605A">
              <w:rPr>
                <w:sz w:val="16"/>
                <w:szCs w:val="16"/>
              </w:rPr>
              <w:t>.</w:t>
            </w:r>
          </w:p>
        </w:tc>
        <w:tc>
          <w:tcPr>
            <w:tcW w:w="1614" w:type="dxa"/>
          </w:tcPr>
          <w:p w:rsidR="0097615F" w:rsidRPr="00887C49" w:rsidRDefault="0097615F" w:rsidP="00D522B5">
            <w:pPr>
              <w:rPr>
                <w:b/>
                <w:bCs/>
                <w:sz w:val="16"/>
                <w:szCs w:val="16"/>
              </w:rPr>
            </w:pPr>
            <w:r w:rsidRPr="00887C49">
              <w:rPr>
                <w:sz w:val="16"/>
                <w:szCs w:val="16"/>
              </w:rPr>
              <w:t>Заходи щодо інформування населення</w:t>
            </w:r>
          </w:p>
        </w:tc>
        <w:tc>
          <w:tcPr>
            <w:tcW w:w="2400" w:type="dxa"/>
          </w:tcPr>
          <w:p w:rsidR="0097615F" w:rsidRPr="00887C49" w:rsidRDefault="0097615F" w:rsidP="00617C54">
            <w:pPr>
              <w:rPr>
                <w:b/>
                <w:bCs/>
                <w:sz w:val="16"/>
                <w:szCs w:val="16"/>
              </w:rPr>
            </w:pPr>
            <w:r w:rsidRPr="00887C49">
              <w:rPr>
                <w:sz w:val="16"/>
                <w:szCs w:val="16"/>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97615F" w:rsidRPr="00887C49" w:rsidRDefault="0097615F" w:rsidP="00887C49">
            <w:pPr>
              <w:jc w:val="center"/>
              <w:rPr>
                <w:sz w:val="16"/>
                <w:szCs w:val="16"/>
              </w:rPr>
            </w:pPr>
            <w:r w:rsidRPr="00887C49">
              <w:rPr>
                <w:sz w:val="16"/>
                <w:szCs w:val="16"/>
              </w:rPr>
              <w:t>300</w:t>
            </w:r>
          </w:p>
        </w:tc>
        <w:tc>
          <w:tcPr>
            <w:tcW w:w="840" w:type="dxa"/>
          </w:tcPr>
          <w:p w:rsidR="0097615F" w:rsidRPr="00887C49" w:rsidRDefault="0097615F" w:rsidP="00887C49">
            <w:pPr>
              <w:jc w:val="center"/>
              <w:rPr>
                <w:sz w:val="16"/>
                <w:szCs w:val="16"/>
              </w:rPr>
            </w:pPr>
            <w:r w:rsidRPr="00887C49">
              <w:rPr>
                <w:sz w:val="16"/>
                <w:szCs w:val="16"/>
              </w:rPr>
              <w:t>2024</w:t>
            </w:r>
            <w:r>
              <w:rPr>
                <w:sz w:val="16"/>
                <w:szCs w:val="16"/>
              </w:rPr>
              <w:t xml:space="preserve"> рік</w:t>
            </w:r>
          </w:p>
        </w:tc>
        <w:tc>
          <w:tcPr>
            <w:tcW w:w="1200" w:type="dxa"/>
          </w:tcPr>
          <w:p w:rsidR="0097615F" w:rsidRPr="0038605A" w:rsidRDefault="0097615F" w:rsidP="00887C49">
            <w:pPr>
              <w:jc w:val="center"/>
              <w:rPr>
                <w:b/>
                <w:bCs/>
                <w:sz w:val="16"/>
                <w:szCs w:val="16"/>
              </w:rPr>
            </w:pPr>
            <w:r>
              <w:rPr>
                <w:sz w:val="16"/>
                <w:szCs w:val="16"/>
              </w:rPr>
              <w:t>ДЦЗтаОР</w:t>
            </w:r>
          </w:p>
        </w:tc>
        <w:tc>
          <w:tcPr>
            <w:tcW w:w="924" w:type="dxa"/>
          </w:tcPr>
          <w:p w:rsidR="0097615F" w:rsidRPr="0038605A" w:rsidRDefault="0097615F" w:rsidP="00887C49">
            <w:pPr>
              <w:jc w:val="center"/>
              <w:rPr>
                <w:sz w:val="16"/>
                <w:szCs w:val="16"/>
              </w:rPr>
            </w:pPr>
            <w:r>
              <w:rPr>
                <w:sz w:val="16"/>
                <w:szCs w:val="16"/>
              </w:rPr>
              <w:t>12,0</w:t>
            </w:r>
          </w:p>
        </w:tc>
        <w:tc>
          <w:tcPr>
            <w:tcW w:w="1275" w:type="dxa"/>
          </w:tcPr>
          <w:p w:rsidR="0097615F" w:rsidRPr="0038605A" w:rsidRDefault="0097615F" w:rsidP="00887C49">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c>
          <w:tcPr>
            <w:tcW w:w="426" w:type="dxa"/>
          </w:tcPr>
          <w:p w:rsidR="0097615F" w:rsidRPr="006B65DE" w:rsidRDefault="0097615F" w:rsidP="00617C54">
            <w:pPr>
              <w:rPr>
                <w:sz w:val="16"/>
                <w:szCs w:val="16"/>
              </w:rPr>
            </w:pPr>
            <w:r w:rsidRPr="006B65DE">
              <w:rPr>
                <w:sz w:val="16"/>
                <w:szCs w:val="16"/>
              </w:rPr>
              <w:t>3.</w:t>
            </w:r>
          </w:p>
        </w:tc>
        <w:tc>
          <w:tcPr>
            <w:tcW w:w="1614" w:type="dxa"/>
          </w:tcPr>
          <w:p w:rsidR="0097615F" w:rsidRPr="0028592E" w:rsidRDefault="0097615F" w:rsidP="0028592E">
            <w:pPr>
              <w:rPr>
                <w:b/>
                <w:bCs/>
                <w:sz w:val="16"/>
                <w:szCs w:val="16"/>
              </w:rPr>
            </w:pPr>
            <w:r w:rsidRPr="0028592E">
              <w:rPr>
                <w:sz w:val="16"/>
                <w:szCs w:val="16"/>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97615F" w:rsidRPr="0028592E" w:rsidRDefault="0097615F" w:rsidP="0028592E">
            <w:pPr>
              <w:rPr>
                <w:sz w:val="16"/>
                <w:szCs w:val="16"/>
              </w:rPr>
            </w:pPr>
            <w:r w:rsidRPr="0028592E">
              <w:rPr>
                <w:sz w:val="16"/>
                <w:szCs w:val="16"/>
              </w:rPr>
              <w:t>Придбання засобів матеріального резерву</w:t>
            </w:r>
          </w:p>
        </w:tc>
        <w:tc>
          <w:tcPr>
            <w:tcW w:w="960" w:type="dxa"/>
          </w:tcPr>
          <w:p w:rsidR="0097615F" w:rsidRPr="0028592E" w:rsidRDefault="0097615F" w:rsidP="0028592E">
            <w:pPr>
              <w:jc w:val="center"/>
              <w:rPr>
                <w:sz w:val="16"/>
                <w:szCs w:val="16"/>
              </w:rPr>
            </w:pPr>
            <w:r w:rsidRPr="0028592E">
              <w:rPr>
                <w:sz w:val="16"/>
                <w:szCs w:val="16"/>
              </w:rPr>
              <w:t>900</w:t>
            </w:r>
          </w:p>
        </w:tc>
        <w:tc>
          <w:tcPr>
            <w:tcW w:w="840" w:type="dxa"/>
          </w:tcPr>
          <w:p w:rsidR="0097615F" w:rsidRPr="0028592E" w:rsidRDefault="0097615F" w:rsidP="0028592E">
            <w:pPr>
              <w:jc w:val="center"/>
              <w:rPr>
                <w:b/>
                <w:bCs/>
                <w:sz w:val="16"/>
                <w:szCs w:val="16"/>
              </w:rPr>
            </w:pPr>
            <w:r w:rsidRPr="0028592E">
              <w:rPr>
                <w:sz w:val="16"/>
                <w:szCs w:val="16"/>
              </w:rPr>
              <w:t>2024</w:t>
            </w:r>
            <w:r>
              <w:rPr>
                <w:sz w:val="16"/>
                <w:szCs w:val="16"/>
              </w:rPr>
              <w:t xml:space="preserve"> рік</w:t>
            </w:r>
          </w:p>
        </w:tc>
        <w:tc>
          <w:tcPr>
            <w:tcW w:w="1200" w:type="dxa"/>
          </w:tcPr>
          <w:p w:rsidR="0097615F" w:rsidRPr="0038605A" w:rsidRDefault="0097615F" w:rsidP="00617C54">
            <w:pPr>
              <w:jc w:val="center"/>
              <w:rPr>
                <w:b/>
                <w:bCs/>
                <w:sz w:val="16"/>
                <w:szCs w:val="16"/>
              </w:rPr>
            </w:pPr>
            <w:r>
              <w:rPr>
                <w:sz w:val="16"/>
                <w:szCs w:val="16"/>
              </w:rPr>
              <w:t>ДЦЗтаОР</w:t>
            </w:r>
          </w:p>
        </w:tc>
        <w:tc>
          <w:tcPr>
            <w:tcW w:w="924" w:type="dxa"/>
          </w:tcPr>
          <w:p w:rsidR="0097615F" w:rsidRPr="0038605A" w:rsidRDefault="0097615F" w:rsidP="00617C54">
            <w:pPr>
              <w:jc w:val="center"/>
              <w:rPr>
                <w:sz w:val="16"/>
                <w:szCs w:val="16"/>
              </w:rPr>
            </w:pPr>
            <w:r>
              <w:rPr>
                <w:sz w:val="16"/>
                <w:szCs w:val="16"/>
              </w:rPr>
              <w:t>2 837,9</w:t>
            </w:r>
          </w:p>
        </w:tc>
        <w:tc>
          <w:tcPr>
            <w:tcW w:w="1275" w:type="dxa"/>
          </w:tcPr>
          <w:p w:rsidR="0097615F" w:rsidRPr="0038605A" w:rsidRDefault="0097615F"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rPr>
          <w:trHeight w:val="858"/>
        </w:trPr>
        <w:tc>
          <w:tcPr>
            <w:tcW w:w="426" w:type="dxa"/>
          </w:tcPr>
          <w:p w:rsidR="0097615F" w:rsidRPr="006B65DE" w:rsidRDefault="0097615F" w:rsidP="00617C54">
            <w:pPr>
              <w:rPr>
                <w:sz w:val="16"/>
                <w:szCs w:val="16"/>
              </w:rPr>
            </w:pPr>
            <w:r w:rsidRPr="006B65DE">
              <w:rPr>
                <w:sz w:val="16"/>
                <w:szCs w:val="16"/>
              </w:rPr>
              <w:t>4.</w:t>
            </w:r>
          </w:p>
        </w:tc>
        <w:tc>
          <w:tcPr>
            <w:tcW w:w="1614" w:type="dxa"/>
          </w:tcPr>
          <w:p w:rsidR="0097615F" w:rsidRPr="0028592E" w:rsidRDefault="0097615F" w:rsidP="0028592E">
            <w:pPr>
              <w:rPr>
                <w:b/>
                <w:bCs/>
                <w:sz w:val="16"/>
                <w:szCs w:val="16"/>
              </w:rPr>
            </w:pPr>
            <w:r w:rsidRPr="0028592E">
              <w:rPr>
                <w:sz w:val="16"/>
                <w:szCs w:val="16"/>
              </w:rPr>
              <w:t>Утилізація непридатних до використання засобів захисту</w:t>
            </w:r>
          </w:p>
        </w:tc>
        <w:tc>
          <w:tcPr>
            <w:tcW w:w="2400" w:type="dxa"/>
          </w:tcPr>
          <w:p w:rsidR="0097615F" w:rsidRPr="0028592E" w:rsidRDefault="0097615F" w:rsidP="0028592E">
            <w:pPr>
              <w:rPr>
                <w:b/>
                <w:bCs/>
                <w:sz w:val="16"/>
                <w:szCs w:val="16"/>
              </w:rPr>
            </w:pPr>
            <w:r w:rsidRPr="0028592E">
              <w:rPr>
                <w:sz w:val="16"/>
                <w:szCs w:val="16"/>
              </w:rPr>
              <w:t>Утилізація фільтрів до протигазів, транспортування фільтрів до місць утилізації</w:t>
            </w:r>
          </w:p>
        </w:tc>
        <w:tc>
          <w:tcPr>
            <w:tcW w:w="960" w:type="dxa"/>
          </w:tcPr>
          <w:p w:rsidR="0097615F" w:rsidRPr="0028592E" w:rsidRDefault="0097615F" w:rsidP="0028592E">
            <w:pPr>
              <w:jc w:val="center"/>
              <w:rPr>
                <w:sz w:val="16"/>
                <w:szCs w:val="16"/>
              </w:rPr>
            </w:pPr>
            <w:r w:rsidRPr="0028592E">
              <w:rPr>
                <w:sz w:val="16"/>
                <w:szCs w:val="16"/>
              </w:rPr>
              <w:t>100</w:t>
            </w:r>
          </w:p>
        </w:tc>
        <w:tc>
          <w:tcPr>
            <w:tcW w:w="840" w:type="dxa"/>
          </w:tcPr>
          <w:p w:rsidR="0097615F" w:rsidRPr="0028592E" w:rsidRDefault="0097615F" w:rsidP="0028592E">
            <w:pPr>
              <w:jc w:val="center"/>
              <w:rPr>
                <w:b/>
                <w:bCs/>
                <w:sz w:val="16"/>
                <w:szCs w:val="16"/>
              </w:rPr>
            </w:pPr>
            <w:r w:rsidRPr="0028592E">
              <w:rPr>
                <w:sz w:val="16"/>
                <w:szCs w:val="16"/>
              </w:rPr>
              <w:t>2024-2026</w:t>
            </w:r>
            <w:r>
              <w:rPr>
                <w:sz w:val="16"/>
                <w:szCs w:val="16"/>
              </w:rPr>
              <w:t xml:space="preserve"> роки</w:t>
            </w:r>
          </w:p>
        </w:tc>
        <w:tc>
          <w:tcPr>
            <w:tcW w:w="1200" w:type="dxa"/>
          </w:tcPr>
          <w:p w:rsidR="0097615F" w:rsidRPr="0038605A" w:rsidRDefault="0097615F" w:rsidP="00617C54">
            <w:pPr>
              <w:jc w:val="center"/>
              <w:rPr>
                <w:b/>
                <w:bCs/>
                <w:sz w:val="16"/>
                <w:szCs w:val="16"/>
              </w:rPr>
            </w:pPr>
            <w:r>
              <w:rPr>
                <w:sz w:val="16"/>
                <w:szCs w:val="16"/>
              </w:rPr>
              <w:t>ДЦЗтаОР</w:t>
            </w:r>
          </w:p>
        </w:tc>
        <w:tc>
          <w:tcPr>
            <w:tcW w:w="924" w:type="dxa"/>
          </w:tcPr>
          <w:p w:rsidR="0097615F" w:rsidRPr="0038605A" w:rsidRDefault="0097615F" w:rsidP="00617C54">
            <w:pPr>
              <w:jc w:val="center"/>
              <w:rPr>
                <w:sz w:val="16"/>
                <w:szCs w:val="16"/>
              </w:rPr>
            </w:pPr>
            <w:r>
              <w:rPr>
                <w:sz w:val="16"/>
                <w:szCs w:val="16"/>
              </w:rPr>
              <w:t>5,8</w:t>
            </w:r>
          </w:p>
        </w:tc>
        <w:tc>
          <w:tcPr>
            <w:tcW w:w="1275" w:type="dxa"/>
          </w:tcPr>
          <w:p w:rsidR="0097615F" w:rsidRPr="0038605A" w:rsidRDefault="0097615F"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rPr>
          <w:trHeight w:val="858"/>
        </w:trPr>
        <w:tc>
          <w:tcPr>
            <w:tcW w:w="426" w:type="dxa"/>
          </w:tcPr>
          <w:p w:rsidR="0097615F" w:rsidRPr="006B65DE" w:rsidRDefault="0097615F" w:rsidP="00617C54">
            <w:pPr>
              <w:rPr>
                <w:sz w:val="16"/>
                <w:szCs w:val="16"/>
              </w:rPr>
            </w:pPr>
            <w:r>
              <w:rPr>
                <w:sz w:val="16"/>
                <w:szCs w:val="16"/>
              </w:rPr>
              <w:t>5.</w:t>
            </w:r>
          </w:p>
        </w:tc>
        <w:tc>
          <w:tcPr>
            <w:tcW w:w="1614" w:type="dxa"/>
          </w:tcPr>
          <w:p w:rsidR="0097615F" w:rsidRPr="0064522F" w:rsidRDefault="0097615F" w:rsidP="005B7664">
            <w:pPr>
              <w:jc w:val="both"/>
              <w:rPr>
                <w:b/>
                <w:bCs/>
                <w:sz w:val="16"/>
                <w:szCs w:val="16"/>
              </w:rPr>
            </w:pPr>
            <w:r w:rsidRPr="0064522F">
              <w:rPr>
                <w:color w:val="000000"/>
                <w:sz w:val="16"/>
                <w:szCs w:val="16"/>
              </w:rPr>
              <w:t>Обладнання консультаційних пунктів</w:t>
            </w:r>
          </w:p>
        </w:tc>
        <w:tc>
          <w:tcPr>
            <w:tcW w:w="2400" w:type="dxa"/>
          </w:tcPr>
          <w:p w:rsidR="0097615F" w:rsidRPr="0064522F" w:rsidRDefault="0097615F" w:rsidP="005B7664">
            <w:pPr>
              <w:rPr>
                <w:b/>
                <w:bCs/>
                <w:sz w:val="16"/>
                <w:szCs w:val="16"/>
              </w:rPr>
            </w:pPr>
            <w:r w:rsidRPr="0064522F">
              <w:rPr>
                <w:color w:val="000000"/>
                <w:sz w:val="16"/>
                <w:szCs w:val="16"/>
              </w:rPr>
              <w:t>Виготовлення кольорових листівок, плакатів (формат А3), стендів для обладнання консультативних пунктів</w:t>
            </w:r>
          </w:p>
        </w:tc>
        <w:tc>
          <w:tcPr>
            <w:tcW w:w="960" w:type="dxa"/>
          </w:tcPr>
          <w:p w:rsidR="0097615F" w:rsidRPr="0064522F" w:rsidRDefault="0097615F" w:rsidP="0064522F">
            <w:pPr>
              <w:jc w:val="center"/>
              <w:rPr>
                <w:sz w:val="16"/>
                <w:szCs w:val="16"/>
              </w:rPr>
            </w:pPr>
            <w:r w:rsidRPr="0064522F">
              <w:rPr>
                <w:sz w:val="16"/>
                <w:szCs w:val="16"/>
              </w:rPr>
              <w:t>50</w:t>
            </w:r>
          </w:p>
        </w:tc>
        <w:tc>
          <w:tcPr>
            <w:tcW w:w="840" w:type="dxa"/>
          </w:tcPr>
          <w:p w:rsidR="0097615F" w:rsidRPr="0064522F" w:rsidRDefault="0097615F" w:rsidP="0064522F">
            <w:pPr>
              <w:jc w:val="center"/>
              <w:rPr>
                <w:b/>
                <w:bCs/>
                <w:sz w:val="16"/>
                <w:szCs w:val="16"/>
              </w:rPr>
            </w:pPr>
            <w:r w:rsidRPr="0064522F">
              <w:rPr>
                <w:sz w:val="16"/>
                <w:szCs w:val="16"/>
              </w:rPr>
              <w:t>2024</w:t>
            </w:r>
            <w:r>
              <w:rPr>
                <w:sz w:val="16"/>
                <w:szCs w:val="16"/>
              </w:rPr>
              <w:t xml:space="preserve"> рік</w:t>
            </w:r>
          </w:p>
        </w:tc>
        <w:tc>
          <w:tcPr>
            <w:tcW w:w="1200" w:type="dxa"/>
          </w:tcPr>
          <w:p w:rsidR="0097615F" w:rsidRPr="0038605A" w:rsidRDefault="0097615F" w:rsidP="005B7664">
            <w:pPr>
              <w:jc w:val="center"/>
              <w:rPr>
                <w:b/>
                <w:bCs/>
                <w:sz w:val="16"/>
                <w:szCs w:val="16"/>
              </w:rPr>
            </w:pPr>
            <w:r>
              <w:rPr>
                <w:sz w:val="16"/>
                <w:szCs w:val="16"/>
              </w:rPr>
              <w:t>ДЦЗтаОР</w:t>
            </w:r>
          </w:p>
        </w:tc>
        <w:tc>
          <w:tcPr>
            <w:tcW w:w="924" w:type="dxa"/>
          </w:tcPr>
          <w:p w:rsidR="0097615F" w:rsidRPr="0038605A" w:rsidRDefault="0097615F" w:rsidP="005B7664">
            <w:pPr>
              <w:jc w:val="center"/>
              <w:rPr>
                <w:sz w:val="16"/>
                <w:szCs w:val="16"/>
              </w:rPr>
            </w:pPr>
            <w:r>
              <w:rPr>
                <w:sz w:val="16"/>
                <w:szCs w:val="16"/>
              </w:rPr>
              <w:t>6,0</w:t>
            </w:r>
          </w:p>
        </w:tc>
        <w:tc>
          <w:tcPr>
            <w:tcW w:w="1275" w:type="dxa"/>
          </w:tcPr>
          <w:p w:rsidR="0097615F" w:rsidRPr="0038605A" w:rsidRDefault="0097615F"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rPr>
          <w:trHeight w:val="858"/>
        </w:trPr>
        <w:tc>
          <w:tcPr>
            <w:tcW w:w="426" w:type="dxa"/>
          </w:tcPr>
          <w:p w:rsidR="0097615F" w:rsidRPr="006B65DE" w:rsidRDefault="0097615F" w:rsidP="00617C54">
            <w:pPr>
              <w:rPr>
                <w:sz w:val="16"/>
                <w:szCs w:val="16"/>
              </w:rPr>
            </w:pPr>
            <w:r>
              <w:rPr>
                <w:sz w:val="16"/>
                <w:szCs w:val="16"/>
              </w:rPr>
              <w:t>6.</w:t>
            </w:r>
          </w:p>
        </w:tc>
        <w:tc>
          <w:tcPr>
            <w:tcW w:w="1614" w:type="dxa"/>
          </w:tcPr>
          <w:p w:rsidR="0097615F" w:rsidRPr="00BF1F57" w:rsidRDefault="0097615F" w:rsidP="005B7664">
            <w:pPr>
              <w:jc w:val="both"/>
              <w:rPr>
                <w:sz w:val="16"/>
                <w:szCs w:val="16"/>
              </w:rPr>
            </w:pPr>
            <w:r w:rsidRPr="00BF1F57">
              <w:rPr>
                <w:color w:val="000000"/>
                <w:sz w:val="16"/>
                <w:szCs w:val="16"/>
              </w:rPr>
              <w:t>Обладнання пересувного пункту управління</w:t>
            </w:r>
          </w:p>
        </w:tc>
        <w:tc>
          <w:tcPr>
            <w:tcW w:w="2400" w:type="dxa"/>
          </w:tcPr>
          <w:p w:rsidR="0097615F" w:rsidRPr="00BF1F57" w:rsidRDefault="0097615F" w:rsidP="005B7664">
            <w:pPr>
              <w:rPr>
                <w:sz w:val="16"/>
                <w:szCs w:val="16"/>
              </w:rPr>
            </w:pPr>
            <w:r w:rsidRPr="00BF1F57">
              <w:rPr>
                <w:sz w:val="16"/>
                <w:szCs w:val="16"/>
              </w:rPr>
              <w:t xml:space="preserve">Закупівля матеріальних засобів для обладнання </w:t>
            </w:r>
            <w:r w:rsidRPr="00BF1F57">
              <w:rPr>
                <w:color w:val="000000"/>
                <w:sz w:val="16"/>
                <w:szCs w:val="16"/>
              </w:rPr>
              <w:t>пересувного пункту управління</w:t>
            </w:r>
          </w:p>
        </w:tc>
        <w:tc>
          <w:tcPr>
            <w:tcW w:w="960" w:type="dxa"/>
          </w:tcPr>
          <w:p w:rsidR="0097615F" w:rsidRPr="00BF1F57" w:rsidRDefault="0097615F" w:rsidP="00BF1F57">
            <w:pPr>
              <w:jc w:val="center"/>
              <w:rPr>
                <w:sz w:val="16"/>
                <w:szCs w:val="16"/>
              </w:rPr>
            </w:pPr>
            <w:r w:rsidRPr="00BF1F57">
              <w:rPr>
                <w:sz w:val="16"/>
                <w:szCs w:val="16"/>
              </w:rPr>
              <w:t>88</w:t>
            </w:r>
          </w:p>
        </w:tc>
        <w:tc>
          <w:tcPr>
            <w:tcW w:w="840" w:type="dxa"/>
          </w:tcPr>
          <w:p w:rsidR="0097615F" w:rsidRPr="0064522F" w:rsidRDefault="0097615F" w:rsidP="005B7664">
            <w:pPr>
              <w:jc w:val="center"/>
              <w:rPr>
                <w:b/>
                <w:bCs/>
                <w:sz w:val="16"/>
                <w:szCs w:val="16"/>
              </w:rPr>
            </w:pPr>
            <w:r w:rsidRPr="0064522F">
              <w:rPr>
                <w:sz w:val="16"/>
                <w:szCs w:val="16"/>
              </w:rPr>
              <w:t>2024</w:t>
            </w:r>
            <w:r>
              <w:rPr>
                <w:sz w:val="16"/>
                <w:szCs w:val="16"/>
              </w:rPr>
              <w:t xml:space="preserve"> рік</w:t>
            </w:r>
          </w:p>
        </w:tc>
        <w:tc>
          <w:tcPr>
            <w:tcW w:w="1200" w:type="dxa"/>
          </w:tcPr>
          <w:p w:rsidR="0097615F" w:rsidRPr="0038605A" w:rsidRDefault="0097615F" w:rsidP="005B7664">
            <w:pPr>
              <w:jc w:val="center"/>
              <w:rPr>
                <w:b/>
                <w:bCs/>
                <w:sz w:val="16"/>
                <w:szCs w:val="16"/>
              </w:rPr>
            </w:pPr>
            <w:r>
              <w:rPr>
                <w:sz w:val="16"/>
                <w:szCs w:val="16"/>
              </w:rPr>
              <w:t>ДЦЗтаОР</w:t>
            </w:r>
          </w:p>
        </w:tc>
        <w:tc>
          <w:tcPr>
            <w:tcW w:w="924" w:type="dxa"/>
          </w:tcPr>
          <w:p w:rsidR="0097615F" w:rsidRPr="0038605A" w:rsidRDefault="0097615F" w:rsidP="005B7664">
            <w:pPr>
              <w:jc w:val="center"/>
              <w:rPr>
                <w:sz w:val="16"/>
                <w:szCs w:val="16"/>
              </w:rPr>
            </w:pPr>
            <w:r>
              <w:rPr>
                <w:sz w:val="16"/>
                <w:szCs w:val="16"/>
              </w:rPr>
              <w:t>612,2</w:t>
            </w:r>
          </w:p>
        </w:tc>
        <w:tc>
          <w:tcPr>
            <w:tcW w:w="1275" w:type="dxa"/>
          </w:tcPr>
          <w:p w:rsidR="0097615F" w:rsidRPr="0038605A" w:rsidRDefault="0097615F"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rPr>
          <w:trHeight w:val="858"/>
        </w:trPr>
        <w:tc>
          <w:tcPr>
            <w:tcW w:w="426" w:type="dxa"/>
          </w:tcPr>
          <w:p w:rsidR="0097615F" w:rsidRPr="006B65DE" w:rsidRDefault="0097615F" w:rsidP="00617C54">
            <w:pPr>
              <w:rPr>
                <w:sz w:val="16"/>
                <w:szCs w:val="16"/>
              </w:rPr>
            </w:pPr>
            <w:r>
              <w:rPr>
                <w:sz w:val="16"/>
                <w:szCs w:val="16"/>
              </w:rPr>
              <w:t>7.</w:t>
            </w:r>
          </w:p>
        </w:tc>
        <w:tc>
          <w:tcPr>
            <w:tcW w:w="1614" w:type="dxa"/>
          </w:tcPr>
          <w:p w:rsidR="0097615F" w:rsidRPr="00BF1F57" w:rsidRDefault="0097615F" w:rsidP="005B7664">
            <w:pPr>
              <w:jc w:val="both"/>
              <w:rPr>
                <w:b/>
                <w:bCs/>
                <w:sz w:val="16"/>
                <w:szCs w:val="16"/>
              </w:rPr>
            </w:pPr>
            <w:r w:rsidRPr="00BF1F57">
              <w:rPr>
                <w:sz w:val="16"/>
                <w:szCs w:val="16"/>
              </w:rPr>
              <w:t>Обслуговування та забезпечення функціонування  пунктів незламності територіальної громади</w:t>
            </w:r>
          </w:p>
        </w:tc>
        <w:tc>
          <w:tcPr>
            <w:tcW w:w="2400" w:type="dxa"/>
          </w:tcPr>
          <w:p w:rsidR="0097615F" w:rsidRPr="00BF1F57" w:rsidRDefault="0097615F" w:rsidP="005472C6">
            <w:pPr>
              <w:rPr>
                <w:sz w:val="16"/>
                <w:szCs w:val="16"/>
              </w:rPr>
            </w:pPr>
            <w:r w:rsidRPr="00BF1F57">
              <w:rPr>
                <w:sz w:val="16"/>
                <w:szCs w:val="16"/>
              </w:rPr>
              <w:t>Придбання обладнання, матеріалів та запасів для забезпечення сталого функціонування пунктів незламності</w:t>
            </w:r>
            <w:r>
              <w:rPr>
                <w:sz w:val="16"/>
                <w:szCs w:val="16"/>
              </w:rPr>
              <w:t>.</w:t>
            </w:r>
          </w:p>
          <w:p w:rsidR="0097615F" w:rsidRPr="00BF1F57" w:rsidRDefault="0097615F" w:rsidP="005472C6">
            <w:pPr>
              <w:rPr>
                <w:sz w:val="16"/>
                <w:szCs w:val="16"/>
              </w:rPr>
            </w:pPr>
            <w:r w:rsidRPr="00BF1F57">
              <w:rPr>
                <w:sz w:val="16"/>
                <w:szCs w:val="16"/>
              </w:rPr>
              <w:t xml:space="preserve">Оплата послуг щодо виконання ремонтних та монтажних робіт </w:t>
            </w:r>
          </w:p>
          <w:p w:rsidR="0097615F" w:rsidRPr="00BF1F57" w:rsidRDefault="0097615F" w:rsidP="005472C6">
            <w:pPr>
              <w:rPr>
                <w:color w:val="000000"/>
                <w:sz w:val="16"/>
                <w:szCs w:val="16"/>
              </w:rPr>
            </w:pPr>
            <w:r w:rsidRPr="00BF1F57">
              <w:rPr>
                <w:sz w:val="16"/>
                <w:szCs w:val="16"/>
              </w:rPr>
              <w:t>(в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97615F" w:rsidRPr="00BF1F57" w:rsidRDefault="0097615F" w:rsidP="00BF1F57">
            <w:pPr>
              <w:jc w:val="center"/>
              <w:rPr>
                <w:sz w:val="16"/>
                <w:szCs w:val="16"/>
              </w:rPr>
            </w:pPr>
            <w:r w:rsidRPr="00BF1F57">
              <w:rPr>
                <w:sz w:val="16"/>
                <w:szCs w:val="16"/>
              </w:rPr>
              <w:t>100</w:t>
            </w:r>
          </w:p>
        </w:tc>
        <w:tc>
          <w:tcPr>
            <w:tcW w:w="840" w:type="dxa"/>
          </w:tcPr>
          <w:p w:rsidR="0097615F" w:rsidRPr="0064522F" w:rsidRDefault="0097615F" w:rsidP="005B7664">
            <w:pPr>
              <w:jc w:val="center"/>
              <w:rPr>
                <w:b/>
                <w:bCs/>
                <w:sz w:val="16"/>
                <w:szCs w:val="16"/>
              </w:rPr>
            </w:pPr>
            <w:r w:rsidRPr="0064522F">
              <w:rPr>
                <w:sz w:val="16"/>
                <w:szCs w:val="16"/>
              </w:rPr>
              <w:t>2024</w:t>
            </w:r>
            <w:r>
              <w:rPr>
                <w:sz w:val="16"/>
                <w:szCs w:val="16"/>
              </w:rPr>
              <w:t xml:space="preserve"> рік</w:t>
            </w:r>
          </w:p>
        </w:tc>
        <w:tc>
          <w:tcPr>
            <w:tcW w:w="1200" w:type="dxa"/>
          </w:tcPr>
          <w:p w:rsidR="0097615F" w:rsidRPr="0038605A" w:rsidRDefault="0097615F" w:rsidP="005B7664">
            <w:pPr>
              <w:jc w:val="center"/>
              <w:rPr>
                <w:b/>
                <w:bCs/>
                <w:sz w:val="16"/>
                <w:szCs w:val="16"/>
              </w:rPr>
            </w:pPr>
            <w:r>
              <w:rPr>
                <w:sz w:val="16"/>
                <w:szCs w:val="16"/>
              </w:rPr>
              <w:t>ДЦЗтаОР</w:t>
            </w:r>
          </w:p>
        </w:tc>
        <w:tc>
          <w:tcPr>
            <w:tcW w:w="924" w:type="dxa"/>
          </w:tcPr>
          <w:p w:rsidR="0097615F" w:rsidRPr="0038605A" w:rsidRDefault="0097615F" w:rsidP="005B7664">
            <w:pPr>
              <w:jc w:val="center"/>
              <w:rPr>
                <w:sz w:val="16"/>
                <w:szCs w:val="16"/>
              </w:rPr>
            </w:pPr>
            <w:r>
              <w:rPr>
                <w:sz w:val="16"/>
                <w:szCs w:val="16"/>
              </w:rPr>
              <w:t>50,0</w:t>
            </w:r>
          </w:p>
        </w:tc>
        <w:tc>
          <w:tcPr>
            <w:tcW w:w="1275" w:type="dxa"/>
          </w:tcPr>
          <w:p w:rsidR="0097615F" w:rsidRPr="0038605A" w:rsidRDefault="0097615F"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97615F" w:rsidRPr="00C716CF">
        <w:trPr>
          <w:trHeight w:val="858"/>
        </w:trPr>
        <w:tc>
          <w:tcPr>
            <w:tcW w:w="426" w:type="dxa"/>
          </w:tcPr>
          <w:p w:rsidR="0097615F" w:rsidRDefault="0097615F" w:rsidP="00617C54">
            <w:pPr>
              <w:rPr>
                <w:sz w:val="16"/>
                <w:szCs w:val="16"/>
              </w:rPr>
            </w:pPr>
            <w:r>
              <w:rPr>
                <w:sz w:val="16"/>
                <w:szCs w:val="16"/>
              </w:rPr>
              <w:t>8.</w:t>
            </w:r>
          </w:p>
        </w:tc>
        <w:tc>
          <w:tcPr>
            <w:tcW w:w="1614" w:type="dxa"/>
          </w:tcPr>
          <w:p w:rsidR="0097615F" w:rsidRPr="00BF1F57" w:rsidRDefault="0097615F" w:rsidP="005B7664">
            <w:pPr>
              <w:jc w:val="both"/>
              <w:rPr>
                <w:b/>
                <w:bCs/>
                <w:sz w:val="16"/>
                <w:szCs w:val="16"/>
              </w:rPr>
            </w:pPr>
            <w:r w:rsidRPr="00BF1F57">
              <w:rPr>
                <w:color w:val="000000"/>
                <w:sz w:val="16"/>
                <w:szCs w:val="16"/>
              </w:rPr>
              <w:t>Забезпечення функціонування збірних пунктів евакуації територіальної громади</w:t>
            </w:r>
          </w:p>
        </w:tc>
        <w:tc>
          <w:tcPr>
            <w:tcW w:w="2400" w:type="dxa"/>
          </w:tcPr>
          <w:p w:rsidR="0097615F" w:rsidRPr="00BF1F57" w:rsidRDefault="0097615F" w:rsidP="005472C6">
            <w:pPr>
              <w:rPr>
                <w:b/>
                <w:bCs/>
                <w:color w:val="000000"/>
                <w:sz w:val="16"/>
                <w:szCs w:val="16"/>
              </w:rPr>
            </w:pPr>
            <w:r w:rsidRPr="00BF1F57">
              <w:rPr>
                <w:color w:val="000000"/>
                <w:sz w:val="16"/>
                <w:szCs w:val="16"/>
              </w:rPr>
              <w:t>Придбання засобів зв’язку,  засобів оповіщення та інформування, інших матеріально-технічних засобів для збірних пунктів евакуації територіальної громади</w:t>
            </w:r>
          </w:p>
        </w:tc>
        <w:tc>
          <w:tcPr>
            <w:tcW w:w="960" w:type="dxa"/>
          </w:tcPr>
          <w:p w:rsidR="0097615F" w:rsidRPr="00BF1F57" w:rsidRDefault="0097615F" w:rsidP="00BF1F57">
            <w:pPr>
              <w:jc w:val="center"/>
              <w:rPr>
                <w:sz w:val="16"/>
                <w:szCs w:val="16"/>
              </w:rPr>
            </w:pPr>
            <w:r w:rsidRPr="00BF1F57">
              <w:rPr>
                <w:sz w:val="16"/>
                <w:szCs w:val="16"/>
              </w:rPr>
              <w:t>200</w:t>
            </w:r>
          </w:p>
        </w:tc>
        <w:tc>
          <w:tcPr>
            <w:tcW w:w="840" w:type="dxa"/>
          </w:tcPr>
          <w:p w:rsidR="0097615F" w:rsidRPr="0064522F" w:rsidRDefault="0097615F" w:rsidP="005B7664">
            <w:pPr>
              <w:jc w:val="center"/>
              <w:rPr>
                <w:b/>
                <w:bCs/>
                <w:sz w:val="16"/>
                <w:szCs w:val="16"/>
              </w:rPr>
            </w:pPr>
            <w:r w:rsidRPr="0064522F">
              <w:rPr>
                <w:sz w:val="16"/>
                <w:szCs w:val="16"/>
              </w:rPr>
              <w:t>2024</w:t>
            </w:r>
            <w:r>
              <w:rPr>
                <w:sz w:val="16"/>
                <w:szCs w:val="16"/>
              </w:rPr>
              <w:t xml:space="preserve"> рік</w:t>
            </w:r>
          </w:p>
        </w:tc>
        <w:tc>
          <w:tcPr>
            <w:tcW w:w="1200" w:type="dxa"/>
          </w:tcPr>
          <w:p w:rsidR="0097615F" w:rsidRPr="0038605A" w:rsidRDefault="0097615F" w:rsidP="005B7664">
            <w:pPr>
              <w:jc w:val="center"/>
              <w:rPr>
                <w:b/>
                <w:bCs/>
                <w:sz w:val="16"/>
                <w:szCs w:val="16"/>
              </w:rPr>
            </w:pPr>
            <w:r>
              <w:rPr>
                <w:sz w:val="16"/>
                <w:szCs w:val="16"/>
              </w:rPr>
              <w:t>ДЦЗтаОР</w:t>
            </w:r>
          </w:p>
        </w:tc>
        <w:tc>
          <w:tcPr>
            <w:tcW w:w="924" w:type="dxa"/>
          </w:tcPr>
          <w:p w:rsidR="0097615F" w:rsidRPr="0038605A" w:rsidRDefault="0097615F" w:rsidP="005B7664">
            <w:pPr>
              <w:jc w:val="center"/>
              <w:rPr>
                <w:sz w:val="16"/>
                <w:szCs w:val="16"/>
              </w:rPr>
            </w:pPr>
            <w:r>
              <w:rPr>
                <w:sz w:val="16"/>
                <w:szCs w:val="16"/>
              </w:rPr>
              <w:t>620,0</w:t>
            </w:r>
          </w:p>
        </w:tc>
        <w:tc>
          <w:tcPr>
            <w:tcW w:w="1275" w:type="dxa"/>
          </w:tcPr>
          <w:p w:rsidR="0097615F" w:rsidRPr="0038605A" w:rsidRDefault="0097615F"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bl>
    <w:p w:rsidR="0097615F" w:rsidRPr="006B65DE" w:rsidRDefault="0097615F" w:rsidP="00107F02">
      <w:pPr>
        <w:snapToGrid w:val="0"/>
        <w:jc w:val="both"/>
        <w:rPr>
          <w:sz w:val="16"/>
          <w:szCs w:val="16"/>
        </w:rPr>
      </w:pPr>
      <w:r w:rsidRPr="006B65DE">
        <w:rPr>
          <w:sz w:val="16"/>
          <w:szCs w:val="16"/>
        </w:rPr>
        <w:t>Скорочення:</w:t>
      </w:r>
    </w:p>
    <w:tbl>
      <w:tblPr>
        <w:tblW w:w="10031" w:type="dxa"/>
        <w:tblInd w:w="2" w:type="dxa"/>
        <w:tblLook w:val="00A0"/>
      </w:tblPr>
      <w:tblGrid>
        <w:gridCol w:w="1951"/>
        <w:gridCol w:w="425"/>
        <w:gridCol w:w="7655"/>
      </w:tblGrid>
      <w:tr w:rsidR="0097615F" w:rsidRPr="00B97BEE">
        <w:trPr>
          <w:trHeight w:hRule="exact" w:val="397"/>
        </w:trPr>
        <w:tc>
          <w:tcPr>
            <w:tcW w:w="1951" w:type="dxa"/>
            <w:vAlign w:val="center"/>
          </w:tcPr>
          <w:p w:rsidR="0097615F" w:rsidRPr="00B97BEE" w:rsidRDefault="0097615F" w:rsidP="00617C54">
            <w:pPr>
              <w:rPr>
                <w:sz w:val="16"/>
                <w:szCs w:val="16"/>
              </w:rPr>
            </w:pPr>
            <w:r w:rsidRPr="00B97BEE">
              <w:rPr>
                <w:sz w:val="16"/>
                <w:szCs w:val="16"/>
              </w:rPr>
              <w:t>ВК</w:t>
            </w:r>
          </w:p>
        </w:tc>
        <w:tc>
          <w:tcPr>
            <w:tcW w:w="425" w:type="dxa"/>
            <w:vAlign w:val="center"/>
          </w:tcPr>
          <w:p w:rsidR="0097615F" w:rsidRPr="00B97BEE" w:rsidRDefault="0097615F" w:rsidP="00617C54">
            <w:pPr>
              <w:rPr>
                <w:sz w:val="16"/>
                <w:szCs w:val="16"/>
              </w:rPr>
            </w:pPr>
            <w:r w:rsidRPr="00B97BEE">
              <w:rPr>
                <w:sz w:val="16"/>
                <w:szCs w:val="16"/>
              </w:rPr>
              <w:t>–</w:t>
            </w:r>
          </w:p>
        </w:tc>
        <w:tc>
          <w:tcPr>
            <w:tcW w:w="7655" w:type="dxa"/>
            <w:vAlign w:val="center"/>
          </w:tcPr>
          <w:p w:rsidR="0097615F" w:rsidRPr="00B97BEE" w:rsidRDefault="0097615F" w:rsidP="00617C54">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97615F" w:rsidRPr="00B97BEE">
        <w:trPr>
          <w:trHeight w:hRule="exact" w:val="397"/>
        </w:trPr>
        <w:tc>
          <w:tcPr>
            <w:tcW w:w="1951" w:type="dxa"/>
            <w:vAlign w:val="center"/>
          </w:tcPr>
          <w:p w:rsidR="0097615F" w:rsidRPr="00B97BEE" w:rsidRDefault="0097615F" w:rsidP="00617C54">
            <w:pPr>
              <w:rPr>
                <w:sz w:val="16"/>
                <w:szCs w:val="16"/>
              </w:rPr>
            </w:pPr>
            <w:r>
              <w:rPr>
                <w:sz w:val="16"/>
                <w:szCs w:val="16"/>
              </w:rPr>
              <w:t>ДЦЗтаОР</w:t>
            </w:r>
          </w:p>
        </w:tc>
        <w:tc>
          <w:tcPr>
            <w:tcW w:w="425" w:type="dxa"/>
            <w:vAlign w:val="center"/>
          </w:tcPr>
          <w:p w:rsidR="0097615F" w:rsidRPr="00B97BEE" w:rsidRDefault="0097615F" w:rsidP="00617C54">
            <w:pPr>
              <w:rPr>
                <w:sz w:val="16"/>
                <w:szCs w:val="16"/>
              </w:rPr>
            </w:pPr>
            <w:r w:rsidRPr="00B97BEE">
              <w:rPr>
                <w:sz w:val="16"/>
                <w:szCs w:val="16"/>
              </w:rPr>
              <w:t>–</w:t>
            </w:r>
          </w:p>
        </w:tc>
        <w:tc>
          <w:tcPr>
            <w:tcW w:w="7655" w:type="dxa"/>
            <w:vAlign w:val="center"/>
          </w:tcPr>
          <w:p w:rsidR="0097615F" w:rsidRPr="00B97BEE" w:rsidRDefault="0097615F" w:rsidP="00617C54">
            <w:pPr>
              <w:ind w:right="176"/>
              <w:jc w:val="both"/>
              <w:rPr>
                <w:sz w:val="16"/>
                <w:szCs w:val="16"/>
              </w:rPr>
            </w:pPr>
            <w:r>
              <w:rPr>
                <w:sz w:val="16"/>
                <w:szCs w:val="16"/>
              </w:rPr>
              <w:t>Департамент з питань цивільного захисту та оборонної роботи</w:t>
            </w:r>
            <w:r w:rsidRPr="00B97BEE">
              <w:rPr>
                <w:sz w:val="16"/>
                <w:szCs w:val="16"/>
              </w:rPr>
              <w:t xml:space="preserve"> Кременчуцької міської ради Кременчуцького району Полтавської області;</w:t>
            </w:r>
          </w:p>
        </w:tc>
      </w:tr>
    </w:tbl>
    <w:p w:rsidR="0097615F" w:rsidRPr="00B60C1D" w:rsidRDefault="0097615F" w:rsidP="00B60C1D">
      <w:pPr>
        <w:pStyle w:val="ListParagraph"/>
        <w:tabs>
          <w:tab w:val="left" w:pos="-5103"/>
          <w:tab w:val="left" w:pos="1276"/>
        </w:tabs>
        <w:spacing w:before="120" w:after="120"/>
        <w:ind w:left="0" w:firstLine="567"/>
        <w:jc w:val="both"/>
        <w:rPr>
          <w:b/>
          <w:bCs/>
          <w:lang w:val="uk-UA"/>
        </w:rPr>
      </w:pPr>
    </w:p>
    <w:p w:rsidR="0097615F" w:rsidRPr="00935CDF" w:rsidRDefault="0097615F" w:rsidP="00453D7D">
      <w:pPr>
        <w:pStyle w:val="ListParagraph"/>
        <w:tabs>
          <w:tab w:val="left" w:pos="-5103"/>
          <w:tab w:val="left" w:pos="1276"/>
        </w:tabs>
        <w:spacing w:before="240" w:after="24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97615F" w:rsidRPr="00C716CF" w:rsidRDefault="0097615F" w:rsidP="0046412C">
      <w:pPr>
        <w:pStyle w:val="ListParagraph"/>
        <w:widowControl w:val="0"/>
        <w:tabs>
          <w:tab w:val="left" w:pos="993"/>
          <w:tab w:val="left" w:pos="1134"/>
        </w:tabs>
        <w:suppressAutoHyphens/>
        <w:ind w:left="0" w:firstLine="567"/>
        <w:jc w:val="both"/>
        <w:rPr>
          <w:color w:val="FF0000"/>
          <w:sz w:val="28"/>
          <w:szCs w:val="28"/>
          <w:lang w:eastAsia="ar-SA"/>
        </w:rPr>
      </w:pPr>
      <w:r w:rsidRPr="0046412C">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2024 році отримати позитивну динаміку розвитку територіальної громади</w:t>
      </w:r>
      <w:r w:rsidRPr="0046412C">
        <w:rPr>
          <w:b/>
          <w:bCs/>
          <w:sz w:val="28"/>
          <w:szCs w:val="28"/>
          <w:lang w:val="uk-UA" w:eastAsia="ar-SA"/>
        </w:rPr>
        <w:t xml:space="preserve">, </w:t>
      </w:r>
      <w:r w:rsidRPr="0046412C">
        <w:rPr>
          <w:sz w:val="28"/>
          <w:szCs w:val="28"/>
          <w:lang w:val="uk-UA" w:eastAsia="ar-SA"/>
        </w:rPr>
        <w:t xml:space="preserve">досягти поставлених цілей, посилити соціальну складову та перейти на шлях стійкого економічного зростання.   </w:t>
      </w:r>
    </w:p>
    <w:p w:rsidR="0097615F" w:rsidRPr="0046412C" w:rsidRDefault="0097615F" w:rsidP="0046412C">
      <w:pPr>
        <w:tabs>
          <w:tab w:val="left" w:pos="993"/>
        </w:tabs>
        <w:spacing w:before="120"/>
        <w:ind w:firstLine="567"/>
        <w:jc w:val="both"/>
        <w:rPr>
          <w:sz w:val="28"/>
          <w:szCs w:val="28"/>
        </w:rPr>
      </w:pPr>
      <w:r w:rsidRPr="0046412C">
        <w:rPr>
          <w:sz w:val="28"/>
          <w:szCs w:val="28"/>
        </w:rPr>
        <w:t xml:space="preserve">Моніторинг та оцінка результативності реалізації Програми проводиться </w:t>
      </w:r>
      <w:r w:rsidRPr="0046412C">
        <w:rPr>
          <w:sz w:val="28"/>
          <w:szCs w:val="28"/>
        </w:rPr>
        <w:br/>
        <w:t>1 раз на рік, шляхом:</w:t>
      </w:r>
    </w:p>
    <w:p w:rsidR="0097615F" w:rsidRPr="0046412C" w:rsidRDefault="0097615F" w:rsidP="00C63DF6">
      <w:pPr>
        <w:tabs>
          <w:tab w:val="left" w:pos="993"/>
        </w:tabs>
        <w:ind w:right="-1" w:firstLine="567"/>
        <w:jc w:val="both"/>
        <w:rPr>
          <w:sz w:val="28"/>
          <w:szCs w:val="28"/>
        </w:rPr>
      </w:pPr>
      <w:r w:rsidRPr="0046412C">
        <w:rPr>
          <w:sz w:val="28"/>
          <w:szCs w:val="28"/>
        </w:rPr>
        <w:t>1. Проведення аналізу фактичного виконання завдань та заходів Програми, їх фінансування.</w:t>
      </w:r>
    </w:p>
    <w:p w:rsidR="0097615F" w:rsidRPr="0046412C" w:rsidRDefault="0097615F" w:rsidP="00C63DF6">
      <w:pPr>
        <w:tabs>
          <w:tab w:val="left" w:pos="993"/>
        </w:tabs>
        <w:ind w:right="-1" w:firstLine="567"/>
        <w:jc w:val="both"/>
        <w:rPr>
          <w:sz w:val="28"/>
          <w:szCs w:val="28"/>
        </w:rPr>
      </w:pPr>
      <w:r w:rsidRPr="0046412C">
        <w:rPr>
          <w:sz w:val="28"/>
          <w:szCs w:val="28"/>
        </w:rPr>
        <w:t>2. Порівняння фактичних значень показників виконання Програми за попередній рік та очікуваного результату по кожній сфері.</w:t>
      </w:r>
    </w:p>
    <w:p w:rsidR="0097615F" w:rsidRPr="00C716CF" w:rsidRDefault="0097615F" w:rsidP="009C3486">
      <w:pPr>
        <w:tabs>
          <w:tab w:val="left" w:pos="993"/>
        </w:tabs>
        <w:ind w:right="-1"/>
        <w:jc w:val="both"/>
        <w:rPr>
          <w:color w:val="FF0000"/>
          <w:sz w:val="28"/>
          <w:szCs w:val="28"/>
          <w:highlight w:val="yellow"/>
        </w:rPr>
        <w:sectPr w:rsidR="0097615F" w:rsidRPr="00C716CF" w:rsidSect="00C135F2">
          <w:pgSz w:w="11906" w:h="16838"/>
          <w:pgMar w:top="1134" w:right="567" w:bottom="1134" w:left="1701" w:header="709" w:footer="709" w:gutter="0"/>
          <w:cols w:space="708"/>
          <w:titlePg/>
          <w:docGrid w:linePitch="360"/>
        </w:sectPr>
      </w:pPr>
    </w:p>
    <w:p w:rsidR="0097615F" w:rsidRPr="00F17D5B" w:rsidRDefault="0097615F" w:rsidP="00DB48BD">
      <w:pPr>
        <w:pStyle w:val="TOC2"/>
      </w:pPr>
      <w:r w:rsidRPr="00F17D5B">
        <w:t>Додаток 1</w:t>
      </w:r>
    </w:p>
    <w:p w:rsidR="0097615F" w:rsidRPr="00F17D5B" w:rsidRDefault="0097615F" w:rsidP="008A2FA3">
      <w:pPr>
        <w:pStyle w:val="TOC2"/>
        <w:jc w:val="center"/>
      </w:pPr>
      <w:r w:rsidRPr="00F17D5B">
        <w:t>Показники соціально-економічного розвитку</w:t>
      </w:r>
    </w:p>
    <w:p w:rsidR="0097615F" w:rsidRPr="00F17D5B" w:rsidRDefault="0097615F" w:rsidP="008A2FA3">
      <w:pPr>
        <w:pStyle w:val="TOC2"/>
        <w:jc w:val="center"/>
      </w:pPr>
      <w:r w:rsidRPr="00F17D5B">
        <w:t>територіальної громади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4"/>
        <w:gridCol w:w="1276"/>
        <w:gridCol w:w="1559"/>
        <w:gridCol w:w="1276"/>
        <w:gridCol w:w="1417"/>
      </w:tblGrid>
      <w:tr w:rsidR="0097615F" w:rsidRPr="00F17D5B">
        <w:tc>
          <w:tcPr>
            <w:tcW w:w="567" w:type="dxa"/>
          </w:tcPr>
          <w:p w:rsidR="0097615F" w:rsidRPr="00F17D5B" w:rsidRDefault="0097615F" w:rsidP="00CB04C7">
            <w:pPr>
              <w:tabs>
                <w:tab w:val="left" w:pos="1276"/>
              </w:tabs>
              <w:suppressAutoHyphens/>
              <w:autoSpaceDE w:val="0"/>
              <w:jc w:val="center"/>
              <w:rPr>
                <w:sz w:val="18"/>
                <w:szCs w:val="18"/>
                <w:highlight w:val="yellow"/>
              </w:rPr>
            </w:pPr>
          </w:p>
        </w:tc>
        <w:tc>
          <w:tcPr>
            <w:tcW w:w="3544" w:type="dxa"/>
          </w:tcPr>
          <w:p w:rsidR="0097615F" w:rsidRPr="00F17D5B" w:rsidRDefault="0097615F" w:rsidP="00CB04C7">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97615F" w:rsidRPr="00F17D5B" w:rsidRDefault="0097615F" w:rsidP="00CB04C7">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97615F" w:rsidRPr="00F17D5B" w:rsidRDefault="0097615F" w:rsidP="00CB04C7">
            <w:pPr>
              <w:suppressAutoHyphens/>
              <w:autoSpaceDE w:val="0"/>
              <w:autoSpaceDN w:val="0"/>
              <w:adjustRightInd w:val="0"/>
              <w:jc w:val="center"/>
              <w:rPr>
                <w:b/>
                <w:bCs/>
                <w:sz w:val="18"/>
                <w:szCs w:val="18"/>
              </w:rPr>
            </w:pPr>
            <w:r w:rsidRPr="00F17D5B">
              <w:rPr>
                <w:b/>
                <w:bCs/>
                <w:sz w:val="18"/>
                <w:szCs w:val="18"/>
              </w:rPr>
              <w:t>2022 рік</w:t>
            </w:r>
          </w:p>
          <w:p w:rsidR="0097615F" w:rsidRPr="00F17D5B" w:rsidRDefault="0097615F" w:rsidP="00CB04C7">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97615F" w:rsidRPr="00F17D5B" w:rsidRDefault="0097615F" w:rsidP="00CB04C7">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97615F" w:rsidRPr="00F17D5B" w:rsidRDefault="0097615F" w:rsidP="00CB04C7">
            <w:pPr>
              <w:suppressAutoHyphens/>
              <w:autoSpaceDE w:val="0"/>
              <w:autoSpaceDN w:val="0"/>
              <w:adjustRightInd w:val="0"/>
              <w:jc w:val="center"/>
              <w:rPr>
                <w:b/>
                <w:bCs/>
                <w:sz w:val="18"/>
                <w:szCs w:val="18"/>
              </w:rPr>
            </w:pPr>
            <w:r w:rsidRPr="00F17D5B">
              <w:rPr>
                <w:b/>
                <w:bCs/>
                <w:sz w:val="18"/>
                <w:szCs w:val="18"/>
              </w:rPr>
              <w:t>2024 рік прогноз</w:t>
            </w:r>
          </w:p>
        </w:tc>
      </w:tr>
      <w:tr w:rsidR="0097615F" w:rsidRPr="00C716CF">
        <w:tc>
          <w:tcPr>
            <w:tcW w:w="567" w:type="dxa"/>
          </w:tcPr>
          <w:p w:rsidR="0097615F" w:rsidRPr="00A01BD6" w:rsidRDefault="0097615F" w:rsidP="00CB04C7">
            <w:pPr>
              <w:tabs>
                <w:tab w:val="left" w:pos="1276"/>
              </w:tabs>
              <w:suppressAutoHyphens/>
              <w:autoSpaceDE w:val="0"/>
              <w:jc w:val="both"/>
              <w:rPr>
                <w:b/>
                <w:bCs/>
                <w:i/>
                <w:iCs/>
                <w:sz w:val="18"/>
                <w:szCs w:val="18"/>
                <w:highlight w:val="yellow"/>
              </w:rPr>
            </w:pPr>
            <w:r w:rsidRPr="00A01BD6">
              <w:rPr>
                <w:b/>
                <w:bCs/>
                <w:i/>
                <w:iCs/>
                <w:sz w:val="18"/>
                <w:szCs w:val="18"/>
              </w:rPr>
              <w:t>І</w:t>
            </w:r>
          </w:p>
        </w:tc>
        <w:tc>
          <w:tcPr>
            <w:tcW w:w="9072" w:type="dxa"/>
            <w:gridSpan w:val="5"/>
          </w:tcPr>
          <w:p w:rsidR="0097615F" w:rsidRPr="00A01BD6" w:rsidRDefault="0097615F" w:rsidP="00CB04C7">
            <w:pPr>
              <w:tabs>
                <w:tab w:val="left" w:pos="1276"/>
              </w:tabs>
              <w:suppressAutoHyphens/>
              <w:autoSpaceDE w:val="0"/>
              <w:jc w:val="center"/>
              <w:rPr>
                <w:sz w:val="18"/>
                <w:szCs w:val="18"/>
              </w:rPr>
            </w:pPr>
            <w:r w:rsidRPr="00A01BD6">
              <w:rPr>
                <w:b/>
                <w:bCs/>
                <w:i/>
                <w:iCs/>
                <w:sz w:val="18"/>
                <w:szCs w:val="18"/>
              </w:rPr>
              <w:t>Демографічна ситуація</w:t>
            </w:r>
          </w:p>
        </w:tc>
      </w:tr>
      <w:tr w:rsidR="0097615F" w:rsidRPr="00C716CF">
        <w:trPr>
          <w:trHeight w:val="393"/>
        </w:trPr>
        <w:tc>
          <w:tcPr>
            <w:tcW w:w="567" w:type="dxa"/>
          </w:tcPr>
          <w:p w:rsidR="0097615F" w:rsidRPr="00A01BD6" w:rsidRDefault="0097615F" w:rsidP="00CB04C7">
            <w:pPr>
              <w:tabs>
                <w:tab w:val="left" w:pos="1276"/>
              </w:tabs>
              <w:suppressAutoHyphens/>
              <w:autoSpaceDE w:val="0"/>
              <w:jc w:val="both"/>
              <w:rPr>
                <w:sz w:val="18"/>
                <w:szCs w:val="18"/>
              </w:rPr>
            </w:pPr>
          </w:p>
        </w:tc>
        <w:tc>
          <w:tcPr>
            <w:tcW w:w="3544" w:type="dxa"/>
          </w:tcPr>
          <w:p w:rsidR="0097615F" w:rsidRPr="00A01BD6" w:rsidRDefault="0097615F" w:rsidP="00CB04C7">
            <w:pPr>
              <w:tabs>
                <w:tab w:val="left" w:pos="1276"/>
              </w:tabs>
              <w:suppressAutoHyphens/>
              <w:autoSpaceDE w:val="0"/>
              <w:rPr>
                <w:sz w:val="18"/>
                <w:szCs w:val="18"/>
              </w:rPr>
            </w:pPr>
            <w:r w:rsidRPr="00A01BD6">
              <w:rPr>
                <w:sz w:val="18"/>
                <w:szCs w:val="18"/>
              </w:rPr>
              <w:t>Чисельність постійного населення</w:t>
            </w:r>
          </w:p>
        </w:tc>
        <w:tc>
          <w:tcPr>
            <w:tcW w:w="1276" w:type="dxa"/>
          </w:tcPr>
          <w:p w:rsidR="0097615F" w:rsidRPr="00A01BD6" w:rsidRDefault="0097615F" w:rsidP="00CB04C7">
            <w:pPr>
              <w:tabs>
                <w:tab w:val="left" w:pos="1276"/>
              </w:tabs>
              <w:suppressAutoHyphens/>
              <w:autoSpaceDE w:val="0"/>
              <w:jc w:val="center"/>
              <w:rPr>
                <w:sz w:val="18"/>
                <w:szCs w:val="18"/>
              </w:rPr>
            </w:pPr>
            <w:r w:rsidRPr="00A01BD6">
              <w:rPr>
                <w:sz w:val="18"/>
                <w:szCs w:val="18"/>
              </w:rPr>
              <w:t>осіб</w:t>
            </w:r>
          </w:p>
        </w:tc>
        <w:tc>
          <w:tcPr>
            <w:tcW w:w="1559" w:type="dxa"/>
          </w:tcPr>
          <w:p w:rsidR="0097615F" w:rsidRPr="00A01BD6" w:rsidRDefault="0097615F" w:rsidP="00E459E6">
            <w:pPr>
              <w:tabs>
                <w:tab w:val="left" w:pos="1276"/>
              </w:tabs>
              <w:jc w:val="center"/>
              <w:rPr>
                <w:sz w:val="18"/>
                <w:szCs w:val="18"/>
              </w:rPr>
            </w:pPr>
            <w:r w:rsidRPr="00A01BD6">
              <w:rPr>
                <w:sz w:val="18"/>
                <w:szCs w:val="18"/>
              </w:rPr>
              <w:t>217 604*</w:t>
            </w:r>
          </w:p>
        </w:tc>
        <w:tc>
          <w:tcPr>
            <w:tcW w:w="1276" w:type="dxa"/>
          </w:tcPr>
          <w:p w:rsidR="0097615F" w:rsidRPr="00753EF2" w:rsidRDefault="0097615F" w:rsidP="0053547C">
            <w:pPr>
              <w:tabs>
                <w:tab w:val="left" w:pos="1276"/>
              </w:tabs>
              <w:jc w:val="center"/>
              <w:rPr>
                <w:sz w:val="18"/>
                <w:szCs w:val="18"/>
              </w:rPr>
            </w:pPr>
            <w:r w:rsidRPr="00753EF2">
              <w:rPr>
                <w:sz w:val="18"/>
                <w:szCs w:val="18"/>
              </w:rPr>
              <w:t>х</w:t>
            </w:r>
          </w:p>
        </w:tc>
        <w:tc>
          <w:tcPr>
            <w:tcW w:w="1417" w:type="dxa"/>
          </w:tcPr>
          <w:p w:rsidR="0097615F" w:rsidRPr="00753EF2" w:rsidRDefault="0097615F" w:rsidP="0053547C">
            <w:pPr>
              <w:tabs>
                <w:tab w:val="left" w:pos="1276"/>
              </w:tabs>
              <w:jc w:val="center"/>
              <w:rPr>
                <w:sz w:val="18"/>
                <w:szCs w:val="18"/>
              </w:rPr>
            </w:pPr>
            <w:r w:rsidRPr="00753EF2">
              <w:rPr>
                <w:sz w:val="18"/>
                <w:szCs w:val="18"/>
              </w:rPr>
              <w:t>х</w:t>
            </w:r>
          </w:p>
        </w:tc>
      </w:tr>
      <w:tr w:rsidR="0097615F" w:rsidRPr="00C716CF">
        <w:trPr>
          <w:trHeight w:val="399"/>
        </w:trPr>
        <w:tc>
          <w:tcPr>
            <w:tcW w:w="567" w:type="dxa"/>
          </w:tcPr>
          <w:p w:rsidR="0097615F" w:rsidRPr="00A01BD6" w:rsidRDefault="0097615F" w:rsidP="00CB04C7">
            <w:pPr>
              <w:tabs>
                <w:tab w:val="left" w:pos="1276"/>
              </w:tabs>
              <w:suppressAutoHyphens/>
              <w:autoSpaceDE w:val="0"/>
              <w:jc w:val="both"/>
              <w:rPr>
                <w:sz w:val="18"/>
                <w:szCs w:val="18"/>
              </w:rPr>
            </w:pPr>
          </w:p>
        </w:tc>
        <w:tc>
          <w:tcPr>
            <w:tcW w:w="3544" w:type="dxa"/>
          </w:tcPr>
          <w:p w:rsidR="0097615F" w:rsidRPr="00A01BD6" w:rsidRDefault="0097615F" w:rsidP="00CB04C7">
            <w:pPr>
              <w:tabs>
                <w:tab w:val="left" w:pos="1276"/>
              </w:tabs>
              <w:suppressAutoHyphens/>
              <w:autoSpaceDE w:val="0"/>
              <w:rPr>
                <w:sz w:val="18"/>
                <w:szCs w:val="18"/>
              </w:rPr>
            </w:pPr>
            <w:r w:rsidRPr="00A01BD6">
              <w:rPr>
                <w:sz w:val="18"/>
                <w:szCs w:val="18"/>
              </w:rPr>
              <w:t>Чисельність постійного населення віком 16-59 років</w:t>
            </w:r>
          </w:p>
        </w:tc>
        <w:tc>
          <w:tcPr>
            <w:tcW w:w="1276" w:type="dxa"/>
          </w:tcPr>
          <w:p w:rsidR="0097615F" w:rsidRPr="00A01BD6" w:rsidRDefault="0097615F" w:rsidP="00CB04C7">
            <w:pPr>
              <w:tabs>
                <w:tab w:val="left" w:pos="1276"/>
              </w:tabs>
              <w:suppressAutoHyphens/>
              <w:autoSpaceDE w:val="0"/>
              <w:jc w:val="center"/>
              <w:rPr>
                <w:sz w:val="18"/>
                <w:szCs w:val="18"/>
              </w:rPr>
            </w:pPr>
            <w:r w:rsidRPr="00A01BD6">
              <w:rPr>
                <w:sz w:val="18"/>
                <w:szCs w:val="18"/>
              </w:rPr>
              <w:t>осіб</w:t>
            </w:r>
          </w:p>
        </w:tc>
        <w:tc>
          <w:tcPr>
            <w:tcW w:w="1559" w:type="dxa"/>
          </w:tcPr>
          <w:p w:rsidR="0097615F" w:rsidRPr="00A01BD6" w:rsidRDefault="0097615F" w:rsidP="00CB04C7">
            <w:pPr>
              <w:tabs>
                <w:tab w:val="left" w:pos="1276"/>
              </w:tabs>
              <w:jc w:val="center"/>
              <w:rPr>
                <w:sz w:val="18"/>
                <w:szCs w:val="18"/>
              </w:rPr>
            </w:pPr>
            <w:r w:rsidRPr="00A01BD6">
              <w:rPr>
                <w:sz w:val="18"/>
                <w:szCs w:val="18"/>
              </w:rPr>
              <w:t>132 935*</w:t>
            </w:r>
          </w:p>
        </w:tc>
        <w:tc>
          <w:tcPr>
            <w:tcW w:w="1276" w:type="dxa"/>
          </w:tcPr>
          <w:p w:rsidR="0097615F" w:rsidRPr="00753EF2" w:rsidRDefault="0097615F" w:rsidP="00CB04C7">
            <w:pPr>
              <w:tabs>
                <w:tab w:val="left" w:pos="1276"/>
              </w:tabs>
              <w:jc w:val="center"/>
              <w:rPr>
                <w:sz w:val="18"/>
                <w:szCs w:val="18"/>
              </w:rPr>
            </w:pPr>
            <w:r w:rsidRPr="00753EF2">
              <w:rPr>
                <w:sz w:val="18"/>
                <w:szCs w:val="18"/>
              </w:rPr>
              <w:t>х</w:t>
            </w:r>
          </w:p>
        </w:tc>
        <w:tc>
          <w:tcPr>
            <w:tcW w:w="1417" w:type="dxa"/>
          </w:tcPr>
          <w:p w:rsidR="0097615F" w:rsidRPr="00753EF2" w:rsidRDefault="0097615F" w:rsidP="00CB04C7">
            <w:pPr>
              <w:tabs>
                <w:tab w:val="left" w:pos="1276"/>
              </w:tabs>
              <w:jc w:val="center"/>
              <w:rPr>
                <w:sz w:val="18"/>
                <w:szCs w:val="18"/>
              </w:rPr>
            </w:pPr>
            <w:r w:rsidRPr="00753EF2">
              <w:rPr>
                <w:sz w:val="18"/>
                <w:szCs w:val="18"/>
              </w:rPr>
              <w:t>х</w:t>
            </w:r>
          </w:p>
        </w:tc>
      </w:tr>
      <w:tr w:rsidR="0097615F" w:rsidRPr="00C716CF">
        <w:trPr>
          <w:trHeight w:val="278"/>
        </w:trPr>
        <w:tc>
          <w:tcPr>
            <w:tcW w:w="567" w:type="dxa"/>
          </w:tcPr>
          <w:p w:rsidR="0097615F" w:rsidRPr="00A01BD6" w:rsidRDefault="0097615F" w:rsidP="00CB04C7">
            <w:pPr>
              <w:tabs>
                <w:tab w:val="left" w:pos="1276"/>
              </w:tabs>
              <w:suppressAutoHyphens/>
              <w:autoSpaceDE w:val="0"/>
              <w:jc w:val="both"/>
              <w:rPr>
                <w:sz w:val="18"/>
                <w:szCs w:val="18"/>
              </w:rPr>
            </w:pPr>
          </w:p>
        </w:tc>
        <w:tc>
          <w:tcPr>
            <w:tcW w:w="3544" w:type="dxa"/>
          </w:tcPr>
          <w:p w:rsidR="0097615F" w:rsidRPr="00A01BD6" w:rsidRDefault="0097615F" w:rsidP="00CB04C7">
            <w:pPr>
              <w:tabs>
                <w:tab w:val="left" w:pos="1276"/>
              </w:tabs>
              <w:suppressAutoHyphens/>
              <w:autoSpaceDE w:val="0"/>
              <w:rPr>
                <w:sz w:val="18"/>
                <w:szCs w:val="18"/>
              </w:rPr>
            </w:pPr>
            <w:r w:rsidRPr="00A01BD6">
              <w:rPr>
                <w:sz w:val="18"/>
                <w:szCs w:val="18"/>
              </w:rPr>
              <w:t>Кількість дітей віком до 16 років</w:t>
            </w:r>
          </w:p>
        </w:tc>
        <w:tc>
          <w:tcPr>
            <w:tcW w:w="1276" w:type="dxa"/>
          </w:tcPr>
          <w:p w:rsidR="0097615F" w:rsidRPr="00A01BD6" w:rsidRDefault="0097615F" w:rsidP="00CB04C7">
            <w:pPr>
              <w:tabs>
                <w:tab w:val="left" w:pos="1276"/>
              </w:tabs>
              <w:suppressAutoHyphens/>
              <w:autoSpaceDE w:val="0"/>
              <w:jc w:val="center"/>
              <w:rPr>
                <w:sz w:val="18"/>
                <w:szCs w:val="18"/>
              </w:rPr>
            </w:pPr>
            <w:r w:rsidRPr="00A01BD6">
              <w:rPr>
                <w:sz w:val="18"/>
                <w:szCs w:val="18"/>
              </w:rPr>
              <w:t>осіб</w:t>
            </w:r>
          </w:p>
        </w:tc>
        <w:tc>
          <w:tcPr>
            <w:tcW w:w="1559" w:type="dxa"/>
          </w:tcPr>
          <w:p w:rsidR="0097615F" w:rsidRPr="00A01BD6" w:rsidRDefault="0097615F" w:rsidP="00BA027B">
            <w:pPr>
              <w:tabs>
                <w:tab w:val="left" w:pos="1276"/>
              </w:tabs>
              <w:jc w:val="center"/>
              <w:rPr>
                <w:sz w:val="18"/>
                <w:szCs w:val="18"/>
              </w:rPr>
            </w:pPr>
            <w:r w:rsidRPr="00A01BD6">
              <w:rPr>
                <w:sz w:val="18"/>
                <w:szCs w:val="18"/>
              </w:rPr>
              <w:t>31 669*</w:t>
            </w:r>
          </w:p>
        </w:tc>
        <w:tc>
          <w:tcPr>
            <w:tcW w:w="1276" w:type="dxa"/>
          </w:tcPr>
          <w:p w:rsidR="0097615F" w:rsidRPr="00753EF2" w:rsidRDefault="0097615F" w:rsidP="00CB04C7">
            <w:pPr>
              <w:tabs>
                <w:tab w:val="left" w:pos="1276"/>
              </w:tabs>
              <w:jc w:val="center"/>
              <w:rPr>
                <w:sz w:val="18"/>
                <w:szCs w:val="18"/>
              </w:rPr>
            </w:pPr>
            <w:r w:rsidRPr="00753EF2">
              <w:rPr>
                <w:sz w:val="18"/>
                <w:szCs w:val="18"/>
              </w:rPr>
              <w:t>х</w:t>
            </w:r>
          </w:p>
        </w:tc>
        <w:tc>
          <w:tcPr>
            <w:tcW w:w="1417" w:type="dxa"/>
          </w:tcPr>
          <w:p w:rsidR="0097615F" w:rsidRPr="00753EF2" w:rsidRDefault="0097615F" w:rsidP="00CB04C7">
            <w:pPr>
              <w:tabs>
                <w:tab w:val="left" w:pos="1276"/>
              </w:tabs>
              <w:jc w:val="center"/>
              <w:rPr>
                <w:sz w:val="18"/>
                <w:szCs w:val="18"/>
              </w:rPr>
            </w:pPr>
            <w:r w:rsidRPr="00753EF2">
              <w:rPr>
                <w:sz w:val="18"/>
                <w:szCs w:val="18"/>
              </w:rPr>
              <w:t>х</w:t>
            </w:r>
          </w:p>
        </w:tc>
      </w:tr>
      <w:tr w:rsidR="0097615F" w:rsidRPr="00C716CF">
        <w:tc>
          <w:tcPr>
            <w:tcW w:w="567" w:type="dxa"/>
          </w:tcPr>
          <w:p w:rsidR="0097615F" w:rsidRPr="00A01BD6" w:rsidRDefault="0097615F" w:rsidP="00CB04C7">
            <w:pPr>
              <w:tabs>
                <w:tab w:val="left" w:pos="1276"/>
              </w:tabs>
              <w:suppressAutoHyphens/>
              <w:autoSpaceDE w:val="0"/>
              <w:jc w:val="both"/>
              <w:rPr>
                <w:b/>
                <w:bCs/>
                <w:i/>
                <w:iCs/>
                <w:sz w:val="18"/>
                <w:szCs w:val="18"/>
              </w:rPr>
            </w:pPr>
            <w:r w:rsidRPr="00A01BD6">
              <w:rPr>
                <w:b/>
                <w:bCs/>
                <w:i/>
                <w:iCs/>
                <w:sz w:val="18"/>
                <w:szCs w:val="18"/>
              </w:rPr>
              <w:t>ІІ</w:t>
            </w:r>
          </w:p>
        </w:tc>
        <w:tc>
          <w:tcPr>
            <w:tcW w:w="9072" w:type="dxa"/>
            <w:gridSpan w:val="5"/>
          </w:tcPr>
          <w:p w:rsidR="0097615F" w:rsidRPr="00A01BD6" w:rsidRDefault="0097615F" w:rsidP="00CB04C7">
            <w:pPr>
              <w:tabs>
                <w:tab w:val="left" w:pos="1276"/>
              </w:tabs>
              <w:suppressAutoHyphens/>
              <w:autoSpaceDE w:val="0"/>
              <w:jc w:val="center"/>
              <w:rPr>
                <w:b/>
                <w:bCs/>
                <w:i/>
                <w:iCs/>
                <w:sz w:val="18"/>
                <w:szCs w:val="18"/>
              </w:rPr>
            </w:pPr>
            <w:r w:rsidRPr="00A01BD6">
              <w:rPr>
                <w:b/>
                <w:bCs/>
                <w:i/>
                <w:iCs/>
                <w:sz w:val="18"/>
                <w:szCs w:val="18"/>
              </w:rPr>
              <w:t>Фінансова самодостатність</w:t>
            </w:r>
          </w:p>
        </w:tc>
      </w:tr>
      <w:tr w:rsidR="0097615F" w:rsidRPr="00C716CF">
        <w:trPr>
          <w:trHeight w:val="427"/>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Default="0097615F" w:rsidP="00CB04C7">
            <w:pPr>
              <w:suppressAutoHyphens/>
              <w:autoSpaceDE w:val="0"/>
              <w:rPr>
                <w:sz w:val="18"/>
                <w:szCs w:val="18"/>
              </w:rPr>
            </w:pPr>
            <w:r w:rsidRPr="00A01BD6">
              <w:rPr>
                <w:sz w:val="18"/>
                <w:szCs w:val="18"/>
              </w:rPr>
              <w:t>Доходи загального фонду бюджету територіальної громади (без трансфертів)</w:t>
            </w:r>
            <w:r>
              <w:rPr>
                <w:sz w:val="18"/>
                <w:szCs w:val="18"/>
              </w:rPr>
              <w:t>:</w:t>
            </w:r>
          </w:p>
          <w:p w:rsidR="0097615F" w:rsidRPr="00A01BD6" w:rsidRDefault="0097615F" w:rsidP="00CB04C7">
            <w:pPr>
              <w:suppressAutoHyphens/>
              <w:autoSpaceDE w:val="0"/>
              <w:rPr>
                <w:sz w:val="18"/>
                <w:szCs w:val="18"/>
              </w:rPr>
            </w:pPr>
            <w:r>
              <w:rPr>
                <w:sz w:val="18"/>
                <w:szCs w:val="18"/>
              </w:rPr>
              <w:t xml:space="preserve">    - всього</w:t>
            </w:r>
            <w:r w:rsidRPr="00A01BD6">
              <w:rPr>
                <w:sz w:val="18"/>
                <w:szCs w:val="18"/>
              </w:rPr>
              <w:t xml:space="preserve"> </w:t>
            </w:r>
          </w:p>
        </w:tc>
        <w:tc>
          <w:tcPr>
            <w:tcW w:w="1276" w:type="dxa"/>
          </w:tcPr>
          <w:p w:rsidR="0097615F" w:rsidRDefault="0097615F" w:rsidP="00CB04C7">
            <w:pPr>
              <w:suppressAutoHyphens/>
              <w:autoSpaceDE w:val="0"/>
              <w:ind w:right="-71"/>
              <w:jc w:val="center"/>
              <w:rPr>
                <w:sz w:val="18"/>
                <w:szCs w:val="18"/>
              </w:rPr>
            </w:pPr>
          </w:p>
          <w:p w:rsidR="0097615F" w:rsidRDefault="0097615F" w:rsidP="00CB04C7">
            <w:pPr>
              <w:suppressAutoHyphens/>
              <w:autoSpaceDE w:val="0"/>
              <w:ind w:right="-71"/>
              <w:jc w:val="center"/>
              <w:rPr>
                <w:sz w:val="18"/>
                <w:szCs w:val="18"/>
              </w:rPr>
            </w:pPr>
          </w:p>
          <w:p w:rsidR="0097615F" w:rsidRPr="00A01BD6" w:rsidRDefault="0097615F" w:rsidP="00CB04C7">
            <w:pPr>
              <w:suppressAutoHyphens/>
              <w:autoSpaceDE w:val="0"/>
              <w:ind w:right="-71"/>
              <w:jc w:val="center"/>
              <w:rPr>
                <w:sz w:val="18"/>
                <w:szCs w:val="18"/>
              </w:rPr>
            </w:pPr>
            <w:r>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2</w:t>
            </w:r>
            <w:r>
              <w:rPr>
                <w:sz w:val="18"/>
                <w:szCs w:val="18"/>
              </w:rPr>
              <w:t> </w:t>
            </w:r>
            <w:r w:rsidRPr="009636D5">
              <w:rPr>
                <w:sz w:val="18"/>
                <w:szCs w:val="18"/>
              </w:rPr>
              <w:t>335</w:t>
            </w:r>
            <w:r>
              <w:rPr>
                <w:sz w:val="18"/>
                <w:szCs w:val="18"/>
              </w:rPr>
              <w:t> 664,2</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2</w:t>
            </w:r>
            <w:r>
              <w:rPr>
                <w:sz w:val="18"/>
                <w:szCs w:val="18"/>
              </w:rPr>
              <w:t> 603 340,5</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Pr>
                <w:sz w:val="18"/>
                <w:szCs w:val="18"/>
              </w:rPr>
              <w:t>2 657 770,9</w:t>
            </w:r>
          </w:p>
        </w:tc>
      </w:tr>
      <w:tr w:rsidR="0097615F" w:rsidRPr="00C716CF">
        <w:trPr>
          <w:trHeight w:val="324"/>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vAlign w:val="center"/>
          </w:tcPr>
          <w:p w:rsidR="0097615F" w:rsidRPr="00A01BD6" w:rsidRDefault="0097615F" w:rsidP="009636D5">
            <w:pPr>
              <w:suppressAutoHyphens/>
              <w:autoSpaceDE w:val="0"/>
              <w:rPr>
                <w:sz w:val="18"/>
                <w:szCs w:val="18"/>
              </w:rPr>
            </w:pPr>
            <w:r>
              <w:rPr>
                <w:sz w:val="18"/>
                <w:szCs w:val="18"/>
              </w:rPr>
              <w:t xml:space="preserve">    - на 1 особу</w:t>
            </w:r>
          </w:p>
        </w:tc>
        <w:tc>
          <w:tcPr>
            <w:tcW w:w="1276" w:type="dxa"/>
            <w:vAlign w:val="center"/>
          </w:tcPr>
          <w:p w:rsidR="0097615F" w:rsidRDefault="0097615F" w:rsidP="009636D5">
            <w:pPr>
              <w:suppressAutoHyphens/>
              <w:autoSpaceDE w:val="0"/>
              <w:ind w:right="-71"/>
              <w:jc w:val="center"/>
              <w:rPr>
                <w:sz w:val="18"/>
                <w:szCs w:val="18"/>
              </w:rPr>
            </w:pPr>
            <w:r>
              <w:rPr>
                <w:sz w:val="18"/>
                <w:szCs w:val="18"/>
              </w:rPr>
              <w:t>тис. грн</w:t>
            </w:r>
          </w:p>
        </w:tc>
        <w:tc>
          <w:tcPr>
            <w:tcW w:w="1559" w:type="dxa"/>
            <w:vAlign w:val="center"/>
          </w:tcPr>
          <w:p w:rsidR="0097615F" w:rsidRPr="009636D5" w:rsidRDefault="0097615F" w:rsidP="009636D5">
            <w:pPr>
              <w:suppressAutoHyphens/>
              <w:autoSpaceDE w:val="0"/>
              <w:ind w:left="-27"/>
              <w:jc w:val="center"/>
              <w:rPr>
                <w:sz w:val="18"/>
                <w:szCs w:val="18"/>
              </w:rPr>
            </w:pPr>
            <w:r>
              <w:rPr>
                <w:sz w:val="18"/>
                <w:szCs w:val="18"/>
              </w:rPr>
              <w:t>10,7</w:t>
            </w:r>
          </w:p>
        </w:tc>
        <w:tc>
          <w:tcPr>
            <w:tcW w:w="1276" w:type="dxa"/>
            <w:vAlign w:val="center"/>
          </w:tcPr>
          <w:p w:rsidR="0097615F" w:rsidRPr="009636D5" w:rsidRDefault="0097615F" w:rsidP="009636D5">
            <w:pPr>
              <w:suppressAutoHyphens/>
              <w:autoSpaceDE w:val="0"/>
              <w:ind w:left="-27"/>
              <w:jc w:val="center"/>
              <w:rPr>
                <w:sz w:val="18"/>
                <w:szCs w:val="18"/>
              </w:rPr>
            </w:pPr>
            <w:r>
              <w:rPr>
                <w:sz w:val="18"/>
                <w:szCs w:val="18"/>
              </w:rPr>
              <w:t>х</w:t>
            </w:r>
          </w:p>
        </w:tc>
        <w:tc>
          <w:tcPr>
            <w:tcW w:w="1417" w:type="dxa"/>
            <w:vAlign w:val="center"/>
          </w:tcPr>
          <w:p w:rsidR="0097615F" w:rsidRPr="009636D5" w:rsidRDefault="0097615F" w:rsidP="009636D5">
            <w:pPr>
              <w:suppressAutoHyphens/>
              <w:autoSpaceDE w:val="0"/>
              <w:ind w:left="-27"/>
              <w:jc w:val="center"/>
              <w:rPr>
                <w:sz w:val="18"/>
                <w:szCs w:val="18"/>
              </w:rPr>
            </w:pPr>
            <w:r>
              <w:rPr>
                <w:sz w:val="18"/>
                <w:szCs w:val="18"/>
              </w:rPr>
              <w:t>х</w:t>
            </w:r>
          </w:p>
        </w:tc>
      </w:tr>
      <w:tr w:rsidR="0097615F" w:rsidRPr="00C716CF">
        <w:trPr>
          <w:trHeight w:val="696"/>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Default="0097615F" w:rsidP="00CB04C7">
            <w:pPr>
              <w:suppressAutoHyphens/>
              <w:autoSpaceDE w:val="0"/>
              <w:rPr>
                <w:sz w:val="18"/>
                <w:szCs w:val="18"/>
              </w:rPr>
            </w:pPr>
            <w:r w:rsidRPr="00A01BD6">
              <w:rPr>
                <w:sz w:val="18"/>
                <w:szCs w:val="18"/>
              </w:rPr>
              <w:t>Капітальні видатки бюджету територіа</w:t>
            </w:r>
            <w:r>
              <w:rPr>
                <w:sz w:val="18"/>
                <w:szCs w:val="18"/>
              </w:rPr>
              <w:t>льної громади (без трансфертів):</w:t>
            </w:r>
          </w:p>
          <w:p w:rsidR="0097615F" w:rsidRPr="00A01BD6" w:rsidRDefault="0097615F" w:rsidP="00CB04C7">
            <w:pPr>
              <w:suppressAutoHyphens/>
              <w:autoSpaceDE w:val="0"/>
              <w:rPr>
                <w:sz w:val="18"/>
                <w:szCs w:val="18"/>
              </w:rPr>
            </w:pPr>
            <w:r>
              <w:rPr>
                <w:sz w:val="18"/>
                <w:szCs w:val="18"/>
              </w:rPr>
              <w:t xml:space="preserve">    - всього</w:t>
            </w:r>
          </w:p>
        </w:tc>
        <w:tc>
          <w:tcPr>
            <w:tcW w:w="1276" w:type="dxa"/>
          </w:tcPr>
          <w:p w:rsidR="0097615F" w:rsidRDefault="0097615F" w:rsidP="00CB04C7">
            <w:pPr>
              <w:suppressAutoHyphens/>
              <w:autoSpaceDE w:val="0"/>
              <w:ind w:right="-71"/>
              <w:jc w:val="center"/>
              <w:rPr>
                <w:sz w:val="18"/>
                <w:szCs w:val="18"/>
              </w:rPr>
            </w:pPr>
          </w:p>
          <w:p w:rsidR="0097615F" w:rsidRDefault="0097615F" w:rsidP="00CB04C7">
            <w:pPr>
              <w:suppressAutoHyphens/>
              <w:autoSpaceDE w:val="0"/>
              <w:ind w:right="-71"/>
              <w:jc w:val="center"/>
              <w:rPr>
                <w:sz w:val="18"/>
                <w:szCs w:val="18"/>
              </w:rPr>
            </w:pPr>
          </w:p>
          <w:p w:rsidR="0097615F" w:rsidRPr="00A01BD6" w:rsidRDefault="0097615F" w:rsidP="00CB04C7">
            <w:pPr>
              <w:suppressAutoHyphens/>
              <w:autoSpaceDE w:val="0"/>
              <w:ind w:right="-71"/>
              <w:jc w:val="center"/>
              <w:rPr>
                <w:sz w:val="18"/>
                <w:szCs w:val="18"/>
              </w:rPr>
            </w:pPr>
            <w:r>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317</w:t>
            </w:r>
            <w:r>
              <w:rPr>
                <w:sz w:val="18"/>
                <w:szCs w:val="18"/>
              </w:rPr>
              <w:t> 300,8</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955</w:t>
            </w:r>
            <w:r>
              <w:rPr>
                <w:sz w:val="18"/>
                <w:szCs w:val="18"/>
              </w:rPr>
              <w:t> 134,9</w:t>
            </w:r>
          </w:p>
        </w:tc>
        <w:tc>
          <w:tcPr>
            <w:tcW w:w="1417" w:type="dxa"/>
          </w:tcPr>
          <w:p w:rsidR="0097615F" w:rsidRDefault="0097615F" w:rsidP="00D04615">
            <w:pPr>
              <w:suppressAutoHyphens/>
              <w:autoSpaceDE w:val="0"/>
              <w:ind w:left="-27"/>
              <w:jc w:val="center"/>
              <w:rPr>
                <w:sz w:val="18"/>
                <w:szCs w:val="18"/>
              </w:rPr>
            </w:pPr>
          </w:p>
          <w:p w:rsidR="0097615F" w:rsidRDefault="0097615F" w:rsidP="00D04615">
            <w:pPr>
              <w:suppressAutoHyphens/>
              <w:autoSpaceDE w:val="0"/>
              <w:ind w:left="-27"/>
              <w:jc w:val="center"/>
              <w:rPr>
                <w:sz w:val="18"/>
                <w:szCs w:val="18"/>
              </w:rPr>
            </w:pPr>
          </w:p>
          <w:p w:rsidR="0097615F" w:rsidRPr="009636D5" w:rsidRDefault="0097615F" w:rsidP="00D04615">
            <w:pPr>
              <w:suppressAutoHyphens/>
              <w:autoSpaceDE w:val="0"/>
              <w:ind w:left="-27"/>
              <w:jc w:val="center"/>
              <w:rPr>
                <w:sz w:val="18"/>
                <w:szCs w:val="18"/>
              </w:rPr>
            </w:pPr>
            <w:r>
              <w:rPr>
                <w:sz w:val="18"/>
                <w:szCs w:val="18"/>
              </w:rPr>
              <w:t>377 807,0</w:t>
            </w:r>
          </w:p>
        </w:tc>
      </w:tr>
      <w:tr w:rsidR="0097615F" w:rsidRPr="00C716CF">
        <w:trPr>
          <w:trHeight w:val="270"/>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vAlign w:val="center"/>
          </w:tcPr>
          <w:p w:rsidR="0097615F" w:rsidRPr="00A01BD6" w:rsidRDefault="0097615F" w:rsidP="009636D5">
            <w:pPr>
              <w:suppressAutoHyphens/>
              <w:autoSpaceDE w:val="0"/>
              <w:rPr>
                <w:sz w:val="18"/>
                <w:szCs w:val="18"/>
              </w:rPr>
            </w:pPr>
            <w:r>
              <w:rPr>
                <w:sz w:val="18"/>
                <w:szCs w:val="18"/>
              </w:rPr>
              <w:t xml:space="preserve">    - на 1 особу</w:t>
            </w:r>
          </w:p>
        </w:tc>
        <w:tc>
          <w:tcPr>
            <w:tcW w:w="1276" w:type="dxa"/>
            <w:vAlign w:val="center"/>
          </w:tcPr>
          <w:p w:rsidR="0097615F" w:rsidRDefault="0097615F" w:rsidP="009636D5">
            <w:pPr>
              <w:suppressAutoHyphens/>
              <w:autoSpaceDE w:val="0"/>
              <w:ind w:right="-71"/>
              <w:jc w:val="center"/>
              <w:rPr>
                <w:sz w:val="18"/>
                <w:szCs w:val="18"/>
              </w:rPr>
            </w:pPr>
            <w:r>
              <w:rPr>
                <w:sz w:val="18"/>
                <w:szCs w:val="18"/>
              </w:rPr>
              <w:t>тис. грн</w:t>
            </w:r>
          </w:p>
        </w:tc>
        <w:tc>
          <w:tcPr>
            <w:tcW w:w="1559" w:type="dxa"/>
            <w:vAlign w:val="center"/>
          </w:tcPr>
          <w:p w:rsidR="0097615F" w:rsidRPr="009636D5" w:rsidRDefault="0097615F" w:rsidP="00F61B68">
            <w:pPr>
              <w:suppressAutoHyphens/>
              <w:autoSpaceDE w:val="0"/>
              <w:ind w:left="-27"/>
              <w:jc w:val="center"/>
              <w:rPr>
                <w:sz w:val="18"/>
                <w:szCs w:val="18"/>
              </w:rPr>
            </w:pPr>
            <w:r>
              <w:rPr>
                <w:sz w:val="18"/>
                <w:szCs w:val="18"/>
              </w:rPr>
              <w:t>1,5</w:t>
            </w:r>
          </w:p>
        </w:tc>
        <w:tc>
          <w:tcPr>
            <w:tcW w:w="1276" w:type="dxa"/>
            <w:vAlign w:val="center"/>
          </w:tcPr>
          <w:p w:rsidR="0097615F" w:rsidRPr="009636D5" w:rsidRDefault="0097615F" w:rsidP="00F61B68">
            <w:pPr>
              <w:suppressAutoHyphens/>
              <w:autoSpaceDE w:val="0"/>
              <w:ind w:left="-27"/>
              <w:jc w:val="center"/>
              <w:rPr>
                <w:sz w:val="18"/>
                <w:szCs w:val="18"/>
              </w:rPr>
            </w:pPr>
            <w:r>
              <w:rPr>
                <w:sz w:val="18"/>
                <w:szCs w:val="18"/>
              </w:rPr>
              <w:t>х</w:t>
            </w:r>
          </w:p>
        </w:tc>
        <w:tc>
          <w:tcPr>
            <w:tcW w:w="1417" w:type="dxa"/>
            <w:vAlign w:val="center"/>
          </w:tcPr>
          <w:p w:rsidR="0097615F" w:rsidRPr="009636D5" w:rsidRDefault="0097615F" w:rsidP="00F61B68">
            <w:pPr>
              <w:suppressAutoHyphens/>
              <w:autoSpaceDE w:val="0"/>
              <w:ind w:left="-27"/>
              <w:jc w:val="center"/>
              <w:rPr>
                <w:sz w:val="18"/>
                <w:szCs w:val="18"/>
              </w:rPr>
            </w:pPr>
            <w:r>
              <w:rPr>
                <w:sz w:val="18"/>
                <w:szCs w:val="18"/>
              </w:rPr>
              <w:t>х</w:t>
            </w:r>
          </w:p>
        </w:tc>
      </w:tr>
      <w:tr w:rsidR="0097615F" w:rsidRPr="00C716CF">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A01BD6" w:rsidRDefault="0097615F" w:rsidP="00CB04C7">
            <w:pPr>
              <w:suppressAutoHyphens/>
              <w:autoSpaceDE w:val="0"/>
              <w:rPr>
                <w:sz w:val="18"/>
                <w:szCs w:val="18"/>
              </w:rPr>
            </w:pPr>
            <w:r w:rsidRPr="00A01BD6">
              <w:rPr>
                <w:sz w:val="18"/>
                <w:szCs w:val="18"/>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276" w:type="dxa"/>
            <w:vAlign w:val="center"/>
          </w:tcPr>
          <w:p w:rsidR="0097615F" w:rsidRPr="00A01BD6" w:rsidRDefault="0097615F" w:rsidP="00DA37EB">
            <w:pPr>
              <w:suppressAutoHyphens/>
              <w:autoSpaceDE w:val="0"/>
              <w:ind w:right="-71"/>
              <w:jc w:val="center"/>
              <w:rPr>
                <w:sz w:val="18"/>
                <w:szCs w:val="18"/>
              </w:rPr>
            </w:pPr>
            <w:r w:rsidRPr="00A01BD6">
              <w:rPr>
                <w:sz w:val="18"/>
                <w:szCs w:val="18"/>
              </w:rPr>
              <w:t>%</w:t>
            </w:r>
          </w:p>
        </w:tc>
        <w:tc>
          <w:tcPr>
            <w:tcW w:w="1559" w:type="dxa"/>
            <w:vAlign w:val="center"/>
          </w:tcPr>
          <w:p w:rsidR="0097615F" w:rsidRPr="009636D5" w:rsidRDefault="0097615F" w:rsidP="00DA37EB">
            <w:pPr>
              <w:ind w:left="-27"/>
              <w:jc w:val="center"/>
              <w:rPr>
                <w:sz w:val="18"/>
                <w:szCs w:val="18"/>
              </w:rPr>
            </w:pPr>
            <w:r w:rsidRPr="009636D5">
              <w:rPr>
                <w:sz w:val="18"/>
                <w:szCs w:val="18"/>
              </w:rPr>
              <w:t>11,5</w:t>
            </w:r>
          </w:p>
        </w:tc>
        <w:tc>
          <w:tcPr>
            <w:tcW w:w="1276" w:type="dxa"/>
            <w:vAlign w:val="center"/>
          </w:tcPr>
          <w:p w:rsidR="0097615F" w:rsidRPr="009636D5" w:rsidRDefault="0097615F" w:rsidP="00DA37EB">
            <w:pPr>
              <w:ind w:left="-27"/>
              <w:jc w:val="center"/>
              <w:rPr>
                <w:sz w:val="18"/>
                <w:szCs w:val="18"/>
              </w:rPr>
            </w:pPr>
            <w:r w:rsidRPr="009636D5">
              <w:rPr>
                <w:sz w:val="18"/>
                <w:szCs w:val="18"/>
              </w:rPr>
              <w:t>27,3</w:t>
            </w:r>
          </w:p>
        </w:tc>
        <w:tc>
          <w:tcPr>
            <w:tcW w:w="1417" w:type="dxa"/>
            <w:vAlign w:val="center"/>
          </w:tcPr>
          <w:p w:rsidR="0097615F" w:rsidRPr="009636D5" w:rsidRDefault="0097615F" w:rsidP="00DA37EB">
            <w:pPr>
              <w:ind w:left="-27"/>
              <w:jc w:val="center"/>
              <w:rPr>
                <w:sz w:val="18"/>
                <w:szCs w:val="18"/>
              </w:rPr>
            </w:pPr>
            <w:r>
              <w:rPr>
                <w:sz w:val="18"/>
                <w:szCs w:val="18"/>
              </w:rPr>
              <w:t>14,2</w:t>
            </w:r>
          </w:p>
        </w:tc>
      </w:tr>
      <w:tr w:rsidR="0097615F" w:rsidRPr="00C716CF">
        <w:trPr>
          <w:trHeight w:val="704"/>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доходи фізичних осіб</w:t>
            </w:r>
            <w:r>
              <w:rPr>
                <w:sz w:val="18"/>
                <w:szCs w:val="18"/>
              </w:rPr>
              <w:t>:  - всього</w:t>
            </w:r>
          </w:p>
        </w:tc>
        <w:tc>
          <w:tcPr>
            <w:tcW w:w="1276" w:type="dxa"/>
          </w:tcPr>
          <w:p w:rsidR="0097615F" w:rsidRDefault="0097615F" w:rsidP="00DA37EB">
            <w:pPr>
              <w:jc w:val="center"/>
              <w:rPr>
                <w:sz w:val="18"/>
                <w:szCs w:val="18"/>
              </w:rPr>
            </w:pPr>
          </w:p>
          <w:p w:rsidR="0097615F" w:rsidRDefault="0097615F" w:rsidP="00DA37EB">
            <w:pPr>
              <w:jc w:val="center"/>
              <w:rPr>
                <w:sz w:val="18"/>
                <w:szCs w:val="18"/>
              </w:rPr>
            </w:pPr>
          </w:p>
          <w:p w:rsidR="0097615F" w:rsidRDefault="0097615F" w:rsidP="00DA37EB">
            <w:pPr>
              <w:jc w:val="center"/>
            </w:pPr>
            <w:r w:rsidRPr="00E824E6">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w:t>
            </w:r>
            <w:r>
              <w:rPr>
                <w:sz w:val="18"/>
                <w:szCs w:val="18"/>
              </w:rPr>
              <w:t> </w:t>
            </w:r>
            <w:r w:rsidRPr="009636D5">
              <w:rPr>
                <w:sz w:val="18"/>
                <w:szCs w:val="18"/>
              </w:rPr>
              <w:t>780</w:t>
            </w:r>
            <w:r>
              <w:rPr>
                <w:sz w:val="18"/>
                <w:szCs w:val="18"/>
              </w:rPr>
              <w:t> 103,6</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w:t>
            </w:r>
            <w:r>
              <w:rPr>
                <w:sz w:val="18"/>
                <w:szCs w:val="18"/>
              </w:rPr>
              <w:t> 900 000,0</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w:t>
            </w:r>
            <w:r>
              <w:rPr>
                <w:sz w:val="18"/>
                <w:szCs w:val="18"/>
              </w:rPr>
              <w:t> 87</w:t>
            </w:r>
            <w:r w:rsidRPr="009636D5">
              <w:rPr>
                <w:sz w:val="18"/>
                <w:szCs w:val="18"/>
              </w:rPr>
              <w:t>0</w:t>
            </w:r>
            <w:r>
              <w:rPr>
                <w:sz w:val="18"/>
                <w:szCs w:val="18"/>
              </w:rPr>
              <w:t> 000,0</w:t>
            </w:r>
          </w:p>
        </w:tc>
      </w:tr>
      <w:tr w:rsidR="0097615F" w:rsidRPr="00C716CF">
        <w:trPr>
          <w:trHeight w:val="208"/>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Pr>
                <w:sz w:val="18"/>
                <w:szCs w:val="18"/>
              </w:rPr>
              <w:t xml:space="preserve">    - на 1 особу</w:t>
            </w:r>
          </w:p>
        </w:tc>
        <w:tc>
          <w:tcPr>
            <w:tcW w:w="1276" w:type="dxa"/>
          </w:tcPr>
          <w:p w:rsidR="0097615F" w:rsidRDefault="0097615F" w:rsidP="00DA37EB">
            <w:pPr>
              <w:jc w:val="center"/>
            </w:pPr>
            <w:r w:rsidRPr="00E824E6">
              <w:rPr>
                <w:sz w:val="18"/>
                <w:szCs w:val="18"/>
              </w:rPr>
              <w:t>тис. грн</w:t>
            </w:r>
          </w:p>
        </w:tc>
        <w:tc>
          <w:tcPr>
            <w:tcW w:w="1559" w:type="dxa"/>
          </w:tcPr>
          <w:p w:rsidR="0097615F" w:rsidRPr="009636D5" w:rsidRDefault="0097615F" w:rsidP="00CB04C7">
            <w:pPr>
              <w:suppressAutoHyphens/>
              <w:autoSpaceDE w:val="0"/>
              <w:ind w:left="-27"/>
              <w:jc w:val="center"/>
              <w:rPr>
                <w:sz w:val="18"/>
                <w:szCs w:val="18"/>
              </w:rPr>
            </w:pPr>
            <w:r>
              <w:rPr>
                <w:sz w:val="18"/>
                <w:szCs w:val="18"/>
              </w:rPr>
              <w:t>8,2</w:t>
            </w:r>
          </w:p>
        </w:tc>
        <w:tc>
          <w:tcPr>
            <w:tcW w:w="1276" w:type="dxa"/>
          </w:tcPr>
          <w:p w:rsidR="0097615F" w:rsidRPr="009636D5" w:rsidRDefault="0097615F" w:rsidP="00CB04C7">
            <w:pPr>
              <w:suppressAutoHyphens/>
              <w:autoSpaceDE w:val="0"/>
              <w:ind w:left="-27"/>
              <w:jc w:val="center"/>
              <w:rPr>
                <w:sz w:val="18"/>
                <w:szCs w:val="18"/>
              </w:rPr>
            </w:pPr>
            <w:r>
              <w:rPr>
                <w:sz w:val="18"/>
                <w:szCs w:val="18"/>
              </w:rPr>
              <w:t>х</w:t>
            </w:r>
          </w:p>
        </w:tc>
        <w:tc>
          <w:tcPr>
            <w:tcW w:w="1417" w:type="dxa"/>
          </w:tcPr>
          <w:p w:rsidR="0097615F" w:rsidRPr="009636D5" w:rsidRDefault="0097615F" w:rsidP="00CB04C7">
            <w:pPr>
              <w:suppressAutoHyphens/>
              <w:autoSpaceDE w:val="0"/>
              <w:ind w:left="-27"/>
              <w:jc w:val="center"/>
              <w:rPr>
                <w:sz w:val="18"/>
                <w:szCs w:val="18"/>
              </w:rPr>
            </w:pPr>
            <w:r>
              <w:rPr>
                <w:sz w:val="18"/>
                <w:szCs w:val="18"/>
              </w:rPr>
              <w:t>х</w:t>
            </w:r>
          </w:p>
        </w:tc>
      </w:tr>
      <w:tr w:rsidR="0097615F" w:rsidRPr="00C716CF">
        <w:trPr>
          <w:trHeight w:val="700"/>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sidRPr="00B64625">
              <w:rPr>
                <w:sz w:val="18"/>
                <w:szCs w:val="18"/>
              </w:rPr>
              <w:t>Обсяг надходжень до бюджету територіальної громади від плати за землю</w:t>
            </w:r>
            <w:r>
              <w:rPr>
                <w:sz w:val="18"/>
                <w:szCs w:val="18"/>
              </w:rPr>
              <w:t>: - всього</w:t>
            </w:r>
            <w:r w:rsidRPr="00B64625">
              <w:rPr>
                <w:sz w:val="18"/>
                <w:szCs w:val="18"/>
              </w:rPr>
              <w:t xml:space="preserve"> </w:t>
            </w:r>
          </w:p>
        </w:tc>
        <w:tc>
          <w:tcPr>
            <w:tcW w:w="1276" w:type="dxa"/>
          </w:tcPr>
          <w:p w:rsidR="0097615F" w:rsidRDefault="0097615F" w:rsidP="00DA37EB">
            <w:pPr>
              <w:jc w:val="center"/>
              <w:rPr>
                <w:sz w:val="18"/>
                <w:szCs w:val="18"/>
              </w:rPr>
            </w:pPr>
          </w:p>
          <w:p w:rsidR="0097615F" w:rsidRDefault="0097615F" w:rsidP="00DA37EB">
            <w:pPr>
              <w:jc w:val="center"/>
              <w:rPr>
                <w:sz w:val="18"/>
                <w:szCs w:val="18"/>
              </w:rPr>
            </w:pPr>
          </w:p>
          <w:p w:rsidR="0097615F" w:rsidRDefault="0097615F" w:rsidP="00DA37EB">
            <w:pPr>
              <w:jc w:val="center"/>
            </w:pPr>
            <w:r w:rsidRPr="00E824E6">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155</w:t>
            </w:r>
            <w:r>
              <w:rPr>
                <w:sz w:val="18"/>
                <w:szCs w:val="18"/>
              </w:rPr>
              <w:t> 248,6</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Pr>
                <w:sz w:val="18"/>
                <w:szCs w:val="18"/>
              </w:rPr>
              <w:t>186 000,0</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Pr>
                <w:sz w:val="18"/>
                <w:szCs w:val="18"/>
              </w:rPr>
              <w:t>200 000,0</w:t>
            </w:r>
          </w:p>
        </w:tc>
      </w:tr>
      <w:tr w:rsidR="0097615F" w:rsidRPr="00C716CF">
        <w:trPr>
          <w:trHeight w:val="295"/>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vAlign w:val="center"/>
          </w:tcPr>
          <w:p w:rsidR="0097615F" w:rsidRPr="00B64625" w:rsidRDefault="0097615F" w:rsidP="00206C4E">
            <w:pPr>
              <w:suppressAutoHyphens/>
              <w:autoSpaceDE w:val="0"/>
              <w:rPr>
                <w:sz w:val="18"/>
                <w:szCs w:val="18"/>
              </w:rPr>
            </w:pPr>
            <w:r>
              <w:rPr>
                <w:sz w:val="18"/>
                <w:szCs w:val="18"/>
              </w:rPr>
              <w:t xml:space="preserve">    - на 1 особу</w:t>
            </w:r>
          </w:p>
        </w:tc>
        <w:tc>
          <w:tcPr>
            <w:tcW w:w="1276" w:type="dxa"/>
            <w:vAlign w:val="center"/>
          </w:tcPr>
          <w:p w:rsidR="0097615F" w:rsidRDefault="0097615F" w:rsidP="00206C4E">
            <w:pPr>
              <w:jc w:val="center"/>
              <w:rPr>
                <w:sz w:val="18"/>
                <w:szCs w:val="18"/>
              </w:rPr>
            </w:pPr>
            <w:r w:rsidRPr="00E824E6">
              <w:rPr>
                <w:sz w:val="18"/>
                <w:szCs w:val="18"/>
              </w:rPr>
              <w:t>тис. грн</w:t>
            </w:r>
          </w:p>
        </w:tc>
        <w:tc>
          <w:tcPr>
            <w:tcW w:w="1559" w:type="dxa"/>
            <w:vAlign w:val="center"/>
          </w:tcPr>
          <w:p w:rsidR="0097615F" w:rsidRDefault="0097615F" w:rsidP="00206C4E">
            <w:pPr>
              <w:suppressAutoHyphens/>
              <w:autoSpaceDE w:val="0"/>
              <w:ind w:left="-27"/>
              <w:jc w:val="center"/>
              <w:rPr>
                <w:sz w:val="18"/>
                <w:szCs w:val="18"/>
              </w:rPr>
            </w:pPr>
            <w:r>
              <w:rPr>
                <w:sz w:val="18"/>
                <w:szCs w:val="18"/>
              </w:rPr>
              <w:t>0,7</w:t>
            </w:r>
          </w:p>
        </w:tc>
        <w:tc>
          <w:tcPr>
            <w:tcW w:w="1276" w:type="dxa"/>
            <w:vAlign w:val="center"/>
          </w:tcPr>
          <w:p w:rsidR="0097615F" w:rsidRDefault="0097615F" w:rsidP="00206C4E">
            <w:pPr>
              <w:suppressAutoHyphens/>
              <w:autoSpaceDE w:val="0"/>
              <w:ind w:left="-27"/>
              <w:jc w:val="center"/>
              <w:rPr>
                <w:sz w:val="18"/>
                <w:szCs w:val="18"/>
              </w:rPr>
            </w:pPr>
            <w:r>
              <w:rPr>
                <w:sz w:val="18"/>
                <w:szCs w:val="18"/>
              </w:rPr>
              <w:t>х</w:t>
            </w:r>
          </w:p>
        </w:tc>
        <w:tc>
          <w:tcPr>
            <w:tcW w:w="1417" w:type="dxa"/>
            <w:vAlign w:val="center"/>
          </w:tcPr>
          <w:p w:rsidR="0097615F" w:rsidRDefault="0097615F" w:rsidP="00206C4E">
            <w:pPr>
              <w:suppressAutoHyphens/>
              <w:autoSpaceDE w:val="0"/>
              <w:ind w:left="-27"/>
              <w:jc w:val="center"/>
              <w:rPr>
                <w:sz w:val="18"/>
                <w:szCs w:val="18"/>
              </w:rPr>
            </w:pPr>
            <w:r>
              <w:rPr>
                <w:sz w:val="18"/>
                <w:szCs w:val="18"/>
              </w:rPr>
              <w:t>х</w:t>
            </w:r>
          </w:p>
        </w:tc>
      </w:tr>
      <w:tr w:rsidR="0097615F" w:rsidRPr="00C716CF">
        <w:trPr>
          <w:trHeight w:val="697"/>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Pr>
                <w:sz w:val="18"/>
                <w:szCs w:val="18"/>
              </w:rPr>
              <w:t xml:space="preserve">Обсяг надходжень до бюджету </w:t>
            </w:r>
            <w:r w:rsidRPr="00B64625">
              <w:rPr>
                <w:sz w:val="18"/>
                <w:szCs w:val="18"/>
              </w:rPr>
              <w:t>територіальної громади від сплати єдиного податку</w:t>
            </w:r>
            <w:r>
              <w:rPr>
                <w:sz w:val="18"/>
                <w:szCs w:val="18"/>
              </w:rPr>
              <w:t>:  - всього</w:t>
            </w:r>
          </w:p>
        </w:tc>
        <w:tc>
          <w:tcPr>
            <w:tcW w:w="1276" w:type="dxa"/>
          </w:tcPr>
          <w:p w:rsidR="0097615F" w:rsidRDefault="0097615F" w:rsidP="00DA37EB">
            <w:pPr>
              <w:jc w:val="center"/>
              <w:rPr>
                <w:sz w:val="18"/>
                <w:szCs w:val="18"/>
              </w:rPr>
            </w:pPr>
          </w:p>
          <w:p w:rsidR="0097615F" w:rsidRDefault="0097615F" w:rsidP="00DA37EB">
            <w:pPr>
              <w:jc w:val="center"/>
              <w:rPr>
                <w:sz w:val="18"/>
                <w:szCs w:val="18"/>
              </w:rPr>
            </w:pPr>
          </w:p>
          <w:p w:rsidR="0097615F" w:rsidRDefault="0097615F" w:rsidP="00DA37EB">
            <w:pPr>
              <w:jc w:val="center"/>
            </w:pPr>
            <w:r w:rsidRPr="00E824E6">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207</w:t>
            </w:r>
            <w:r>
              <w:rPr>
                <w:sz w:val="18"/>
                <w:szCs w:val="18"/>
              </w:rPr>
              <w:t> 311,5</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Pr>
                <w:sz w:val="18"/>
                <w:szCs w:val="18"/>
              </w:rPr>
              <w:t>250 000,0</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Pr>
                <w:sz w:val="18"/>
                <w:szCs w:val="18"/>
              </w:rPr>
              <w:t>295 000,0</w:t>
            </w:r>
          </w:p>
        </w:tc>
      </w:tr>
      <w:tr w:rsidR="0097615F" w:rsidRPr="00C716CF">
        <w:trPr>
          <w:trHeight w:val="187"/>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Default="0097615F" w:rsidP="00CB04C7">
            <w:pPr>
              <w:suppressAutoHyphens/>
              <w:autoSpaceDE w:val="0"/>
              <w:rPr>
                <w:sz w:val="18"/>
                <w:szCs w:val="18"/>
              </w:rPr>
            </w:pPr>
            <w:r>
              <w:rPr>
                <w:sz w:val="18"/>
                <w:szCs w:val="18"/>
              </w:rPr>
              <w:t xml:space="preserve">    - на 1 особу</w:t>
            </w:r>
          </w:p>
        </w:tc>
        <w:tc>
          <w:tcPr>
            <w:tcW w:w="1276" w:type="dxa"/>
            <w:vAlign w:val="center"/>
          </w:tcPr>
          <w:p w:rsidR="0097615F" w:rsidRPr="00E824E6" w:rsidRDefault="0097615F" w:rsidP="00206C4E">
            <w:pPr>
              <w:jc w:val="center"/>
              <w:rPr>
                <w:sz w:val="18"/>
                <w:szCs w:val="18"/>
              </w:rPr>
            </w:pPr>
            <w:r w:rsidRPr="00E824E6">
              <w:rPr>
                <w:sz w:val="18"/>
                <w:szCs w:val="18"/>
              </w:rPr>
              <w:t>тис. грн</w:t>
            </w:r>
          </w:p>
        </w:tc>
        <w:tc>
          <w:tcPr>
            <w:tcW w:w="1559" w:type="dxa"/>
            <w:vAlign w:val="center"/>
          </w:tcPr>
          <w:p w:rsidR="0097615F" w:rsidRPr="009636D5" w:rsidRDefault="0097615F" w:rsidP="00206C4E">
            <w:pPr>
              <w:suppressAutoHyphens/>
              <w:autoSpaceDE w:val="0"/>
              <w:ind w:left="-27"/>
              <w:jc w:val="center"/>
              <w:rPr>
                <w:sz w:val="18"/>
                <w:szCs w:val="18"/>
              </w:rPr>
            </w:pPr>
            <w:r>
              <w:rPr>
                <w:sz w:val="18"/>
                <w:szCs w:val="18"/>
              </w:rPr>
              <w:t>0,95</w:t>
            </w:r>
          </w:p>
        </w:tc>
        <w:tc>
          <w:tcPr>
            <w:tcW w:w="1276" w:type="dxa"/>
            <w:vAlign w:val="center"/>
          </w:tcPr>
          <w:p w:rsidR="0097615F" w:rsidRPr="009636D5" w:rsidRDefault="0097615F" w:rsidP="00206C4E">
            <w:pPr>
              <w:suppressAutoHyphens/>
              <w:autoSpaceDE w:val="0"/>
              <w:ind w:left="-27"/>
              <w:jc w:val="center"/>
              <w:rPr>
                <w:sz w:val="18"/>
                <w:szCs w:val="18"/>
              </w:rPr>
            </w:pPr>
            <w:r>
              <w:rPr>
                <w:sz w:val="18"/>
                <w:szCs w:val="18"/>
              </w:rPr>
              <w:t>х</w:t>
            </w:r>
          </w:p>
        </w:tc>
        <w:tc>
          <w:tcPr>
            <w:tcW w:w="1417" w:type="dxa"/>
            <w:vAlign w:val="center"/>
          </w:tcPr>
          <w:p w:rsidR="0097615F" w:rsidRPr="009636D5" w:rsidRDefault="0097615F" w:rsidP="00206C4E">
            <w:pPr>
              <w:suppressAutoHyphens/>
              <w:autoSpaceDE w:val="0"/>
              <w:ind w:left="-27"/>
              <w:jc w:val="center"/>
              <w:rPr>
                <w:sz w:val="18"/>
                <w:szCs w:val="18"/>
              </w:rPr>
            </w:pPr>
            <w:r>
              <w:rPr>
                <w:sz w:val="18"/>
                <w:szCs w:val="18"/>
              </w:rPr>
              <w:t>х</w:t>
            </w:r>
          </w:p>
        </w:tc>
      </w:tr>
      <w:tr w:rsidR="0097615F" w:rsidRPr="00C716CF">
        <w:trPr>
          <w:trHeight w:val="707"/>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sidRPr="00B64625">
              <w:rPr>
                <w:sz w:val="18"/>
                <w:szCs w:val="18"/>
              </w:rPr>
              <w:t>Обсяг надходжень до бюджету територіальної громади від сплати акцизного податку</w:t>
            </w:r>
            <w:r>
              <w:rPr>
                <w:sz w:val="18"/>
                <w:szCs w:val="18"/>
              </w:rPr>
              <w:t>:  - всього</w:t>
            </w:r>
          </w:p>
        </w:tc>
        <w:tc>
          <w:tcPr>
            <w:tcW w:w="1276" w:type="dxa"/>
          </w:tcPr>
          <w:p w:rsidR="0097615F" w:rsidRDefault="0097615F" w:rsidP="00DA37EB">
            <w:pPr>
              <w:jc w:val="center"/>
              <w:rPr>
                <w:sz w:val="18"/>
                <w:szCs w:val="18"/>
              </w:rPr>
            </w:pPr>
          </w:p>
          <w:p w:rsidR="0097615F" w:rsidRDefault="0097615F" w:rsidP="00DA37EB">
            <w:pPr>
              <w:jc w:val="center"/>
              <w:rPr>
                <w:sz w:val="18"/>
                <w:szCs w:val="18"/>
              </w:rPr>
            </w:pPr>
          </w:p>
          <w:p w:rsidR="0097615F" w:rsidRDefault="0097615F" w:rsidP="00DA37EB">
            <w:pPr>
              <w:jc w:val="center"/>
            </w:pPr>
            <w:r w:rsidRPr="00E824E6">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140</w:t>
            </w:r>
            <w:r>
              <w:rPr>
                <w:sz w:val="18"/>
                <w:szCs w:val="18"/>
              </w:rPr>
              <w:t> 275,3</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1</w:t>
            </w:r>
            <w:r>
              <w:rPr>
                <w:sz w:val="18"/>
                <w:szCs w:val="18"/>
              </w:rPr>
              <w:t>97 000,0</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9636D5" w:rsidRDefault="0097615F" w:rsidP="00CB04C7">
            <w:pPr>
              <w:suppressAutoHyphens/>
              <w:autoSpaceDE w:val="0"/>
              <w:ind w:left="-27"/>
              <w:jc w:val="center"/>
              <w:rPr>
                <w:sz w:val="18"/>
                <w:szCs w:val="18"/>
              </w:rPr>
            </w:pPr>
            <w:r w:rsidRPr="009636D5">
              <w:rPr>
                <w:sz w:val="18"/>
                <w:szCs w:val="18"/>
              </w:rPr>
              <w:t>2</w:t>
            </w:r>
            <w:r>
              <w:rPr>
                <w:sz w:val="18"/>
                <w:szCs w:val="18"/>
              </w:rPr>
              <w:t>2</w:t>
            </w:r>
            <w:r w:rsidRPr="009636D5">
              <w:rPr>
                <w:sz w:val="18"/>
                <w:szCs w:val="18"/>
              </w:rPr>
              <w:t>5</w:t>
            </w:r>
            <w:r>
              <w:rPr>
                <w:sz w:val="18"/>
                <w:szCs w:val="18"/>
              </w:rPr>
              <w:t> 000,0</w:t>
            </w:r>
          </w:p>
        </w:tc>
      </w:tr>
      <w:tr w:rsidR="0097615F" w:rsidRPr="00C716CF">
        <w:trPr>
          <w:trHeight w:val="164"/>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64625" w:rsidRDefault="0097615F" w:rsidP="00CB04C7">
            <w:pPr>
              <w:suppressAutoHyphens/>
              <w:autoSpaceDE w:val="0"/>
              <w:rPr>
                <w:sz w:val="18"/>
                <w:szCs w:val="18"/>
              </w:rPr>
            </w:pPr>
            <w:r>
              <w:rPr>
                <w:sz w:val="18"/>
                <w:szCs w:val="18"/>
              </w:rPr>
              <w:t xml:space="preserve">    - на 1 особу</w:t>
            </w:r>
          </w:p>
        </w:tc>
        <w:tc>
          <w:tcPr>
            <w:tcW w:w="1276" w:type="dxa"/>
            <w:vAlign w:val="center"/>
          </w:tcPr>
          <w:p w:rsidR="0097615F" w:rsidRPr="00E824E6" w:rsidRDefault="0097615F" w:rsidP="00206C4E">
            <w:pPr>
              <w:jc w:val="center"/>
              <w:rPr>
                <w:sz w:val="18"/>
                <w:szCs w:val="18"/>
              </w:rPr>
            </w:pPr>
            <w:r w:rsidRPr="00E824E6">
              <w:rPr>
                <w:sz w:val="18"/>
                <w:szCs w:val="18"/>
              </w:rPr>
              <w:t>тис. грн</w:t>
            </w:r>
          </w:p>
        </w:tc>
        <w:tc>
          <w:tcPr>
            <w:tcW w:w="1559" w:type="dxa"/>
            <w:vAlign w:val="center"/>
          </w:tcPr>
          <w:p w:rsidR="0097615F" w:rsidRPr="009636D5" w:rsidRDefault="0097615F" w:rsidP="00206C4E">
            <w:pPr>
              <w:suppressAutoHyphens/>
              <w:autoSpaceDE w:val="0"/>
              <w:ind w:left="-27"/>
              <w:jc w:val="center"/>
              <w:rPr>
                <w:sz w:val="18"/>
                <w:szCs w:val="18"/>
              </w:rPr>
            </w:pPr>
            <w:r>
              <w:rPr>
                <w:sz w:val="18"/>
                <w:szCs w:val="18"/>
              </w:rPr>
              <w:t>0,6</w:t>
            </w:r>
          </w:p>
        </w:tc>
        <w:tc>
          <w:tcPr>
            <w:tcW w:w="1276" w:type="dxa"/>
            <w:vAlign w:val="center"/>
          </w:tcPr>
          <w:p w:rsidR="0097615F" w:rsidRPr="009636D5" w:rsidRDefault="0097615F" w:rsidP="00206C4E">
            <w:pPr>
              <w:suppressAutoHyphens/>
              <w:autoSpaceDE w:val="0"/>
              <w:ind w:left="-27"/>
              <w:jc w:val="center"/>
              <w:rPr>
                <w:sz w:val="18"/>
                <w:szCs w:val="18"/>
              </w:rPr>
            </w:pPr>
            <w:r>
              <w:rPr>
                <w:sz w:val="18"/>
                <w:szCs w:val="18"/>
              </w:rPr>
              <w:t>х</w:t>
            </w:r>
          </w:p>
        </w:tc>
        <w:tc>
          <w:tcPr>
            <w:tcW w:w="1417" w:type="dxa"/>
            <w:vAlign w:val="center"/>
          </w:tcPr>
          <w:p w:rsidR="0097615F" w:rsidRPr="009636D5" w:rsidRDefault="0097615F" w:rsidP="00206C4E">
            <w:pPr>
              <w:suppressAutoHyphens/>
              <w:autoSpaceDE w:val="0"/>
              <w:ind w:left="-27"/>
              <w:jc w:val="center"/>
              <w:rPr>
                <w:sz w:val="18"/>
                <w:szCs w:val="18"/>
              </w:rPr>
            </w:pPr>
            <w:r>
              <w:rPr>
                <w:sz w:val="18"/>
                <w:szCs w:val="18"/>
              </w:rPr>
              <w:t>х</w:t>
            </w:r>
          </w:p>
        </w:tc>
      </w:tr>
      <w:tr w:rsidR="0097615F" w:rsidRPr="00C716CF">
        <w:trPr>
          <w:trHeight w:val="702"/>
        </w:trPr>
        <w:tc>
          <w:tcPr>
            <w:tcW w:w="567" w:type="dxa"/>
          </w:tcPr>
          <w:p w:rsidR="0097615F" w:rsidRPr="00C716CF" w:rsidRDefault="0097615F" w:rsidP="00CB04C7">
            <w:pPr>
              <w:tabs>
                <w:tab w:val="left" w:pos="1276"/>
              </w:tabs>
              <w:suppressAutoHyphens/>
              <w:autoSpaceDE w:val="0"/>
              <w:jc w:val="both"/>
              <w:rPr>
                <w:color w:val="FF0000"/>
                <w:sz w:val="18"/>
                <w:szCs w:val="18"/>
              </w:rPr>
            </w:pPr>
          </w:p>
        </w:tc>
        <w:tc>
          <w:tcPr>
            <w:tcW w:w="3544" w:type="dxa"/>
          </w:tcPr>
          <w:p w:rsidR="0097615F" w:rsidRPr="00B64625" w:rsidRDefault="0097615F"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нерухоме майно</w:t>
            </w:r>
            <w:r>
              <w:rPr>
                <w:sz w:val="18"/>
                <w:szCs w:val="18"/>
              </w:rPr>
              <w:t>:  - всього</w:t>
            </w:r>
          </w:p>
        </w:tc>
        <w:tc>
          <w:tcPr>
            <w:tcW w:w="1276" w:type="dxa"/>
          </w:tcPr>
          <w:p w:rsidR="0097615F" w:rsidRDefault="0097615F" w:rsidP="00DA37EB">
            <w:pPr>
              <w:jc w:val="center"/>
              <w:rPr>
                <w:sz w:val="18"/>
                <w:szCs w:val="18"/>
              </w:rPr>
            </w:pPr>
          </w:p>
          <w:p w:rsidR="0097615F" w:rsidRDefault="0097615F" w:rsidP="00DA37EB">
            <w:pPr>
              <w:jc w:val="center"/>
              <w:rPr>
                <w:sz w:val="18"/>
                <w:szCs w:val="18"/>
              </w:rPr>
            </w:pPr>
          </w:p>
          <w:p w:rsidR="0097615F" w:rsidRDefault="0097615F" w:rsidP="00DA37EB">
            <w:pPr>
              <w:jc w:val="center"/>
            </w:pPr>
            <w:r w:rsidRPr="00E824E6">
              <w:rPr>
                <w:sz w:val="18"/>
                <w:szCs w:val="18"/>
              </w:rPr>
              <w:t>тис. грн</w:t>
            </w:r>
          </w:p>
        </w:tc>
        <w:tc>
          <w:tcPr>
            <w:tcW w:w="1559"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B64625" w:rsidRDefault="0097615F" w:rsidP="00CB04C7">
            <w:pPr>
              <w:suppressAutoHyphens/>
              <w:autoSpaceDE w:val="0"/>
              <w:ind w:left="-27"/>
              <w:jc w:val="center"/>
              <w:rPr>
                <w:sz w:val="18"/>
                <w:szCs w:val="18"/>
              </w:rPr>
            </w:pPr>
            <w:r>
              <w:rPr>
                <w:sz w:val="18"/>
                <w:szCs w:val="18"/>
              </w:rPr>
              <w:t>15 250,0</w:t>
            </w:r>
          </w:p>
        </w:tc>
        <w:tc>
          <w:tcPr>
            <w:tcW w:w="1276"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B64625" w:rsidRDefault="0097615F" w:rsidP="00CB04C7">
            <w:pPr>
              <w:suppressAutoHyphens/>
              <w:autoSpaceDE w:val="0"/>
              <w:ind w:left="-27"/>
              <w:jc w:val="center"/>
              <w:rPr>
                <w:sz w:val="18"/>
                <w:szCs w:val="18"/>
              </w:rPr>
            </w:pPr>
            <w:r>
              <w:rPr>
                <w:sz w:val="18"/>
                <w:szCs w:val="18"/>
              </w:rPr>
              <w:t>21 000,0</w:t>
            </w:r>
          </w:p>
        </w:tc>
        <w:tc>
          <w:tcPr>
            <w:tcW w:w="1417" w:type="dxa"/>
          </w:tcPr>
          <w:p w:rsidR="0097615F" w:rsidRDefault="0097615F" w:rsidP="00CB04C7">
            <w:pPr>
              <w:suppressAutoHyphens/>
              <w:autoSpaceDE w:val="0"/>
              <w:ind w:left="-27"/>
              <w:jc w:val="center"/>
              <w:rPr>
                <w:sz w:val="18"/>
                <w:szCs w:val="18"/>
              </w:rPr>
            </w:pPr>
          </w:p>
          <w:p w:rsidR="0097615F" w:rsidRDefault="0097615F" w:rsidP="00CB04C7">
            <w:pPr>
              <w:suppressAutoHyphens/>
              <w:autoSpaceDE w:val="0"/>
              <w:ind w:left="-27"/>
              <w:jc w:val="center"/>
              <w:rPr>
                <w:sz w:val="18"/>
                <w:szCs w:val="18"/>
              </w:rPr>
            </w:pPr>
          </w:p>
          <w:p w:rsidR="0097615F" w:rsidRPr="00B64625" w:rsidRDefault="0097615F" w:rsidP="00CB04C7">
            <w:pPr>
              <w:suppressAutoHyphens/>
              <w:autoSpaceDE w:val="0"/>
              <w:ind w:left="-27"/>
              <w:jc w:val="center"/>
              <w:rPr>
                <w:sz w:val="18"/>
                <w:szCs w:val="18"/>
              </w:rPr>
            </w:pPr>
            <w:r>
              <w:rPr>
                <w:sz w:val="18"/>
                <w:szCs w:val="18"/>
              </w:rPr>
              <w:t>23 000,0</w:t>
            </w:r>
          </w:p>
        </w:tc>
      </w:tr>
      <w:tr w:rsidR="0097615F" w:rsidRPr="00C716CF">
        <w:trPr>
          <w:trHeight w:val="125"/>
        </w:trPr>
        <w:tc>
          <w:tcPr>
            <w:tcW w:w="567" w:type="dxa"/>
          </w:tcPr>
          <w:p w:rsidR="0097615F" w:rsidRPr="00C716CF" w:rsidRDefault="0097615F" w:rsidP="00CB04C7">
            <w:pPr>
              <w:tabs>
                <w:tab w:val="left" w:pos="1276"/>
              </w:tabs>
              <w:suppressAutoHyphens/>
              <w:autoSpaceDE w:val="0"/>
              <w:jc w:val="both"/>
              <w:rPr>
                <w:color w:val="FF0000"/>
                <w:sz w:val="18"/>
                <w:szCs w:val="18"/>
              </w:rPr>
            </w:pPr>
          </w:p>
        </w:tc>
        <w:tc>
          <w:tcPr>
            <w:tcW w:w="3544" w:type="dxa"/>
          </w:tcPr>
          <w:p w:rsidR="0097615F" w:rsidRPr="00B64625" w:rsidRDefault="0097615F" w:rsidP="00CB04C7">
            <w:pPr>
              <w:suppressAutoHyphens/>
              <w:autoSpaceDE w:val="0"/>
              <w:rPr>
                <w:sz w:val="18"/>
                <w:szCs w:val="18"/>
              </w:rPr>
            </w:pPr>
            <w:r>
              <w:rPr>
                <w:sz w:val="18"/>
                <w:szCs w:val="18"/>
              </w:rPr>
              <w:t xml:space="preserve">    - на 1 особу</w:t>
            </w:r>
          </w:p>
        </w:tc>
        <w:tc>
          <w:tcPr>
            <w:tcW w:w="1276" w:type="dxa"/>
            <w:vAlign w:val="center"/>
          </w:tcPr>
          <w:p w:rsidR="0097615F" w:rsidRPr="00E824E6" w:rsidRDefault="0097615F" w:rsidP="00206C4E">
            <w:pPr>
              <w:jc w:val="center"/>
              <w:rPr>
                <w:sz w:val="18"/>
                <w:szCs w:val="18"/>
              </w:rPr>
            </w:pPr>
            <w:r w:rsidRPr="00E824E6">
              <w:rPr>
                <w:sz w:val="18"/>
                <w:szCs w:val="18"/>
              </w:rPr>
              <w:t>тис. грн</w:t>
            </w:r>
          </w:p>
        </w:tc>
        <w:tc>
          <w:tcPr>
            <w:tcW w:w="1559" w:type="dxa"/>
            <w:vAlign w:val="center"/>
          </w:tcPr>
          <w:p w:rsidR="0097615F" w:rsidRDefault="0097615F" w:rsidP="00206C4E">
            <w:pPr>
              <w:suppressAutoHyphens/>
              <w:autoSpaceDE w:val="0"/>
              <w:ind w:left="-27"/>
              <w:jc w:val="center"/>
              <w:rPr>
                <w:sz w:val="18"/>
                <w:szCs w:val="18"/>
              </w:rPr>
            </w:pPr>
            <w:r>
              <w:rPr>
                <w:sz w:val="18"/>
                <w:szCs w:val="18"/>
              </w:rPr>
              <w:t>0,1</w:t>
            </w:r>
          </w:p>
        </w:tc>
        <w:tc>
          <w:tcPr>
            <w:tcW w:w="1276" w:type="dxa"/>
            <w:vAlign w:val="center"/>
          </w:tcPr>
          <w:p w:rsidR="0097615F" w:rsidRDefault="0097615F" w:rsidP="00206C4E">
            <w:pPr>
              <w:suppressAutoHyphens/>
              <w:autoSpaceDE w:val="0"/>
              <w:ind w:left="-27"/>
              <w:jc w:val="center"/>
              <w:rPr>
                <w:sz w:val="18"/>
                <w:szCs w:val="18"/>
              </w:rPr>
            </w:pPr>
            <w:r>
              <w:rPr>
                <w:sz w:val="18"/>
                <w:szCs w:val="18"/>
              </w:rPr>
              <w:t>х</w:t>
            </w:r>
          </w:p>
        </w:tc>
        <w:tc>
          <w:tcPr>
            <w:tcW w:w="1417" w:type="dxa"/>
            <w:vAlign w:val="center"/>
          </w:tcPr>
          <w:p w:rsidR="0097615F" w:rsidRDefault="0097615F" w:rsidP="00206C4E">
            <w:pPr>
              <w:suppressAutoHyphens/>
              <w:autoSpaceDE w:val="0"/>
              <w:ind w:left="-27"/>
              <w:jc w:val="center"/>
              <w:rPr>
                <w:sz w:val="18"/>
                <w:szCs w:val="18"/>
              </w:rPr>
            </w:pPr>
            <w:r>
              <w:rPr>
                <w:sz w:val="18"/>
                <w:szCs w:val="18"/>
              </w:rPr>
              <w:t>х</w:t>
            </w:r>
          </w:p>
        </w:tc>
      </w:tr>
      <w:tr w:rsidR="0097615F" w:rsidRPr="00C716CF">
        <w:tc>
          <w:tcPr>
            <w:tcW w:w="567" w:type="dxa"/>
          </w:tcPr>
          <w:p w:rsidR="0097615F" w:rsidRPr="00B64625" w:rsidRDefault="0097615F" w:rsidP="00CB04C7">
            <w:pPr>
              <w:tabs>
                <w:tab w:val="left" w:pos="1276"/>
              </w:tabs>
              <w:suppressAutoHyphens/>
              <w:autoSpaceDE w:val="0"/>
              <w:jc w:val="both"/>
              <w:rPr>
                <w:b/>
                <w:bCs/>
                <w:i/>
                <w:iCs/>
                <w:sz w:val="18"/>
                <w:szCs w:val="18"/>
              </w:rPr>
            </w:pPr>
            <w:r w:rsidRPr="00B64625">
              <w:rPr>
                <w:b/>
                <w:bCs/>
                <w:i/>
                <w:iCs/>
                <w:sz w:val="18"/>
                <w:szCs w:val="18"/>
              </w:rPr>
              <w:t>ІІІ</w:t>
            </w:r>
          </w:p>
        </w:tc>
        <w:tc>
          <w:tcPr>
            <w:tcW w:w="9072" w:type="dxa"/>
            <w:gridSpan w:val="5"/>
          </w:tcPr>
          <w:p w:rsidR="0097615F" w:rsidRPr="00B64625" w:rsidRDefault="0097615F" w:rsidP="00CB04C7">
            <w:pPr>
              <w:tabs>
                <w:tab w:val="left" w:pos="1276"/>
              </w:tabs>
              <w:suppressAutoHyphens/>
              <w:autoSpaceDE w:val="0"/>
              <w:jc w:val="center"/>
              <w:rPr>
                <w:b/>
                <w:bCs/>
                <w:i/>
                <w:iCs/>
                <w:sz w:val="18"/>
                <w:szCs w:val="18"/>
              </w:rPr>
            </w:pPr>
            <w:r w:rsidRPr="00B64625">
              <w:rPr>
                <w:b/>
                <w:bCs/>
                <w:i/>
                <w:iCs/>
                <w:sz w:val="18"/>
                <w:szCs w:val="18"/>
              </w:rPr>
              <w:t>Якість та доступність публічних послуг</w:t>
            </w:r>
          </w:p>
        </w:tc>
      </w:tr>
      <w:tr w:rsidR="0097615F" w:rsidRPr="00C716CF">
        <w:trPr>
          <w:trHeight w:val="159"/>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607B81" w:rsidRDefault="0097615F" w:rsidP="00CB04C7">
            <w:pPr>
              <w:suppressAutoHyphens/>
              <w:autoSpaceDE w:val="0"/>
              <w:autoSpaceDN w:val="0"/>
              <w:adjustRightInd w:val="0"/>
              <w:rPr>
                <w:sz w:val="18"/>
                <w:szCs w:val="18"/>
              </w:rPr>
            </w:pPr>
            <w:r w:rsidRPr="00607B81">
              <w:rPr>
                <w:sz w:val="18"/>
                <w:szCs w:val="18"/>
              </w:rPr>
              <w:t>Забезпеченість населення лікарями загальної практики – сімейними лікарями на 1000 осіб наявного населення на кінець року</w:t>
            </w:r>
          </w:p>
        </w:tc>
        <w:tc>
          <w:tcPr>
            <w:tcW w:w="1276" w:type="dxa"/>
          </w:tcPr>
          <w:p w:rsidR="0097615F" w:rsidRPr="00607B81" w:rsidRDefault="0097615F" w:rsidP="00CB04C7">
            <w:pPr>
              <w:suppressAutoHyphens/>
              <w:autoSpaceDE w:val="0"/>
              <w:autoSpaceDN w:val="0"/>
              <w:adjustRightInd w:val="0"/>
              <w:jc w:val="center"/>
              <w:rPr>
                <w:sz w:val="18"/>
                <w:szCs w:val="18"/>
              </w:rPr>
            </w:pPr>
            <w:r w:rsidRPr="00607B81">
              <w:rPr>
                <w:sz w:val="18"/>
                <w:szCs w:val="18"/>
              </w:rPr>
              <w:t>%</w:t>
            </w:r>
          </w:p>
        </w:tc>
        <w:tc>
          <w:tcPr>
            <w:tcW w:w="1559" w:type="dxa"/>
          </w:tcPr>
          <w:p w:rsidR="0097615F" w:rsidRPr="00C716CF" w:rsidRDefault="0097615F" w:rsidP="00CB04C7">
            <w:pPr>
              <w:suppressAutoHyphens/>
              <w:autoSpaceDE w:val="0"/>
              <w:ind w:left="-27"/>
              <w:jc w:val="center"/>
              <w:rPr>
                <w:color w:val="FF0000"/>
                <w:sz w:val="18"/>
                <w:szCs w:val="18"/>
              </w:rPr>
            </w:pPr>
            <w:r w:rsidRPr="00607B81">
              <w:rPr>
                <w:sz w:val="18"/>
                <w:szCs w:val="18"/>
              </w:rPr>
              <w:t>0,5</w:t>
            </w:r>
          </w:p>
        </w:tc>
        <w:tc>
          <w:tcPr>
            <w:tcW w:w="1276" w:type="dxa"/>
          </w:tcPr>
          <w:p w:rsidR="0097615F" w:rsidRPr="00607B81" w:rsidRDefault="0097615F" w:rsidP="00CB04C7">
            <w:pPr>
              <w:suppressAutoHyphens/>
              <w:autoSpaceDE w:val="0"/>
              <w:ind w:left="-27"/>
              <w:jc w:val="center"/>
              <w:rPr>
                <w:sz w:val="18"/>
                <w:szCs w:val="18"/>
              </w:rPr>
            </w:pPr>
            <w:r w:rsidRPr="00607B81">
              <w:rPr>
                <w:sz w:val="18"/>
                <w:szCs w:val="18"/>
              </w:rPr>
              <w:t>0,5</w:t>
            </w:r>
          </w:p>
        </w:tc>
        <w:tc>
          <w:tcPr>
            <w:tcW w:w="1417" w:type="dxa"/>
          </w:tcPr>
          <w:p w:rsidR="0097615F" w:rsidRPr="00607B81" w:rsidRDefault="0097615F" w:rsidP="00CB04C7">
            <w:pPr>
              <w:suppressAutoHyphens/>
              <w:autoSpaceDE w:val="0"/>
              <w:ind w:left="-27"/>
              <w:jc w:val="center"/>
              <w:rPr>
                <w:sz w:val="18"/>
                <w:szCs w:val="18"/>
              </w:rPr>
            </w:pPr>
            <w:r w:rsidRPr="00607B81">
              <w:rPr>
                <w:sz w:val="18"/>
                <w:szCs w:val="18"/>
              </w:rPr>
              <w:t>0,5</w:t>
            </w:r>
          </w:p>
        </w:tc>
      </w:tr>
      <w:tr w:rsidR="0097615F" w:rsidRPr="00C716CF">
        <w:trPr>
          <w:trHeight w:val="458"/>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607B81" w:rsidRDefault="0097615F" w:rsidP="00CB04C7">
            <w:pPr>
              <w:suppressAutoHyphens/>
              <w:autoSpaceDE w:val="0"/>
              <w:autoSpaceDN w:val="0"/>
              <w:adjustRightInd w:val="0"/>
              <w:rPr>
                <w:sz w:val="18"/>
                <w:szCs w:val="18"/>
              </w:rPr>
            </w:pPr>
            <w:r w:rsidRPr="00607B81">
              <w:rPr>
                <w:sz w:val="18"/>
                <w:szCs w:val="18"/>
              </w:rPr>
              <w:t>Кількість декларацій, укладених з лікарями первинної ланки</w:t>
            </w:r>
          </w:p>
        </w:tc>
        <w:tc>
          <w:tcPr>
            <w:tcW w:w="1276" w:type="dxa"/>
          </w:tcPr>
          <w:p w:rsidR="0097615F" w:rsidRPr="00607B81" w:rsidRDefault="0097615F" w:rsidP="00CB04C7">
            <w:pPr>
              <w:suppressAutoHyphens/>
              <w:autoSpaceDE w:val="0"/>
              <w:autoSpaceDN w:val="0"/>
              <w:adjustRightInd w:val="0"/>
              <w:jc w:val="center"/>
              <w:rPr>
                <w:sz w:val="18"/>
                <w:szCs w:val="18"/>
              </w:rPr>
            </w:pPr>
            <w:r w:rsidRPr="00607B81">
              <w:rPr>
                <w:sz w:val="18"/>
                <w:szCs w:val="18"/>
              </w:rPr>
              <w:t>одиниць</w:t>
            </w:r>
          </w:p>
        </w:tc>
        <w:tc>
          <w:tcPr>
            <w:tcW w:w="1559" w:type="dxa"/>
          </w:tcPr>
          <w:p w:rsidR="0097615F" w:rsidRPr="00806DEA" w:rsidRDefault="0097615F" w:rsidP="00CB04C7">
            <w:pPr>
              <w:suppressAutoHyphens/>
              <w:autoSpaceDE w:val="0"/>
              <w:ind w:left="-27"/>
              <w:jc w:val="center"/>
              <w:rPr>
                <w:sz w:val="18"/>
                <w:szCs w:val="18"/>
              </w:rPr>
            </w:pPr>
            <w:r w:rsidRPr="00806DEA">
              <w:rPr>
                <w:sz w:val="18"/>
                <w:szCs w:val="18"/>
              </w:rPr>
              <w:t>204 400</w:t>
            </w:r>
          </w:p>
        </w:tc>
        <w:tc>
          <w:tcPr>
            <w:tcW w:w="1276" w:type="dxa"/>
          </w:tcPr>
          <w:p w:rsidR="0097615F" w:rsidRPr="00607B81" w:rsidRDefault="0097615F" w:rsidP="00CB04C7">
            <w:pPr>
              <w:suppressAutoHyphens/>
              <w:autoSpaceDE w:val="0"/>
              <w:ind w:left="-27"/>
              <w:jc w:val="center"/>
              <w:rPr>
                <w:sz w:val="18"/>
                <w:szCs w:val="18"/>
              </w:rPr>
            </w:pPr>
            <w:r w:rsidRPr="00607B81">
              <w:rPr>
                <w:sz w:val="18"/>
                <w:szCs w:val="18"/>
              </w:rPr>
              <w:t>204 500</w:t>
            </w:r>
          </w:p>
        </w:tc>
        <w:tc>
          <w:tcPr>
            <w:tcW w:w="1417" w:type="dxa"/>
          </w:tcPr>
          <w:p w:rsidR="0097615F" w:rsidRPr="00607B81" w:rsidRDefault="0097615F" w:rsidP="00CB04C7">
            <w:pPr>
              <w:suppressAutoHyphens/>
              <w:autoSpaceDE w:val="0"/>
              <w:ind w:left="-27"/>
              <w:jc w:val="center"/>
              <w:rPr>
                <w:sz w:val="18"/>
                <w:szCs w:val="18"/>
              </w:rPr>
            </w:pPr>
            <w:r w:rsidRPr="00607B81">
              <w:rPr>
                <w:sz w:val="18"/>
                <w:szCs w:val="18"/>
              </w:rPr>
              <w:t>205 000</w:t>
            </w:r>
          </w:p>
        </w:tc>
      </w:tr>
      <w:tr w:rsidR="0097615F" w:rsidRPr="00C716CF">
        <w:trPr>
          <w:trHeight w:val="555"/>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607B81" w:rsidRDefault="0097615F" w:rsidP="00CB04C7">
            <w:pPr>
              <w:suppressAutoHyphens/>
              <w:autoSpaceDE w:val="0"/>
              <w:autoSpaceDN w:val="0"/>
              <w:adjustRightInd w:val="0"/>
              <w:rPr>
                <w:sz w:val="18"/>
                <w:szCs w:val="18"/>
              </w:rPr>
            </w:pPr>
            <w:r w:rsidRPr="00607B81">
              <w:rPr>
                <w:sz w:val="18"/>
                <w:szCs w:val="18"/>
              </w:rPr>
              <w:t>Відсоток населення, що підписали декларації з лікарями первинної ланки</w:t>
            </w:r>
          </w:p>
        </w:tc>
        <w:tc>
          <w:tcPr>
            <w:tcW w:w="1276" w:type="dxa"/>
          </w:tcPr>
          <w:p w:rsidR="0097615F" w:rsidRPr="00607B81" w:rsidRDefault="0097615F" w:rsidP="00CB04C7">
            <w:pPr>
              <w:suppressAutoHyphens/>
              <w:autoSpaceDE w:val="0"/>
              <w:autoSpaceDN w:val="0"/>
              <w:adjustRightInd w:val="0"/>
              <w:jc w:val="center"/>
              <w:rPr>
                <w:sz w:val="18"/>
                <w:szCs w:val="18"/>
              </w:rPr>
            </w:pPr>
            <w:r w:rsidRPr="00607B81">
              <w:rPr>
                <w:sz w:val="18"/>
                <w:szCs w:val="18"/>
              </w:rPr>
              <w:t>%</w:t>
            </w:r>
          </w:p>
        </w:tc>
        <w:tc>
          <w:tcPr>
            <w:tcW w:w="1559" w:type="dxa"/>
          </w:tcPr>
          <w:p w:rsidR="0097615F" w:rsidRPr="00806DEA" w:rsidRDefault="0097615F" w:rsidP="00CB04C7">
            <w:pPr>
              <w:suppressAutoHyphens/>
              <w:autoSpaceDE w:val="0"/>
              <w:ind w:left="-27"/>
              <w:jc w:val="center"/>
              <w:rPr>
                <w:sz w:val="18"/>
                <w:szCs w:val="18"/>
              </w:rPr>
            </w:pPr>
            <w:r w:rsidRPr="00806DEA">
              <w:rPr>
                <w:sz w:val="18"/>
                <w:szCs w:val="18"/>
              </w:rPr>
              <w:t>93,7</w:t>
            </w:r>
          </w:p>
        </w:tc>
        <w:tc>
          <w:tcPr>
            <w:tcW w:w="1276" w:type="dxa"/>
          </w:tcPr>
          <w:p w:rsidR="0097615F" w:rsidRPr="00607B81" w:rsidRDefault="0097615F" w:rsidP="00CB04C7">
            <w:pPr>
              <w:suppressAutoHyphens/>
              <w:autoSpaceDE w:val="0"/>
              <w:ind w:left="-27"/>
              <w:jc w:val="center"/>
              <w:rPr>
                <w:sz w:val="18"/>
                <w:szCs w:val="18"/>
              </w:rPr>
            </w:pPr>
            <w:r w:rsidRPr="00607B81">
              <w:rPr>
                <w:sz w:val="18"/>
                <w:szCs w:val="18"/>
              </w:rPr>
              <w:t>94,0</w:t>
            </w:r>
          </w:p>
        </w:tc>
        <w:tc>
          <w:tcPr>
            <w:tcW w:w="1417" w:type="dxa"/>
          </w:tcPr>
          <w:p w:rsidR="0097615F" w:rsidRPr="00607B81" w:rsidRDefault="0097615F" w:rsidP="00CB04C7">
            <w:pPr>
              <w:suppressAutoHyphens/>
              <w:autoSpaceDE w:val="0"/>
              <w:ind w:left="-27"/>
              <w:jc w:val="center"/>
              <w:rPr>
                <w:sz w:val="18"/>
                <w:szCs w:val="18"/>
              </w:rPr>
            </w:pPr>
            <w:r w:rsidRPr="00607B81">
              <w:rPr>
                <w:sz w:val="18"/>
                <w:szCs w:val="18"/>
              </w:rPr>
              <w:t>95,0</w:t>
            </w:r>
          </w:p>
        </w:tc>
      </w:tr>
      <w:tr w:rsidR="0097615F" w:rsidRPr="00C716CF">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4B28F2" w:rsidRDefault="0097615F" w:rsidP="00CB04C7">
            <w:pPr>
              <w:suppressAutoHyphens/>
              <w:autoSpaceDE w:val="0"/>
              <w:rPr>
                <w:sz w:val="18"/>
                <w:szCs w:val="18"/>
              </w:rPr>
            </w:pPr>
            <w:r w:rsidRPr="004B28F2">
              <w:rPr>
                <w:sz w:val="18"/>
                <w:szCs w:val="18"/>
              </w:rPr>
              <w:t>Середня наповнюваність групи д</w:t>
            </w:r>
            <w:r>
              <w:rPr>
                <w:sz w:val="18"/>
                <w:szCs w:val="18"/>
              </w:rPr>
              <w:t xml:space="preserve">ошкільного навчального закладу </w:t>
            </w:r>
            <w:r w:rsidRPr="004B28F2">
              <w:rPr>
                <w:sz w:val="18"/>
                <w:szCs w:val="18"/>
              </w:rPr>
              <w:t>територіальної громади</w:t>
            </w:r>
          </w:p>
        </w:tc>
        <w:tc>
          <w:tcPr>
            <w:tcW w:w="1276" w:type="dxa"/>
          </w:tcPr>
          <w:p w:rsidR="0097615F" w:rsidRPr="004B28F2" w:rsidRDefault="0097615F" w:rsidP="00CB04C7">
            <w:pPr>
              <w:suppressAutoHyphens/>
              <w:autoSpaceDE w:val="0"/>
              <w:ind w:right="-71"/>
              <w:jc w:val="center"/>
              <w:rPr>
                <w:sz w:val="18"/>
                <w:szCs w:val="18"/>
              </w:rPr>
            </w:pPr>
            <w:r w:rsidRPr="004B28F2">
              <w:rPr>
                <w:sz w:val="18"/>
                <w:szCs w:val="18"/>
              </w:rPr>
              <w:t>осіб</w:t>
            </w:r>
          </w:p>
        </w:tc>
        <w:tc>
          <w:tcPr>
            <w:tcW w:w="1559" w:type="dxa"/>
          </w:tcPr>
          <w:p w:rsidR="0097615F" w:rsidRPr="004B28F2" w:rsidRDefault="0097615F" w:rsidP="00CB04C7">
            <w:pPr>
              <w:ind w:left="-27"/>
              <w:jc w:val="center"/>
              <w:rPr>
                <w:sz w:val="18"/>
                <w:szCs w:val="18"/>
              </w:rPr>
            </w:pPr>
            <w:r w:rsidRPr="004B28F2">
              <w:rPr>
                <w:sz w:val="18"/>
                <w:szCs w:val="18"/>
              </w:rPr>
              <w:t>16</w:t>
            </w:r>
          </w:p>
        </w:tc>
        <w:tc>
          <w:tcPr>
            <w:tcW w:w="1276" w:type="dxa"/>
          </w:tcPr>
          <w:p w:rsidR="0097615F" w:rsidRPr="004B28F2" w:rsidRDefault="0097615F" w:rsidP="00CB04C7">
            <w:pPr>
              <w:ind w:left="-27"/>
              <w:jc w:val="center"/>
              <w:rPr>
                <w:sz w:val="18"/>
                <w:szCs w:val="18"/>
              </w:rPr>
            </w:pPr>
            <w:r>
              <w:rPr>
                <w:sz w:val="18"/>
                <w:szCs w:val="18"/>
              </w:rPr>
              <w:t>17</w:t>
            </w:r>
          </w:p>
        </w:tc>
        <w:tc>
          <w:tcPr>
            <w:tcW w:w="1417" w:type="dxa"/>
          </w:tcPr>
          <w:p w:rsidR="0097615F" w:rsidRPr="004B28F2" w:rsidRDefault="0097615F" w:rsidP="00CB04C7">
            <w:pPr>
              <w:ind w:left="-27"/>
              <w:jc w:val="center"/>
              <w:rPr>
                <w:sz w:val="18"/>
                <w:szCs w:val="18"/>
              </w:rPr>
            </w:pPr>
            <w:r>
              <w:rPr>
                <w:sz w:val="18"/>
                <w:szCs w:val="18"/>
              </w:rPr>
              <w:t>17</w:t>
            </w:r>
          </w:p>
        </w:tc>
      </w:tr>
      <w:tr w:rsidR="0097615F" w:rsidRPr="00C716CF">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4B28F2" w:rsidRDefault="0097615F" w:rsidP="00CB04C7">
            <w:pPr>
              <w:suppressAutoHyphens/>
              <w:autoSpaceDE w:val="0"/>
              <w:rPr>
                <w:sz w:val="18"/>
                <w:szCs w:val="18"/>
              </w:rPr>
            </w:pPr>
            <w:r w:rsidRPr="004B28F2">
              <w:rPr>
                <w:sz w:val="18"/>
                <w:szCs w:val="18"/>
              </w:rPr>
              <w:t>Частка дітей дошкільного віку охоплена дошкільними навчальними закладами, у загальній кількості дітей дошкільного віку</w:t>
            </w:r>
          </w:p>
        </w:tc>
        <w:tc>
          <w:tcPr>
            <w:tcW w:w="1276" w:type="dxa"/>
          </w:tcPr>
          <w:p w:rsidR="0097615F" w:rsidRPr="004B28F2" w:rsidRDefault="0097615F" w:rsidP="00CB04C7">
            <w:pPr>
              <w:suppressAutoHyphens/>
              <w:autoSpaceDE w:val="0"/>
              <w:ind w:right="-71"/>
              <w:jc w:val="center"/>
              <w:rPr>
                <w:sz w:val="18"/>
                <w:szCs w:val="18"/>
              </w:rPr>
            </w:pPr>
            <w:r w:rsidRPr="004B28F2">
              <w:rPr>
                <w:sz w:val="18"/>
                <w:szCs w:val="18"/>
              </w:rPr>
              <w:t>%</w:t>
            </w:r>
          </w:p>
        </w:tc>
        <w:tc>
          <w:tcPr>
            <w:tcW w:w="1559" w:type="dxa"/>
          </w:tcPr>
          <w:p w:rsidR="0097615F" w:rsidRPr="004B29A3" w:rsidRDefault="0097615F" w:rsidP="00CB04C7">
            <w:pPr>
              <w:ind w:left="-27"/>
              <w:jc w:val="center"/>
              <w:rPr>
                <w:sz w:val="18"/>
                <w:szCs w:val="18"/>
              </w:rPr>
            </w:pPr>
            <w:r w:rsidRPr="004B29A3">
              <w:rPr>
                <w:sz w:val="18"/>
                <w:szCs w:val="18"/>
              </w:rPr>
              <w:t>65</w:t>
            </w:r>
            <w:r>
              <w:rPr>
                <w:sz w:val="18"/>
                <w:szCs w:val="18"/>
              </w:rPr>
              <w:t>,2</w:t>
            </w:r>
          </w:p>
        </w:tc>
        <w:tc>
          <w:tcPr>
            <w:tcW w:w="1276" w:type="dxa"/>
          </w:tcPr>
          <w:p w:rsidR="0097615F" w:rsidRPr="004B29A3" w:rsidRDefault="0097615F" w:rsidP="00CB04C7">
            <w:pPr>
              <w:ind w:left="-27"/>
              <w:jc w:val="center"/>
              <w:rPr>
                <w:sz w:val="18"/>
                <w:szCs w:val="18"/>
              </w:rPr>
            </w:pPr>
            <w:r>
              <w:rPr>
                <w:sz w:val="18"/>
                <w:szCs w:val="18"/>
              </w:rPr>
              <w:t>77,8</w:t>
            </w:r>
          </w:p>
        </w:tc>
        <w:tc>
          <w:tcPr>
            <w:tcW w:w="1417" w:type="dxa"/>
          </w:tcPr>
          <w:p w:rsidR="0097615F" w:rsidRPr="004B29A3" w:rsidRDefault="0097615F" w:rsidP="00CB04C7">
            <w:pPr>
              <w:ind w:left="-27"/>
              <w:jc w:val="center"/>
              <w:rPr>
                <w:sz w:val="18"/>
                <w:szCs w:val="18"/>
              </w:rPr>
            </w:pPr>
            <w:r>
              <w:rPr>
                <w:sz w:val="18"/>
                <w:szCs w:val="18"/>
              </w:rPr>
              <w:t>84,0</w:t>
            </w:r>
          </w:p>
        </w:tc>
      </w:tr>
      <w:tr w:rsidR="0097615F" w:rsidRPr="00C716CF">
        <w:trPr>
          <w:trHeight w:val="715"/>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4B28F2" w:rsidRDefault="0097615F" w:rsidP="00CB04C7">
            <w:pPr>
              <w:suppressAutoHyphens/>
              <w:autoSpaceDE w:val="0"/>
              <w:rPr>
                <w:sz w:val="18"/>
                <w:szCs w:val="18"/>
              </w:rPr>
            </w:pPr>
            <w:r w:rsidRPr="004B28F2">
              <w:rPr>
                <w:sz w:val="18"/>
                <w:szCs w:val="18"/>
              </w:rPr>
              <w:t>Середня наповнюваність класів загальноосвітньої школи об’єднаної територіальної громади</w:t>
            </w:r>
          </w:p>
        </w:tc>
        <w:tc>
          <w:tcPr>
            <w:tcW w:w="1276" w:type="dxa"/>
          </w:tcPr>
          <w:p w:rsidR="0097615F" w:rsidRPr="004B28F2" w:rsidRDefault="0097615F" w:rsidP="00CB04C7">
            <w:pPr>
              <w:suppressAutoHyphens/>
              <w:autoSpaceDE w:val="0"/>
              <w:ind w:right="-71"/>
              <w:jc w:val="center"/>
              <w:rPr>
                <w:sz w:val="18"/>
                <w:szCs w:val="18"/>
              </w:rPr>
            </w:pPr>
            <w:r w:rsidRPr="004B28F2">
              <w:rPr>
                <w:sz w:val="18"/>
                <w:szCs w:val="18"/>
              </w:rPr>
              <w:t>осіб</w:t>
            </w:r>
          </w:p>
        </w:tc>
        <w:tc>
          <w:tcPr>
            <w:tcW w:w="1559" w:type="dxa"/>
          </w:tcPr>
          <w:p w:rsidR="0097615F" w:rsidRPr="004B29A3" w:rsidRDefault="0097615F" w:rsidP="00CB04C7">
            <w:pPr>
              <w:ind w:left="-27"/>
              <w:jc w:val="center"/>
              <w:rPr>
                <w:sz w:val="18"/>
                <w:szCs w:val="18"/>
              </w:rPr>
            </w:pPr>
            <w:r w:rsidRPr="004B29A3">
              <w:rPr>
                <w:sz w:val="18"/>
                <w:szCs w:val="18"/>
              </w:rPr>
              <w:t>28,6</w:t>
            </w:r>
          </w:p>
        </w:tc>
        <w:tc>
          <w:tcPr>
            <w:tcW w:w="1276" w:type="dxa"/>
          </w:tcPr>
          <w:p w:rsidR="0097615F" w:rsidRPr="004B29A3" w:rsidRDefault="0097615F" w:rsidP="00CB04C7">
            <w:pPr>
              <w:ind w:left="-27"/>
              <w:jc w:val="center"/>
              <w:rPr>
                <w:sz w:val="18"/>
                <w:szCs w:val="18"/>
              </w:rPr>
            </w:pPr>
            <w:r w:rsidRPr="004B29A3">
              <w:rPr>
                <w:sz w:val="18"/>
                <w:szCs w:val="18"/>
              </w:rPr>
              <w:t>27,9</w:t>
            </w:r>
          </w:p>
        </w:tc>
        <w:tc>
          <w:tcPr>
            <w:tcW w:w="1417" w:type="dxa"/>
          </w:tcPr>
          <w:p w:rsidR="0097615F" w:rsidRPr="004B29A3" w:rsidRDefault="0097615F" w:rsidP="00CB04C7">
            <w:pPr>
              <w:ind w:left="-27"/>
              <w:jc w:val="center"/>
              <w:rPr>
                <w:sz w:val="18"/>
                <w:szCs w:val="18"/>
              </w:rPr>
            </w:pPr>
            <w:r w:rsidRPr="004B29A3">
              <w:rPr>
                <w:sz w:val="18"/>
                <w:szCs w:val="18"/>
              </w:rPr>
              <w:t>27,9</w:t>
            </w:r>
          </w:p>
        </w:tc>
      </w:tr>
      <w:tr w:rsidR="0097615F" w:rsidRPr="00C716CF">
        <w:trPr>
          <w:trHeight w:val="527"/>
        </w:trPr>
        <w:tc>
          <w:tcPr>
            <w:tcW w:w="567" w:type="dxa"/>
          </w:tcPr>
          <w:p w:rsidR="0097615F" w:rsidRPr="00F17D5B" w:rsidRDefault="0097615F" w:rsidP="005B003E">
            <w:pPr>
              <w:tabs>
                <w:tab w:val="left" w:pos="1276"/>
              </w:tabs>
              <w:suppressAutoHyphens/>
              <w:autoSpaceDE w:val="0"/>
              <w:jc w:val="center"/>
              <w:rPr>
                <w:sz w:val="18"/>
                <w:szCs w:val="18"/>
                <w:highlight w:val="yellow"/>
              </w:rPr>
            </w:pPr>
          </w:p>
        </w:tc>
        <w:tc>
          <w:tcPr>
            <w:tcW w:w="3544" w:type="dxa"/>
          </w:tcPr>
          <w:p w:rsidR="0097615F" w:rsidRPr="00F17D5B" w:rsidRDefault="0097615F" w:rsidP="005B003E">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97615F" w:rsidRPr="00F17D5B" w:rsidRDefault="0097615F" w:rsidP="005B003E">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97615F" w:rsidRPr="00F17D5B" w:rsidRDefault="0097615F" w:rsidP="005B003E">
            <w:pPr>
              <w:suppressAutoHyphens/>
              <w:autoSpaceDE w:val="0"/>
              <w:autoSpaceDN w:val="0"/>
              <w:adjustRightInd w:val="0"/>
              <w:jc w:val="center"/>
              <w:rPr>
                <w:b/>
                <w:bCs/>
                <w:sz w:val="18"/>
                <w:szCs w:val="18"/>
              </w:rPr>
            </w:pPr>
            <w:r w:rsidRPr="00F17D5B">
              <w:rPr>
                <w:b/>
                <w:bCs/>
                <w:sz w:val="18"/>
                <w:szCs w:val="18"/>
              </w:rPr>
              <w:t>2022 рік</w:t>
            </w:r>
          </w:p>
          <w:p w:rsidR="0097615F" w:rsidRPr="00F17D5B" w:rsidRDefault="0097615F" w:rsidP="005B003E">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97615F" w:rsidRPr="00F17D5B" w:rsidRDefault="0097615F" w:rsidP="005B003E">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97615F" w:rsidRPr="00F17D5B" w:rsidRDefault="0097615F" w:rsidP="005B003E">
            <w:pPr>
              <w:suppressAutoHyphens/>
              <w:autoSpaceDE w:val="0"/>
              <w:autoSpaceDN w:val="0"/>
              <w:adjustRightInd w:val="0"/>
              <w:jc w:val="center"/>
              <w:rPr>
                <w:b/>
                <w:bCs/>
                <w:sz w:val="18"/>
                <w:szCs w:val="18"/>
              </w:rPr>
            </w:pPr>
            <w:r w:rsidRPr="00F17D5B">
              <w:rPr>
                <w:b/>
                <w:bCs/>
                <w:sz w:val="18"/>
                <w:szCs w:val="18"/>
              </w:rPr>
              <w:t>2024 рік прогноз</w:t>
            </w:r>
          </w:p>
        </w:tc>
      </w:tr>
      <w:tr w:rsidR="0097615F" w:rsidRPr="00C716CF">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4B28F2" w:rsidRDefault="0097615F" w:rsidP="00CB04C7">
            <w:pPr>
              <w:suppressAutoHyphens/>
              <w:autoSpaceDE w:val="0"/>
              <w:rPr>
                <w:sz w:val="18"/>
                <w:szCs w:val="18"/>
              </w:rPr>
            </w:pPr>
            <w:r w:rsidRPr="004B28F2">
              <w:rPr>
                <w:sz w:val="18"/>
                <w:szCs w:val="18"/>
              </w:rPr>
              <w:t>Частка дітей, охоплених позашкільною освітою, у загальній кількості дітей шкільного віку</w:t>
            </w:r>
          </w:p>
        </w:tc>
        <w:tc>
          <w:tcPr>
            <w:tcW w:w="1276" w:type="dxa"/>
          </w:tcPr>
          <w:p w:rsidR="0097615F" w:rsidRPr="004B28F2" w:rsidRDefault="0097615F" w:rsidP="00CB04C7">
            <w:pPr>
              <w:suppressAutoHyphens/>
              <w:autoSpaceDE w:val="0"/>
              <w:ind w:right="-71"/>
              <w:jc w:val="center"/>
              <w:rPr>
                <w:sz w:val="18"/>
                <w:szCs w:val="18"/>
              </w:rPr>
            </w:pPr>
            <w:r w:rsidRPr="004B28F2">
              <w:rPr>
                <w:sz w:val="18"/>
                <w:szCs w:val="18"/>
              </w:rPr>
              <w:t>%</w:t>
            </w:r>
          </w:p>
        </w:tc>
        <w:tc>
          <w:tcPr>
            <w:tcW w:w="1559" w:type="dxa"/>
          </w:tcPr>
          <w:p w:rsidR="0097615F" w:rsidRPr="004B29A3" w:rsidRDefault="0097615F" w:rsidP="00CB04C7">
            <w:pPr>
              <w:ind w:left="-27"/>
              <w:jc w:val="center"/>
              <w:rPr>
                <w:sz w:val="18"/>
                <w:szCs w:val="18"/>
              </w:rPr>
            </w:pPr>
            <w:r>
              <w:rPr>
                <w:sz w:val="18"/>
                <w:szCs w:val="18"/>
              </w:rPr>
              <w:t>10,2</w:t>
            </w:r>
          </w:p>
        </w:tc>
        <w:tc>
          <w:tcPr>
            <w:tcW w:w="1276" w:type="dxa"/>
          </w:tcPr>
          <w:p w:rsidR="0097615F" w:rsidRPr="004B29A3" w:rsidRDefault="0097615F" w:rsidP="00CB04C7">
            <w:pPr>
              <w:ind w:left="-27"/>
              <w:jc w:val="center"/>
              <w:rPr>
                <w:sz w:val="18"/>
                <w:szCs w:val="18"/>
              </w:rPr>
            </w:pPr>
            <w:r>
              <w:rPr>
                <w:sz w:val="18"/>
                <w:szCs w:val="18"/>
              </w:rPr>
              <w:t>10,3</w:t>
            </w:r>
          </w:p>
        </w:tc>
        <w:tc>
          <w:tcPr>
            <w:tcW w:w="1417" w:type="dxa"/>
          </w:tcPr>
          <w:p w:rsidR="0097615F" w:rsidRPr="004B29A3" w:rsidRDefault="0097615F" w:rsidP="00CB04C7">
            <w:pPr>
              <w:ind w:left="-27"/>
              <w:jc w:val="center"/>
              <w:rPr>
                <w:sz w:val="18"/>
                <w:szCs w:val="18"/>
              </w:rPr>
            </w:pPr>
            <w:r>
              <w:rPr>
                <w:sz w:val="18"/>
                <w:szCs w:val="18"/>
              </w:rPr>
              <w:t>11,2</w:t>
            </w:r>
          </w:p>
        </w:tc>
      </w:tr>
      <w:tr w:rsidR="0097615F" w:rsidRPr="00C716CF">
        <w:tc>
          <w:tcPr>
            <w:tcW w:w="567" w:type="dxa"/>
          </w:tcPr>
          <w:p w:rsidR="0097615F" w:rsidRPr="00F20D0A" w:rsidRDefault="0097615F" w:rsidP="00CB04C7">
            <w:pPr>
              <w:tabs>
                <w:tab w:val="left" w:pos="1276"/>
              </w:tabs>
              <w:suppressAutoHyphens/>
              <w:autoSpaceDE w:val="0"/>
              <w:jc w:val="both"/>
              <w:rPr>
                <w:b/>
                <w:bCs/>
                <w:i/>
                <w:iCs/>
                <w:sz w:val="18"/>
                <w:szCs w:val="18"/>
              </w:rPr>
            </w:pPr>
            <w:r w:rsidRPr="00F20D0A">
              <w:rPr>
                <w:b/>
                <w:bCs/>
                <w:i/>
                <w:iCs/>
                <w:sz w:val="18"/>
                <w:szCs w:val="18"/>
              </w:rPr>
              <w:t>ІV</w:t>
            </w:r>
          </w:p>
        </w:tc>
        <w:tc>
          <w:tcPr>
            <w:tcW w:w="9072" w:type="dxa"/>
            <w:gridSpan w:val="5"/>
          </w:tcPr>
          <w:p w:rsidR="0097615F" w:rsidRPr="00F20D0A" w:rsidRDefault="0097615F" w:rsidP="00CB04C7">
            <w:pPr>
              <w:tabs>
                <w:tab w:val="left" w:pos="1276"/>
              </w:tabs>
              <w:suppressAutoHyphens/>
              <w:autoSpaceDE w:val="0"/>
              <w:jc w:val="center"/>
              <w:rPr>
                <w:b/>
                <w:bCs/>
                <w:i/>
                <w:iCs/>
                <w:sz w:val="18"/>
                <w:szCs w:val="18"/>
              </w:rPr>
            </w:pPr>
            <w:r w:rsidRPr="00F20D0A">
              <w:rPr>
                <w:b/>
                <w:bCs/>
                <w:i/>
                <w:iCs/>
                <w:sz w:val="18"/>
                <w:szCs w:val="18"/>
              </w:rPr>
              <w:t>Створення комфортних умов для життя</w:t>
            </w:r>
          </w:p>
        </w:tc>
      </w:tr>
      <w:tr w:rsidR="0097615F" w:rsidRPr="00C716CF">
        <w:trPr>
          <w:trHeight w:val="916"/>
        </w:trPr>
        <w:tc>
          <w:tcPr>
            <w:tcW w:w="567" w:type="dxa"/>
          </w:tcPr>
          <w:p w:rsidR="0097615F" w:rsidRPr="00F20D0A" w:rsidRDefault="0097615F" w:rsidP="00CB04C7">
            <w:pPr>
              <w:tabs>
                <w:tab w:val="left" w:pos="1276"/>
              </w:tabs>
              <w:suppressAutoHyphens/>
              <w:autoSpaceDE w:val="0"/>
              <w:jc w:val="both"/>
              <w:rPr>
                <w:sz w:val="18"/>
                <w:szCs w:val="18"/>
                <w:highlight w:val="yellow"/>
              </w:rPr>
            </w:pPr>
          </w:p>
        </w:tc>
        <w:tc>
          <w:tcPr>
            <w:tcW w:w="3544" w:type="dxa"/>
          </w:tcPr>
          <w:p w:rsidR="0097615F" w:rsidRPr="00F20D0A" w:rsidRDefault="0097615F" w:rsidP="00CB04C7">
            <w:pPr>
              <w:suppressAutoHyphens/>
              <w:autoSpaceDE w:val="0"/>
              <w:rPr>
                <w:sz w:val="18"/>
                <w:szCs w:val="18"/>
              </w:rPr>
            </w:pPr>
            <w:r w:rsidRPr="00F20D0A">
              <w:rPr>
                <w:sz w:val="18"/>
                <w:szCs w:val="18"/>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1276" w:type="dxa"/>
          </w:tcPr>
          <w:p w:rsidR="0097615F" w:rsidRPr="00F20D0A" w:rsidRDefault="0097615F" w:rsidP="00CB04C7">
            <w:pPr>
              <w:suppressAutoHyphens/>
              <w:autoSpaceDE w:val="0"/>
              <w:ind w:right="-71"/>
              <w:jc w:val="center"/>
              <w:rPr>
                <w:sz w:val="18"/>
                <w:szCs w:val="18"/>
              </w:rPr>
            </w:pPr>
            <w:r w:rsidRPr="00F20D0A">
              <w:rPr>
                <w:sz w:val="18"/>
                <w:szCs w:val="18"/>
              </w:rPr>
              <w:t>%</w:t>
            </w:r>
          </w:p>
        </w:tc>
        <w:tc>
          <w:tcPr>
            <w:tcW w:w="1559" w:type="dxa"/>
          </w:tcPr>
          <w:p w:rsidR="0097615F" w:rsidRPr="00F20D0A" w:rsidRDefault="0097615F" w:rsidP="00CB04C7">
            <w:pPr>
              <w:jc w:val="center"/>
              <w:rPr>
                <w:sz w:val="18"/>
                <w:szCs w:val="18"/>
                <w:lang w:eastAsia="en-US"/>
              </w:rPr>
            </w:pPr>
            <w:r w:rsidRPr="00F20D0A">
              <w:rPr>
                <w:sz w:val="18"/>
                <w:szCs w:val="18"/>
                <w:lang w:eastAsia="en-US"/>
              </w:rPr>
              <w:t>76,5</w:t>
            </w:r>
          </w:p>
        </w:tc>
        <w:tc>
          <w:tcPr>
            <w:tcW w:w="1276" w:type="dxa"/>
          </w:tcPr>
          <w:p w:rsidR="0097615F" w:rsidRPr="00F20D0A" w:rsidRDefault="0097615F" w:rsidP="00CB04C7">
            <w:pPr>
              <w:jc w:val="center"/>
              <w:rPr>
                <w:sz w:val="18"/>
                <w:szCs w:val="18"/>
                <w:lang w:eastAsia="en-US"/>
              </w:rPr>
            </w:pPr>
            <w:r w:rsidRPr="00F20D0A">
              <w:rPr>
                <w:sz w:val="18"/>
                <w:szCs w:val="18"/>
                <w:lang w:eastAsia="en-US"/>
              </w:rPr>
              <w:t>76,6</w:t>
            </w:r>
          </w:p>
        </w:tc>
        <w:tc>
          <w:tcPr>
            <w:tcW w:w="1417" w:type="dxa"/>
          </w:tcPr>
          <w:p w:rsidR="0097615F" w:rsidRPr="00F20D0A" w:rsidRDefault="0097615F" w:rsidP="00CB04C7">
            <w:pPr>
              <w:jc w:val="center"/>
              <w:rPr>
                <w:sz w:val="18"/>
                <w:szCs w:val="18"/>
                <w:lang w:eastAsia="en-US"/>
              </w:rPr>
            </w:pPr>
            <w:r w:rsidRPr="00F20D0A">
              <w:rPr>
                <w:sz w:val="18"/>
                <w:szCs w:val="18"/>
                <w:lang w:eastAsia="en-US"/>
              </w:rPr>
              <w:t>76,7</w:t>
            </w:r>
          </w:p>
        </w:tc>
      </w:tr>
      <w:tr w:rsidR="0097615F" w:rsidRPr="00C716CF">
        <w:tc>
          <w:tcPr>
            <w:tcW w:w="567" w:type="dxa"/>
          </w:tcPr>
          <w:p w:rsidR="0097615F" w:rsidRPr="00F20D0A" w:rsidRDefault="0097615F" w:rsidP="00CB04C7">
            <w:pPr>
              <w:tabs>
                <w:tab w:val="left" w:pos="1276"/>
              </w:tabs>
              <w:suppressAutoHyphens/>
              <w:autoSpaceDE w:val="0"/>
              <w:jc w:val="both"/>
              <w:rPr>
                <w:sz w:val="18"/>
                <w:szCs w:val="18"/>
                <w:highlight w:val="yellow"/>
              </w:rPr>
            </w:pPr>
          </w:p>
        </w:tc>
        <w:tc>
          <w:tcPr>
            <w:tcW w:w="3544" w:type="dxa"/>
          </w:tcPr>
          <w:p w:rsidR="0097615F" w:rsidRPr="00F20D0A" w:rsidRDefault="0097615F" w:rsidP="00CB04C7">
            <w:pPr>
              <w:suppressAutoHyphens/>
              <w:autoSpaceDE w:val="0"/>
              <w:rPr>
                <w:sz w:val="18"/>
                <w:szCs w:val="18"/>
              </w:rPr>
            </w:pPr>
            <w:r w:rsidRPr="00F20D0A">
              <w:rPr>
                <w:sz w:val="18"/>
                <w:szCs w:val="18"/>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1276" w:type="dxa"/>
          </w:tcPr>
          <w:p w:rsidR="0097615F" w:rsidRPr="00F20D0A" w:rsidRDefault="0097615F" w:rsidP="00CB04C7">
            <w:pPr>
              <w:ind w:right="-71"/>
              <w:jc w:val="center"/>
              <w:rPr>
                <w:sz w:val="18"/>
                <w:szCs w:val="18"/>
              </w:rPr>
            </w:pPr>
            <w:r w:rsidRPr="00F20D0A">
              <w:rPr>
                <w:sz w:val="18"/>
                <w:szCs w:val="18"/>
                <w:lang w:eastAsia="en-US"/>
              </w:rPr>
              <w:t>%</w:t>
            </w:r>
          </w:p>
        </w:tc>
        <w:tc>
          <w:tcPr>
            <w:tcW w:w="1559" w:type="dxa"/>
          </w:tcPr>
          <w:p w:rsidR="0097615F" w:rsidRPr="00F20D0A" w:rsidRDefault="0097615F" w:rsidP="007F1983">
            <w:pPr>
              <w:jc w:val="center"/>
              <w:rPr>
                <w:sz w:val="18"/>
                <w:szCs w:val="18"/>
                <w:lang w:eastAsia="en-US"/>
              </w:rPr>
            </w:pPr>
            <w:r w:rsidRPr="00F20D0A">
              <w:rPr>
                <w:sz w:val="18"/>
                <w:szCs w:val="18"/>
                <w:lang w:eastAsia="en-US"/>
              </w:rPr>
              <w:t>70,3</w:t>
            </w:r>
          </w:p>
        </w:tc>
        <w:tc>
          <w:tcPr>
            <w:tcW w:w="1276" w:type="dxa"/>
          </w:tcPr>
          <w:p w:rsidR="0097615F" w:rsidRPr="00F20D0A" w:rsidRDefault="0097615F" w:rsidP="00CB04C7">
            <w:pPr>
              <w:jc w:val="center"/>
              <w:rPr>
                <w:sz w:val="18"/>
                <w:szCs w:val="18"/>
                <w:lang w:eastAsia="en-US"/>
              </w:rPr>
            </w:pPr>
            <w:r w:rsidRPr="00F20D0A">
              <w:rPr>
                <w:sz w:val="18"/>
                <w:szCs w:val="18"/>
                <w:lang w:eastAsia="en-US"/>
              </w:rPr>
              <w:t>70,6</w:t>
            </w:r>
          </w:p>
        </w:tc>
        <w:tc>
          <w:tcPr>
            <w:tcW w:w="1417" w:type="dxa"/>
          </w:tcPr>
          <w:p w:rsidR="0097615F" w:rsidRPr="00F20D0A" w:rsidRDefault="0097615F" w:rsidP="00CB04C7">
            <w:pPr>
              <w:jc w:val="center"/>
              <w:rPr>
                <w:sz w:val="18"/>
                <w:szCs w:val="18"/>
                <w:lang w:eastAsia="en-US"/>
              </w:rPr>
            </w:pPr>
            <w:r w:rsidRPr="00F20D0A">
              <w:rPr>
                <w:sz w:val="18"/>
                <w:szCs w:val="18"/>
                <w:lang w:eastAsia="en-US"/>
              </w:rPr>
              <w:t>70,7</w:t>
            </w:r>
          </w:p>
        </w:tc>
      </w:tr>
      <w:tr w:rsidR="0097615F" w:rsidRPr="00C716CF">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F20D0A" w:rsidRDefault="0097615F" w:rsidP="00CB04C7">
            <w:pPr>
              <w:rPr>
                <w:sz w:val="18"/>
                <w:szCs w:val="18"/>
                <w:lang w:eastAsia="en-US"/>
              </w:rPr>
            </w:pPr>
            <w:r w:rsidRPr="00F20D0A">
              <w:rPr>
                <w:sz w:val="18"/>
                <w:szCs w:val="18"/>
                <w:lang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276" w:type="dxa"/>
          </w:tcPr>
          <w:p w:rsidR="0097615F" w:rsidRPr="00F20D0A" w:rsidRDefault="0097615F" w:rsidP="00CB04C7">
            <w:pPr>
              <w:ind w:right="-71"/>
              <w:jc w:val="center"/>
              <w:rPr>
                <w:sz w:val="18"/>
                <w:szCs w:val="18"/>
              </w:rPr>
            </w:pPr>
            <w:r w:rsidRPr="00F20D0A">
              <w:rPr>
                <w:sz w:val="18"/>
                <w:szCs w:val="18"/>
                <w:lang w:eastAsia="en-US"/>
              </w:rPr>
              <w:t>%</w:t>
            </w:r>
          </w:p>
        </w:tc>
        <w:tc>
          <w:tcPr>
            <w:tcW w:w="1559" w:type="dxa"/>
          </w:tcPr>
          <w:p w:rsidR="0097615F" w:rsidRPr="00F20D0A" w:rsidRDefault="0097615F" w:rsidP="00CB04C7">
            <w:pPr>
              <w:jc w:val="center"/>
              <w:rPr>
                <w:sz w:val="18"/>
                <w:szCs w:val="18"/>
                <w:lang w:eastAsia="en-US"/>
              </w:rPr>
            </w:pPr>
            <w:r w:rsidRPr="00F20D0A">
              <w:rPr>
                <w:sz w:val="18"/>
                <w:szCs w:val="18"/>
                <w:lang w:eastAsia="en-US"/>
              </w:rPr>
              <w:t>20</w:t>
            </w:r>
          </w:p>
        </w:tc>
        <w:tc>
          <w:tcPr>
            <w:tcW w:w="1276" w:type="dxa"/>
          </w:tcPr>
          <w:p w:rsidR="0097615F" w:rsidRPr="00F20D0A" w:rsidRDefault="0097615F" w:rsidP="00CB04C7">
            <w:pPr>
              <w:jc w:val="center"/>
              <w:rPr>
                <w:sz w:val="18"/>
                <w:szCs w:val="18"/>
                <w:lang w:eastAsia="en-US"/>
              </w:rPr>
            </w:pPr>
            <w:r w:rsidRPr="00F20D0A">
              <w:rPr>
                <w:sz w:val="18"/>
                <w:szCs w:val="18"/>
                <w:lang w:eastAsia="en-US"/>
              </w:rPr>
              <w:t>20</w:t>
            </w:r>
          </w:p>
        </w:tc>
        <w:tc>
          <w:tcPr>
            <w:tcW w:w="1417" w:type="dxa"/>
          </w:tcPr>
          <w:p w:rsidR="0097615F" w:rsidRPr="00F20D0A" w:rsidRDefault="0097615F" w:rsidP="00CB04C7">
            <w:pPr>
              <w:jc w:val="center"/>
              <w:rPr>
                <w:sz w:val="18"/>
                <w:szCs w:val="18"/>
                <w:lang w:eastAsia="en-US"/>
              </w:rPr>
            </w:pPr>
            <w:r w:rsidRPr="00F20D0A">
              <w:rPr>
                <w:sz w:val="18"/>
                <w:szCs w:val="18"/>
                <w:lang w:eastAsia="en-US"/>
              </w:rPr>
              <w:t>20</w:t>
            </w:r>
          </w:p>
        </w:tc>
      </w:tr>
      <w:tr w:rsidR="0097615F" w:rsidRPr="00C716CF">
        <w:trPr>
          <w:trHeight w:val="1124"/>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F20D0A" w:rsidRDefault="0097615F" w:rsidP="00CB04C7">
            <w:pPr>
              <w:rPr>
                <w:sz w:val="18"/>
                <w:szCs w:val="18"/>
                <w:lang w:eastAsia="en-US"/>
              </w:rPr>
            </w:pPr>
            <w:r w:rsidRPr="00F20D0A">
              <w:rPr>
                <w:sz w:val="18"/>
                <w:szCs w:val="18"/>
                <w:lang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276" w:type="dxa"/>
          </w:tcPr>
          <w:p w:rsidR="0097615F" w:rsidRPr="00F20D0A" w:rsidRDefault="0097615F" w:rsidP="00CB04C7">
            <w:pPr>
              <w:ind w:right="-71"/>
              <w:jc w:val="center"/>
              <w:rPr>
                <w:sz w:val="18"/>
                <w:szCs w:val="18"/>
              </w:rPr>
            </w:pPr>
            <w:r w:rsidRPr="00F20D0A">
              <w:rPr>
                <w:sz w:val="18"/>
                <w:szCs w:val="18"/>
                <w:lang w:eastAsia="en-US"/>
              </w:rPr>
              <w:t>%</w:t>
            </w:r>
          </w:p>
        </w:tc>
        <w:tc>
          <w:tcPr>
            <w:tcW w:w="1559" w:type="dxa"/>
          </w:tcPr>
          <w:p w:rsidR="0097615F" w:rsidRPr="00F20D0A" w:rsidRDefault="0097615F" w:rsidP="00CB04C7">
            <w:pPr>
              <w:jc w:val="center"/>
              <w:rPr>
                <w:sz w:val="18"/>
                <w:szCs w:val="18"/>
                <w:lang w:eastAsia="en-US"/>
              </w:rPr>
            </w:pPr>
            <w:r w:rsidRPr="00F20D0A">
              <w:rPr>
                <w:sz w:val="18"/>
                <w:szCs w:val="18"/>
                <w:lang w:eastAsia="en-US"/>
              </w:rPr>
              <w:t>100</w:t>
            </w:r>
          </w:p>
        </w:tc>
        <w:tc>
          <w:tcPr>
            <w:tcW w:w="1276" w:type="dxa"/>
          </w:tcPr>
          <w:p w:rsidR="0097615F" w:rsidRPr="00F20D0A" w:rsidRDefault="0097615F" w:rsidP="00CB04C7">
            <w:pPr>
              <w:jc w:val="center"/>
              <w:rPr>
                <w:sz w:val="18"/>
                <w:szCs w:val="18"/>
                <w:lang w:eastAsia="en-US"/>
              </w:rPr>
            </w:pPr>
            <w:r w:rsidRPr="00F20D0A">
              <w:rPr>
                <w:sz w:val="18"/>
                <w:szCs w:val="18"/>
                <w:lang w:eastAsia="en-US"/>
              </w:rPr>
              <w:t>100</w:t>
            </w:r>
          </w:p>
        </w:tc>
        <w:tc>
          <w:tcPr>
            <w:tcW w:w="1417" w:type="dxa"/>
          </w:tcPr>
          <w:p w:rsidR="0097615F" w:rsidRPr="00F20D0A" w:rsidRDefault="0097615F" w:rsidP="00CB04C7">
            <w:pPr>
              <w:jc w:val="center"/>
              <w:rPr>
                <w:sz w:val="18"/>
                <w:szCs w:val="18"/>
                <w:lang w:eastAsia="en-US"/>
              </w:rPr>
            </w:pPr>
            <w:r w:rsidRPr="00F20D0A">
              <w:rPr>
                <w:sz w:val="18"/>
                <w:szCs w:val="18"/>
                <w:lang w:eastAsia="en-US"/>
              </w:rPr>
              <w:t>100</w:t>
            </w:r>
          </w:p>
        </w:tc>
      </w:tr>
      <w:tr w:rsidR="0097615F" w:rsidRPr="00C716CF">
        <w:trPr>
          <w:trHeight w:val="233"/>
        </w:trPr>
        <w:tc>
          <w:tcPr>
            <w:tcW w:w="567" w:type="dxa"/>
          </w:tcPr>
          <w:p w:rsidR="0097615F" w:rsidRPr="00F20D0A" w:rsidRDefault="0097615F" w:rsidP="00D23241">
            <w:pPr>
              <w:tabs>
                <w:tab w:val="left" w:pos="1276"/>
              </w:tabs>
              <w:suppressAutoHyphens/>
              <w:autoSpaceDE w:val="0"/>
              <w:jc w:val="both"/>
              <w:rPr>
                <w:b/>
                <w:bCs/>
                <w:i/>
                <w:iCs/>
                <w:sz w:val="18"/>
                <w:szCs w:val="18"/>
              </w:rPr>
            </w:pPr>
            <w:r w:rsidRPr="00F20D0A">
              <w:rPr>
                <w:b/>
                <w:bCs/>
                <w:i/>
                <w:iCs/>
                <w:sz w:val="18"/>
                <w:szCs w:val="18"/>
              </w:rPr>
              <w:t>V</w:t>
            </w:r>
          </w:p>
        </w:tc>
        <w:tc>
          <w:tcPr>
            <w:tcW w:w="9072" w:type="dxa"/>
            <w:gridSpan w:val="5"/>
          </w:tcPr>
          <w:p w:rsidR="0097615F" w:rsidRPr="00F20D0A" w:rsidRDefault="0097615F" w:rsidP="00D23241">
            <w:pPr>
              <w:tabs>
                <w:tab w:val="left" w:pos="1276"/>
              </w:tabs>
              <w:suppressAutoHyphens/>
              <w:autoSpaceDE w:val="0"/>
              <w:jc w:val="center"/>
              <w:rPr>
                <w:b/>
                <w:bCs/>
                <w:i/>
                <w:iCs/>
                <w:sz w:val="18"/>
                <w:szCs w:val="18"/>
              </w:rPr>
            </w:pPr>
            <w:r>
              <w:rPr>
                <w:b/>
                <w:bCs/>
                <w:i/>
                <w:iCs/>
                <w:sz w:val="18"/>
                <w:szCs w:val="18"/>
              </w:rPr>
              <w:t>Підприємницька діяльність</w:t>
            </w:r>
          </w:p>
        </w:tc>
      </w:tr>
      <w:tr w:rsidR="0097615F" w:rsidRPr="00C716CF">
        <w:trPr>
          <w:trHeight w:val="772"/>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56D49" w:rsidRDefault="0097615F" w:rsidP="00073129">
            <w:pPr>
              <w:rPr>
                <w:sz w:val="18"/>
                <w:szCs w:val="18"/>
                <w:lang w:eastAsia="ru-RU"/>
              </w:rPr>
            </w:pPr>
            <w:r w:rsidRPr="00B56D49">
              <w:rPr>
                <w:sz w:val="18"/>
                <w:szCs w:val="18"/>
                <w:lang w:eastAsia="ru-RU"/>
              </w:rPr>
              <w:t>Кількість суб’єктів господарювання малого та середнього бізнесу (юридичних осіб та фізичних осіб- підприємців)</w:t>
            </w:r>
          </w:p>
        </w:tc>
        <w:tc>
          <w:tcPr>
            <w:tcW w:w="1276" w:type="dxa"/>
          </w:tcPr>
          <w:p w:rsidR="0097615F" w:rsidRDefault="0097615F" w:rsidP="00073129">
            <w:pPr>
              <w:jc w:val="center"/>
            </w:pPr>
            <w:r w:rsidRPr="00103646">
              <w:rPr>
                <w:sz w:val="18"/>
                <w:szCs w:val="18"/>
              </w:rPr>
              <w:t>одиниць</w:t>
            </w:r>
          </w:p>
        </w:tc>
        <w:tc>
          <w:tcPr>
            <w:tcW w:w="1559" w:type="dxa"/>
          </w:tcPr>
          <w:p w:rsidR="0097615F" w:rsidRPr="00073129" w:rsidRDefault="0097615F"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853</w:t>
            </w:r>
          </w:p>
        </w:tc>
        <w:tc>
          <w:tcPr>
            <w:tcW w:w="1276" w:type="dxa"/>
          </w:tcPr>
          <w:p w:rsidR="0097615F" w:rsidRPr="00073129" w:rsidRDefault="0097615F"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900</w:t>
            </w:r>
          </w:p>
        </w:tc>
        <w:tc>
          <w:tcPr>
            <w:tcW w:w="1417" w:type="dxa"/>
          </w:tcPr>
          <w:p w:rsidR="0097615F" w:rsidRPr="00073129" w:rsidRDefault="0097615F" w:rsidP="00073129">
            <w:pPr>
              <w:jc w:val="center"/>
              <w:rPr>
                <w:sz w:val="18"/>
                <w:szCs w:val="18"/>
                <w:lang w:eastAsia="ru-RU"/>
              </w:rPr>
            </w:pPr>
            <w:r w:rsidRPr="00073129">
              <w:rPr>
                <w:sz w:val="18"/>
                <w:szCs w:val="18"/>
                <w:lang w:eastAsia="ru-RU"/>
              </w:rPr>
              <w:t>16</w:t>
            </w:r>
            <w:r w:rsidRPr="00607B81">
              <w:rPr>
                <w:sz w:val="18"/>
                <w:szCs w:val="18"/>
              </w:rPr>
              <w:t> </w:t>
            </w:r>
            <w:r w:rsidRPr="00073129">
              <w:rPr>
                <w:sz w:val="18"/>
                <w:szCs w:val="18"/>
                <w:lang w:eastAsia="ru-RU"/>
              </w:rPr>
              <w:t>950</w:t>
            </w:r>
          </w:p>
        </w:tc>
      </w:tr>
      <w:tr w:rsidR="0097615F" w:rsidRPr="00C716CF">
        <w:trPr>
          <w:trHeight w:val="709"/>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56D49" w:rsidRDefault="0097615F" w:rsidP="00073129">
            <w:pPr>
              <w:rPr>
                <w:sz w:val="18"/>
                <w:szCs w:val="18"/>
                <w:lang w:eastAsia="ru-RU"/>
              </w:rPr>
            </w:pPr>
            <w:r w:rsidRPr="00B56D49">
              <w:rPr>
                <w:sz w:val="18"/>
                <w:szCs w:val="18"/>
              </w:rPr>
              <w:t>Відновлення діяльності суб’єктів господарювання у сфері ресторанного господарства, торгівлі та сфери послуг</w:t>
            </w:r>
          </w:p>
        </w:tc>
        <w:tc>
          <w:tcPr>
            <w:tcW w:w="1276" w:type="dxa"/>
          </w:tcPr>
          <w:p w:rsidR="0097615F" w:rsidRDefault="0097615F" w:rsidP="00073129">
            <w:pPr>
              <w:jc w:val="center"/>
            </w:pPr>
            <w:r w:rsidRPr="00103646">
              <w:rPr>
                <w:sz w:val="18"/>
                <w:szCs w:val="18"/>
              </w:rPr>
              <w:t>одиниць</w:t>
            </w:r>
          </w:p>
        </w:tc>
        <w:tc>
          <w:tcPr>
            <w:tcW w:w="1559" w:type="dxa"/>
          </w:tcPr>
          <w:p w:rsidR="0097615F" w:rsidRPr="00073129" w:rsidRDefault="0097615F" w:rsidP="00073129">
            <w:pPr>
              <w:jc w:val="center"/>
              <w:rPr>
                <w:sz w:val="18"/>
                <w:szCs w:val="18"/>
                <w:lang w:eastAsia="ru-RU"/>
              </w:rPr>
            </w:pPr>
            <w:r w:rsidRPr="00073129">
              <w:rPr>
                <w:sz w:val="18"/>
                <w:szCs w:val="18"/>
              </w:rPr>
              <w:t>82</w:t>
            </w:r>
          </w:p>
        </w:tc>
        <w:tc>
          <w:tcPr>
            <w:tcW w:w="1276" w:type="dxa"/>
          </w:tcPr>
          <w:p w:rsidR="0097615F" w:rsidRPr="00073129" w:rsidRDefault="0097615F" w:rsidP="00073129">
            <w:pPr>
              <w:jc w:val="center"/>
              <w:rPr>
                <w:sz w:val="18"/>
                <w:szCs w:val="18"/>
                <w:lang w:eastAsia="ru-RU"/>
              </w:rPr>
            </w:pPr>
            <w:r w:rsidRPr="00073129">
              <w:rPr>
                <w:sz w:val="18"/>
                <w:szCs w:val="18"/>
              </w:rPr>
              <w:t>85</w:t>
            </w:r>
          </w:p>
        </w:tc>
        <w:tc>
          <w:tcPr>
            <w:tcW w:w="1417" w:type="dxa"/>
          </w:tcPr>
          <w:p w:rsidR="0097615F" w:rsidRPr="00073129" w:rsidRDefault="0097615F" w:rsidP="00073129">
            <w:pPr>
              <w:jc w:val="center"/>
              <w:rPr>
                <w:sz w:val="18"/>
                <w:szCs w:val="18"/>
                <w:lang w:eastAsia="ru-RU"/>
              </w:rPr>
            </w:pPr>
            <w:r w:rsidRPr="00073129">
              <w:rPr>
                <w:sz w:val="18"/>
                <w:szCs w:val="18"/>
              </w:rPr>
              <w:t>90</w:t>
            </w:r>
          </w:p>
        </w:tc>
      </w:tr>
      <w:tr w:rsidR="0097615F" w:rsidRPr="00C716CF">
        <w:trPr>
          <w:trHeight w:val="715"/>
        </w:trPr>
        <w:tc>
          <w:tcPr>
            <w:tcW w:w="567" w:type="dxa"/>
          </w:tcPr>
          <w:p w:rsidR="0097615F" w:rsidRPr="00C716CF" w:rsidRDefault="0097615F" w:rsidP="00CB04C7">
            <w:pPr>
              <w:tabs>
                <w:tab w:val="left" w:pos="1276"/>
              </w:tabs>
              <w:suppressAutoHyphens/>
              <w:autoSpaceDE w:val="0"/>
              <w:jc w:val="both"/>
              <w:rPr>
                <w:color w:val="FF0000"/>
                <w:sz w:val="18"/>
                <w:szCs w:val="18"/>
                <w:highlight w:val="yellow"/>
              </w:rPr>
            </w:pPr>
          </w:p>
        </w:tc>
        <w:tc>
          <w:tcPr>
            <w:tcW w:w="3544" w:type="dxa"/>
          </w:tcPr>
          <w:p w:rsidR="0097615F" w:rsidRPr="00B56D49" w:rsidRDefault="0097615F" w:rsidP="00073129">
            <w:pPr>
              <w:rPr>
                <w:sz w:val="18"/>
                <w:szCs w:val="18"/>
                <w:lang w:eastAsia="ru-RU"/>
              </w:rPr>
            </w:pPr>
            <w:r w:rsidRPr="00B56D49">
              <w:rPr>
                <w:sz w:val="18"/>
                <w:szCs w:val="18"/>
              </w:rPr>
              <w:t>Кількість об’єктів роздрібної торгівлі, ресторанного господарства та сфери послуг</w:t>
            </w:r>
          </w:p>
        </w:tc>
        <w:tc>
          <w:tcPr>
            <w:tcW w:w="1276" w:type="dxa"/>
          </w:tcPr>
          <w:p w:rsidR="0097615F" w:rsidRDefault="0097615F" w:rsidP="00073129">
            <w:pPr>
              <w:jc w:val="center"/>
            </w:pPr>
            <w:r w:rsidRPr="00103646">
              <w:rPr>
                <w:sz w:val="18"/>
                <w:szCs w:val="18"/>
              </w:rPr>
              <w:t>одиниць</w:t>
            </w:r>
          </w:p>
        </w:tc>
        <w:tc>
          <w:tcPr>
            <w:tcW w:w="1559" w:type="dxa"/>
          </w:tcPr>
          <w:p w:rsidR="0097615F" w:rsidRPr="00073129" w:rsidRDefault="0097615F" w:rsidP="00073129">
            <w:pPr>
              <w:jc w:val="center"/>
              <w:rPr>
                <w:sz w:val="18"/>
                <w:szCs w:val="18"/>
                <w:lang w:eastAsia="ru-RU"/>
              </w:rPr>
            </w:pPr>
            <w:r w:rsidRPr="00073129">
              <w:rPr>
                <w:sz w:val="18"/>
                <w:szCs w:val="18"/>
              </w:rPr>
              <w:t>2</w:t>
            </w:r>
            <w:r w:rsidRPr="00607B81">
              <w:rPr>
                <w:sz w:val="18"/>
                <w:szCs w:val="18"/>
              </w:rPr>
              <w:t> </w:t>
            </w:r>
            <w:r w:rsidRPr="00073129">
              <w:rPr>
                <w:sz w:val="18"/>
                <w:szCs w:val="18"/>
              </w:rPr>
              <w:t>912</w:t>
            </w:r>
          </w:p>
        </w:tc>
        <w:tc>
          <w:tcPr>
            <w:tcW w:w="1276" w:type="dxa"/>
          </w:tcPr>
          <w:p w:rsidR="0097615F" w:rsidRPr="00073129" w:rsidRDefault="0097615F" w:rsidP="00073129">
            <w:pPr>
              <w:jc w:val="center"/>
              <w:rPr>
                <w:sz w:val="18"/>
                <w:szCs w:val="18"/>
                <w:lang w:eastAsia="ru-RU"/>
              </w:rPr>
            </w:pPr>
            <w:r w:rsidRPr="00073129">
              <w:rPr>
                <w:sz w:val="18"/>
                <w:szCs w:val="18"/>
              </w:rPr>
              <w:t>2</w:t>
            </w:r>
            <w:r w:rsidRPr="00607B81">
              <w:rPr>
                <w:sz w:val="18"/>
                <w:szCs w:val="18"/>
              </w:rPr>
              <w:t> </w:t>
            </w:r>
            <w:r w:rsidRPr="00073129">
              <w:rPr>
                <w:sz w:val="18"/>
                <w:szCs w:val="18"/>
              </w:rPr>
              <w:t>984</w:t>
            </w:r>
          </w:p>
        </w:tc>
        <w:tc>
          <w:tcPr>
            <w:tcW w:w="1417" w:type="dxa"/>
          </w:tcPr>
          <w:p w:rsidR="0097615F" w:rsidRPr="00073129" w:rsidRDefault="0097615F" w:rsidP="00073129">
            <w:pPr>
              <w:jc w:val="center"/>
              <w:rPr>
                <w:sz w:val="18"/>
                <w:szCs w:val="18"/>
                <w:lang w:eastAsia="ru-RU"/>
              </w:rPr>
            </w:pPr>
            <w:r w:rsidRPr="00073129">
              <w:rPr>
                <w:sz w:val="18"/>
                <w:szCs w:val="18"/>
              </w:rPr>
              <w:t>3</w:t>
            </w:r>
            <w:r w:rsidRPr="00607B81">
              <w:rPr>
                <w:sz w:val="18"/>
                <w:szCs w:val="18"/>
              </w:rPr>
              <w:t> </w:t>
            </w:r>
            <w:r w:rsidRPr="00073129">
              <w:rPr>
                <w:sz w:val="18"/>
                <w:szCs w:val="18"/>
              </w:rPr>
              <w:t>000</w:t>
            </w:r>
          </w:p>
        </w:tc>
      </w:tr>
    </w:tbl>
    <w:p w:rsidR="0097615F" w:rsidRPr="00F36E6F" w:rsidRDefault="0097615F" w:rsidP="00A01BD6">
      <w:pPr>
        <w:tabs>
          <w:tab w:val="left" w:pos="993"/>
        </w:tabs>
        <w:spacing w:before="120"/>
        <w:ind w:left="142"/>
        <w:jc w:val="both"/>
        <w:rPr>
          <w:sz w:val="20"/>
          <w:szCs w:val="20"/>
        </w:rPr>
      </w:pPr>
      <w:r w:rsidRPr="00F36E6F">
        <w:rPr>
          <w:sz w:val="20"/>
          <w:szCs w:val="20"/>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97615F" w:rsidRPr="004576F5" w:rsidRDefault="0097615F" w:rsidP="00255D65">
      <w:pPr>
        <w:tabs>
          <w:tab w:val="left" w:pos="1276"/>
        </w:tabs>
        <w:ind w:firstLine="709"/>
        <w:jc w:val="both"/>
        <w:rPr>
          <w:sz w:val="28"/>
          <w:szCs w:val="28"/>
          <w:highlight w:val="yellow"/>
        </w:rPr>
        <w:sectPr w:rsidR="0097615F" w:rsidRPr="004576F5" w:rsidSect="00C135F2">
          <w:pgSz w:w="11906" w:h="16838"/>
          <w:pgMar w:top="1134" w:right="567" w:bottom="1134" w:left="1701" w:header="708" w:footer="708" w:gutter="0"/>
          <w:cols w:space="708"/>
          <w:docGrid w:linePitch="360"/>
        </w:sectPr>
      </w:pPr>
      <w:r>
        <w:rPr>
          <w:sz w:val="28"/>
          <w:szCs w:val="28"/>
          <w:highlight w:val="yellow"/>
        </w:rPr>
        <w:t xml:space="preserve"> </w:t>
      </w:r>
    </w:p>
    <w:p w:rsidR="0097615F" w:rsidRPr="00F17D5B" w:rsidRDefault="0097615F" w:rsidP="00DB48BD">
      <w:pPr>
        <w:pStyle w:val="TOC2"/>
      </w:pPr>
      <w:r w:rsidRPr="00F17D5B">
        <w:t>Додаток 2</w:t>
      </w:r>
    </w:p>
    <w:p w:rsidR="0097615F" w:rsidRPr="00F17D5B" w:rsidRDefault="0097615F" w:rsidP="002346CF">
      <w:pPr>
        <w:pStyle w:val="ListParagraph"/>
        <w:ind w:left="0"/>
        <w:jc w:val="center"/>
        <w:rPr>
          <w:i/>
          <w:iCs/>
        </w:rPr>
      </w:pPr>
      <w:r w:rsidRPr="00F17D5B">
        <w:rPr>
          <w:i/>
          <w:iCs/>
        </w:rPr>
        <w:t xml:space="preserve">Основні показники діяльності </w:t>
      </w:r>
    </w:p>
    <w:p w:rsidR="0097615F" w:rsidRPr="00F17D5B" w:rsidRDefault="0097615F"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134"/>
      </w:tblGrid>
      <w:tr w:rsidR="0097615F" w:rsidRPr="00F17D5B">
        <w:trPr>
          <w:tblHeader/>
        </w:trPr>
        <w:tc>
          <w:tcPr>
            <w:tcW w:w="3113" w:type="dxa"/>
            <w:vAlign w:val="center"/>
          </w:tcPr>
          <w:p w:rsidR="0097615F" w:rsidRPr="00F17D5B" w:rsidRDefault="0097615F" w:rsidP="00E87FB2">
            <w:pPr>
              <w:suppressAutoHyphens/>
              <w:autoSpaceDE w:val="0"/>
              <w:jc w:val="center"/>
              <w:rPr>
                <w:b/>
                <w:bCs/>
                <w:sz w:val="18"/>
                <w:szCs w:val="18"/>
              </w:rPr>
            </w:pPr>
            <w:r w:rsidRPr="00F17D5B">
              <w:rPr>
                <w:b/>
                <w:bCs/>
                <w:sz w:val="18"/>
                <w:szCs w:val="18"/>
              </w:rPr>
              <w:t>Показники</w:t>
            </w:r>
          </w:p>
        </w:tc>
        <w:tc>
          <w:tcPr>
            <w:tcW w:w="989" w:type="dxa"/>
            <w:vAlign w:val="center"/>
          </w:tcPr>
          <w:p w:rsidR="0097615F" w:rsidRPr="00F17D5B" w:rsidRDefault="0097615F" w:rsidP="00E87FB2">
            <w:pPr>
              <w:suppressAutoHyphens/>
              <w:autoSpaceDE w:val="0"/>
              <w:jc w:val="center"/>
              <w:rPr>
                <w:b/>
                <w:bCs/>
                <w:sz w:val="18"/>
                <w:szCs w:val="18"/>
              </w:rPr>
            </w:pPr>
            <w:r w:rsidRPr="00F17D5B">
              <w:rPr>
                <w:b/>
                <w:bCs/>
                <w:sz w:val="18"/>
                <w:szCs w:val="18"/>
              </w:rPr>
              <w:t>Одиниця виміру</w:t>
            </w:r>
          </w:p>
        </w:tc>
        <w:tc>
          <w:tcPr>
            <w:tcW w:w="1140" w:type="dxa"/>
            <w:vAlign w:val="center"/>
          </w:tcPr>
          <w:p w:rsidR="0097615F" w:rsidRPr="00F17D5B" w:rsidRDefault="0097615F" w:rsidP="00E87FB2">
            <w:pPr>
              <w:suppressAutoHyphens/>
              <w:autoSpaceDE w:val="0"/>
              <w:jc w:val="center"/>
              <w:rPr>
                <w:b/>
                <w:bCs/>
                <w:sz w:val="18"/>
                <w:szCs w:val="18"/>
              </w:rPr>
            </w:pPr>
            <w:r w:rsidRPr="00F17D5B">
              <w:rPr>
                <w:b/>
                <w:bCs/>
                <w:sz w:val="18"/>
                <w:szCs w:val="18"/>
              </w:rPr>
              <w:t>2022 рік звіт</w:t>
            </w:r>
          </w:p>
        </w:tc>
        <w:tc>
          <w:tcPr>
            <w:tcW w:w="1137" w:type="dxa"/>
            <w:vAlign w:val="center"/>
          </w:tcPr>
          <w:p w:rsidR="0097615F" w:rsidRPr="00F17D5B" w:rsidRDefault="0097615F" w:rsidP="00E87FB2">
            <w:pPr>
              <w:suppressAutoHyphens/>
              <w:autoSpaceDE w:val="0"/>
              <w:jc w:val="center"/>
              <w:rPr>
                <w:b/>
                <w:bCs/>
                <w:sz w:val="18"/>
                <w:szCs w:val="18"/>
              </w:rPr>
            </w:pPr>
            <w:r w:rsidRPr="00F17D5B">
              <w:rPr>
                <w:b/>
                <w:bCs/>
                <w:sz w:val="18"/>
                <w:szCs w:val="18"/>
              </w:rPr>
              <w:t>9 міс. 2023 рік звіт</w:t>
            </w:r>
          </w:p>
        </w:tc>
        <w:tc>
          <w:tcPr>
            <w:tcW w:w="1134" w:type="dxa"/>
            <w:vAlign w:val="center"/>
          </w:tcPr>
          <w:p w:rsidR="0097615F" w:rsidRPr="00F17D5B" w:rsidRDefault="0097615F" w:rsidP="00E87FB2">
            <w:pPr>
              <w:suppressAutoHyphens/>
              <w:autoSpaceDE w:val="0"/>
              <w:jc w:val="center"/>
              <w:rPr>
                <w:b/>
                <w:bCs/>
                <w:sz w:val="18"/>
                <w:szCs w:val="18"/>
              </w:rPr>
            </w:pPr>
            <w:r w:rsidRPr="00F17D5B">
              <w:rPr>
                <w:b/>
                <w:bCs/>
                <w:sz w:val="18"/>
                <w:szCs w:val="18"/>
              </w:rPr>
              <w:t>2023 рік</w:t>
            </w:r>
          </w:p>
          <w:p w:rsidR="0097615F" w:rsidRPr="00F17D5B" w:rsidRDefault="0097615F" w:rsidP="00E87FB2">
            <w:pPr>
              <w:suppressAutoHyphens/>
              <w:autoSpaceDE w:val="0"/>
              <w:jc w:val="center"/>
              <w:rPr>
                <w:b/>
                <w:bCs/>
                <w:sz w:val="18"/>
                <w:szCs w:val="18"/>
              </w:rPr>
            </w:pPr>
            <w:r w:rsidRPr="00F17D5B">
              <w:rPr>
                <w:b/>
                <w:bCs/>
                <w:sz w:val="18"/>
                <w:szCs w:val="18"/>
              </w:rPr>
              <w:t>очікуване</w:t>
            </w:r>
          </w:p>
        </w:tc>
        <w:tc>
          <w:tcPr>
            <w:tcW w:w="992" w:type="dxa"/>
            <w:vAlign w:val="center"/>
          </w:tcPr>
          <w:p w:rsidR="0097615F" w:rsidRPr="00F17D5B" w:rsidRDefault="0097615F" w:rsidP="00E87FB2">
            <w:pPr>
              <w:suppressAutoHyphens/>
              <w:autoSpaceDE w:val="0"/>
              <w:jc w:val="center"/>
              <w:rPr>
                <w:b/>
                <w:bCs/>
                <w:sz w:val="18"/>
                <w:szCs w:val="18"/>
              </w:rPr>
            </w:pPr>
            <w:r w:rsidRPr="00F17D5B">
              <w:rPr>
                <w:b/>
                <w:bCs/>
                <w:sz w:val="18"/>
                <w:szCs w:val="18"/>
              </w:rPr>
              <w:t>2024 рік</w:t>
            </w:r>
          </w:p>
          <w:p w:rsidR="0097615F" w:rsidRPr="00F17D5B" w:rsidRDefault="0097615F" w:rsidP="00E87FB2">
            <w:pPr>
              <w:suppressAutoHyphens/>
              <w:autoSpaceDE w:val="0"/>
              <w:jc w:val="center"/>
              <w:rPr>
                <w:b/>
                <w:bCs/>
                <w:sz w:val="18"/>
                <w:szCs w:val="18"/>
              </w:rPr>
            </w:pPr>
            <w:r w:rsidRPr="00F17D5B">
              <w:rPr>
                <w:b/>
                <w:bCs/>
                <w:sz w:val="18"/>
                <w:szCs w:val="18"/>
              </w:rPr>
              <w:t>прогноз</w:t>
            </w:r>
          </w:p>
        </w:tc>
        <w:tc>
          <w:tcPr>
            <w:tcW w:w="1134" w:type="dxa"/>
            <w:vAlign w:val="center"/>
          </w:tcPr>
          <w:p w:rsidR="0097615F" w:rsidRPr="00F17D5B" w:rsidRDefault="0097615F" w:rsidP="00E87FB2">
            <w:pPr>
              <w:suppressAutoHyphens/>
              <w:autoSpaceDE w:val="0"/>
              <w:jc w:val="center"/>
              <w:rPr>
                <w:b/>
                <w:bCs/>
                <w:sz w:val="18"/>
                <w:szCs w:val="18"/>
              </w:rPr>
            </w:pPr>
            <w:r w:rsidRPr="00F17D5B">
              <w:rPr>
                <w:b/>
                <w:bCs/>
                <w:sz w:val="18"/>
                <w:szCs w:val="18"/>
              </w:rPr>
              <w:t>2024 р. у %</w:t>
            </w:r>
          </w:p>
          <w:p w:rsidR="0097615F" w:rsidRPr="00F17D5B" w:rsidRDefault="0097615F" w:rsidP="00E87FB2">
            <w:pPr>
              <w:suppressAutoHyphens/>
              <w:autoSpaceDE w:val="0"/>
              <w:jc w:val="center"/>
              <w:rPr>
                <w:b/>
                <w:bCs/>
                <w:sz w:val="18"/>
                <w:szCs w:val="18"/>
              </w:rPr>
            </w:pPr>
            <w:r w:rsidRPr="00F17D5B">
              <w:rPr>
                <w:b/>
                <w:bCs/>
                <w:sz w:val="18"/>
                <w:szCs w:val="18"/>
              </w:rPr>
              <w:t>до 2023 р.</w:t>
            </w:r>
          </w:p>
        </w:tc>
      </w:tr>
      <w:tr w:rsidR="0097615F" w:rsidRPr="00C716CF">
        <w:tc>
          <w:tcPr>
            <w:tcW w:w="9639" w:type="dxa"/>
            <w:gridSpan w:val="7"/>
          </w:tcPr>
          <w:p w:rsidR="0097615F" w:rsidRPr="00F17D5B" w:rsidRDefault="0097615F"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97615F" w:rsidRPr="00C716CF">
        <w:tc>
          <w:tcPr>
            <w:tcW w:w="3113" w:type="dxa"/>
          </w:tcPr>
          <w:p w:rsidR="0097615F" w:rsidRPr="00727930" w:rsidRDefault="0097615F" w:rsidP="007906EF">
            <w:pPr>
              <w:suppressAutoHyphens/>
              <w:autoSpaceDE w:val="0"/>
              <w:rPr>
                <w:sz w:val="18"/>
                <w:szCs w:val="18"/>
              </w:rPr>
            </w:pPr>
            <w:r w:rsidRPr="00727930">
              <w:rPr>
                <w:sz w:val="18"/>
                <w:szCs w:val="18"/>
              </w:rPr>
              <w:t>Обсяг реалізованої продукції (робіт, послуг) у відпускних цінах підприємства (без ПДВ та акцизу)</w:t>
            </w:r>
          </w:p>
        </w:tc>
        <w:tc>
          <w:tcPr>
            <w:tcW w:w="989" w:type="dxa"/>
          </w:tcPr>
          <w:p w:rsidR="0097615F" w:rsidRPr="00727930" w:rsidRDefault="0097615F" w:rsidP="007906EF">
            <w:pPr>
              <w:suppressAutoHyphens/>
              <w:autoSpaceDE w:val="0"/>
              <w:jc w:val="center"/>
              <w:rPr>
                <w:sz w:val="18"/>
                <w:szCs w:val="18"/>
              </w:rPr>
            </w:pPr>
            <w:r w:rsidRPr="00727930">
              <w:rPr>
                <w:sz w:val="18"/>
                <w:szCs w:val="18"/>
              </w:rPr>
              <w:t>тис. грн</w:t>
            </w:r>
          </w:p>
        </w:tc>
        <w:tc>
          <w:tcPr>
            <w:tcW w:w="1140" w:type="dxa"/>
          </w:tcPr>
          <w:p w:rsidR="0097615F" w:rsidRPr="00727930" w:rsidRDefault="0097615F" w:rsidP="007906EF">
            <w:pPr>
              <w:suppressAutoHyphens/>
              <w:autoSpaceDE w:val="0"/>
              <w:jc w:val="center"/>
              <w:rPr>
                <w:sz w:val="18"/>
                <w:szCs w:val="18"/>
                <w:highlight w:val="yellow"/>
              </w:rPr>
            </w:pPr>
            <w:r w:rsidRPr="00727930">
              <w:rPr>
                <w:sz w:val="18"/>
                <w:szCs w:val="18"/>
              </w:rPr>
              <w:t>3 398 057</w:t>
            </w:r>
          </w:p>
        </w:tc>
        <w:tc>
          <w:tcPr>
            <w:tcW w:w="1137" w:type="dxa"/>
          </w:tcPr>
          <w:p w:rsidR="0097615F" w:rsidRPr="00727930" w:rsidRDefault="0097615F" w:rsidP="007906EF">
            <w:pPr>
              <w:suppressAutoHyphens/>
              <w:autoSpaceDE w:val="0"/>
              <w:jc w:val="center"/>
              <w:rPr>
                <w:sz w:val="18"/>
                <w:szCs w:val="18"/>
                <w:highlight w:val="yellow"/>
              </w:rPr>
            </w:pPr>
            <w:r w:rsidRPr="00727930">
              <w:rPr>
                <w:sz w:val="18"/>
                <w:szCs w:val="18"/>
              </w:rPr>
              <w:t>1 400 689</w:t>
            </w:r>
          </w:p>
        </w:tc>
        <w:tc>
          <w:tcPr>
            <w:tcW w:w="1134" w:type="dxa"/>
          </w:tcPr>
          <w:p w:rsidR="0097615F" w:rsidRPr="00727930" w:rsidRDefault="0097615F" w:rsidP="007906EF">
            <w:pPr>
              <w:suppressAutoHyphens/>
              <w:autoSpaceDE w:val="0"/>
              <w:jc w:val="center"/>
              <w:rPr>
                <w:sz w:val="18"/>
                <w:szCs w:val="18"/>
                <w:highlight w:val="yellow"/>
              </w:rPr>
            </w:pPr>
            <w:r w:rsidRPr="00727930">
              <w:rPr>
                <w:sz w:val="18"/>
                <w:szCs w:val="18"/>
              </w:rPr>
              <w:t>1 850 734</w:t>
            </w:r>
          </w:p>
        </w:tc>
        <w:tc>
          <w:tcPr>
            <w:tcW w:w="992" w:type="dxa"/>
          </w:tcPr>
          <w:p w:rsidR="0097615F" w:rsidRPr="00727930" w:rsidRDefault="0097615F" w:rsidP="007906EF">
            <w:pPr>
              <w:suppressAutoHyphens/>
              <w:autoSpaceDE w:val="0"/>
              <w:jc w:val="center"/>
              <w:rPr>
                <w:sz w:val="18"/>
                <w:szCs w:val="18"/>
                <w:highlight w:val="yellow"/>
              </w:rPr>
            </w:pPr>
            <w:r w:rsidRPr="00727930">
              <w:rPr>
                <w:sz w:val="18"/>
                <w:szCs w:val="18"/>
              </w:rPr>
              <w:t>1 950 158</w:t>
            </w:r>
          </w:p>
        </w:tc>
        <w:tc>
          <w:tcPr>
            <w:tcW w:w="1134" w:type="dxa"/>
          </w:tcPr>
          <w:p w:rsidR="0097615F" w:rsidRPr="00727930" w:rsidRDefault="0097615F" w:rsidP="00EE55B2">
            <w:pPr>
              <w:suppressAutoHyphens/>
              <w:autoSpaceDE w:val="0"/>
              <w:jc w:val="center"/>
              <w:rPr>
                <w:sz w:val="18"/>
                <w:szCs w:val="18"/>
                <w:highlight w:val="yellow"/>
              </w:rPr>
            </w:pPr>
            <w:r w:rsidRPr="00727930">
              <w:rPr>
                <w:sz w:val="18"/>
                <w:szCs w:val="18"/>
              </w:rPr>
              <w:t>105,3</w:t>
            </w:r>
          </w:p>
        </w:tc>
      </w:tr>
      <w:tr w:rsidR="0097615F" w:rsidRPr="00C716CF">
        <w:trPr>
          <w:trHeight w:val="391"/>
        </w:trPr>
        <w:tc>
          <w:tcPr>
            <w:tcW w:w="3113" w:type="dxa"/>
            <w:tcBorders>
              <w:bottom w:val="nil"/>
            </w:tcBorders>
          </w:tcPr>
          <w:p w:rsidR="0097615F" w:rsidRPr="00727930" w:rsidRDefault="0097615F" w:rsidP="007906EF">
            <w:pPr>
              <w:suppressAutoHyphens/>
              <w:autoSpaceDE w:val="0"/>
              <w:snapToGrid w:val="0"/>
              <w:rPr>
                <w:sz w:val="18"/>
                <w:szCs w:val="18"/>
                <w:highlight w:val="yellow"/>
              </w:rPr>
            </w:pPr>
            <w:r w:rsidRPr="00727930">
              <w:rPr>
                <w:sz w:val="18"/>
                <w:szCs w:val="18"/>
              </w:rPr>
              <w:t>Виробництво основних видів продукції (у натуральному виразі):</w:t>
            </w:r>
          </w:p>
        </w:tc>
        <w:tc>
          <w:tcPr>
            <w:tcW w:w="989" w:type="dxa"/>
            <w:vMerge w:val="restart"/>
          </w:tcPr>
          <w:p w:rsidR="0097615F" w:rsidRPr="00727930" w:rsidRDefault="0097615F" w:rsidP="00DE433C">
            <w:pPr>
              <w:suppressAutoHyphens/>
              <w:autoSpaceDE w:val="0"/>
              <w:jc w:val="center"/>
              <w:rPr>
                <w:sz w:val="18"/>
                <w:szCs w:val="18"/>
                <w:highlight w:val="yellow"/>
              </w:rPr>
            </w:pPr>
            <w:r w:rsidRPr="00727930">
              <w:rPr>
                <w:sz w:val="18"/>
                <w:szCs w:val="18"/>
              </w:rPr>
              <w:t>шт</w:t>
            </w:r>
            <w:r>
              <w:rPr>
                <w:sz w:val="18"/>
                <w:szCs w:val="18"/>
              </w:rPr>
              <w:t>.</w:t>
            </w:r>
          </w:p>
        </w:tc>
        <w:tc>
          <w:tcPr>
            <w:tcW w:w="1140" w:type="dxa"/>
            <w:tcBorders>
              <w:bottom w:val="nil"/>
            </w:tcBorders>
          </w:tcPr>
          <w:p w:rsidR="0097615F" w:rsidRPr="00727930" w:rsidRDefault="0097615F" w:rsidP="007906EF">
            <w:pPr>
              <w:suppressAutoHyphens/>
              <w:autoSpaceDE w:val="0"/>
              <w:jc w:val="center"/>
              <w:rPr>
                <w:sz w:val="18"/>
                <w:szCs w:val="18"/>
                <w:highlight w:val="yellow"/>
              </w:rPr>
            </w:pPr>
          </w:p>
        </w:tc>
        <w:tc>
          <w:tcPr>
            <w:tcW w:w="1137" w:type="dxa"/>
            <w:tcBorders>
              <w:bottom w:val="nil"/>
            </w:tcBorders>
          </w:tcPr>
          <w:p w:rsidR="0097615F" w:rsidRPr="00727930" w:rsidRDefault="0097615F" w:rsidP="007906EF">
            <w:pPr>
              <w:suppressAutoHyphens/>
              <w:autoSpaceDE w:val="0"/>
              <w:jc w:val="center"/>
              <w:rPr>
                <w:sz w:val="18"/>
                <w:szCs w:val="18"/>
                <w:highlight w:val="yellow"/>
              </w:rPr>
            </w:pPr>
          </w:p>
        </w:tc>
        <w:tc>
          <w:tcPr>
            <w:tcW w:w="1134" w:type="dxa"/>
            <w:tcBorders>
              <w:bottom w:val="nil"/>
            </w:tcBorders>
          </w:tcPr>
          <w:p w:rsidR="0097615F" w:rsidRPr="00727930" w:rsidRDefault="0097615F" w:rsidP="007906EF">
            <w:pPr>
              <w:suppressAutoHyphens/>
              <w:autoSpaceDE w:val="0"/>
              <w:jc w:val="center"/>
              <w:rPr>
                <w:sz w:val="18"/>
                <w:szCs w:val="18"/>
              </w:rPr>
            </w:pPr>
          </w:p>
        </w:tc>
        <w:tc>
          <w:tcPr>
            <w:tcW w:w="992" w:type="dxa"/>
            <w:tcBorders>
              <w:bottom w:val="nil"/>
            </w:tcBorders>
          </w:tcPr>
          <w:p w:rsidR="0097615F" w:rsidRPr="00727930" w:rsidRDefault="0097615F" w:rsidP="007906EF">
            <w:pPr>
              <w:suppressAutoHyphens/>
              <w:autoSpaceDE w:val="0"/>
              <w:jc w:val="center"/>
              <w:rPr>
                <w:sz w:val="18"/>
                <w:szCs w:val="18"/>
                <w:highlight w:val="yellow"/>
              </w:rPr>
            </w:pPr>
          </w:p>
        </w:tc>
        <w:tc>
          <w:tcPr>
            <w:tcW w:w="1134" w:type="dxa"/>
            <w:tcBorders>
              <w:bottom w:val="nil"/>
            </w:tcBorders>
          </w:tcPr>
          <w:p w:rsidR="0097615F" w:rsidRPr="00727930" w:rsidRDefault="0097615F" w:rsidP="007906EF">
            <w:pPr>
              <w:suppressAutoHyphens/>
              <w:autoSpaceDE w:val="0"/>
              <w:jc w:val="center"/>
              <w:rPr>
                <w:sz w:val="18"/>
                <w:szCs w:val="18"/>
                <w:highlight w:val="yellow"/>
              </w:rPr>
            </w:pPr>
          </w:p>
        </w:tc>
      </w:tr>
      <w:tr w:rsidR="0097615F" w:rsidRPr="00C716CF">
        <w:trPr>
          <w:trHeight w:val="204"/>
        </w:trPr>
        <w:tc>
          <w:tcPr>
            <w:tcW w:w="3113" w:type="dxa"/>
            <w:tcBorders>
              <w:top w:val="nil"/>
              <w:bottom w:val="nil"/>
            </w:tcBorders>
          </w:tcPr>
          <w:p w:rsidR="0097615F" w:rsidRPr="00727930" w:rsidRDefault="0097615F" w:rsidP="00F069D9">
            <w:pPr>
              <w:numPr>
                <w:ilvl w:val="0"/>
                <w:numId w:val="26"/>
              </w:numPr>
              <w:tabs>
                <w:tab w:val="left" w:pos="418"/>
              </w:tabs>
              <w:suppressAutoHyphens/>
              <w:autoSpaceDE w:val="0"/>
              <w:snapToGrid w:val="0"/>
              <w:ind w:left="176" w:firstLine="0"/>
              <w:rPr>
                <w:sz w:val="18"/>
                <w:szCs w:val="18"/>
              </w:rPr>
            </w:pPr>
            <w:r w:rsidRPr="00727930">
              <w:rPr>
                <w:sz w:val="18"/>
                <w:szCs w:val="18"/>
              </w:rPr>
              <w:t>вагони вантажні</w:t>
            </w:r>
          </w:p>
        </w:tc>
        <w:tc>
          <w:tcPr>
            <w:tcW w:w="989" w:type="dxa"/>
            <w:vMerge/>
          </w:tcPr>
          <w:p w:rsidR="0097615F" w:rsidRPr="00727930" w:rsidRDefault="0097615F" w:rsidP="007906EF">
            <w:pPr>
              <w:suppressAutoHyphens/>
              <w:autoSpaceDE w:val="0"/>
              <w:jc w:val="center"/>
              <w:rPr>
                <w:sz w:val="18"/>
                <w:szCs w:val="18"/>
              </w:rPr>
            </w:pPr>
          </w:p>
        </w:tc>
        <w:tc>
          <w:tcPr>
            <w:tcW w:w="1140"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856</w:t>
            </w:r>
          </w:p>
        </w:tc>
        <w:tc>
          <w:tcPr>
            <w:tcW w:w="1137"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364</w:t>
            </w:r>
          </w:p>
        </w:tc>
        <w:tc>
          <w:tcPr>
            <w:tcW w:w="1134"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552</w:t>
            </w:r>
          </w:p>
        </w:tc>
        <w:tc>
          <w:tcPr>
            <w:tcW w:w="992"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700</w:t>
            </w:r>
          </w:p>
        </w:tc>
        <w:tc>
          <w:tcPr>
            <w:tcW w:w="1134" w:type="dxa"/>
            <w:tcBorders>
              <w:top w:val="nil"/>
              <w:bottom w:val="nil"/>
            </w:tcBorders>
          </w:tcPr>
          <w:p w:rsidR="0097615F" w:rsidRPr="00727930" w:rsidRDefault="0097615F" w:rsidP="007906EF">
            <w:pPr>
              <w:suppressAutoHyphens/>
              <w:autoSpaceDE w:val="0"/>
              <w:jc w:val="center"/>
              <w:rPr>
                <w:sz w:val="18"/>
                <w:szCs w:val="18"/>
                <w:highlight w:val="yellow"/>
              </w:rPr>
            </w:pPr>
            <w:r w:rsidRPr="00727930">
              <w:rPr>
                <w:sz w:val="18"/>
                <w:szCs w:val="18"/>
              </w:rPr>
              <w:t>126,8</w:t>
            </w:r>
          </w:p>
        </w:tc>
      </w:tr>
      <w:tr w:rsidR="0097615F" w:rsidRPr="00C716CF">
        <w:trPr>
          <w:trHeight w:val="150"/>
        </w:trPr>
        <w:tc>
          <w:tcPr>
            <w:tcW w:w="3113" w:type="dxa"/>
            <w:tcBorders>
              <w:top w:val="nil"/>
              <w:bottom w:val="nil"/>
            </w:tcBorders>
          </w:tcPr>
          <w:p w:rsidR="0097615F" w:rsidRPr="00727930" w:rsidRDefault="0097615F"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вагони пасажирські</w:t>
            </w:r>
          </w:p>
        </w:tc>
        <w:tc>
          <w:tcPr>
            <w:tcW w:w="989" w:type="dxa"/>
            <w:vMerge/>
          </w:tcPr>
          <w:p w:rsidR="0097615F" w:rsidRPr="00727930" w:rsidRDefault="0097615F" w:rsidP="007906EF">
            <w:pPr>
              <w:suppressAutoHyphens/>
              <w:autoSpaceDE w:val="0"/>
              <w:jc w:val="center"/>
              <w:rPr>
                <w:sz w:val="18"/>
                <w:szCs w:val="18"/>
              </w:rPr>
            </w:pPr>
          </w:p>
        </w:tc>
        <w:tc>
          <w:tcPr>
            <w:tcW w:w="1140"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65</w:t>
            </w:r>
          </w:p>
        </w:tc>
        <w:tc>
          <w:tcPr>
            <w:tcW w:w="1137"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15</w:t>
            </w:r>
          </w:p>
        </w:tc>
        <w:tc>
          <w:tcPr>
            <w:tcW w:w="1134"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15</w:t>
            </w:r>
          </w:p>
        </w:tc>
        <w:tc>
          <w:tcPr>
            <w:tcW w:w="992" w:type="dxa"/>
            <w:tcBorders>
              <w:top w:val="nil"/>
              <w:bottom w:val="nil"/>
            </w:tcBorders>
          </w:tcPr>
          <w:p w:rsidR="0097615F" w:rsidRPr="00727930" w:rsidRDefault="0097615F" w:rsidP="007906EF">
            <w:pPr>
              <w:suppressAutoHyphens/>
              <w:autoSpaceDE w:val="0"/>
              <w:jc w:val="center"/>
              <w:rPr>
                <w:sz w:val="18"/>
                <w:szCs w:val="18"/>
              </w:rPr>
            </w:pPr>
            <w:r w:rsidRPr="00727930">
              <w:rPr>
                <w:sz w:val="18"/>
                <w:szCs w:val="18"/>
              </w:rPr>
              <w:t>-</w:t>
            </w:r>
          </w:p>
        </w:tc>
        <w:tc>
          <w:tcPr>
            <w:tcW w:w="1134" w:type="dxa"/>
            <w:tcBorders>
              <w:top w:val="nil"/>
              <w:bottom w:val="nil"/>
            </w:tcBorders>
          </w:tcPr>
          <w:p w:rsidR="0097615F" w:rsidRPr="00727930" w:rsidRDefault="0097615F" w:rsidP="007906EF">
            <w:pPr>
              <w:suppressAutoHyphens/>
              <w:autoSpaceDE w:val="0"/>
              <w:jc w:val="center"/>
              <w:rPr>
                <w:sz w:val="18"/>
                <w:szCs w:val="18"/>
                <w:highlight w:val="yellow"/>
              </w:rPr>
            </w:pPr>
            <w:r w:rsidRPr="00727930">
              <w:rPr>
                <w:sz w:val="18"/>
                <w:szCs w:val="18"/>
              </w:rPr>
              <w:t>-</w:t>
            </w:r>
          </w:p>
        </w:tc>
      </w:tr>
      <w:tr w:rsidR="0097615F" w:rsidRPr="00C716CF">
        <w:trPr>
          <w:trHeight w:val="250"/>
        </w:trPr>
        <w:tc>
          <w:tcPr>
            <w:tcW w:w="3113" w:type="dxa"/>
            <w:tcBorders>
              <w:top w:val="nil"/>
            </w:tcBorders>
          </w:tcPr>
          <w:p w:rsidR="0097615F" w:rsidRPr="00727930" w:rsidRDefault="0097615F"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дизель-потяги</w:t>
            </w:r>
          </w:p>
        </w:tc>
        <w:tc>
          <w:tcPr>
            <w:tcW w:w="989" w:type="dxa"/>
            <w:vMerge/>
          </w:tcPr>
          <w:p w:rsidR="0097615F" w:rsidRPr="00727930" w:rsidRDefault="0097615F" w:rsidP="007906EF">
            <w:pPr>
              <w:suppressAutoHyphens/>
              <w:autoSpaceDE w:val="0"/>
              <w:jc w:val="center"/>
              <w:rPr>
                <w:sz w:val="18"/>
                <w:szCs w:val="18"/>
              </w:rPr>
            </w:pPr>
          </w:p>
        </w:tc>
        <w:tc>
          <w:tcPr>
            <w:tcW w:w="1140" w:type="dxa"/>
            <w:tcBorders>
              <w:top w:val="nil"/>
            </w:tcBorders>
          </w:tcPr>
          <w:p w:rsidR="0097615F" w:rsidRPr="00727930" w:rsidRDefault="0097615F" w:rsidP="007906EF">
            <w:pPr>
              <w:suppressAutoHyphens/>
              <w:autoSpaceDE w:val="0"/>
              <w:jc w:val="center"/>
              <w:rPr>
                <w:sz w:val="18"/>
                <w:szCs w:val="18"/>
              </w:rPr>
            </w:pPr>
            <w:r w:rsidRPr="00727930">
              <w:rPr>
                <w:sz w:val="18"/>
                <w:szCs w:val="18"/>
              </w:rPr>
              <w:t>2</w:t>
            </w:r>
          </w:p>
        </w:tc>
        <w:tc>
          <w:tcPr>
            <w:tcW w:w="1137" w:type="dxa"/>
            <w:tcBorders>
              <w:top w:val="nil"/>
            </w:tcBorders>
          </w:tcPr>
          <w:p w:rsidR="0097615F" w:rsidRPr="00727930" w:rsidRDefault="0097615F" w:rsidP="007906EF">
            <w:pPr>
              <w:suppressAutoHyphens/>
              <w:autoSpaceDE w:val="0"/>
              <w:jc w:val="center"/>
              <w:rPr>
                <w:sz w:val="18"/>
                <w:szCs w:val="18"/>
              </w:rPr>
            </w:pPr>
            <w:r w:rsidRPr="00727930">
              <w:rPr>
                <w:sz w:val="18"/>
                <w:szCs w:val="18"/>
              </w:rPr>
              <w:t>-</w:t>
            </w:r>
          </w:p>
        </w:tc>
        <w:tc>
          <w:tcPr>
            <w:tcW w:w="1134" w:type="dxa"/>
            <w:tcBorders>
              <w:top w:val="nil"/>
            </w:tcBorders>
          </w:tcPr>
          <w:p w:rsidR="0097615F" w:rsidRPr="00727930" w:rsidRDefault="0097615F" w:rsidP="007906EF">
            <w:pPr>
              <w:suppressAutoHyphens/>
              <w:autoSpaceDE w:val="0"/>
              <w:jc w:val="center"/>
              <w:rPr>
                <w:sz w:val="18"/>
                <w:szCs w:val="18"/>
              </w:rPr>
            </w:pPr>
            <w:r w:rsidRPr="00727930">
              <w:rPr>
                <w:sz w:val="18"/>
                <w:szCs w:val="18"/>
              </w:rPr>
              <w:t>-</w:t>
            </w:r>
          </w:p>
        </w:tc>
        <w:tc>
          <w:tcPr>
            <w:tcW w:w="992" w:type="dxa"/>
            <w:tcBorders>
              <w:top w:val="nil"/>
            </w:tcBorders>
          </w:tcPr>
          <w:p w:rsidR="0097615F" w:rsidRPr="00727930" w:rsidRDefault="0097615F" w:rsidP="007906EF">
            <w:pPr>
              <w:suppressAutoHyphens/>
              <w:autoSpaceDE w:val="0"/>
              <w:jc w:val="center"/>
              <w:rPr>
                <w:sz w:val="18"/>
                <w:szCs w:val="18"/>
              </w:rPr>
            </w:pPr>
            <w:r w:rsidRPr="00727930">
              <w:rPr>
                <w:sz w:val="18"/>
                <w:szCs w:val="18"/>
              </w:rPr>
              <w:t>-</w:t>
            </w:r>
          </w:p>
        </w:tc>
        <w:tc>
          <w:tcPr>
            <w:tcW w:w="1134" w:type="dxa"/>
            <w:tcBorders>
              <w:top w:val="nil"/>
            </w:tcBorders>
          </w:tcPr>
          <w:p w:rsidR="0097615F" w:rsidRPr="00727930" w:rsidRDefault="0097615F" w:rsidP="007906EF">
            <w:pPr>
              <w:suppressAutoHyphens/>
              <w:autoSpaceDE w:val="0"/>
              <w:jc w:val="center"/>
              <w:rPr>
                <w:sz w:val="18"/>
                <w:szCs w:val="18"/>
                <w:highlight w:val="yellow"/>
              </w:rPr>
            </w:pPr>
            <w:r w:rsidRPr="00727930">
              <w:rPr>
                <w:sz w:val="18"/>
                <w:szCs w:val="18"/>
              </w:rPr>
              <w:t>-</w:t>
            </w:r>
          </w:p>
        </w:tc>
      </w:tr>
      <w:tr w:rsidR="0097615F" w:rsidRPr="00C716CF">
        <w:trPr>
          <w:trHeight w:val="250"/>
        </w:trPr>
        <w:tc>
          <w:tcPr>
            <w:tcW w:w="3113" w:type="dxa"/>
            <w:tcBorders>
              <w:top w:val="nil"/>
            </w:tcBorders>
          </w:tcPr>
          <w:p w:rsidR="0097615F" w:rsidRPr="00266FC3" w:rsidRDefault="0097615F" w:rsidP="008F79CC">
            <w:pPr>
              <w:suppressAutoHyphens/>
              <w:autoSpaceDE w:val="0"/>
              <w:rPr>
                <w:sz w:val="18"/>
                <w:szCs w:val="18"/>
              </w:rPr>
            </w:pPr>
            <w:r>
              <w:rPr>
                <w:sz w:val="18"/>
                <w:szCs w:val="18"/>
              </w:rPr>
              <w:t>Інвестиції, усього:</w:t>
            </w:r>
          </w:p>
          <w:p w:rsidR="0097615F" w:rsidRPr="00266FC3" w:rsidRDefault="0097615F" w:rsidP="008F79CC">
            <w:pPr>
              <w:suppressAutoHyphens/>
              <w:autoSpaceDE w:val="0"/>
              <w:rPr>
                <w:sz w:val="18"/>
                <w:szCs w:val="18"/>
              </w:rPr>
            </w:pPr>
            <w:r>
              <w:rPr>
                <w:sz w:val="18"/>
                <w:szCs w:val="18"/>
              </w:rPr>
              <w:t>в тому числі</w:t>
            </w:r>
          </w:p>
        </w:tc>
        <w:tc>
          <w:tcPr>
            <w:tcW w:w="989" w:type="dxa"/>
            <w:vMerge w:val="restart"/>
          </w:tcPr>
          <w:p w:rsidR="0097615F" w:rsidRPr="00266FC3" w:rsidRDefault="0097615F" w:rsidP="008F79CC">
            <w:pPr>
              <w:suppressAutoHyphens/>
              <w:autoSpaceDE w:val="0"/>
              <w:jc w:val="center"/>
              <w:rPr>
                <w:sz w:val="18"/>
                <w:szCs w:val="18"/>
                <w:highlight w:val="yellow"/>
              </w:rPr>
            </w:pPr>
            <w:r w:rsidRPr="00266FC3">
              <w:rPr>
                <w:sz w:val="18"/>
                <w:szCs w:val="18"/>
              </w:rPr>
              <w:t>тис. грн</w:t>
            </w:r>
          </w:p>
        </w:tc>
        <w:tc>
          <w:tcPr>
            <w:tcW w:w="1140" w:type="dxa"/>
            <w:tcBorders>
              <w:top w:val="nil"/>
            </w:tcBorders>
          </w:tcPr>
          <w:p w:rsidR="0097615F" w:rsidRPr="00266FC3" w:rsidRDefault="0097615F" w:rsidP="008F79CC">
            <w:pPr>
              <w:suppressAutoHyphens/>
              <w:autoSpaceDE w:val="0"/>
              <w:jc w:val="center"/>
              <w:rPr>
                <w:sz w:val="18"/>
                <w:szCs w:val="18"/>
              </w:rPr>
            </w:pPr>
            <w:r w:rsidRPr="00266FC3">
              <w:rPr>
                <w:sz w:val="18"/>
                <w:szCs w:val="18"/>
              </w:rPr>
              <w:t>32 982</w:t>
            </w:r>
          </w:p>
        </w:tc>
        <w:tc>
          <w:tcPr>
            <w:tcW w:w="1137" w:type="dxa"/>
            <w:tcBorders>
              <w:top w:val="nil"/>
            </w:tcBorders>
          </w:tcPr>
          <w:p w:rsidR="0097615F" w:rsidRPr="00266FC3" w:rsidRDefault="0097615F" w:rsidP="008F79CC">
            <w:pPr>
              <w:suppressAutoHyphens/>
              <w:autoSpaceDE w:val="0"/>
              <w:jc w:val="center"/>
              <w:rPr>
                <w:sz w:val="18"/>
                <w:szCs w:val="18"/>
              </w:rPr>
            </w:pPr>
            <w:r w:rsidRPr="00266FC3">
              <w:rPr>
                <w:sz w:val="18"/>
                <w:szCs w:val="18"/>
              </w:rPr>
              <w:t>16 831</w:t>
            </w:r>
          </w:p>
        </w:tc>
        <w:tc>
          <w:tcPr>
            <w:tcW w:w="1134" w:type="dxa"/>
            <w:tcBorders>
              <w:top w:val="nil"/>
            </w:tcBorders>
          </w:tcPr>
          <w:p w:rsidR="0097615F" w:rsidRPr="00266FC3" w:rsidRDefault="0097615F" w:rsidP="008F79CC">
            <w:pPr>
              <w:suppressAutoHyphens/>
              <w:autoSpaceDE w:val="0"/>
              <w:jc w:val="center"/>
              <w:rPr>
                <w:sz w:val="18"/>
                <w:szCs w:val="18"/>
              </w:rPr>
            </w:pPr>
            <w:r w:rsidRPr="00266FC3">
              <w:rPr>
                <w:sz w:val="18"/>
                <w:szCs w:val="18"/>
              </w:rPr>
              <w:t>26 960</w:t>
            </w:r>
          </w:p>
        </w:tc>
        <w:tc>
          <w:tcPr>
            <w:tcW w:w="992" w:type="dxa"/>
            <w:tcBorders>
              <w:top w:val="nil"/>
            </w:tcBorders>
          </w:tcPr>
          <w:p w:rsidR="0097615F" w:rsidRPr="00266FC3" w:rsidRDefault="0097615F" w:rsidP="008F79CC">
            <w:pPr>
              <w:suppressAutoHyphens/>
              <w:autoSpaceDE w:val="0"/>
              <w:jc w:val="center"/>
              <w:rPr>
                <w:sz w:val="18"/>
                <w:szCs w:val="18"/>
              </w:rPr>
            </w:pPr>
            <w:r w:rsidRPr="00266FC3">
              <w:rPr>
                <w:sz w:val="18"/>
                <w:szCs w:val="18"/>
              </w:rPr>
              <w:t>29 400</w:t>
            </w:r>
          </w:p>
        </w:tc>
        <w:tc>
          <w:tcPr>
            <w:tcW w:w="1134" w:type="dxa"/>
            <w:tcBorders>
              <w:top w:val="nil"/>
            </w:tcBorders>
          </w:tcPr>
          <w:p w:rsidR="0097615F" w:rsidRPr="00266FC3" w:rsidRDefault="0097615F" w:rsidP="008F79CC">
            <w:pPr>
              <w:suppressAutoHyphens/>
              <w:autoSpaceDE w:val="0"/>
              <w:jc w:val="center"/>
              <w:rPr>
                <w:sz w:val="18"/>
                <w:szCs w:val="18"/>
              </w:rPr>
            </w:pPr>
            <w:r w:rsidRPr="00266FC3">
              <w:rPr>
                <w:sz w:val="18"/>
                <w:szCs w:val="18"/>
              </w:rPr>
              <w:t>109</w:t>
            </w:r>
          </w:p>
        </w:tc>
      </w:tr>
      <w:tr w:rsidR="0097615F" w:rsidRPr="00C716CF">
        <w:trPr>
          <w:trHeight w:val="250"/>
        </w:trPr>
        <w:tc>
          <w:tcPr>
            <w:tcW w:w="3113" w:type="dxa"/>
            <w:tcBorders>
              <w:top w:val="nil"/>
            </w:tcBorders>
          </w:tcPr>
          <w:p w:rsidR="0097615F" w:rsidRPr="00266FC3" w:rsidRDefault="0097615F" w:rsidP="00F069D9">
            <w:pPr>
              <w:numPr>
                <w:ilvl w:val="0"/>
                <w:numId w:val="27"/>
              </w:numPr>
              <w:tabs>
                <w:tab w:val="left" w:pos="459"/>
              </w:tabs>
              <w:suppressAutoHyphens/>
              <w:autoSpaceDE w:val="0"/>
              <w:snapToGrid w:val="0"/>
              <w:ind w:left="176" w:firstLine="0"/>
              <w:rPr>
                <w:sz w:val="18"/>
                <w:szCs w:val="18"/>
              </w:rPr>
            </w:pPr>
            <w:r w:rsidRPr="00266FC3">
              <w:rPr>
                <w:sz w:val="18"/>
                <w:szCs w:val="18"/>
              </w:rPr>
              <w:t>на технічне переозброєння</w:t>
            </w:r>
          </w:p>
        </w:tc>
        <w:tc>
          <w:tcPr>
            <w:tcW w:w="989" w:type="dxa"/>
            <w:vMerge/>
          </w:tcPr>
          <w:p w:rsidR="0097615F" w:rsidRPr="00266FC3" w:rsidRDefault="0097615F" w:rsidP="008F79CC">
            <w:pPr>
              <w:suppressAutoHyphens/>
              <w:autoSpaceDE w:val="0"/>
              <w:jc w:val="center"/>
              <w:rPr>
                <w:sz w:val="18"/>
                <w:szCs w:val="18"/>
              </w:rPr>
            </w:pPr>
          </w:p>
        </w:tc>
        <w:tc>
          <w:tcPr>
            <w:tcW w:w="1140" w:type="dxa"/>
            <w:tcBorders>
              <w:top w:val="nil"/>
            </w:tcBorders>
          </w:tcPr>
          <w:p w:rsidR="0097615F" w:rsidRPr="00266FC3" w:rsidRDefault="0097615F" w:rsidP="008F79CC">
            <w:pPr>
              <w:suppressAutoHyphens/>
              <w:autoSpaceDE w:val="0"/>
              <w:jc w:val="center"/>
              <w:rPr>
                <w:sz w:val="18"/>
                <w:szCs w:val="18"/>
              </w:rPr>
            </w:pPr>
            <w:r w:rsidRPr="00266FC3">
              <w:rPr>
                <w:sz w:val="18"/>
                <w:szCs w:val="18"/>
              </w:rPr>
              <w:t>11 485</w:t>
            </w:r>
          </w:p>
        </w:tc>
        <w:tc>
          <w:tcPr>
            <w:tcW w:w="1137" w:type="dxa"/>
            <w:tcBorders>
              <w:top w:val="nil"/>
            </w:tcBorders>
          </w:tcPr>
          <w:p w:rsidR="0097615F" w:rsidRPr="00E34E47" w:rsidRDefault="0097615F" w:rsidP="008F79CC">
            <w:pPr>
              <w:suppressAutoHyphens/>
              <w:autoSpaceDE w:val="0"/>
              <w:jc w:val="center"/>
              <w:rPr>
                <w:sz w:val="18"/>
                <w:szCs w:val="18"/>
              </w:rPr>
            </w:pPr>
            <w:r w:rsidRPr="00E34E47">
              <w:rPr>
                <w:sz w:val="18"/>
                <w:szCs w:val="18"/>
              </w:rPr>
              <w:t>6 562</w:t>
            </w:r>
          </w:p>
        </w:tc>
        <w:tc>
          <w:tcPr>
            <w:tcW w:w="1134" w:type="dxa"/>
            <w:tcBorders>
              <w:top w:val="nil"/>
            </w:tcBorders>
          </w:tcPr>
          <w:p w:rsidR="0097615F" w:rsidRPr="00E34E47" w:rsidRDefault="0097615F" w:rsidP="008F79CC">
            <w:pPr>
              <w:suppressAutoHyphens/>
              <w:autoSpaceDE w:val="0"/>
              <w:jc w:val="center"/>
              <w:rPr>
                <w:sz w:val="18"/>
                <w:szCs w:val="18"/>
              </w:rPr>
            </w:pPr>
            <w:r w:rsidRPr="00E34E47">
              <w:rPr>
                <w:sz w:val="18"/>
                <w:szCs w:val="18"/>
              </w:rPr>
              <w:t>11 600</w:t>
            </w:r>
          </w:p>
        </w:tc>
        <w:tc>
          <w:tcPr>
            <w:tcW w:w="992" w:type="dxa"/>
            <w:tcBorders>
              <w:top w:val="nil"/>
            </w:tcBorders>
          </w:tcPr>
          <w:p w:rsidR="0097615F" w:rsidRPr="00E34E47" w:rsidRDefault="0097615F" w:rsidP="008F79CC">
            <w:pPr>
              <w:suppressAutoHyphens/>
              <w:autoSpaceDE w:val="0"/>
              <w:jc w:val="center"/>
              <w:rPr>
                <w:sz w:val="18"/>
                <w:szCs w:val="18"/>
              </w:rPr>
            </w:pPr>
            <w:r w:rsidRPr="00E34E47">
              <w:rPr>
                <w:sz w:val="18"/>
                <w:szCs w:val="18"/>
              </w:rPr>
              <w:t>12 </w:t>
            </w:r>
            <w:r>
              <w:rPr>
                <w:sz w:val="18"/>
                <w:szCs w:val="18"/>
              </w:rPr>
              <w:t>3</w:t>
            </w:r>
            <w:r w:rsidRPr="00E34E47">
              <w:rPr>
                <w:sz w:val="18"/>
                <w:szCs w:val="18"/>
              </w:rPr>
              <w:t>00</w:t>
            </w:r>
          </w:p>
        </w:tc>
        <w:tc>
          <w:tcPr>
            <w:tcW w:w="1134" w:type="dxa"/>
            <w:tcBorders>
              <w:top w:val="nil"/>
            </w:tcBorders>
          </w:tcPr>
          <w:p w:rsidR="0097615F" w:rsidRPr="00E34E47" w:rsidRDefault="0097615F" w:rsidP="008F79CC">
            <w:pPr>
              <w:suppressAutoHyphens/>
              <w:autoSpaceDE w:val="0"/>
              <w:jc w:val="center"/>
              <w:rPr>
                <w:sz w:val="18"/>
                <w:szCs w:val="18"/>
              </w:rPr>
            </w:pPr>
            <w:r w:rsidRPr="00E34E47">
              <w:rPr>
                <w:sz w:val="18"/>
                <w:szCs w:val="18"/>
              </w:rPr>
              <w:t>106</w:t>
            </w:r>
          </w:p>
        </w:tc>
      </w:tr>
      <w:tr w:rsidR="0097615F" w:rsidRPr="00C716CF">
        <w:trPr>
          <w:trHeight w:val="250"/>
        </w:trPr>
        <w:tc>
          <w:tcPr>
            <w:tcW w:w="3113" w:type="dxa"/>
            <w:tcBorders>
              <w:top w:val="nil"/>
            </w:tcBorders>
          </w:tcPr>
          <w:p w:rsidR="0097615F" w:rsidRPr="00E34E47" w:rsidRDefault="0097615F" w:rsidP="00F069D9">
            <w:pPr>
              <w:numPr>
                <w:ilvl w:val="0"/>
                <w:numId w:val="27"/>
              </w:numPr>
              <w:tabs>
                <w:tab w:val="left" w:pos="459"/>
              </w:tabs>
              <w:suppressAutoHyphens/>
              <w:autoSpaceDE w:val="0"/>
              <w:ind w:left="176" w:firstLine="0"/>
              <w:rPr>
                <w:sz w:val="18"/>
                <w:szCs w:val="18"/>
              </w:rPr>
            </w:pPr>
            <w:r w:rsidRPr="00E34E47">
              <w:rPr>
                <w:sz w:val="18"/>
                <w:szCs w:val="18"/>
              </w:rPr>
              <w:t>освоєння нових видів продукції</w:t>
            </w:r>
          </w:p>
        </w:tc>
        <w:tc>
          <w:tcPr>
            <w:tcW w:w="989" w:type="dxa"/>
            <w:vMerge/>
          </w:tcPr>
          <w:p w:rsidR="0097615F" w:rsidRPr="00E34E47" w:rsidRDefault="0097615F" w:rsidP="008F79CC">
            <w:pPr>
              <w:suppressAutoHyphens/>
              <w:autoSpaceDE w:val="0"/>
              <w:jc w:val="center"/>
              <w:rPr>
                <w:sz w:val="18"/>
                <w:szCs w:val="18"/>
              </w:rPr>
            </w:pPr>
          </w:p>
        </w:tc>
        <w:tc>
          <w:tcPr>
            <w:tcW w:w="1140" w:type="dxa"/>
            <w:tcBorders>
              <w:top w:val="nil"/>
            </w:tcBorders>
          </w:tcPr>
          <w:p w:rsidR="0097615F" w:rsidRPr="00E34E47" w:rsidRDefault="0097615F" w:rsidP="008F79CC">
            <w:pPr>
              <w:suppressAutoHyphens/>
              <w:autoSpaceDE w:val="0"/>
              <w:jc w:val="center"/>
              <w:rPr>
                <w:sz w:val="18"/>
                <w:szCs w:val="18"/>
              </w:rPr>
            </w:pPr>
            <w:r w:rsidRPr="00E34E47">
              <w:rPr>
                <w:sz w:val="18"/>
                <w:szCs w:val="18"/>
              </w:rPr>
              <w:t>21 497</w:t>
            </w:r>
          </w:p>
        </w:tc>
        <w:tc>
          <w:tcPr>
            <w:tcW w:w="1137" w:type="dxa"/>
            <w:tcBorders>
              <w:top w:val="nil"/>
            </w:tcBorders>
          </w:tcPr>
          <w:p w:rsidR="0097615F" w:rsidRPr="00E34E47" w:rsidRDefault="0097615F" w:rsidP="008F79CC">
            <w:pPr>
              <w:suppressAutoHyphens/>
              <w:autoSpaceDE w:val="0"/>
              <w:jc w:val="center"/>
              <w:rPr>
                <w:sz w:val="18"/>
                <w:szCs w:val="18"/>
                <w:highlight w:val="yellow"/>
              </w:rPr>
            </w:pPr>
            <w:r w:rsidRPr="00E34E47">
              <w:rPr>
                <w:sz w:val="18"/>
                <w:szCs w:val="18"/>
              </w:rPr>
              <w:t>10 269</w:t>
            </w:r>
          </w:p>
        </w:tc>
        <w:tc>
          <w:tcPr>
            <w:tcW w:w="1134" w:type="dxa"/>
            <w:tcBorders>
              <w:top w:val="nil"/>
            </w:tcBorders>
          </w:tcPr>
          <w:p w:rsidR="0097615F" w:rsidRPr="00E34E47" w:rsidRDefault="0097615F" w:rsidP="008F79CC">
            <w:pPr>
              <w:suppressAutoHyphens/>
              <w:autoSpaceDE w:val="0"/>
              <w:jc w:val="center"/>
              <w:rPr>
                <w:sz w:val="18"/>
                <w:szCs w:val="18"/>
                <w:highlight w:val="yellow"/>
              </w:rPr>
            </w:pPr>
            <w:r w:rsidRPr="00E34E47">
              <w:rPr>
                <w:sz w:val="18"/>
                <w:szCs w:val="18"/>
              </w:rPr>
              <w:t>15 360</w:t>
            </w:r>
          </w:p>
        </w:tc>
        <w:tc>
          <w:tcPr>
            <w:tcW w:w="992" w:type="dxa"/>
            <w:tcBorders>
              <w:top w:val="nil"/>
            </w:tcBorders>
          </w:tcPr>
          <w:p w:rsidR="0097615F" w:rsidRPr="00E34E47" w:rsidRDefault="0097615F" w:rsidP="008F79CC">
            <w:pPr>
              <w:suppressAutoHyphens/>
              <w:autoSpaceDE w:val="0"/>
              <w:jc w:val="center"/>
              <w:rPr>
                <w:sz w:val="18"/>
                <w:szCs w:val="18"/>
              </w:rPr>
            </w:pPr>
            <w:r w:rsidRPr="00E34E47">
              <w:rPr>
                <w:sz w:val="18"/>
                <w:szCs w:val="18"/>
              </w:rPr>
              <w:t>17 100</w:t>
            </w:r>
          </w:p>
        </w:tc>
        <w:tc>
          <w:tcPr>
            <w:tcW w:w="1134" w:type="dxa"/>
            <w:tcBorders>
              <w:top w:val="nil"/>
            </w:tcBorders>
          </w:tcPr>
          <w:p w:rsidR="0097615F" w:rsidRPr="00E34E47" w:rsidRDefault="0097615F" w:rsidP="008F79CC">
            <w:pPr>
              <w:suppressAutoHyphens/>
              <w:autoSpaceDE w:val="0"/>
              <w:jc w:val="center"/>
              <w:rPr>
                <w:sz w:val="18"/>
                <w:szCs w:val="18"/>
              </w:rPr>
            </w:pPr>
            <w:r w:rsidRPr="00E34E47">
              <w:rPr>
                <w:sz w:val="18"/>
                <w:szCs w:val="18"/>
              </w:rPr>
              <w:t>111</w:t>
            </w:r>
          </w:p>
        </w:tc>
      </w:tr>
      <w:tr w:rsidR="0097615F" w:rsidRPr="00C716CF">
        <w:tc>
          <w:tcPr>
            <w:tcW w:w="3113" w:type="dxa"/>
          </w:tcPr>
          <w:p w:rsidR="0097615F" w:rsidRPr="0060676F" w:rsidRDefault="0097615F" w:rsidP="007906EF">
            <w:pPr>
              <w:suppressAutoHyphens/>
              <w:autoSpaceDE w:val="0"/>
              <w:rPr>
                <w:sz w:val="18"/>
                <w:szCs w:val="18"/>
              </w:rPr>
            </w:pPr>
            <w:r w:rsidRPr="0060676F">
              <w:rPr>
                <w:sz w:val="18"/>
                <w:szCs w:val="18"/>
              </w:rPr>
              <w:t>Середньооблікова чисельність штатних працівників</w:t>
            </w:r>
          </w:p>
        </w:tc>
        <w:tc>
          <w:tcPr>
            <w:tcW w:w="989" w:type="dxa"/>
            <w:vAlign w:val="center"/>
          </w:tcPr>
          <w:p w:rsidR="0097615F" w:rsidRPr="0060676F" w:rsidRDefault="0097615F" w:rsidP="00EF455B">
            <w:pPr>
              <w:suppressAutoHyphens/>
              <w:autoSpaceDE w:val="0"/>
              <w:jc w:val="center"/>
              <w:rPr>
                <w:sz w:val="18"/>
                <w:szCs w:val="18"/>
              </w:rPr>
            </w:pPr>
            <w:r w:rsidRPr="0060676F">
              <w:rPr>
                <w:sz w:val="18"/>
                <w:szCs w:val="18"/>
              </w:rPr>
              <w:t>осіб</w:t>
            </w:r>
          </w:p>
        </w:tc>
        <w:tc>
          <w:tcPr>
            <w:tcW w:w="1140" w:type="dxa"/>
            <w:vAlign w:val="center"/>
          </w:tcPr>
          <w:p w:rsidR="0097615F" w:rsidRPr="0060676F" w:rsidRDefault="0097615F" w:rsidP="00EF455B">
            <w:pPr>
              <w:suppressAutoHyphens/>
              <w:autoSpaceDE w:val="0"/>
              <w:jc w:val="center"/>
              <w:rPr>
                <w:sz w:val="18"/>
                <w:szCs w:val="18"/>
              </w:rPr>
            </w:pPr>
            <w:r w:rsidRPr="0060676F">
              <w:rPr>
                <w:sz w:val="18"/>
                <w:szCs w:val="18"/>
              </w:rPr>
              <w:t>4 420</w:t>
            </w:r>
          </w:p>
        </w:tc>
        <w:tc>
          <w:tcPr>
            <w:tcW w:w="1137" w:type="dxa"/>
            <w:vAlign w:val="center"/>
          </w:tcPr>
          <w:p w:rsidR="0097615F" w:rsidRPr="0060676F" w:rsidRDefault="0097615F" w:rsidP="00EF455B">
            <w:pPr>
              <w:suppressAutoHyphens/>
              <w:autoSpaceDE w:val="0"/>
              <w:jc w:val="center"/>
              <w:rPr>
                <w:sz w:val="18"/>
                <w:szCs w:val="18"/>
              </w:rPr>
            </w:pPr>
            <w:r w:rsidRPr="0060676F">
              <w:rPr>
                <w:sz w:val="18"/>
                <w:szCs w:val="18"/>
              </w:rPr>
              <w:t>4 003</w:t>
            </w:r>
          </w:p>
        </w:tc>
        <w:tc>
          <w:tcPr>
            <w:tcW w:w="1134" w:type="dxa"/>
            <w:vAlign w:val="center"/>
          </w:tcPr>
          <w:p w:rsidR="0097615F" w:rsidRPr="0060676F" w:rsidRDefault="0097615F" w:rsidP="00EF455B">
            <w:pPr>
              <w:suppressAutoHyphens/>
              <w:autoSpaceDE w:val="0"/>
              <w:jc w:val="center"/>
              <w:rPr>
                <w:sz w:val="18"/>
                <w:szCs w:val="18"/>
              </w:rPr>
            </w:pPr>
            <w:r w:rsidRPr="0060676F">
              <w:rPr>
                <w:sz w:val="18"/>
                <w:szCs w:val="18"/>
              </w:rPr>
              <w:t>3 650</w:t>
            </w:r>
          </w:p>
        </w:tc>
        <w:tc>
          <w:tcPr>
            <w:tcW w:w="992" w:type="dxa"/>
            <w:vAlign w:val="center"/>
          </w:tcPr>
          <w:p w:rsidR="0097615F" w:rsidRPr="0060676F" w:rsidRDefault="0097615F" w:rsidP="00EF455B">
            <w:pPr>
              <w:suppressAutoHyphens/>
              <w:autoSpaceDE w:val="0"/>
              <w:jc w:val="center"/>
              <w:rPr>
                <w:sz w:val="18"/>
                <w:szCs w:val="18"/>
              </w:rPr>
            </w:pPr>
            <w:r w:rsidRPr="0060676F">
              <w:rPr>
                <w:sz w:val="18"/>
                <w:szCs w:val="18"/>
              </w:rPr>
              <w:t>3 800</w:t>
            </w:r>
          </w:p>
        </w:tc>
        <w:tc>
          <w:tcPr>
            <w:tcW w:w="1134" w:type="dxa"/>
            <w:vAlign w:val="center"/>
          </w:tcPr>
          <w:p w:rsidR="0097615F" w:rsidRPr="0060676F" w:rsidRDefault="0097615F" w:rsidP="00EF455B">
            <w:pPr>
              <w:suppressAutoHyphens/>
              <w:autoSpaceDE w:val="0"/>
              <w:jc w:val="center"/>
              <w:rPr>
                <w:sz w:val="18"/>
                <w:szCs w:val="18"/>
              </w:rPr>
            </w:pPr>
            <w:r w:rsidRPr="0060676F">
              <w:rPr>
                <w:sz w:val="18"/>
                <w:szCs w:val="18"/>
              </w:rPr>
              <w:t>104</w:t>
            </w:r>
          </w:p>
        </w:tc>
      </w:tr>
      <w:tr w:rsidR="0097615F" w:rsidRPr="00C716CF">
        <w:tc>
          <w:tcPr>
            <w:tcW w:w="3113" w:type="dxa"/>
          </w:tcPr>
          <w:p w:rsidR="0097615F" w:rsidRPr="00E4449A" w:rsidRDefault="0097615F" w:rsidP="007906EF">
            <w:pPr>
              <w:suppressAutoHyphens/>
              <w:autoSpaceDE w:val="0"/>
              <w:rPr>
                <w:sz w:val="18"/>
                <w:szCs w:val="18"/>
              </w:rPr>
            </w:pPr>
            <w:r w:rsidRPr="00E4449A">
              <w:rPr>
                <w:sz w:val="18"/>
                <w:szCs w:val="18"/>
              </w:rPr>
              <w:t>Середньомісячна заробітна плата</w:t>
            </w:r>
          </w:p>
        </w:tc>
        <w:tc>
          <w:tcPr>
            <w:tcW w:w="989" w:type="dxa"/>
            <w:vAlign w:val="center"/>
          </w:tcPr>
          <w:p w:rsidR="0097615F" w:rsidRPr="00E4449A" w:rsidRDefault="0097615F" w:rsidP="00EF455B">
            <w:pPr>
              <w:suppressAutoHyphens/>
              <w:autoSpaceDE w:val="0"/>
              <w:jc w:val="center"/>
              <w:rPr>
                <w:sz w:val="18"/>
                <w:szCs w:val="18"/>
              </w:rPr>
            </w:pPr>
            <w:r w:rsidRPr="00E4449A">
              <w:rPr>
                <w:sz w:val="18"/>
                <w:szCs w:val="18"/>
              </w:rPr>
              <w:t>грн</w:t>
            </w:r>
          </w:p>
        </w:tc>
        <w:tc>
          <w:tcPr>
            <w:tcW w:w="1140" w:type="dxa"/>
            <w:vAlign w:val="center"/>
          </w:tcPr>
          <w:p w:rsidR="0097615F" w:rsidRPr="00E4449A" w:rsidRDefault="0097615F" w:rsidP="00EF455B">
            <w:pPr>
              <w:suppressAutoHyphens/>
              <w:autoSpaceDE w:val="0"/>
              <w:jc w:val="center"/>
              <w:rPr>
                <w:sz w:val="18"/>
                <w:szCs w:val="18"/>
              </w:rPr>
            </w:pPr>
            <w:r w:rsidRPr="00E4449A">
              <w:rPr>
                <w:sz w:val="18"/>
                <w:szCs w:val="18"/>
              </w:rPr>
              <w:t>14 074</w:t>
            </w:r>
          </w:p>
        </w:tc>
        <w:tc>
          <w:tcPr>
            <w:tcW w:w="1137" w:type="dxa"/>
            <w:vAlign w:val="center"/>
          </w:tcPr>
          <w:p w:rsidR="0097615F" w:rsidRPr="00E4449A" w:rsidRDefault="0097615F" w:rsidP="00EF455B">
            <w:pPr>
              <w:suppressAutoHyphens/>
              <w:autoSpaceDE w:val="0"/>
              <w:jc w:val="center"/>
              <w:rPr>
                <w:sz w:val="18"/>
                <w:szCs w:val="18"/>
              </w:rPr>
            </w:pPr>
            <w:r w:rsidRPr="00E4449A">
              <w:rPr>
                <w:sz w:val="18"/>
                <w:szCs w:val="18"/>
              </w:rPr>
              <w:t>9 655</w:t>
            </w:r>
          </w:p>
        </w:tc>
        <w:tc>
          <w:tcPr>
            <w:tcW w:w="1134" w:type="dxa"/>
            <w:vAlign w:val="center"/>
          </w:tcPr>
          <w:p w:rsidR="0097615F" w:rsidRPr="00E4449A" w:rsidRDefault="0097615F" w:rsidP="00EF455B">
            <w:pPr>
              <w:suppressAutoHyphens/>
              <w:autoSpaceDE w:val="0"/>
              <w:jc w:val="center"/>
              <w:rPr>
                <w:sz w:val="18"/>
                <w:szCs w:val="18"/>
              </w:rPr>
            </w:pPr>
            <w:r w:rsidRPr="00E4449A">
              <w:rPr>
                <w:sz w:val="18"/>
                <w:szCs w:val="18"/>
              </w:rPr>
              <w:t>10 100</w:t>
            </w:r>
          </w:p>
        </w:tc>
        <w:tc>
          <w:tcPr>
            <w:tcW w:w="992" w:type="dxa"/>
            <w:vAlign w:val="center"/>
          </w:tcPr>
          <w:p w:rsidR="0097615F" w:rsidRPr="00E4449A" w:rsidRDefault="0097615F" w:rsidP="00EF455B">
            <w:pPr>
              <w:suppressAutoHyphens/>
              <w:autoSpaceDE w:val="0"/>
              <w:jc w:val="center"/>
              <w:rPr>
                <w:sz w:val="18"/>
                <w:szCs w:val="18"/>
              </w:rPr>
            </w:pPr>
            <w:r w:rsidRPr="00E4449A">
              <w:rPr>
                <w:sz w:val="18"/>
                <w:szCs w:val="18"/>
              </w:rPr>
              <w:t>11 200</w:t>
            </w:r>
          </w:p>
        </w:tc>
        <w:tc>
          <w:tcPr>
            <w:tcW w:w="1134" w:type="dxa"/>
            <w:vAlign w:val="center"/>
          </w:tcPr>
          <w:p w:rsidR="0097615F" w:rsidRPr="00E4449A" w:rsidRDefault="0097615F" w:rsidP="00EF455B">
            <w:pPr>
              <w:suppressAutoHyphens/>
              <w:autoSpaceDE w:val="0"/>
              <w:jc w:val="center"/>
              <w:rPr>
                <w:sz w:val="18"/>
                <w:szCs w:val="18"/>
              </w:rPr>
            </w:pPr>
            <w:r w:rsidRPr="00E4449A">
              <w:rPr>
                <w:sz w:val="18"/>
                <w:szCs w:val="18"/>
              </w:rPr>
              <w:t>111</w:t>
            </w:r>
          </w:p>
        </w:tc>
      </w:tr>
      <w:tr w:rsidR="0097615F" w:rsidRPr="00C716CF">
        <w:tc>
          <w:tcPr>
            <w:tcW w:w="9639" w:type="dxa"/>
            <w:gridSpan w:val="7"/>
          </w:tcPr>
          <w:p w:rsidR="0097615F" w:rsidRPr="005F7482" w:rsidRDefault="0097615F" w:rsidP="00A807F2">
            <w:pPr>
              <w:suppressAutoHyphens/>
              <w:autoSpaceDE w:val="0"/>
              <w:jc w:val="center"/>
              <w:rPr>
                <w:b/>
                <w:bCs/>
                <w:sz w:val="18"/>
                <w:szCs w:val="18"/>
                <w:highlight w:val="yellow"/>
              </w:rPr>
            </w:pPr>
            <w:r w:rsidRPr="005F7482">
              <w:rPr>
                <w:b/>
                <w:bCs/>
                <w:i/>
                <w:iCs/>
                <w:sz w:val="18"/>
                <w:szCs w:val="18"/>
              </w:rPr>
              <w:t>ПрАТ «Кременчуцький колісний завод»</w:t>
            </w:r>
          </w:p>
        </w:tc>
      </w:tr>
      <w:tr w:rsidR="0097615F" w:rsidRPr="00C716CF">
        <w:tc>
          <w:tcPr>
            <w:tcW w:w="3113" w:type="dxa"/>
          </w:tcPr>
          <w:p w:rsidR="0097615F" w:rsidRPr="005F7482" w:rsidRDefault="0097615F" w:rsidP="007906EF">
            <w:pPr>
              <w:suppressAutoHyphens/>
              <w:autoSpaceDE w:val="0"/>
              <w:rPr>
                <w:sz w:val="18"/>
                <w:szCs w:val="18"/>
              </w:rPr>
            </w:pPr>
            <w:r w:rsidRPr="005F7482">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5F7482" w:rsidRDefault="0097615F" w:rsidP="00C86D8C">
            <w:pPr>
              <w:suppressAutoHyphens/>
              <w:autoSpaceDE w:val="0"/>
              <w:jc w:val="center"/>
              <w:rPr>
                <w:sz w:val="18"/>
                <w:szCs w:val="18"/>
              </w:rPr>
            </w:pPr>
            <w:r w:rsidRPr="005F7482">
              <w:rPr>
                <w:sz w:val="18"/>
                <w:szCs w:val="18"/>
              </w:rPr>
              <w:t>тис. грн</w:t>
            </w:r>
          </w:p>
        </w:tc>
        <w:tc>
          <w:tcPr>
            <w:tcW w:w="1140" w:type="dxa"/>
            <w:vAlign w:val="center"/>
          </w:tcPr>
          <w:p w:rsidR="0097615F" w:rsidRPr="00C716CF" w:rsidRDefault="0097615F" w:rsidP="00C86D8C">
            <w:pPr>
              <w:suppressAutoHyphens/>
              <w:autoSpaceDE w:val="0"/>
              <w:jc w:val="center"/>
              <w:rPr>
                <w:color w:val="FF0000"/>
                <w:sz w:val="18"/>
                <w:szCs w:val="18"/>
              </w:rPr>
            </w:pPr>
            <w:r w:rsidRPr="00BC5785">
              <w:rPr>
                <w:sz w:val="18"/>
                <w:szCs w:val="18"/>
              </w:rPr>
              <w:t>163 258,5</w:t>
            </w:r>
          </w:p>
        </w:tc>
        <w:tc>
          <w:tcPr>
            <w:tcW w:w="1137" w:type="dxa"/>
            <w:vAlign w:val="center"/>
          </w:tcPr>
          <w:p w:rsidR="0097615F" w:rsidRPr="00BC5785" w:rsidRDefault="0097615F" w:rsidP="00C86D8C">
            <w:pPr>
              <w:suppressAutoHyphens/>
              <w:autoSpaceDE w:val="0"/>
              <w:jc w:val="center"/>
              <w:rPr>
                <w:sz w:val="18"/>
                <w:szCs w:val="18"/>
              </w:rPr>
            </w:pPr>
            <w:r>
              <w:rPr>
                <w:sz w:val="18"/>
                <w:szCs w:val="18"/>
              </w:rPr>
              <w:t>17 654,2</w:t>
            </w:r>
          </w:p>
        </w:tc>
        <w:tc>
          <w:tcPr>
            <w:tcW w:w="1134" w:type="dxa"/>
            <w:vAlign w:val="center"/>
          </w:tcPr>
          <w:p w:rsidR="0097615F" w:rsidRPr="00C716CF" w:rsidRDefault="0097615F" w:rsidP="00C86D8C">
            <w:pPr>
              <w:suppressAutoHyphens/>
              <w:autoSpaceDE w:val="0"/>
              <w:jc w:val="center"/>
              <w:rPr>
                <w:color w:val="FF0000"/>
                <w:sz w:val="18"/>
                <w:szCs w:val="18"/>
              </w:rPr>
            </w:pPr>
            <w:r>
              <w:rPr>
                <w:sz w:val="18"/>
                <w:szCs w:val="18"/>
              </w:rPr>
              <w:t>17 654,2</w:t>
            </w:r>
          </w:p>
        </w:tc>
        <w:tc>
          <w:tcPr>
            <w:tcW w:w="992" w:type="dxa"/>
            <w:vAlign w:val="center"/>
          </w:tcPr>
          <w:p w:rsidR="0097615F" w:rsidRPr="00640E81" w:rsidRDefault="0097615F" w:rsidP="00C86D8C">
            <w:pPr>
              <w:suppressAutoHyphens/>
              <w:autoSpaceDE w:val="0"/>
              <w:jc w:val="center"/>
              <w:rPr>
                <w:sz w:val="18"/>
                <w:szCs w:val="18"/>
              </w:rPr>
            </w:pPr>
            <w:r w:rsidRPr="00640E81">
              <w:rPr>
                <w:sz w:val="18"/>
                <w:szCs w:val="18"/>
              </w:rPr>
              <w:t>-</w:t>
            </w:r>
          </w:p>
        </w:tc>
        <w:tc>
          <w:tcPr>
            <w:tcW w:w="1134" w:type="dxa"/>
            <w:vAlign w:val="center"/>
          </w:tcPr>
          <w:p w:rsidR="0097615F" w:rsidRPr="00640E81" w:rsidRDefault="0097615F" w:rsidP="00C86D8C">
            <w:pPr>
              <w:suppressAutoHyphens/>
              <w:autoSpaceDE w:val="0"/>
              <w:jc w:val="center"/>
              <w:rPr>
                <w:sz w:val="18"/>
                <w:szCs w:val="18"/>
              </w:rPr>
            </w:pPr>
            <w:r w:rsidRPr="00640E81">
              <w:rPr>
                <w:sz w:val="18"/>
                <w:szCs w:val="18"/>
              </w:rPr>
              <w:t>-</w:t>
            </w:r>
          </w:p>
        </w:tc>
      </w:tr>
      <w:tr w:rsidR="0097615F" w:rsidRPr="00C716CF">
        <w:tc>
          <w:tcPr>
            <w:tcW w:w="3113" w:type="dxa"/>
          </w:tcPr>
          <w:p w:rsidR="0097615F" w:rsidRPr="005F7482" w:rsidRDefault="0097615F" w:rsidP="007906EF">
            <w:pPr>
              <w:suppressAutoHyphens/>
              <w:autoSpaceDE w:val="0"/>
              <w:snapToGrid w:val="0"/>
              <w:rPr>
                <w:sz w:val="18"/>
                <w:szCs w:val="18"/>
              </w:rPr>
            </w:pPr>
            <w:r w:rsidRPr="005F7482">
              <w:rPr>
                <w:sz w:val="18"/>
                <w:szCs w:val="18"/>
              </w:rPr>
              <w:t>Виробництво основних видів продукції (у натуральному виразі)</w:t>
            </w:r>
          </w:p>
        </w:tc>
        <w:tc>
          <w:tcPr>
            <w:tcW w:w="989" w:type="dxa"/>
            <w:vAlign w:val="center"/>
          </w:tcPr>
          <w:p w:rsidR="0097615F" w:rsidRPr="005F7482" w:rsidRDefault="0097615F" w:rsidP="00C86D8C">
            <w:pPr>
              <w:suppressAutoHyphens/>
              <w:autoSpaceDE w:val="0"/>
              <w:jc w:val="center"/>
              <w:rPr>
                <w:sz w:val="18"/>
                <w:szCs w:val="18"/>
              </w:rPr>
            </w:pPr>
            <w:r w:rsidRPr="005F7482">
              <w:rPr>
                <w:sz w:val="18"/>
                <w:szCs w:val="18"/>
              </w:rPr>
              <w:t>шт.</w:t>
            </w:r>
          </w:p>
        </w:tc>
        <w:tc>
          <w:tcPr>
            <w:tcW w:w="1140" w:type="dxa"/>
            <w:vAlign w:val="center"/>
          </w:tcPr>
          <w:p w:rsidR="0097615F" w:rsidRPr="005F7482" w:rsidRDefault="0097615F" w:rsidP="00C86D8C">
            <w:pPr>
              <w:suppressAutoHyphens/>
              <w:autoSpaceDE w:val="0"/>
              <w:jc w:val="center"/>
              <w:rPr>
                <w:sz w:val="18"/>
                <w:szCs w:val="18"/>
              </w:rPr>
            </w:pPr>
            <w:r w:rsidRPr="005F7482">
              <w:rPr>
                <w:sz w:val="18"/>
                <w:szCs w:val="18"/>
              </w:rPr>
              <w:t>13 890</w:t>
            </w:r>
          </w:p>
        </w:tc>
        <w:tc>
          <w:tcPr>
            <w:tcW w:w="1137" w:type="dxa"/>
            <w:vAlign w:val="center"/>
          </w:tcPr>
          <w:p w:rsidR="0097615F" w:rsidRPr="005F7482" w:rsidRDefault="0097615F" w:rsidP="00C86D8C">
            <w:pPr>
              <w:suppressAutoHyphens/>
              <w:autoSpaceDE w:val="0"/>
              <w:jc w:val="center"/>
              <w:rPr>
                <w:sz w:val="18"/>
                <w:szCs w:val="18"/>
              </w:rPr>
            </w:pPr>
            <w:r w:rsidRPr="005F7482">
              <w:rPr>
                <w:sz w:val="18"/>
                <w:szCs w:val="18"/>
              </w:rPr>
              <w:t>847</w:t>
            </w:r>
          </w:p>
        </w:tc>
        <w:tc>
          <w:tcPr>
            <w:tcW w:w="1134" w:type="dxa"/>
            <w:vAlign w:val="center"/>
          </w:tcPr>
          <w:p w:rsidR="0097615F" w:rsidRPr="005F7482" w:rsidRDefault="0097615F" w:rsidP="00C86D8C">
            <w:pPr>
              <w:suppressAutoHyphens/>
              <w:autoSpaceDE w:val="0"/>
              <w:jc w:val="center"/>
              <w:rPr>
                <w:sz w:val="18"/>
                <w:szCs w:val="18"/>
              </w:rPr>
            </w:pPr>
            <w:r w:rsidRPr="005F7482">
              <w:rPr>
                <w:sz w:val="18"/>
                <w:szCs w:val="18"/>
              </w:rPr>
              <w:t>847</w:t>
            </w:r>
          </w:p>
        </w:tc>
        <w:tc>
          <w:tcPr>
            <w:tcW w:w="992" w:type="dxa"/>
            <w:vAlign w:val="center"/>
          </w:tcPr>
          <w:p w:rsidR="0097615F" w:rsidRPr="00640E81" w:rsidRDefault="0097615F" w:rsidP="00C86D8C">
            <w:pPr>
              <w:suppressAutoHyphens/>
              <w:autoSpaceDE w:val="0"/>
              <w:jc w:val="center"/>
              <w:rPr>
                <w:sz w:val="18"/>
                <w:szCs w:val="18"/>
              </w:rPr>
            </w:pPr>
            <w:r w:rsidRPr="00640E81">
              <w:rPr>
                <w:sz w:val="18"/>
                <w:szCs w:val="18"/>
              </w:rPr>
              <w:t>-</w:t>
            </w:r>
          </w:p>
        </w:tc>
        <w:tc>
          <w:tcPr>
            <w:tcW w:w="1134" w:type="dxa"/>
            <w:vAlign w:val="center"/>
          </w:tcPr>
          <w:p w:rsidR="0097615F" w:rsidRPr="00640E81" w:rsidRDefault="0097615F" w:rsidP="00C86D8C">
            <w:pPr>
              <w:suppressAutoHyphens/>
              <w:autoSpaceDE w:val="0"/>
              <w:jc w:val="center"/>
              <w:rPr>
                <w:sz w:val="18"/>
                <w:szCs w:val="18"/>
              </w:rPr>
            </w:pPr>
            <w:r w:rsidRPr="00640E81">
              <w:rPr>
                <w:sz w:val="18"/>
                <w:szCs w:val="18"/>
              </w:rPr>
              <w:t>-</w:t>
            </w:r>
          </w:p>
        </w:tc>
      </w:tr>
      <w:tr w:rsidR="0097615F" w:rsidRPr="00C716CF">
        <w:tc>
          <w:tcPr>
            <w:tcW w:w="3113" w:type="dxa"/>
          </w:tcPr>
          <w:p w:rsidR="0097615F" w:rsidRPr="005F7482" w:rsidRDefault="0097615F" w:rsidP="007906EF">
            <w:pPr>
              <w:suppressAutoHyphens/>
              <w:autoSpaceDE w:val="0"/>
              <w:rPr>
                <w:sz w:val="18"/>
                <w:szCs w:val="18"/>
              </w:rPr>
            </w:pPr>
            <w:r w:rsidRPr="005F7482">
              <w:rPr>
                <w:sz w:val="18"/>
                <w:szCs w:val="18"/>
              </w:rPr>
              <w:t>Середньооблікова чисельність штатних працівників</w:t>
            </w:r>
          </w:p>
        </w:tc>
        <w:tc>
          <w:tcPr>
            <w:tcW w:w="989" w:type="dxa"/>
            <w:vAlign w:val="center"/>
          </w:tcPr>
          <w:p w:rsidR="0097615F" w:rsidRPr="005F7482" w:rsidRDefault="0097615F" w:rsidP="00C86D8C">
            <w:pPr>
              <w:suppressAutoHyphens/>
              <w:autoSpaceDE w:val="0"/>
              <w:jc w:val="center"/>
              <w:rPr>
                <w:sz w:val="18"/>
                <w:szCs w:val="18"/>
              </w:rPr>
            </w:pPr>
            <w:r w:rsidRPr="005F7482">
              <w:rPr>
                <w:sz w:val="18"/>
                <w:szCs w:val="18"/>
              </w:rPr>
              <w:t>осіб</w:t>
            </w:r>
          </w:p>
        </w:tc>
        <w:tc>
          <w:tcPr>
            <w:tcW w:w="1140" w:type="dxa"/>
            <w:vAlign w:val="center"/>
          </w:tcPr>
          <w:p w:rsidR="0097615F" w:rsidRPr="00E8431D" w:rsidRDefault="0097615F" w:rsidP="00C86D8C">
            <w:pPr>
              <w:suppressAutoHyphens/>
              <w:autoSpaceDE w:val="0"/>
              <w:jc w:val="center"/>
              <w:rPr>
                <w:sz w:val="18"/>
                <w:szCs w:val="18"/>
              </w:rPr>
            </w:pPr>
            <w:r w:rsidRPr="00E8431D">
              <w:rPr>
                <w:sz w:val="18"/>
                <w:szCs w:val="18"/>
              </w:rPr>
              <w:t>341</w:t>
            </w:r>
          </w:p>
        </w:tc>
        <w:tc>
          <w:tcPr>
            <w:tcW w:w="1137" w:type="dxa"/>
            <w:vAlign w:val="center"/>
          </w:tcPr>
          <w:p w:rsidR="0097615F" w:rsidRPr="00BC5785" w:rsidRDefault="0097615F" w:rsidP="00C86D8C">
            <w:pPr>
              <w:suppressAutoHyphens/>
              <w:autoSpaceDE w:val="0"/>
              <w:jc w:val="center"/>
              <w:rPr>
                <w:sz w:val="18"/>
                <w:szCs w:val="18"/>
              </w:rPr>
            </w:pPr>
            <w:r>
              <w:rPr>
                <w:sz w:val="18"/>
                <w:szCs w:val="18"/>
              </w:rPr>
              <w:t>115</w:t>
            </w:r>
          </w:p>
        </w:tc>
        <w:tc>
          <w:tcPr>
            <w:tcW w:w="1134" w:type="dxa"/>
            <w:vAlign w:val="center"/>
          </w:tcPr>
          <w:p w:rsidR="0097615F" w:rsidRPr="00E8431D" w:rsidRDefault="0097615F" w:rsidP="00C86D8C">
            <w:pPr>
              <w:suppressAutoHyphens/>
              <w:autoSpaceDE w:val="0"/>
              <w:jc w:val="center"/>
              <w:rPr>
                <w:sz w:val="18"/>
                <w:szCs w:val="18"/>
              </w:rPr>
            </w:pPr>
            <w:r>
              <w:rPr>
                <w:sz w:val="18"/>
                <w:szCs w:val="18"/>
              </w:rPr>
              <w:t>115</w:t>
            </w:r>
          </w:p>
        </w:tc>
        <w:tc>
          <w:tcPr>
            <w:tcW w:w="992" w:type="dxa"/>
            <w:vAlign w:val="center"/>
          </w:tcPr>
          <w:p w:rsidR="0097615F" w:rsidRPr="00640E81" w:rsidRDefault="0097615F" w:rsidP="00C86D8C">
            <w:pPr>
              <w:suppressAutoHyphens/>
              <w:autoSpaceDE w:val="0"/>
              <w:jc w:val="center"/>
              <w:rPr>
                <w:sz w:val="18"/>
                <w:szCs w:val="18"/>
              </w:rPr>
            </w:pPr>
            <w:r w:rsidRPr="00640E81">
              <w:rPr>
                <w:sz w:val="18"/>
                <w:szCs w:val="18"/>
              </w:rPr>
              <w:t>-</w:t>
            </w:r>
          </w:p>
        </w:tc>
        <w:tc>
          <w:tcPr>
            <w:tcW w:w="1134" w:type="dxa"/>
            <w:vAlign w:val="center"/>
          </w:tcPr>
          <w:p w:rsidR="0097615F" w:rsidRPr="00640E81" w:rsidRDefault="0097615F" w:rsidP="00C86D8C">
            <w:pPr>
              <w:suppressAutoHyphens/>
              <w:autoSpaceDE w:val="0"/>
              <w:jc w:val="center"/>
              <w:rPr>
                <w:sz w:val="18"/>
                <w:szCs w:val="18"/>
              </w:rPr>
            </w:pPr>
            <w:r w:rsidRPr="00640E81">
              <w:rPr>
                <w:sz w:val="18"/>
                <w:szCs w:val="18"/>
              </w:rPr>
              <w:t>-</w:t>
            </w:r>
          </w:p>
        </w:tc>
      </w:tr>
      <w:tr w:rsidR="0097615F" w:rsidRPr="00C716CF">
        <w:trPr>
          <w:trHeight w:val="210"/>
        </w:trPr>
        <w:tc>
          <w:tcPr>
            <w:tcW w:w="9639" w:type="dxa"/>
            <w:gridSpan w:val="7"/>
          </w:tcPr>
          <w:p w:rsidR="0097615F" w:rsidRPr="00DD5871" w:rsidRDefault="0097615F"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97615F" w:rsidRPr="00C716CF">
        <w:tc>
          <w:tcPr>
            <w:tcW w:w="3113" w:type="dxa"/>
          </w:tcPr>
          <w:p w:rsidR="0097615F" w:rsidRPr="00DD5871" w:rsidRDefault="0097615F" w:rsidP="007906EF">
            <w:pPr>
              <w:suppressAutoHyphens/>
              <w:autoSpaceDE w:val="0"/>
              <w:rPr>
                <w:sz w:val="18"/>
                <w:szCs w:val="18"/>
              </w:rPr>
            </w:pPr>
            <w:r w:rsidRPr="00DD5871">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C86D8C" w:rsidRDefault="0097615F" w:rsidP="00DD5871">
            <w:pPr>
              <w:suppressAutoHyphens/>
              <w:autoSpaceDE w:val="0"/>
              <w:jc w:val="center"/>
              <w:rPr>
                <w:sz w:val="18"/>
                <w:szCs w:val="18"/>
              </w:rPr>
            </w:pPr>
            <w:r w:rsidRPr="00C86D8C">
              <w:rPr>
                <w:sz w:val="18"/>
                <w:szCs w:val="18"/>
              </w:rPr>
              <w:t>тис. грн</w:t>
            </w:r>
          </w:p>
        </w:tc>
        <w:tc>
          <w:tcPr>
            <w:tcW w:w="1140" w:type="dxa"/>
            <w:vAlign w:val="center"/>
          </w:tcPr>
          <w:p w:rsidR="0097615F" w:rsidRPr="000D6CB3" w:rsidRDefault="0097615F" w:rsidP="00DD5871">
            <w:pPr>
              <w:suppressAutoHyphens/>
              <w:autoSpaceDE w:val="0"/>
              <w:jc w:val="center"/>
              <w:rPr>
                <w:sz w:val="18"/>
                <w:szCs w:val="18"/>
              </w:rPr>
            </w:pPr>
            <w:r w:rsidRPr="000D6CB3">
              <w:rPr>
                <w:sz w:val="18"/>
                <w:szCs w:val="18"/>
              </w:rPr>
              <w:t>289 850,8</w:t>
            </w:r>
          </w:p>
        </w:tc>
        <w:tc>
          <w:tcPr>
            <w:tcW w:w="1137" w:type="dxa"/>
            <w:vAlign w:val="center"/>
          </w:tcPr>
          <w:p w:rsidR="0097615F" w:rsidRPr="000D6CB3" w:rsidRDefault="0097615F" w:rsidP="00DD5871">
            <w:pPr>
              <w:suppressAutoHyphens/>
              <w:autoSpaceDE w:val="0"/>
              <w:jc w:val="center"/>
              <w:rPr>
                <w:sz w:val="18"/>
                <w:szCs w:val="18"/>
              </w:rPr>
            </w:pPr>
            <w:r w:rsidRPr="000D6CB3">
              <w:rPr>
                <w:sz w:val="18"/>
                <w:szCs w:val="18"/>
              </w:rPr>
              <w:t>164 574,1</w:t>
            </w:r>
          </w:p>
        </w:tc>
        <w:tc>
          <w:tcPr>
            <w:tcW w:w="1134" w:type="dxa"/>
            <w:vAlign w:val="center"/>
          </w:tcPr>
          <w:p w:rsidR="0097615F" w:rsidRPr="000D6CB3" w:rsidRDefault="0097615F" w:rsidP="00DD5871">
            <w:pPr>
              <w:suppressAutoHyphens/>
              <w:autoSpaceDE w:val="0"/>
              <w:jc w:val="center"/>
              <w:rPr>
                <w:sz w:val="18"/>
                <w:szCs w:val="18"/>
              </w:rPr>
            </w:pPr>
            <w:r w:rsidRPr="000D6CB3">
              <w:rPr>
                <w:sz w:val="18"/>
                <w:szCs w:val="18"/>
              </w:rPr>
              <w:t>194 000,0</w:t>
            </w:r>
          </w:p>
        </w:tc>
        <w:tc>
          <w:tcPr>
            <w:tcW w:w="992" w:type="dxa"/>
            <w:vAlign w:val="center"/>
          </w:tcPr>
          <w:p w:rsidR="0097615F" w:rsidRPr="000D6CB3" w:rsidRDefault="0097615F" w:rsidP="00DD5871">
            <w:pPr>
              <w:suppressAutoHyphens/>
              <w:autoSpaceDE w:val="0"/>
              <w:jc w:val="center"/>
              <w:rPr>
                <w:sz w:val="18"/>
                <w:szCs w:val="18"/>
              </w:rPr>
            </w:pPr>
            <w:r w:rsidRPr="000D6CB3">
              <w:rPr>
                <w:sz w:val="18"/>
                <w:szCs w:val="18"/>
              </w:rPr>
              <w:t>418 384</w:t>
            </w:r>
          </w:p>
        </w:tc>
        <w:tc>
          <w:tcPr>
            <w:tcW w:w="1134" w:type="dxa"/>
            <w:vAlign w:val="center"/>
          </w:tcPr>
          <w:p w:rsidR="0097615F" w:rsidRPr="000D6CB3" w:rsidRDefault="0097615F" w:rsidP="00DD5871">
            <w:pPr>
              <w:suppressAutoHyphens/>
              <w:autoSpaceDE w:val="0"/>
              <w:jc w:val="center"/>
              <w:rPr>
                <w:sz w:val="18"/>
                <w:szCs w:val="18"/>
              </w:rPr>
            </w:pPr>
            <w:r w:rsidRPr="000D6CB3">
              <w:rPr>
                <w:sz w:val="18"/>
                <w:szCs w:val="18"/>
              </w:rPr>
              <w:t>215,5</w:t>
            </w:r>
          </w:p>
        </w:tc>
      </w:tr>
      <w:tr w:rsidR="0097615F" w:rsidRPr="00C716CF">
        <w:tc>
          <w:tcPr>
            <w:tcW w:w="3113" w:type="dxa"/>
          </w:tcPr>
          <w:p w:rsidR="0097615F" w:rsidRPr="00DD5871" w:rsidRDefault="0097615F" w:rsidP="007906EF">
            <w:pPr>
              <w:suppressAutoHyphens/>
              <w:autoSpaceDE w:val="0"/>
              <w:snapToGrid w:val="0"/>
              <w:rPr>
                <w:sz w:val="18"/>
                <w:szCs w:val="18"/>
              </w:rPr>
            </w:pPr>
            <w:r w:rsidRPr="00DD5871">
              <w:rPr>
                <w:sz w:val="18"/>
                <w:szCs w:val="18"/>
              </w:rPr>
              <w:t>Виробництво основних видів продукції (у натуральному виразі)</w:t>
            </w:r>
          </w:p>
        </w:tc>
        <w:tc>
          <w:tcPr>
            <w:tcW w:w="989" w:type="dxa"/>
            <w:vAlign w:val="center"/>
          </w:tcPr>
          <w:p w:rsidR="0097615F" w:rsidRPr="00C86D8C" w:rsidRDefault="0097615F" w:rsidP="00DD5871">
            <w:pPr>
              <w:suppressAutoHyphens/>
              <w:autoSpaceDE w:val="0"/>
              <w:jc w:val="center"/>
              <w:rPr>
                <w:sz w:val="18"/>
                <w:szCs w:val="18"/>
              </w:rPr>
            </w:pPr>
            <w:r w:rsidRPr="00C86D8C">
              <w:rPr>
                <w:sz w:val="18"/>
                <w:szCs w:val="18"/>
              </w:rPr>
              <w:t>шт.</w:t>
            </w:r>
          </w:p>
        </w:tc>
        <w:tc>
          <w:tcPr>
            <w:tcW w:w="1140" w:type="dxa"/>
            <w:vAlign w:val="center"/>
          </w:tcPr>
          <w:p w:rsidR="0097615F" w:rsidRPr="000D6CB3" w:rsidRDefault="0097615F" w:rsidP="00DD5871">
            <w:pPr>
              <w:suppressAutoHyphens/>
              <w:autoSpaceDE w:val="0"/>
              <w:jc w:val="center"/>
              <w:rPr>
                <w:sz w:val="18"/>
                <w:szCs w:val="18"/>
              </w:rPr>
            </w:pPr>
            <w:r w:rsidRPr="000D6CB3">
              <w:rPr>
                <w:sz w:val="18"/>
                <w:szCs w:val="18"/>
              </w:rPr>
              <w:t>4</w:t>
            </w:r>
          </w:p>
        </w:tc>
        <w:tc>
          <w:tcPr>
            <w:tcW w:w="1137" w:type="dxa"/>
            <w:vAlign w:val="center"/>
          </w:tcPr>
          <w:p w:rsidR="0097615F" w:rsidRPr="000D6CB3" w:rsidRDefault="0097615F" w:rsidP="00DD5871">
            <w:pPr>
              <w:suppressAutoHyphens/>
              <w:autoSpaceDE w:val="0"/>
              <w:jc w:val="center"/>
              <w:rPr>
                <w:sz w:val="18"/>
                <w:szCs w:val="18"/>
              </w:rPr>
            </w:pPr>
            <w:r w:rsidRPr="000D6CB3">
              <w:rPr>
                <w:sz w:val="18"/>
                <w:szCs w:val="18"/>
              </w:rPr>
              <w:t>2</w:t>
            </w:r>
          </w:p>
        </w:tc>
        <w:tc>
          <w:tcPr>
            <w:tcW w:w="1134" w:type="dxa"/>
            <w:vAlign w:val="center"/>
          </w:tcPr>
          <w:p w:rsidR="0097615F" w:rsidRPr="000D6CB3" w:rsidRDefault="0097615F" w:rsidP="00DD5871">
            <w:pPr>
              <w:suppressAutoHyphens/>
              <w:autoSpaceDE w:val="0"/>
              <w:jc w:val="center"/>
              <w:rPr>
                <w:sz w:val="18"/>
                <w:szCs w:val="18"/>
              </w:rPr>
            </w:pPr>
            <w:r w:rsidRPr="000D6CB3">
              <w:rPr>
                <w:sz w:val="18"/>
                <w:szCs w:val="18"/>
              </w:rPr>
              <w:t>2</w:t>
            </w:r>
          </w:p>
        </w:tc>
        <w:tc>
          <w:tcPr>
            <w:tcW w:w="992" w:type="dxa"/>
            <w:vAlign w:val="center"/>
          </w:tcPr>
          <w:p w:rsidR="0097615F" w:rsidRPr="000D6CB3" w:rsidRDefault="0097615F" w:rsidP="00DD5871">
            <w:pPr>
              <w:suppressAutoHyphens/>
              <w:autoSpaceDE w:val="0"/>
              <w:jc w:val="center"/>
              <w:rPr>
                <w:sz w:val="18"/>
                <w:szCs w:val="18"/>
              </w:rPr>
            </w:pPr>
            <w:r w:rsidRPr="000D6CB3">
              <w:rPr>
                <w:sz w:val="18"/>
                <w:szCs w:val="18"/>
              </w:rPr>
              <w:t>12</w:t>
            </w:r>
          </w:p>
        </w:tc>
        <w:tc>
          <w:tcPr>
            <w:tcW w:w="1134" w:type="dxa"/>
            <w:vAlign w:val="center"/>
          </w:tcPr>
          <w:p w:rsidR="0097615F" w:rsidRPr="000D6CB3" w:rsidRDefault="0097615F" w:rsidP="00DD5871">
            <w:pPr>
              <w:suppressAutoHyphens/>
              <w:autoSpaceDE w:val="0"/>
              <w:jc w:val="center"/>
              <w:rPr>
                <w:sz w:val="18"/>
                <w:szCs w:val="18"/>
              </w:rPr>
            </w:pPr>
            <w:r w:rsidRPr="000D6CB3">
              <w:rPr>
                <w:sz w:val="18"/>
                <w:szCs w:val="18"/>
              </w:rPr>
              <w:t>600</w:t>
            </w:r>
          </w:p>
        </w:tc>
      </w:tr>
      <w:tr w:rsidR="0097615F" w:rsidRPr="00C716CF">
        <w:trPr>
          <w:trHeight w:val="198"/>
        </w:trPr>
        <w:tc>
          <w:tcPr>
            <w:tcW w:w="3113" w:type="dxa"/>
            <w:tcBorders>
              <w:bottom w:val="nil"/>
            </w:tcBorders>
          </w:tcPr>
          <w:p w:rsidR="0097615F" w:rsidRPr="00DD5871" w:rsidRDefault="0097615F" w:rsidP="007906EF">
            <w:pPr>
              <w:suppressAutoHyphens/>
              <w:autoSpaceDE w:val="0"/>
              <w:rPr>
                <w:sz w:val="18"/>
                <w:szCs w:val="18"/>
              </w:rPr>
            </w:pPr>
            <w:r w:rsidRPr="00DD5871">
              <w:rPr>
                <w:sz w:val="18"/>
                <w:szCs w:val="18"/>
              </w:rPr>
              <w:t>Інвестиції</w:t>
            </w:r>
            <w:r>
              <w:rPr>
                <w:sz w:val="18"/>
                <w:szCs w:val="18"/>
              </w:rPr>
              <w:t>, власні кошти</w:t>
            </w:r>
          </w:p>
        </w:tc>
        <w:tc>
          <w:tcPr>
            <w:tcW w:w="989" w:type="dxa"/>
            <w:vAlign w:val="center"/>
          </w:tcPr>
          <w:p w:rsidR="0097615F" w:rsidRPr="00C86D8C" w:rsidRDefault="0097615F" w:rsidP="00DD5871">
            <w:pPr>
              <w:suppressAutoHyphens/>
              <w:autoSpaceDE w:val="0"/>
              <w:jc w:val="center"/>
              <w:rPr>
                <w:sz w:val="18"/>
                <w:szCs w:val="18"/>
              </w:rPr>
            </w:pPr>
            <w:r w:rsidRPr="00C86D8C">
              <w:rPr>
                <w:sz w:val="18"/>
                <w:szCs w:val="18"/>
              </w:rPr>
              <w:t>тис. грн</w:t>
            </w:r>
          </w:p>
        </w:tc>
        <w:tc>
          <w:tcPr>
            <w:tcW w:w="1140" w:type="dxa"/>
            <w:tcBorders>
              <w:bottom w:val="nil"/>
            </w:tcBorders>
            <w:vAlign w:val="center"/>
          </w:tcPr>
          <w:p w:rsidR="0097615F" w:rsidRPr="00001FF7" w:rsidRDefault="0097615F" w:rsidP="00DD5871">
            <w:pPr>
              <w:suppressAutoHyphens/>
              <w:autoSpaceDE w:val="0"/>
              <w:jc w:val="center"/>
              <w:rPr>
                <w:sz w:val="18"/>
                <w:szCs w:val="18"/>
              </w:rPr>
            </w:pPr>
            <w:r w:rsidRPr="00001FF7">
              <w:rPr>
                <w:sz w:val="18"/>
                <w:szCs w:val="18"/>
              </w:rPr>
              <w:t>36 051,1</w:t>
            </w:r>
          </w:p>
        </w:tc>
        <w:tc>
          <w:tcPr>
            <w:tcW w:w="1137" w:type="dxa"/>
            <w:tcBorders>
              <w:bottom w:val="nil"/>
            </w:tcBorders>
            <w:vAlign w:val="center"/>
          </w:tcPr>
          <w:p w:rsidR="0097615F" w:rsidRPr="00001FF7" w:rsidRDefault="0097615F" w:rsidP="00DD5871">
            <w:pPr>
              <w:suppressAutoHyphens/>
              <w:autoSpaceDE w:val="0"/>
              <w:jc w:val="center"/>
              <w:rPr>
                <w:sz w:val="18"/>
                <w:szCs w:val="18"/>
              </w:rPr>
            </w:pPr>
            <w:r w:rsidRPr="00001FF7">
              <w:rPr>
                <w:sz w:val="18"/>
                <w:szCs w:val="18"/>
              </w:rPr>
              <w:t>2 401,8</w:t>
            </w:r>
          </w:p>
        </w:tc>
        <w:tc>
          <w:tcPr>
            <w:tcW w:w="1134" w:type="dxa"/>
            <w:tcBorders>
              <w:bottom w:val="nil"/>
            </w:tcBorders>
            <w:vAlign w:val="center"/>
          </w:tcPr>
          <w:p w:rsidR="0097615F" w:rsidRPr="00001FF7" w:rsidRDefault="0097615F" w:rsidP="00DD5871">
            <w:pPr>
              <w:suppressAutoHyphens/>
              <w:autoSpaceDE w:val="0"/>
              <w:jc w:val="center"/>
              <w:rPr>
                <w:sz w:val="18"/>
                <w:szCs w:val="18"/>
              </w:rPr>
            </w:pPr>
            <w:r w:rsidRPr="00001FF7">
              <w:rPr>
                <w:sz w:val="18"/>
                <w:szCs w:val="18"/>
              </w:rPr>
              <w:t>3 500</w:t>
            </w:r>
          </w:p>
        </w:tc>
        <w:tc>
          <w:tcPr>
            <w:tcW w:w="992" w:type="dxa"/>
            <w:tcBorders>
              <w:bottom w:val="nil"/>
            </w:tcBorders>
            <w:vAlign w:val="center"/>
          </w:tcPr>
          <w:p w:rsidR="0097615F" w:rsidRPr="00001FF7" w:rsidRDefault="0097615F" w:rsidP="00DD5871">
            <w:pPr>
              <w:suppressAutoHyphens/>
              <w:autoSpaceDE w:val="0"/>
              <w:jc w:val="center"/>
              <w:rPr>
                <w:sz w:val="18"/>
                <w:szCs w:val="18"/>
              </w:rPr>
            </w:pPr>
            <w:r w:rsidRPr="00001FF7">
              <w:rPr>
                <w:sz w:val="18"/>
                <w:szCs w:val="18"/>
              </w:rPr>
              <w:t>4 500</w:t>
            </w:r>
          </w:p>
        </w:tc>
        <w:tc>
          <w:tcPr>
            <w:tcW w:w="1134" w:type="dxa"/>
            <w:tcBorders>
              <w:bottom w:val="nil"/>
            </w:tcBorders>
            <w:vAlign w:val="center"/>
          </w:tcPr>
          <w:p w:rsidR="0097615F" w:rsidRPr="00001FF7" w:rsidRDefault="0097615F" w:rsidP="00DD5871">
            <w:pPr>
              <w:suppressAutoHyphens/>
              <w:autoSpaceDE w:val="0"/>
              <w:jc w:val="center"/>
              <w:rPr>
                <w:sz w:val="18"/>
                <w:szCs w:val="18"/>
              </w:rPr>
            </w:pPr>
            <w:r w:rsidRPr="00001FF7">
              <w:rPr>
                <w:sz w:val="18"/>
                <w:szCs w:val="18"/>
              </w:rPr>
              <w:t>128,6</w:t>
            </w:r>
          </w:p>
        </w:tc>
      </w:tr>
      <w:tr w:rsidR="0097615F" w:rsidRPr="00C716CF">
        <w:tc>
          <w:tcPr>
            <w:tcW w:w="3113" w:type="dxa"/>
          </w:tcPr>
          <w:p w:rsidR="0097615F" w:rsidRPr="00DD5871" w:rsidRDefault="0097615F" w:rsidP="007906EF">
            <w:pPr>
              <w:suppressAutoHyphens/>
              <w:autoSpaceDE w:val="0"/>
              <w:rPr>
                <w:sz w:val="18"/>
                <w:szCs w:val="18"/>
              </w:rPr>
            </w:pPr>
            <w:r w:rsidRPr="00DD5871">
              <w:rPr>
                <w:sz w:val="18"/>
                <w:szCs w:val="18"/>
              </w:rPr>
              <w:t>Середньооблікова чисельність штатних працівників</w:t>
            </w:r>
          </w:p>
        </w:tc>
        <w:tc>
          <w:tcPr>
            <w:tcW w:w="989" w:type="dxa"/>
            <w:vAlign w:val="center"/>
          </w:tcPr>
          <w:p w:rsidR="0097615F" w:rsidRPr="00C86D8C" w:rsidRDefault="0097615F" w:rsidP="00DD5871">
            <w:pPr>
              <w:suppressAutoHyphens/>
              <w:autoSpaceDE w:val="0"/>
              <w:jc w:val="center"/>
              <w:rPr>
                <w:sz w:val="18"/>
                <w:szCs w:val="18"/>
              </w:rPr>
            </w:pPr>
            <w:r w:rsidRPr="00C86D8C">
              <w:rPr>
                <w:sz w:val="18"/>
                <w:szCs w:val="18"/>
              </w:rPr>
              <w:t>осіб</w:t>
            </w:r>
          </w:p>
        </w:tc>
        <w:tc>
          <w:tcPr>
            <w:tcW w:w="1140" w:type="dxa"/>
            <w:vAlign w:val="center"/>
          </w:tcPr>
          <w:p w:rsidR="0097615F" w:rsidRPr="00001FF7" w:rsidRDefault="0097615F" w:rsidP="00DD5871">
            <w:pPr>
              <w:suppressAutoHyphens/>
              <w:autoSpaceDE w:val="0"/>
              <w:jc w:val="center"/>
              <w:rPr>
                <w:sz w:val="18"/>
                <w:szCs w:val="18"/>
              </w:rPr>
            </w:pPr>
            <w:r w:rsidRPr="00001FF7">
              <w:rPr>
                <w:sz w:val="18"/>
                <w:szCs w:val="18"/>
              </w:rPr>
              <w:t>1 631</w:t>
            </w:r>
          </w:p>
        </w:tc>
        <w:tc>
          <w:tcPr>
            <w:tcW w:w="1137" w:type="dxa"/>
            <w:vAlign w:val="center"/>
          </w:tcPr>
          <w:p w:rsidR="0097615F" w:rsidRPr="00001FF7" w:rsidRDefault="0097615F" w:rsidP="00DD5871">
            <w:pPr>
              <w:suppressAutoHyphens/>
              <w:autoSpaceDE w:val="0"/>
              <w:jc w:val="center"/>
              <w:rPr>
                <w:sz w:val="18"/>
                <w:szCs w:val="18"/>
              </w:rPr>
            </w:pPr>
            <w:r w:rsidRPr="00001FF7">
              <w:rPr>
                <w:sz w:val="18"/>
                <w:szCs w:val="18"/>
              </w:rPr>
              <w:t>1 116</w:t>
            </w:r>
          </w:p>
        </w:tc>
        <w:tc>
          <w:tcPr>
            <w:tcW w:w="1134" w:type="dxa"/>
            <w:vAlign w:val="center"/>
          </w:tcPr>
          <w:p w:rsidR="0097615F" w:rsidRPr="00001FF7" w:rsidRDefault="0097615F" w:rsidP="00DD5871">
            <w:pPr>
              <w:suppressAutoHyphens/>
              <w:autoSpaceDE w:val="0"/>
              <w:jc w:val="center"/>
              <w:rPr>
                <w:b/>
                <w:bCs/>
                <w:sz w:val="18"/>
                <w:szCs w:val="18"/>
              </w:rPr>
            </w:pPr>
            <w:r w:rsidRPr="00001FF7">
              <w:rPr>
                <w:sz w:val="18"/>
                <w:szCs w:val="18"/>
              </w:rPr>
              <w:t>1 116</w:t>
            </w:r>
          </w:p>
        </w:tc>
        <w:tc>
          <w:tcPr>
            <w:tcW w:w="992" w:type="dxa"/>
            <w:vAlign w:val="center"/>
          </w:tcPr>
          <w:p w:rsidR="0097615F" w:rsidRPr="00001FF7" w:rsidRDefault="0097615F" w:rsidP="00DD5871">
            <w:pPr>
              <w:suppressAutoHyphens/>
              <w:autoSpaceDE w:val="0"/>
              <w:jc w:val="center"/>
              <w:rPr>
                <w:sz w:val="18"/>
                <w:szCs w:val="18"/>
              </w:rPr>
            </w:pPr>
            <w:r w:rsidRPr="00001FF7">
              <w:rPr>
                <w:sz w:val="18"/>
                <w:szCs w:val="18"/>
              </w:rPr>
              <w:t>900</w:t>
            </w:r>
          </w:p>
        </w:tc>
        <w:tc>
          <w:tcPr>
            <w:tcW w:w="1134" w:type="dxa"/>
            <w:vAlign w:val="center"/>
          </w:tcPr>
          <w:p w:rsidR="0097615F" w:rsidRPr="00001FF7" w:rsidRDefault="0097615F" w:rsidP="00DD5871">
            <w:pPr>
              <w:suppressAutoHyphens/>
              <w:autoSpaceDE w:val="0"/>
              <w:jc w:val="center"/>
              <w:rPr>
                <w:sz w:val="18"/>
                <w:szCs w:val="18"/>
              </w:rPr>
            </w:pPr>
            <w:r w:rsidRPr="00001FF7">
              <w:rPr>
                <w:sz w:val="18"/>
                <w:szCs w:val="18"/>
              </w:rPr>
              <w:t>80,6</w:t>
            </w:r>
          </w:p>
        </w:tc>
      </w:tr>
      <w:tr w:rsidR="0097615F" w:rsidRPr="00C716CF">
        <w:tc>
          <w:tcPr>
            <w:tcW w:w="3113" w:type="dxa"/>
          </w:tcPr>
          <w:p w:rsidR="0097615F" w:rsidRPr="00DD5871" w:rsidRDefault="0097615F" w:rsidP="007906EF">
            <w:pPr>
              <w:suppressAutoHyphens/>
              <w:autoSpaceDE w:val="0"/>
              <w:rPr>
                <w:sz w:val="18"/>
                <w:szCs w:val="18"/>
              </w:rPr>
            </w:pPr>
            <w:r w:rsidRPr="00DD5871">
              <w:rPr>
                <w:sz w:val="18"/>
                <w:szCs w:val="18"/>
              </w:rPr>
              <w:t>Середньомісячна заробітна плата</w:t>
            </w:r>
          </w:p>
        </w:tc>
        <w:tc>
          <w:tcPr>
            <w:tcW w:w="989" w:type="dxa"/>
            <w:vAlign w:val="center"/>
          </w:tcPr>
          <w:p w:rsidR="0097615F" w:rsidRPr="00C86D8C" w:rsidRDefault="0097615F" w:rsidP="00DD5871">
            <w:pPr>
              <w:suppressAutoHyphens/>
              <w:autoSpaceDE w:val="0"/>
              <w:jc w:val="center"/>
              <w:rPr>
                <w:sz w:val="18"/>
                <w:szCs w:val="18"/>
              </w:rPr>
            </w:pPr>
            <w:r w:rsidRPr="00C86D8C">
              <w:rPr>
                <w:sz w:val="18"/>
                <w:szCs w:val="18"/>
              </w:rPr>
              <w:t>грн</w:t>
            </w:r>
          </w:p>
        </w:tc>
        <w:tc>
          <w:tcPr>
            <w:tcW w:w="1140" w:type="dxa"/>
            <w:vAlign w:val="center"/>
          </w:tcPr>
          <w:p w:rsidR="0097615F" w:rsidRPr="00001FF7" w:rsidRDefault="0097615F" w:rsidP="00DD5871">
            <w:pPr>
              <w:suppressAutoHyphens/>
              <w:autoSpaceDE w:val="0"/>
              <w:jc w:val="center"/>
              <w:rPr>
                <w:sz w:val="18"/>
                <w:szCs w:val="18"/>
              </w:rPr>
            </w:pPr>
            <w:r w:rsidRPr="00001FF7">
              <w:rPr>
                <w:sz w:val="18"/>
                <w:szCs w:val="18"/>
              </w:rPr>
              <w:t>6 055,13</w:t>
            </w:r>
          </w:p>
        </w:tc>
        <w:tc>
          <w:tcPr>
            <w:tcW w:w="1137" w:type="dxa"/>
            <w:vAlign w:val="center"/>
          </w:tcPr>
          <w:p w:rsidR="0097615F" w:rsidRPr="00001FF7" w:rsidRDefault="0097615F" w:rsidP="00DD5871">
            <w:pPr>
              <w:suppressAutoHyphens/>
              <w:autoSpaceDE w:val="0"/>
              <w:jc w:val="center"/>
              <w:rPr>
                <w:sz w:val="18"/>
                <w:szCs w:val="18"/>
              </w:rPr>
            </w:pPr>
            <w:r w:rsidRPr="00001FF7">
              <w:rPr>
                <w:sz w:val="18"/>
                <w:szCs w:val="18"/>
              </w:rPr>
              <w:t>6 100</w:t>
            </w:r>
          </w:p>
        </w:tc>
        <w:tc>
          <w:tcPr>
            <w:tcW w:w="1134" w:type="dxa"/>
            <w:vAlign w:val="center"/>
          </w:tcPr>
          <w:p w:rsidR="0097615F" w:rsidRPr="00001FF7" w:rsidRDefault="0097615F" w:rsidP="00DD5871">
            <w:pPr>
              <w:suppressAutoHyphens/>
              <w:autoSpaceDE w:val="0"/>
              <w:jc w:val="center"/>
              <w:rPr>
                <w:sz w:val="18"/>
                <w:szCs w:val="18"/>
              </w:rPr>
            </w:pPr>
            <w:r w:rsidRPr="00001FF7">
              <w:rPr>
                <w:sz w:val="18"/>
                <w:szCs w:val="18"/>
              </w:rPr>
              <w:t>6 100</w:t>
            </w:r>
          </w:p>
        </w:tc>
        <w:tc>
          <w:tcPr>
            <w:tcW w:w="992" w:type="dxa"/>
            <w:vAlign w:val="center"/>
          </w:tcPr>
          <w:p w:rsidR="0097615F" w:rsidRPr="00001FF7" w:rsidRDefault="0097615F" w:rsidP="00DD5871">
            <w:pPr>
              <w:suppressAutoHyphens/>
              <w:autoSpaceDE w:val="0"/>
              <w:jc w:val="center"/>
              <w:rPr>
                <w:b/>
                <w:bCs/>
                <w:sz w:val="18"/>
                <w:szCs w:val="18"/>
              </w:rPr>
            </w:pPr>
            <w:r w:rsidRPr="00001FF7">
              <w:rPr>
                <w:sz w:val="18"/>
                <w:szCs w:val="18"/>
              </w:rPr>
              <w:t>7 100</w:t>
            </w:r>
          </w:p>
        </w:tc>
        <w:tc>
          <w:tcPr>
            <w:tcW w:w="1134" w:type="dxa"/>
            <w:vAlign w:val="center"/>
          </w:tcPr>
          <w:p w:rsidR="0097615F" w:rsidRPr="00001FF7" w:rsidRDefault="0097615F" w:rsidP="00DD5871">
            <w:pPr>
              <w:suppressAutoHyphens/>
              <w:autoSpaceDE w:val="0"/>
              <w:jc w:val="center"/>
              <w:rPr>
                <w:sz w:val="18"/>
                <w:szCs w:val="18"/>
              </w:rPr>
            </w:pPr>
            <w:r w:rsidRPr="00001FF7">
              <w:rPr>
                <w:sz w:val="18"/>
                <w:szCs w:val="18"/>
              </w:rPr>
              <w:t>116,4</w:t>
            </w:r>
          </w:p>
        </w:tc>
      </w:tr>
      <w:tr w:rsidR="0097615F" w:rsidRPr="00C716CF">
        <w:trPr>
          <w:trHeight w:val="136"/>
        </w:trPr>
        <w:tc>
          <w:tcPr>
            <w:tcW w:w="9639" w:type="dxa"/>
            <w:gridSpan w:val="7"/>
          </w:tcPr>
          <w:p w:rsidR="0097615F" w:rsidRPr="00DE2BDB" w:rsidRDefault="0097615F"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ПП «ВКП «Альфатекс»</w:t>
            </w:r>
          </w:p>
        </w:tc>
      </w:tr>
      <w:tr w:rsidR="0097615F" w:rsidRPr="00C716CF">
        <w:trPr>
          <w:trHeight w:val="388"/>
        </w:trPr>
        <w:tc>
          <w:tcPr>
            <w:tcW w:w="3113" w:type="dxa"/>
          </w:tcPr>
          <w:p w:rsidR="0097615F" w:rsidRPr="00DE2BDB" w:rsidRDefault="0097615F" w:rsidP="007906EF">
            <w:pPr>
              <w:suppressAutoHyphens/>
              <w:autoSpaceDE w:val="0"/>
              <w:rPr>
                <w:sz w:val="18"/>
                <w:szCs w:val="18"/>
              </w:rPr>
            </w:pPr>
            <w:r w:rsidRPr="00DE2BDB">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DE2BDB" w:rsidRDefault="0097615F"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97615F" w:rsidRPr="00DE2BDB" w:rsidRDefault="0097615F" w:rsidP="007D5018">
            <w:pPr>
              <w:pStyle w:val="ListParagraph"/>
              <w:suppressAutoHyphens/>
              <w:autoSpaceDE w:val="0"/>
              <w:ind w:left="0"/>
              <w:jc w:val="center"/>
              <w:rPr>
                <w:kern w:val="1"/>
                <w:sz w:val="18"/>
                <w:szCs w:val="18"/>
                <w:lang w:val="uk-UA"/>
              </w:rPr>
            </w:pPr>
            <w:r w:rsidRPr="00DE2BDB">
              <w:rPr>
                <w:kern w:val="1"/>
                <w:sz w:val="18"/>
                <w:szCs w:val="18"/>
                <w:lang w:val="uk-UA"/>
              </w:rPr>
              <w:t>227 410</w:t>
            </w:r>
          </w:p>
        </w:tc>
        <w:tc>
          <w:tcPr>
            <w:tcW w:w="1137" w:type="dxa"/>
            <w:vAlign w:val="center"/>
          </w:tcPr>
          <w:p w:rsidR="0097615F" w:rsidRPr="00DE2BDB" w:rsidRDefault="0097615F" w:rsidP="007D5018">
            <w:pPr>
              <w:pStyle w:val="ListParagraph"/>
              <w:suppressAutoHyphens/>
              <w:autoSpaceDE w:val="0"/>
              <w:ind w:left="0"/>
              <w:jc w:val="center"/>
              <w:rPr>
                <w:kern w:val="1"/>
                <w:sz w:val="18"/>
                <w:szCs w:val="18"/>
                <w:lang w:val="uk-UA"/>
              </w:rPr>
            </w:pPr>
            <w:r w:rsidRPr="00DE2BDB">
              <w:rPr>
                <w:kern w:val="1"/>
                <w:sz w:val="18"/>
                <w:szCs w:val="18"/>
                <w:lang w:val="uk-UA"/>
              </w:rPr>
              <w:t>365 231</w:t>
            </w:r>
          </w:p>
        </w:tc>
        <w:tc>
          <w:tcPr>
            <w:tcW w:w="1134" w:type="dxa"/>
            <w:vAlign w:val="center"/>
          </w:tcPr>
          <w:p w:rsidR="0097615F" w:rsidRPr="00DE2BDB" w:rsidRDefault="0097615F" w:rsidP="007D5018">
            <w:pPr>
              <w:pStyle w:val="ListParagraph"/>
              <w:suppressAutoHyphens/>
              <w:autoSpaceDE w:val="0"/>
              <w:ind w:left="0"/>
              <w:jc w:val="center"/>
              <w:rPr>
                <w:sz w:val="18"/>
                <w:szCs w:val="18"/>
                <w:lang w:val="uk-UA"/>
              </w:rPr>
            </w:pPr>
            <w:r w:rsidRPr="00DE2BDB">
              <w:rPr>
                <w:kern w:val="1"/>
                <w:sz w:val="18"/>
                <w:szCs w:val="18"/>
                <w:lang w:val="uk-UA"/>
              </w:rPr>
              <w:t>544</w:t>
            </w:r>
            <w:r w:rsidRPr="00DE2BDB">
              <w:rPr>
                <w:sz w:val="18"/>
                <w:szCs w:val="18"/>
                <w:lang w:val="uk-UA"/>
              </w:rPr>
              <w:t> 101</w:t>
            </w:r>
          </w:p>
        </w:tc>
        <w:tc>
          <w:tcPr>
            <w:tcW w:w="992" w:type="dxa"/>
            <w:vAlign w:val="center"/>
          </w:tcPr>
          <w:p w:rsidR="0097615F" w:rsidRPr="00DE2BDB" w:rsidRDefault="0097615F" w:rsidP="007D5018">
            <w:pPr>
              <w:pStyle w:val="ListParagraph"/>
              <w:suppressAutoHyphens/>
              <w:autoSpaceDE w:val="0"/>
              <w:ind w:left="0"/>
              <w:jc w:val="center"/>
              <w:rPr>
                <w:kern w:val="1"/>
                <w:sz w:val="18"/>
                <w:szCs w:val="18"/>
                <w:lang w:val="uk-UA"/>
              </w:rPr>
            </w:pPr>
            <w:r w:rsidRPr="00DE2BDB">
              <w:rPr>
                <w:kern w:val="1"/>
                <w:sz w:val="18"/>
                <w:szCs w:val="18"/>
                <w:lang w:val="uk-UA"/>
              </w:rPr>
              <w:t>573 505</w:t>
            </w:r>
          </w:p>
        </w:tc>
        <w:tc>
          <w:tcPr>
            <w:tcW w:w="1134" w:type="dxa"/>
            <w:vAlign w:val="center"/>
          </w:tcPr>
          <w:p w:rsidR="0097615F" w:rsidRPr="00DE2BDB" w:rsidRDefault="0097615F" w:rsidP="007D5018">
            <w:pPr>
              <w:pStyle w:val="ListParagraph"/>
              <w:suppressAutoHyphens/>
              <w:autoSpaceDE w:val="0"/>
              <w:ind w:left="0"/>
              <w:jc w:val="center"/>
              <w:rPr>
                <w:kern w:val="1"/>
                <w:sz w:val="18"/>
                <w:szCs w:val="18"/>
                <w:lang w:val="uk-UA"/>
              </w:rPr>
            </w:pPr>
            <w:r w:rsidRPr="00DE2BDB">
              <w:rPr>
                <w:kern w:val="1"/>
                <w:sz w:val="18"/>
                <w:szCs w:val="18"/>
                <w:lang w:val="uk-UA"/>
              </w:rPr>
              <w:t>105,4</w:t>
            </w:r>
          </w:p>
        </w:tc>
      </w:tr>
      <w:tr w:rsidR="0097615F" w:rsidRPr="00C716CF">
        <w:trPr>
          <w:trHeight w:val="292"/>
        </w:trPr>
        <w:tc>
          <w:tcPr>
            <w:tcW w:w="3113" w:type="dxa"/>
          </w:tcPr>
          <w:p w:rsidR="0097615F" w:rsidRPr="00AD4A22" w:rsidRDefault="0097615F" w:rsidP="007906EF">
            <w:pPr>
              <w:suppressAutoHyphens/>
              <w:autoSpaceDE w:val="0"/>
              <w:snapToGrid w:val="0"/>
              <w:rPr>
                <w:sz w:val="18"/>
                <w:szCs w:val="18"/>
              </w:rPr>
            </w:pPr>
            <w:r w:rsidRPr="00AD4A22">
              <w:rPr>
                <w:sz w:val="18"/>
                <w:szCs w:val="18"/>
              </w:rPr>
              <w:t>Виробництво основних видів продукції (у натуральному виразі):</w:t>
            </w:r>
          </w:p>
        </w:tc>
        <w:tc>
          <w:tcPr>
            <w:tcW w:w="989" w:type="dxa"/>
            <w:vMerge w:val="restart"/>
            <w:vAlign w:val="center"/>
          </w:tcPr>
          <w:p w:rsidR="0097615F" w:rsidRPr="00AD4A22" w:rsidRDefault="0097615F"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97615F" w:rsidRPr="00AD4A22" w:rsidRDefault="0097615F" w:rsidP="007D5018">
            <w:pPr>
              <w:pStyle w:val="ListParagraph"/>
              <w:suppressAutoHyphens/>
              <w:autoSpaceDE w:val="0"/>
              <w:ind w:left="0"/>
              <w:jc w:val="center"/>
              <w:rPr>
                <w:kern w:val="1"/>
                <w:sz w:val="18"/>
                <w:szCs w:val="18"/>
                <w:lang w:val="uk-UA"/>
              </w:rPr>
            </w:pPr>
            <w:r w:rsidRPr="00AD4A22">
              <w:rPr>
                <w:kern w:val="1"/>
                <w:sz w:val="18"/>
                <w:szCs w:val="18"/>
                <w:lang w:val="uk-UA"/>
              </w:rPr>
              <w:t>95</w:t>
            </w:r>
          </w:p>
        </w:tc>
        <w:tc>
          <w:tcPr>
            <w:tcW w:w="1137" w:type="dxa"/>
            <w:vAlign w:val="center"/>
          </w:tcPr>
          <w:p w:rsidR="0097615F" w:rsidRPr="00AD4A22" w:rsidRDefault="0097615F" w:rsidP="007D5018">
            <w:pPr>
              <w:pStyle w:val="ListParagraph"/>
              <w:suppressAutoHyphens/>
              <w:autoSpaceDE w:val="0"/>
              <w:ind w:left="0"/>
              <w:jc w:val="center"/>
              <w:rPr>
                <w:kern w:val="1"/>
                <w:sz w:val="18"/>
                <w:szCs w:val="18"/>
                <w:lang w:val="uk-UA"/>
              </w:rPr>
            </w:pPr>
            <w:r w:rsidRPr="00AD4A22">
              <w:rPr>
                <w:kern w:val="1"/>
                <w:sz w:val="18"/>
                <w:szCs w:val="18"/>
                <w:lang w:val="uk-UA"/>
              </w:rPr>
              <w:t>126</w:t>
            </w:r>
          </w:p>
        </w:tc>
        <w:tc>
          <w:tcPr>
            <w:tcW w:w="1134" w:type="dxa"/>
            <w:vAlign w:val="center"/>
          </w:tcPr>
          <w:p w:rsidR="0097615F" w:rsidRPr="00AD4A22" w:rsidRDefault="0097615F" w:rsidP="007D5018">
            <w:pPr>
              <w:pStyle w:val="ListParagraph"/>
              <w:suppressAutoHyphens/>
              <w:autoSpaceDE w:val="0"/>
              <w:ind w:left="0"/>
              <w:jc w:val="center"/>
              <w:rPr>
                <w:kern w:val="1"/>
                <w:sz w:val="18"/>
                <w:szCs w:val="18"/>
                <w:lang w:val="uk-UA"/>
              </w:rPr>
            </w:pPr>
            <w:r w:rsidRPr="00AD4A22">
              <w:rPr>
                <w:kern w:val="1"/>
                <w:sz w:val="18"/>
                <w:szCs w:val="18"/>
                <w:lang w:val="uk-UA"/>
              </w:rPr>
              <w:t>190</w:t>
            </w:r>
          </w:p>
        </w:tc>
        <w:tc>
          <w:tcPr>
            <w:tcW w:w="992" w:type="dxa"/>
            <w:vAlign w:val="center"/>
          </w:tcPr>
          <w:p w:rsidR="0097615F" w:rsidRPr="00AD4A22" w:rsidRDefault="0097615F" w:rsidP="007D5018">
            <w:pPr>
              <w:pStyle w:val="ListParagraph"/>
              <w:suppressAutoHyphens/>
              <w:autoSpaceDE w:val="0"/>
              <w:ind w:left="0"/>
              <w:jc w:val="center"/>
              <w:rPr>
                <w:kern w:val="1"/>
                <w:sz w:val="18"/>
                <w:szCs w:val="18"/>
                <w:lang w:val="uk-UA"/>
              </w:rPr>
            </w:pPr>
            <w:r w:rsidRPr="00AD4A22">
              <w:rPr>
                <w:kern w:val="1"/>
                <w:sz w:val="18"/>
                <w:szCs w:val="18"/>
                <w:lang w:val="uk-UA"/>
              </w:rPr>
              <w:t>201</w:t>
            </w:r>
          </w:p>
        </w:tc>
        <w:tc>
          <w:tcPr>
            <w:tcW w:w="1134" w:type="dxa"/>
            <w:vAlign w:val="center"/>
          </w:tcPr>
          <w:p w:rsidR="0097615F" w:rsidRPr="00AD4A22" w:rsidRDefault="0097615F" w:rsidP="007D5018">
            <w:pPr>
              <w:pStyle w:val="ListParagraph"/>
              <w:suppressAutoHyphens/>
              <w:autoSpaceDE w:val="0"/>
              <w:ind w:left="0"/>
              <w:jc w:val="center"/>
              <w:rPr>
                <w:kern w:val="1"/>
                <w:sz w:val="18"/>
                <w:szCs w:val="18"/>
                <w:lang w:val="uk-UA"/>
              </w:rPr>
            </w:pPr>
            <w:r w:rsidRPr="00AD4A22">
              <w:rPr>
                <w:kern w:val="1"/>
                <w:sz w:val="18"/>
                <w:szCs w:val="18"/>
                <w:lang w:val="uk-UA"/>
              </w:rPr>
              <w:t>105,8</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snapToGrid w:val="0"/>
              <w:ind w:left="176" w:firstLine="0"/>
              <w:rPr>
                <w:sz w:val="18"/>
                <w:szCs w:val="18"/>
              </w:rPr>
            </w:pPr>
            <w:r w:rsidRPr="00AD4A22">
              <w:rPr>
                <w:sz w:val="18"/>
                <w:szCs w:val="18"/>
              </w:rPr>
              <w:t>сміттєвози</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19</w:t>
            </w:r>
          </w:p>
        </w:tc>
        <w:tc>
          <w:tcPr>
            <w:tcW w:w="1137" w:type="dxa"/>
            <w:vAlign w:val="center"/>
          </w:tcPr>
          <w:p w:rsidR="0097615F" w:rsidRPr="00AD4A22" w:rsidRDefault="0097615F" w:rsidP="007D5018">
            <w:pPr>
              <w:jc w:val="center"/>
              <w:rPr>
                <w:sz w:val="18"/>
                <w:szCs w:val="18"/>
              </w:rPr>
            </w:pPr>
            <w:r w:rsidRPr="00AD4A22">
              <w:rPr>
                <w:sz w:val="18"/>
                <w:szCs w:val="18"/>
              </w:rPr>
              <w:t>42</w:t>
            </w:r>
          </w:p>
        </w:tc>
        <w:tc>
          <w:tcPr>
            <w:tcW w:w="1134" w:type="dxa"/>
            <w:vAlign w:val="center"/>
          </w:tcPr>
          <w:p w:rsidR="0097615F" w:rsidRPr="00AD4A22" w:rsidRDefault="0097615F" w:rsidP="007D5018">
            <w:pPr>
              <w:jc w:val="center"/>
              <w:rPr>
                <w:sz w:val="18"/>
                <w:szCs w:val="18"/>
              </w:rPr>
            </w:pPr>
            <w:r w:rsidRPr="00AD4A22">
              <w:rPr>
                <w:sz w:val="18"/>
                <w:szCs w:val="18"/>
              </w:rPr>
              <w:t>68</w:t>
            </w:r>
          </w:p>
        </w:tc>
        <w:tc>
          <w:tcPr>
            <w:tcW w:w="992" w:type="dxa"/>
            <w:vAlign w:val="center"/>
          </w:tcPr>
          <w:p w:rsidR="0097615F" w:rsidRPr="00AD4A22" w:rsidRDefault="0097615F" w:rsidP="007D5018">
            <w:pPr>
              <w:jc w:val="center"/>
              <w:rPr>
                <w:sz w:val="18"/>
                <w:szCs w:val="18"/>
              </w:rPr>
            </w:pPr>
            <w:r w:rsidRPr="00AD4A22">
              <w:rPr>
                <w:sz w:val="18"/>
                <w:szCs w:val="18"/>
              </w:rPr>
              <w:t>70</w:t>
            </w:r>
          </w:p>
        </w:tc>
        <w:tc>
          <w:tcPr>
            <w:tcW w:w="1134" w:type="dxa"/>
            <w:vAlign w:val="center"/>
          </w:tcPr>
          <w:p w:rsidR="0097615F" w:rsidRPr="00AD4A22" w:rsidRDefault="0097615F" w:rsidP="007D5018">
            <w:pPr>
              <w:jc w:val="center"/>
              <w:rPr>
                <w:sz w:val="18"/>
                <w:szCs w:val="18"/>
              </w:rPr>
            </w:pPr>
            <w:r w:rsidRPr="00AD4A22">
              <w:rPr>
                <w:sz w:val="18"/>
                <w:szCs w:val="18"/>
              </w:rPr>
              <w:t>102,9</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автогідропідйомники</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25</w:t>
            </w:r>
          </w:p>
        </w:tc>
        <w:tc>
          <w:tcPr>
            <w:tcW w:w="1137" w:type="dxa"/>
            <w:vAlign w:val="center"/>
          </w:tcPr>
          <w:p w:rsidR="0097615F" w:rsidRPr="00AD4A22" w:rsidRDefault="0097615F" w:rsidP="007D5018">
            <w:pPr>
              <w:jc w:val="center"/>
              <w:rPr>
                <w:sz w:val="18"/>
                <w:szCs w:val="18"/>
              </w:rPr>
            </w:pPr>
            <w:r w:rsidRPr="00AD4A22">
              <w:rPr>
                <w:sz w:val="18"/>
                <w:szCs w:val="18"/>
              </w:rPr>
              <w:t>24</w:t>
            </w:r>
          </w:p>
        </w:tc>
        <w:tc>
          <w:tcPr>
            <w:tcW w:w="1134" w:type="dxa"/>
            <w:vAlign w:val="center"/>
          </w:tcPr>
          <w:p w:rsidR="0097615F" w:rsidRPr="00AD4A22" w:rsidRDefault="0097615F" w:rsidP="007D5018">
            <w:pPr>
              <w:jc w:val="center"/>
              <w:rPr>
                <w:sz w:val="18"/>
                <w:szCs w:val="18"/>
              </w:rPr>
            </w:pPr>
            <w:r w:rsidRPr="00AD4A22">
              <w:rPr>
                <w:sz w:val="18"/>
                <w:szCs w:val="18"/>
              </w:rPr>
              <w:t>35</w:t>
            </w:r>
          </w:p>
        </w:tc>
        <w:tc>
          <w:tcPr>
            <w:tcW w:w="992" w:type="dxa"/>
            <w:vAlign w:val="center"/>
          </w:tcPr>
          <w:p w:rsidR="0097615F" w:rsidRPr="00AD4A22" w:rsidRDefault="0097615F" w:rsidP="007D5018">
            <w:pPr>
              <w:jc w:val="center"/>
              <w:rPr>
                <w:sz w:val="18"/>
                <w:szCs w:val="18"/>
              </w:rPr>
            </w:pPr>
            <w:r w:rsidRPr="00AD4A22">
              <w:rPr>
                <w:sz w:val="18"/>
                <w:szCs w:val="18"/>
              </w:rPr>
              <w:t>37</w:t>
            </w:r>
          </w:p>
        </w:tc>
        <w:tc>
          <w:tcPr>
            <w:tcW w:w="1134" w:type="dxa"/>
            <w:vAlign w:val="center"/>
          </w:tcPr>
          <w:p w:rsidR="0097615F" w:rsidRPr="00AD4A22" w:rsidRDefault="0097615F" w:rsidP="007D5018">
            <w:pPr>
              <w:jc w:val="center"/>
              <w:rPr>
                <w:sz w:val="18"/>
                <w:szCs w:val="18"/>
              </w:rPr>
            </w:pPr>
            <w:r w:rsidRPr="00AD4A22">
              <w:rPr>
                <w:sz w:val="18"/>
                <w:szCs w:val="18"/>
              </w:rPr>
              <w:t>105,7</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самоскиди</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14</w:t>
            </w:r>
          </w:p>
        </w:tc>
        <w:tc>
          <w:tcPr>
            <w:tcW w:w="1137" w:type="dxa"/>
            <w:vAlign w:val="center"/>
          </w:tcPr>
          <w:p w:rsidR="0097615F" w:rsidRPr="00AD4A22" w:rsidRDefault="0097615F" w:rsidP="007D5018">
            <w:pPr>
              <w:jc w:val="center"/>
              <w:rPr>
                <w:sz w:val="18"/>
                <w:szCs w:val="18"/>
              </w:rPr>
            </w:pPr>
            <w:r w:rsidRPr="00AD4A22">
              <w:rPr>
                <w:sz w:val="18"/>
                <w:szCs w:val="18"/>
              </w:rPr>
              <w:t>25</w:t>
            </w:r>
          </w:p>
        </w:tc>
        <w:tc>
          <w:tcPr>
            <w:tcW w:w="1134" w:type="dxa"/>
            <w:vAlign w:val="center"/>
          </w:tcPr>
          <w:p w:rsidR="0097615F" w:rsidRPr="00AD4A22" w:rsidRDefault="0097615F" w:rsidP="007D5018">
            <w:pPr>
              <w:jc w:val="center"/>
              <w:rPr>
                <w:sz w:val="18"/>
                <w:szCs w:val="18"/>
              </w:rPr>
            </w:pPr>
            <w:r w:rsidRPr="00AD4A22">
              <w:rPr>
                <w:sz w:val="18"/>
                <w:szCs w:val="18"/>
              </w:rPr>
              <w:t>30</w:t>
            </w:r>
          </w:p>
        </w:tc>
        <w:tc>
          <w:tcPr>
            <w:tcW w:w="992" w:type="dxa"/>
            <w:vAlign w:val="center"/>
          </w:tcPr>
          <w:p w:rsidR="0097615F" w:rsidRPr="00AD4A22" w:rsidRDefault="0097615F" w:rsidP="007D5018">
            <w:pPr>
              <w:jc w:val="center"/>
              <w:rPr>
                <w:sz w:val="18"/>
                <w:szCs w:val="18"/>
              </w:rPr>
            </w:pPr>
            <w:r w:rsidRPr="00AD4A22">
              <w:rPr>
                <w:sz w:val="18"/>
                <w:szCs w:val="18"/>
              </w:rPr>
              <w:t>32</w:t>
            </w:r>
          </w:p>
        </w:tc>
        <w:tc>
          <w:tcPr>
            <w:tcW w:w="1134" w:type="dxa"/>
            <w:vAlign w:val="center"/>
          </w:tcPr>
          <w:p w:rsidR="0097615F" w:rsidRPr="00AD4A22" w:rsidRDefault="0097615F" w:rsidP="007D5018">
            <w:pPr>
              <w:jc w:val="center"/>
              <w:rPr>
                <w:sz w:val="18"/>
                <w:szCs w:val="18"/>
              </w:rPr>
            </w:pPr>
            <w:r w:rsidRPr="00AD4A22">
              <w:rPr>
                <w:sz w:val="18"/>
                <w:szCs w:val="18"/>
              </w:rPr>
              <w:t>106,7</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snapToGrid w:val="0"/>
              <w:ind w:left="176" w:firstLine="0"/>
              <w:rPr>
                <w:sz w:val="18"/>
                <w:szCs w:val="18"/>
              </w:rPr>
            </w:pPr>
            <w:r w:rsidRPr="00AD4A22">
              <w:rPr>
                <w:sz w:val="18"/>
                <w:szCs w:val="18"/>
              </w:rPr>
              <w:t>автомобілі вакуумні</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10</w:t>
            </w:r>
          </w:p>
        </w:tc>
        <w:tc>
          <w:tcPr>
            <w:tcW w:w="1137" w:type="dxa"/>
            <w:vAlign w:val="center"/>
          </w:tcPr>
          <w:p w:rsidR="0097615F" w:rsidRPr="00AD4A22" w:rsidRDefault="0097615F" w:rsidP="007D5018">
            <w:pPr>
              <w:jc w:val="center"/>
              <w:rPr>
                <w:sz w:val="18"/>
                <w:szCs w:val="18"/>
              </w:rPr>
            </w:pPr>
            <w:r w:rsidRPr="00AD4A22">
              <w:rPr>
                <w:sz w:val="18"/>
                <w:szCs w:val="18"/>
              </w:rPr>
              <w:t>11</w:t>
            </w:r>
          </w:p>
        </w:tc>
        <w:tc>
          <w:tcPr>
            <w:tcW w:w="1134" w:type="dxa"/>
            <w:vAlign w:val="center"/>
          </w:tcPr>
          <w:p w:rsidR="0097615F" w:rsidRPr="00AD4A22" w:rsidRDefault="0097615F" w:rsidP="007D5018">
            <w:pPr>
              <w:jc w:val="center"/>
              <w:rPr>
                <w:sz w:val="18"/>
                <w:szCs w:val="18"/>
              </w:rPr>
            </w:pPr>
            <w:r w:rsidRPr="00AD4A22">
              <w:rPr>
                <w:sz w:val="18"/>
                <w:szCs w:val="18"/>
              </w:rPr>
              <w:t>13</w:t>
            </w:r>
          </w:p>
        </w:tc>
        <w:tc>
          <w:tcPr>
            <w:tcW w:w="992" w:type="dxa"/>
            <w:vAlign w:val="center"/>
          </w:tcPr>
          <w:p w:rsidR="0097615F" w:rsidRPr="00AD4A22" w:rsidRDefault="0097615F" w:rsidP="007D5018">
            <w:pPr>
              <w:jc w:val="center"/>
              <w:rPr>
                <w:sz w:val="18"/>
                <w:szCs w:val="18"/>
              </w:rPr>
            </w:pPr>
            <w:r w:rsidRPr="00AD4A22">
              <w:rPr>
                <w:sz w:val="18"/>
                <w:szCs w:val="18"/>
              </w:rPr>
              <w:t>13</w:t>
            </w:r>
          </w:p>
        </w:tc>
        <w:tc>
          <w:tcPr>
            <w:tcW w:w="1134" w:type="dxa"/>
            <w:vAlign w:val="center"/>
          </w:tcPr>
          <w:p w:rsidR="0097615F" w:rsidRPr="00AD4A22" w:rsidRDefault="0097615F" w:rsidP="007D5018">
            <w:pPr>
              <w:jc w:val="center"/>
              <w:rPr>
                <w:sz w:val="18"/>
                <w:szCs w:val="18"/>
              </w:rPr>
            </w:pPr>
            <w:r w:rsidRPr="00AD4A22">
              <w:rPr>
                <w:sz w:val="18"/>
                <w:szCs w:val="18"/>
              </w:rPr>
              <w:t>100,0</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машини дорожні комбіновані</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8</w:t>
            </w:r>
          </w:p>
        </w:tc>
        <w:tc>
          <w:tcPr>
            <w:tcW w:w="1137" w:type="dxa"/>
            <w:vAlign w:val="center"/>
          </w:tcPr>
          <w:p w:rsidR="0097615F" w:rsidRPr="00AD4A22" w:rsidRDefault="0097615F" w:rsidP="007D5018">
            <w:pPr>
              <w:jc w:val="center"/>
              <w:rPr>
                <w:sz w:val="18"/>
                <w:szCs w:val="18"/>
              </w:rPr>
            </w:pPr>
            <w:r w:rsidRPr="00AD4A22">
              <w:rPr>
                <w:sz w:val="18"/>
                <w:szCs w:val="18"/>
              </w:rPr>
              <w:t>7</w:t>
            </w:r>
          </w:p>
        </w:tc>
        <w:tc>
          <w:tcPr>
            <w:tcW w:w="1134" w:type="dxa"/>
            <w:vAlign w:val="center"/>
          </w:tcPr>
          <w:p w:rsidR="0097615F" w:rsidRPr="00AD4A22" w:rsidRDefault="0097615F" w:rsidP="007D5018">
            <w:pPr>
              <w:jc w:val="center"/>
              <w:rPr>
                <w:sz w:val="18"/>
                <w:szCs w:val="18"/>
              </w:rPr>
            </w:pPr>
            <w:r w:rsidRPr="00AD4A22">
              <w:rPr>
                <w:sz w:val="18"/>
                <w:szCs w:val="18"/>
              </w:rPr>
              <w:t>19</w:t>
            </w:r>
          </w:p>
        </w:tc>
        <w:tc>
          <w:tcPr>
            <w:tcW w:w="992" w:type="dxa"/>
            <w:vAlign w:val="center"/>
          </w:tcPr>
          <w:p w:rsidR="0097615F" w:rsidRPr="00AD4A22" w:rsidRDefault="0097615F" w:rsidP="007D5018">
            <w:pPr>
              <w:jc w:val="center"/>
              <w:rPr>
                <w:sz w:val="18"/>
                <w:szCs w:val="18"/>
              </w:rPr>
            </w:pPr>
            <w:r w:rsidRPr="00AD4A22">
              <w:rPr>
                <w:sz w:val="18"/>
                <w:szCs w:val="18"/>
              </w:rPr>
              <w:t>22</w:t>
            </w:r>
          </w:p>
        </w:tc>
        <w:tc>
          <w:tcPr>
            <w:tcW w:w="1134" w:type="dxa"/>
            <w:vAlign w:val="center"/>
          </w:tcPr>
          <w:p w:rsidR="0097615F" w:rsidRPr="00AD4A22" w:rsidRDefault="0097615F" w:rsidP="007D5018">
            <w:pPr>
              <w:jc w:val="center"/>
              <w:rPr>
                <w:sz w:val="18"/>
                <w:szCs w:val="18"/>
              </w:rPr>
            </w:pPr>
            <w:r w:rsidRPr="00AD4A22">
              <w:rPr>
                <w:sz w:val="18"/>
                <w:szCs w:val="18"/>
              </w:rPr>
              <w:t>115,8</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автопаливозаправники</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3</w:t>
            </w:r>
          </w:p>
        </w:tc>
        <w:tc>
          <w:tcPr>
            <w:tcW w:w="1137" w:type="dxa"/>
            <w:vAlign w:val="center"/>
          </w:tcPr>
          <w:p w:rsidR="0097615F" w:rsidRPr="00AD4A22" w:rsidRDefault="0097615F" w:rsidP="007D5018">
            <w:pPr>
              <w:jc w:val="center"/>
              <w:rPr>
                <w:sz w:val="18"/>
                <w:szCs w:val="18"/>
              </w:rPr>
            </w:pPr>
            <w:r w:rsidRPr="00AD4A22">
              <w:rPr>
                <w:sz w:val="18"/>
                <w:szCs w:val="18"/>
              </w:rPr>
              <w:t>0</w:t>
            </w:r>
          </w:p>
        </w:tc>
        <w:tc>
          <w:tcPr>
            <w:tcW w:w="1134" w:type="dxa"/>
            <w:vAlign w:val="center"/>
          </w:tcPr>
          <w:p w:rsidR="0097615F" w:rsidRPr="00AD4A22" w:rsidRDefault="0097615F" w:rsidP="007D5018">
            <w:pPr>
              <w:jc w:val="center"/>
              <w:rPr>
                <w:sz w:val="18"/>
                <w:szCs w:val="18"/>
              </w:rPr>
            </w:pPr>
            <w:r w:rsidRPr="00AD4A22">
              <w:rPr>
                <w:sz w:val="18"/>
                <w:szCs w:val="18"/>
              </w:rPr>
              <w:t>2</w:t>
            </w:r>
          </w:p>
        </w:tc>
        <w:tc>
          <w:tcPr>
            <w:tcW w:w="992" w:type="dxa"/>
            <w:vAlign w:val="center"/>
          </w:tcPr>
          <w:p w:rsidR="0097615F" w:rsidRPr="00AD4A22" w:rsidRDefault="0097615F" w:rsidP="007D5018">
            <w:pPr>
              <w:jc w:val="center"/>
              <w:rPr>
                <w:sz w:val="18"/>
                <w:szCs w:val="18"/>
              </w:rPr>
            </w:pPr>
            <w:r w:rsidRPr="00AD4A22">
              <w:rPr>
                <w:sz w:val="18"/>
                <w:szCs w:val="18"/>
              </w:rPr>
              <w:t>2</w:t>
            </w:r>
          </w:p>
        </w:tc>
        <w:tc>
          <w:tcPr>
            <w:tcW w:w="1134" w:type="dxa"/>
            <w:vAlign w:val="center"/>
          </w:tcPr>
          <w:p w:rsidR="0097615F" w:rsidRPr="00AD4A22" w:rsidRDefault="0097615F" w:rsidP="007D5018">
            <w:pPr>
              <w:jc w:val="center"/>
              <w:rPr>
                <w:sz w:val="18"/>
                <w:szCs w:val="18"/>
              </w:rPr>
            </w:pPr>
            <w:r w:rsidRPr="00AD4A22">
              <w:rPr>
                <w:sz w:val="18"/>
                <w:szCs w:val="18"/>
              </w:rPr>
              <w:t>100,0</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майстерні аварійні</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3</w:t>
            </w:r>
          </w:p>
        </w:tc>
        <w:tc>
          <w:tcPr>
            <w:tcW w:w="1137" w:type="dxa"/>
            <w:vAlign w:val="center"/>
          </w:tcPr>
          <w:p w:rsidR="0097615F" w:rsidRPr="00AD4A22" w:rsidRDefault="0097615F" w:rsidP="007D5018">
            <w:pPr>
              <w:jc w:val="center"/>
              <w:rPr>
                <w:sz w:val="18"/>
                <w:szCs w:val="18"/>
              </w:rPr>
            </w:pPr>
            <w:r w:rsidRPr="00AD4A22">
              <w:rPr>
                <w:sz w:val="18"/>
                <w:szCs w:val="18"/>
              </w:rPr>
              <w:t>10</w:t>
            </w:r>
          </w:p>
        </w:tc>
        <w:tc>
          <w:tcPr>
            <w:tcW w:w="1134" w:type="dxa"/>
            <w:vAlign w:val="center"/>
          </w:tcPr>
          <w:p w:rsidR="0097615F" w:rsidRPr="00AD4A22" w:rsidRDefault="0097615F" w:rsidP="007D5018">
            <w:pPr>
              <w:jc w:val="center"/>
              <w:rPr>
                <w:sz w:val="18"/>
                <w:szCs w:val="18"/>
              </w:rPr>
            </w:pPr>
            <w:r w:rsidRPr="00AD4A22">
              <w:rPr>
                <w:sz w:val="18"/>
                <w:szCs w:val="18"/>
              </w:rPr>
              <w:t>13</w:t>
            </w:r>
          </w:p>
        </w:tc>
        <w:tc>
          <w:tcPr>
            <w:tcW w:w="992" w:type="dxa"/>
            <w:vAlign w:val="center"/>
          </w:tcPr>
          <w:p w:rsidR="0097615F" w:rsidRPr="00AD4A22" w:rsidRDefault="0097615F" w:rsidP="007D5018">
            <w:pPr>
              <w:jc w:val="center"/>
              <w:rPr>
                <w:sz w:val="18"/>
                <w:szCs w:val="18"/>
              </w:rPr>
            </w:pPr>
            <w:r w:rsidRPr="00AD4A22">
              <w:rPr>
                <w:sz w:val="18"/>
                <w:szCs w:val="18"/>
              </w:rPr>
              <w:t>15</w:t>
            </w:r>
          </w:p>
        </w:tc>
        <w:tc>
          <w:tcPr>
            <w:tcW w:w="1134" w:type="dxa"/>
            <w:vAlign w:val="center"/>
          </w:tcPr>
          <w:p w:rsidR="0097615F" w:rsidRPr="00AD4A22" w:rsidRDefault="0097615F" w:rsidP="007D5018">
            <w:pPr>
              <w:jc w:val="center"/>
              <w:rPr>
                <w:sz w:val="18"/>
                <w:szCs w:val="18"/>
              </w:rPr>
            </w:pPr>
            <w:r w:rsidRPr="00AD4A22">
              <w:rPr>
                <w:sz w:val="18"/>
                <w:szCs w:val="18"/>
              </w:rPr>
              <w:t>115,4</w:t>
            </w:r>
          </w:p>
        </w:tc>
      </w:tr>
      <w:tr w:rsidR="0097615F" w:rsidRPr="00C716CF">
        <w:trPr>
          <w:trHeight w:val="292"/>
        </w:trPr>
        <w:tc>
          <w:tcPr>
            <w:tcW w:w="3113" w:type="dxa"/>
          </w:tcPr>
          <w:p w:rsidR="0097615F" w:rsidRPr="00AD4A22" w:rsidRDefault="0097615F" w:rsidP="00F069D9">
            <w:pPr>
              <w:numPr>
                <w:ilvl w:val="0"/>
                <w:numId w:val="27"/>
              </w:numPr>
              <w:tabs>
                <w:tab w:val="left" w:pos="459"/>
              </w:tabs>
              <w:suppressAutoHyphens/>
              <w:autoSpaceDE w:val="0"/>
              <w:ind w:left="176" w:firstLine="0"/>
              <w:rPr>
                <w:sz w:val="18"/>
                <w:szCs w:val="18"/>
              </w:rPr>
            </w:pPr>
            <w:r w:rsidRPr="00AD4A22">
              <w:rPr>
                <w:sz w:val="18"/>
                <w:szCs w:val="18"/>
              </w:rPr>
              <w:t>обладнання до автотехніки</w:t>
            </w:r>
          </w:p>
        </w:tc>
        <w:tc>
          <w:tcPr>
            <w:tcW w:w="989" w:type="dxa"/>
            <w:vMerge/>
            <w:vAlign w:val="center"/>
          </w:tcPr>
          <w:p w:rsidR="0097615F" w:rsidRPr="00AD4A22" w:rsidRDefault="0097615F" w:rsidP="007D5018">
            <w:pPr>
              <w:pStyle w:val="ListParagraph"/>
              <w:suppressAutoHyphens/>
              <w:autoSpaceDE w:val="0"/>
              <w:ind w:left="0"/>
              <w:jc w:val="center"/>
              <w:rPr>
                <w:sz w:val="18"/>
                <w:szCs w:val="18"/>
                <w:lang w:val="uk-UA"/>
              </w:rPr>
            </w:pPr>
          </w:p>
        </w:tc>
        <w:tc>
          <w:tcPr>
            <w:tcW w:w="1140" w:type="dxa"/>
            <w:vAlign w:val="center"/>
          </w:tcPr>
          <w:p w:rsidR="0097615F" w:rsidRPr="00AD4A22" w:rsidRDefault="0097615F" w:rsidP="007D5018">
            <w:pPr>
              <w:jc w:val="center"/>
              <w:rPr>
                <w:sz w:val="18"/>
                <w:szCs w:val="18"/>
              </w:rPr>
            </w:pPr>
            <w:r w:rsidRPr="00AD4A22">
              <w:rPr>
                <w:sz w:val="18"/>
                <w:szCs w:val="18"/>
              </w:rPr>
              <w:t>13</w:t>
            </w:r>
          </w:p>
        </w:tc>
        <w:tc>
          <w:tcPr>
            <w:tcW w:w="1137" w:type="dxa"/>
            <w:vAlign w:val="center"/>
          </w:tcPr>
          <w:p w:rsidR="0097615F" w:rsidRPr="00AD4A22" w:rsidRDefault="0097615F" w:rsidP="007D5018">
            <w:pPr>
              <w:jc w:val="center"/>
              <w:rPr>
                <w:sz w:val="18"/>
                <w:szCs w:val="18"/>
              </w:rPr>
            </w:pPr>
            <w:r w:rsidRPr="00AD4A22">
              <w:rPr>
                <w:sz w:val="18"/>
                <w:szCs w:val="18"/>
              </w:rPr>
              <w:t>7</w:t>
            </w:r>
          </w:p>
        </w:tc>
        <w:tc>
          <w:tcPr>
            <w:tcW w:w="1134" w:type="dxa"/>
            <w:vAlign w:val="center"/>
          </w:tcPr>
          <w:p w:rsidR="0097615F" w:rsidRPr="00AD4A22" w:rsidRDefault="0097615F" w:rsidP="007D5018">
            <w:pPr>
              <w:jc w:val="center"/>
              <w:rPr>
                <w:sz w:val="18"/>
                <w:szCs w:val="18"/>
              </w:rPr>
            </w:pPr>
            <w:r w:rsidRPr="00AD4A22">
              <w:rPr>
                <w:sz w:val="18"/>
                <w:szCs w:val="18"/>
              </w:rPr>
              <w:t>10</w:t>
            </w:r>
          </w:p>
        </w:tc>
        <w:tc>
          <w:tcPr>
            <w:tcW w:w="992" w:type="dxa"/>
            <w:vAlign w:val="center"/>
          </w:tcPr>
          <w:p w:rsidR="0097615F" w:rsidRPr="00AD4A22" w:rsidRDefault="0097615F" w:rsidP="007D5018">
            <w:pPr>
              <w:jc w:val="center"/>
              <w:rPr>
                <w:sz w:val="18"/>
                <w:szCs w:val="18"/>
              </w:rPr>
            </w:pPr>
            <w:r w:rsidRPr="00AD4A22">
              <w:rPr>
                <w:sz w:val="18"/>
                <w:szCs w:val="18"/>
              </w:rPr>
              <w:t>10</w:t>
            </w:r>
          </w:p>
        </w:tc>
        <w:tc>
          <w:tcPr>
            <w:tcW w:w="1134" w:type="dxa"/>
            <w:vAlign w:val="center"/>
          </w:tcPr>
          <w:p w:rsidR="0097615F" w:rsidRPr="00AD4A22" w:rsidRDefault="0097615F" w:rsidP="007D5018">
            <w:pPr>
              <w:jc w:val="center"/>
              <w:rPr>
                <w:sz w:val="18"/>
                <w:szCs w:val="18"/>
              </w:rPr>
            </w:pPr>
            <w:r w:rsidRPr="00AD4A22">
              <w:rPr>
                <w:sz w:val="18"/>
                <w:szCs w:val="18"/>
              </w:rPr>
              <w:t>100,0</w:t>
            </w:r>
          </w:p>
        </w:tc>
      </w:tr>
      <w:tr w:rsidR="0097615F" w:rsidRPr="00C716CF">
        <w:trPr>
          <w:trHeight w:val="292"/>
        </w:trPr>
        <w:tc>
          <w:tcPr>
            <w:tcW w:w="3113" w:type="dxa"/>
          </w:tcPr>
          <w:p w:rsidR="0097615F" w:rsidRPr="00AD4A22" w:rsidRDefault="0097615F" w:rsidP="00560C41">
            <w:pPr>
              <w:tabs>
                <w:tab w:val="left" w:pos="459"/>
              </w:tabs>
              <w:suppressAutoHyphens/>
              <w:autoSpaceDE w:val="0"/>
              <w:rPr>
                <w:sz w:val="18"/>
                <w:szCs w:val="18"/>
              </w:rPr>
            </w:pPr>
            <w:r>
              <w:rPr>
                <w:sz w:val="18"/>
                <w:szCs w:val="18"/>
              </w:rPr>
              <w:t>Темпи росту основної номенклатури</w:t>
            </w:r>
          </w:p>
        </w:tc>
        <w:tc>
          <w:tcPr>
            <w:tcW w:w="989" w:type="dxa"/>
            <w:vAlign w:val="center"/>
          </w:tcPr>
          <w:p w:rsidR="0097615F" w:rsidRPr="00AD4A22" w:rsidRDefault="0097615F"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97615F" w:rsidRPr="00AD4A22" w:rsidRDefault="0097615F" w:rsidP="007D5018">
            <w:pPr>
              <w:jc w:val="center"/>
              <w:rPr>
                <w:sz w:val="18"/>
                <w:szCs w:val="18"/>
              </w:rPr>
            </w:pPr>
            <w:r>
              <w:rPr>
                <w:sz w:val="18"/>
                <w:szCs w:val="18"/>
              </w:rPr>
              <w:t>*</w:t>
            </w:r>
          </w:p>
        </w:tc>
        <w:tc>
          <w:tcPr>
            <w:tcW w:w="1137" w:type="dxa"/>
            <w:vAlign w:val="center"/>
          </w:tcPr>
          <w:p w:rsidR="0097615F" w:rsidRPr="00AD4A22" w:rsidRDefault="0097615F" w:rsidP="007D5018">
            <w:pPr>
              <w:jc w:val="center"/>
              <w:rPr>
                <w:sz w:val="18"/>
                <w:szCs w:val="18"/>
              </w:rPr>
            </w:pPr>
            <w:r>
              <w:rPr>
                <w:sz w:val="18"/>
                <w:szCs w:val="18"/>
              </w:rPr>
              <w:t>*</w:t>
            </w:r>
          </w:p>
        </w:tc>
        <w:tc>
          <w:tcPr>
            <w:tcW w:w="1134" w:type="dxa"/>
            <w:vAlign w:val="center"/>
          </w:tcPr>
          <w:p w:rsidR="0097615F" w:rsidRPr="00AD4A22" w:rsidRDefault="0097615F" w:rsidP="007D5018">
            <w:pPr>
              <w:jc w:val="center"/>
              <w:rPr>
                <w:sz w:val="18"/>
                <w:szCs w:val="18"/>
              </w:rPr>
            </w:pPr>
            <w:r>
              <w:rPr>
                <w:sz w:val="18"/>
                <w:szCs w:val="18"/>
              </w:rPr>
              <w:t>200,0</w:t>
            </w:r>
          </w:p>
        </w:tc>
        <w:tc>
          <w:tcPr>
            <w:tcW w:w="992" w:type="dxa"/>
            <w:vAlign w:val="center"/>
          </w:tcPr>
          <w:p w:rsidR="0097615F" w:rsidRPr="00AD4A22" w:rsidRDefault="0097615F" w:rsidP="007D5018">
            <w:pPr>
              <w:jc w:val="center"/>
              <w:rPr>
                <w:sz w:val="18"/>
                <w:szCs w:val="18"/>
              </w:rPr>
            </w:pPr>
            <w:r>
              <w:rPr>
                <w:sz w:val="18"/>
                <w:szCs w:val="18"/>
              </w:rPr>
              <w:t>105,8</w:t>
            </w:r>
          </w:p>
        </w:tc>
        <w:tc>
          <w:tcPr>
            <w:tcW w:w="1134" w:type="dxa"/>
            <w:vAlign w:val="center"/>
          </w:tcPr>
          <w:p w:rsidR="0097615F" w:rsidRPr="00AD4A22" w:rsidRDefault="0097615F" w:rsidP="007D5018">
            <w:pPr>
              <w:jc w:val="center"/>
              <w:rPr>
                <w:sz w:val="18"/>
                <w:szCs w:val="18"/>
              </w:rPr>
            </w:pPr>
            <w:r>
              <w:rPr>
                <w:sz w:val="18"/>
                <w:szCs w:val="18"/>
              </w:rPr>
              <w:t>105,8</w:t>
            </w:r>
          </w:p>
        </w:tc>
      </w:tr>
      <w:tr w:rsidR="0097615F" w:rsidRPr="00C716CF">
        <w:trPr>
          <w:trHeight w:val="211"/>
        </w:trPr>
        <w:tc>
          <w:tcPr>
            <w:tcW w:w="3113" w:type="dxa"/>
            <w:tcBorders>
              <w:bottom w:val="nil"/>
            </w:tcBorders>
          </w:tcPr>
          <w:p w:rsidR="0097615F" w:rsidRPr="005F5D29" w:rsidRDefault="0097615F" w:rsidP="00DE433C">
            <w:pPr>
              <w:suppressAutoHyphens/>
              <w:autoSpaceDE w:val="0"/>
              <w:rPr>
                <w:sz w:val="18"/>
                <w:szCs w:val="18"/>
              </w:rPr>
            </w:pPr>
            <w:r>
              <w:rPr>
                <w:sz w:val="18"/>
                <w:szCs w:val="18"/>
              </w:rPr>
              <w:t>Інвестиції, усього,</w:t>
            </w:r>
          </w:p>
          <w:p w:rsidR="0097615F" w:rsidRPr="005F5D29" w:rsidRDefault="0097615F" w:rsidP="00DE433C">
            <w:pPr>
              <w:pStyle w:val="ListParagraph"/>
              <w:suppressAutoHyphens/>
              <w:autoSpaceDE w:val="0"/>
              <w:ind w:left="0"/>
              <w:rPr>
                <w:i/>
                <w:iCs/>
                <w:kern w:val="1"/>
                <w:sz w:val="18"/>
                <w:szCs w:val="18"/>
                <w:lang w:val="uk-UA"/>
              </w:rPr>
            </w:pPr>
            <w:r>
              <w:rPr>
                <w:sz w:val="18"/>
                <w:szCs w:val="18"/>
                <w:lang w:val="uk-UA"/>
              </w:rPr>
              <w:t>в</w:t>
            </w:r>
            <w:r w:rsidRPr="005F5D29">
              <w:rPr>
                <w:sz w:val="18"/>
                <w:szCs w:val="18"/>
                <w:lang w:val="uk-UA"/>
              </w:rPr>
              <w:t xml:space="preserve"> тому числі</w:t>
            </w:r>
            <w:r>
              <w:rPr>
                <w:sz w:val="18"/>
                <w:szCs w:val="18"/>
                <w:lang w:val="uk-UA"/>
              </w:rPr>
              <w:t xml:space="preserve"> власні кошти:</w:t>
            </w:r>
          </w:p>
        </w:tc>
        <w:tc>
          <w:tcPr>
            <w:tcW w:w="989" w:type="dxa"/>
            <w:vMerge w:val="restart"/>
            <w:vAlign w:val="center"/>
          </w:tcPr>
          <w:p w:rsidR="0097615F" w:rsidRPr="005F5D29" w:rsidRDefault="0097615F" w:rsidP="007D5018">
            <w:pPr>
              <w:pStyle w:val="ListParagraph"/>
              <w:suppressAutoHyphens/>
              <w:autoSpaceDE w:val="0"/>
              <w:ind w:left="0"/>
              <w:jc w:val="center"/>
              <w:rPr>
                <w:i/>
                <w:iCs/>
                <w:kern w:val="1"/>
                <w:sz w:val="18"/>
                <w:szCs w:val="18"/>
                <w:highlight w:val="yellow"/>
                <w:lang w:val="uk-UA"/>
              </w:rPr>
            </w:pPr>
            <w:r w:rsidRPr="005F5D29">
              <w:rPr>
                <w:sz w:val="18"/>
                <w:szCs w:val="18"/>
                <w:lang w:val="uk-UA"/>
              </w:rPr>
              <w:t>тис. грн</w:t>
            </w:r>
          </w:p>
        </w:tc>
        <w:tc>
          <w:tcPr>
            <w:tcW w:w="1140" w:type="dxa"/>
            <w:tcBorders>
              <w:bottom w:val="nil"/>
            </w:tcBorders>
            <w:vAlign w:val="center"/>
          </w:tcPr>
          <w:p w:rsidR="0097615F" w:rsidRPr="00FA712F" w:rsidRDefault="0097615F" w:rsidP="007D5018">
            <w:pPr>
              <w:jc w:val="center"/>
              <w:rPr>
                <w:color w:val="000000"/>
                <w:sz w:val="18"/>
                <w:szCs w:val="18"/>
              </w:rPr>
            </w:pPr>
            <w:r w:rsidRPr="00FA712F">
              <w:rPr>
                <w:color w:val="000000"/>
                <w:sz w:val="18"/>
                <w:szCs w:val="18"/>
              </w:rPr>
              <w:t>1 428</w:t>
            </w:r>
          </w:p>
        </w:tc>
        <w:tc>
          <w:tcPr>
            <w:tcW w:w="1137" w:type="dxa"/>
            <w:tcBorders>
              <w:bottom w:val="nil"/>
            </w:tcBorders>
            <w:vAlign w:val="center"/>
          </w:tcPr>
          <w:p w:rsidR="0097615F" w:rsidRPr="00FA712F" w:rsidRDefault="0097615F" w:rsidP="007D5018">
            <w:pPr>
              <w:jc w:val="center"/>
              <w:rPr>
                <w:color w:val="000000"/>
                <w:sz w:val="18"/>
                <w:szCs w:val="18"/>
              </w:rPr>
            </w:pPr>
            <w:r w:rsidRPr="00FA712F">
              <w:rPr>
                <w:color w:val="000000"/>
                <w:sz w:val="18"/>
                <w:szCs w:val="18"/>
              </w:rPr>
              <w:t>879</w:t>
            </w:r>
          </w:p>
        </w:tc>
        <w:tc>
          <w:tcPr>
            <w:tcW w:w="1134" w:type="dxa"/>
            <w:tcBorders>
              <w:bottom w:val="nil"/>
            </w:tcBorders>
            <w:vAlign w:val="center"/>
          </w:tcPr>
          <w:p w:rsidR="0097615F" w:rsidRPr="00FA712F" w:rsidRDefault="0097615F" w:rsidP="007D5018">
            <w:pPr>
              <w:jc w:val="center"/>
              <w:rPr>
                <w:sz w:val="18"/>
                <w:szCs w:val="18"/>
              </w:rPr>
            </w:pPr>
            <w:r w:rsidRPr="00FA712F">
              <w:rPr>
                <w:sz w:val="18"/>
                <w:szCs w:val="18"/>
              </w:rPr>
              <w:t>1 550</w:t>
            </w:r>
          </w:p>
        </w:tc>
        <w:tc>
          <w:tcPr>
            <w:tcW w:w="992" w:type="dxa"/>
            <w:tcBorders>
              <w:bottom w:val="nil"/>
            </w:tcBorders>
            <w:vAlign w:val="center"/>
          </w:tcPr>
          <w:p w:rsidR="0097615F" w:rsidRPr="00FA712F" w:rsidRDefault="0097615F" w:rsidP="007D5018">
            <w:pPr>
              <w:jc w:val="center"/>
              <w:rPr>
                <w:sz w:val="18"/>
                <w:szCs w:val="18"/>
              </w:rPr>
            </w:pPr>
            <w:r w:rsidRPr="00FA712F">
              <w:rPr>
                <w:sz w:val="18"/>
                <w:szCs w:val="18"/>
              </w:rPr>
              <w:t>1 672</w:t>
            </w:r>
          </w:p>
        </w:tc>
        <w:tc>
          <w:tcPr>
            <w:tcW w:w="1134" w:type="dxa"/>
            <w:tcBorders>
              <w:bottom w:val="nil"/>
            </w:tcBorders>
            <w:vAlign w:val="center"/>
          </w:tcPr>
          <w:p w:rsidR="0097615F" w:rsidRPr="002E17A0" w:rsidRDefault="0097615F" w:rsidP="007D5018">
            <w:pPr>
              <w:jc w:val="center"/>
              <w:rPr>
                <w:sz w:val="18"/>
                <w:szCs w:val="18"/>
              </w:rPr>
            </w:pPr>
            <w:r w:rsidRPr="002E17A0">
              <w:rPr>
                <w:sz w:val="18"/>
                <w:szCs w:val="18"/>
              </w:rPr>
              <w:t>107,9</w:t>
            </w:r>
          </w:p>
        </w:tc>
      </w:tr>
      <w:tr w:rsidR="0097615F" w:rsidRPr="00C716CF">
        <w:trPr>
          <w:trHeight w:val="210"/>
        </w:trPr>
        <w:tc>
          <w:tcPr>
            <w:tcW w:w="3113" w:type="dxa"/>
            <w:tcBorders>
              <w:top w:val="nil"/>
              <w:bottom w:val="nil"/>
            </w:tcBorders>
          </w:tcPr>
          <w:p w:rsidR="0097615F" w:rsidRPr="005F5D29" w:rsidRDefault="0097615F" w:rsidP="009071A1">
            <w:pPr>
              <w:pStyle w:val="ListParagraph"/>
              <w:suppressAutoHyphens/>
              <w:autoSpaceDE w:val="0"/>
              <w:ind w:left="0"/>
              <w:rPr>
                <w:i/>
                <w:iCs/>
                <w:kern w:val="1"/>
                <w:sz w:val="18"/>
                <w:szCs w:val="18"/>
                <w:lang w:val="uk-UA"/>
              </w:rPr>
            </w:pPr>
            <w:r>
              <w:rPr>
                <w:sz w:val="18"/>
                <w:szCs w:val="18"/>
                <w:lang w:val="uk-UA"/>
              </w:rPr>
              <w:t xml:space="preserve">  - </w:t>
            </w:r>
            <w:r w:rsidRPr="005F5D29">
              <w:rPr>
                <w:sz w:val="18"/>
                <w:szCs w:val="18"/>
                <w:lang w:val="uk-UA"/>
              </w:rPr>
              <w:t>на технічне переозброєння</w:t>
            </w:r>
            <w:r>
              <w:rPr>
                <w:sz w:val="18"/>
                <w:szCs w:val="18"/>
                <w:lang w:val="uk-UA"/>
              </w:rPr>
              <w:t xml:space="preserve"> (розширення парку обладнання)</w:t>
            </w:r>
          </w:p>
        </w:tc>
        <w:tc>
          <w:tcPr>
            <w:tcW w:w="989" w:type="dxa"/>
            <w:vMerge/>
          </w:tcPr>
          <w:p w:rsidR="0097615F" w:rsidRPr="005F5D29" w:rsidRDefault="0097615F"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vAlign w:val="center"/>
          </w:tcPr>
          <w:p w:rsidR="0097615F" w:rsidRPr="002E17A0" w:rsidRDefault="0097615F">
            <w:pPr>
              <w:jc w:val="center"/>
              <w:rPr>
                <w:color w:val="000000"/>
                <w:sz w:val="18"/>
                <w:szCs w:val="18"/>
              </w:rPr>
            </w:pPr>
            <w:r w:rsidRPr="002E17A0">
              <w:rPr>
                <w:color w:val="000000"/>
                <w:sz w:val="18"/>
                <w:szCs w:val="18"/>
              </w:rPr>
              <w:t>1 428</w:t>
            </w:r>
          </w:p>
        </w:tc>
        <w:tc>
          <w:tcPr>
            <w:tcW w:w="1137" w:type="dxa"/>
            <w:tcBorders>
              <w:top w:val="nil"/>
              <w:bottom w:val="nil"/>
            </w:tcBorders>
            <w:vAlign w:val="center"/>
          </w:tcPr>
          <w:p w:rsidR="0097615F" w:rsidRPr="002E17A0" w:rsidRDefault="0097615F">
            <w:pPr>
              <w:jc w:val="center"/>
              <w:rPr>
                <w:color w:val="000000"/>
                <w:sz w:val="18"/>
                <w:szCs w:val="18"/>
              </w:rPr>
            </w:pPr>
            <w:r w:rsidRPr="002E17A0">
              <w:rPr>
                <w:color w:val="000000"/>
                <w:sz w:val="18"/>
                <w:szCs w:val="18"/>
              </w:rPr>
              <w:t>638</w:t>
            </w:r>
          </w:p>
        </w:tc>
        <w:tc>
          <w:tcPr>
            <w:tcW w:w="1134" w:type="dxa"/>
            <w:tcBorders>
              <w:top w:val="nil"/>
              <w:bottom w:val="nil"/>
            </w:tcBorders>
            <w:vAlign w:val="center"/>
          </w:tcPr>
          <w:p w:rsidR="0097615F" w:rsidRPr="002E17A0" w:rsidRDefault="0097615F">
            <w:pPr>
              <w:jc w:val="center"/>
              <w:rPr>
                <w:sz w:val="18"/>
                <w:szCs w:val="18"/>
              </w:rPr>
            </w:pPr>
            <w:r w:rsidRPr="002E17A0">
              <w:rPr>
                <w:sz w:val="18"/>
                <w:szCs w:val="18"/>
              </w:rPr>
              <w:t>1 309</w:t>
            </w:r>
          </w:p>
        </w:tc>
        <w:tc>
          <w:tcPr>
            <w:tcW w:w="992" w:type="dxa"/>
            <w:tcBorders>
              <w:top w:val="nil"/>
              <w:bottom w:val="nil"/>
            </w:tcBorders>
            <w:vAlign w:val="center"/>
          </w:tcPr>
          <w:p w:rsidR="0097615F" w:rsidRPr="002E17A0" w:rsidRDefault="0097615F">
            <w:pPr>
              <w:jc w:val="center"/>
              <w:rPr>
                <w:sz w:val="18"/>
                <w:szCs w:val="18"/>
              </w:rPr>
            </w:pPr>
            <w:r w:rsidRPr="002E17A0">
              <w:rPr>
                <w:sz w:val="18"/>
                <w:szCs w:val="18"/>
              </w:rPr>
              <w:t>1 250</w:t>
            </w:r>
          </w:p>
        </w:tc>
        <w:tc>
          <w:tcPr>
            <w:tcW w:w="1134" w:type="dxa"/>
            <w:tcBorders>
              <w:top w:val="nil"/>
              <w:bottom w:val="nil"/>
            </w:tcBorders>
            <w:vAlign w:val="center"/>
          </w:tcPr>
          <w:p w:rsidR="0097615F" w:rsidRPr="002E17A0" w:rsidRDefault="0097615F">
            <w:pPr>
              <w:jc w:val="center"/>
              <w:rPr>
                <w:sz w:val="18"/>
                <w:szCs w:val="18"/>
              </w:rPr>
            </w:pPr>
            <w:r w:rsidRPr="002E17A0">
              <w:rPr>
                <w:sz w:val="18"/>
                <w:szCs w:val="18"/>
              </w:rPr>
              <w:t>95,5</w:t>
            </w:r>
          </w:p>
        </w:tc>
      </w:tr>
      <w:tr w:rsidR="0097615F" w:rsidRPr="00C716CF">
        <w:trPr>
          <w:trHeight w:val="154"/>
        </w:trPr>
        <w:tc>
          <w:tcPr>
            <w:tcW w:w="3113" w:type="dxa"/>
            <w:tcBorders>
              <w:top w:val="nil"/>
              <w:bottom w:val="nil"/>
            </w:tcBorders>
          </w:tcPr>
          <w:p w:rsidR="0097615F" w:rsidRPr="005F5D29" w:rsidRDefault="0097615F" w:rsidP="009071A1">
            <w:pPr>
              <w:tabs>
                <w:tab w:val="left" w:pos="-2235"/>
              </w:tabs>
              <w:suppressAutoHyphens/>
              <w:autoSpaceDE w:val="0"/>
              <w:rPr>
                <w:sz w:val="18"/>
                <w:szCs w:val="18"/>
              </w:rPr>
            </w:pPr>
            <w:r>
              <w:rPr>
                <w:sz w:val="18"/>
                <w:szCs w:val="18"/>
              </w:rPr>
              <w:t xml:space="preserve">  - </w:t>
            </w:r>
            <w:r w:rsidRPr="005F5D29">
              <w:rPr>
                <w:sz w:val="18"/>
                <w:szCs w:val="18"/>
              </w:rPr>
              <w:t>на освоєння нових видів продукції</w:t>
            </w:r>
          </w:p>
        </w:tc>
        <w:tc>
          <w:tcPr>
            <w:tcW w:w="989" w:type="dxa"/>
            <w:vMerge/>
          </w:tcPr>
          <w:p w:rsidR="0097615F" w:rsidRPr="005F5D29" w:rsidRDefault="0097615F"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tcPr>
          <w:p w:rsidR="0097615F" w:rsidRPr="002E17A0" w:rsidRDefault="0097615F" w:rsidP="009071A1">
            <w:pPr>
              <w:jc w:val="center"/>
              <w:rPr>
                <w:color w:val="000000"/>
                <w:sz w:val="18"/>
                <w:szCs w:val="18"/>
              </w:rPr>
            </w:pPr>
            <w:r w:rsidRPr="002E17A0">
              <w:rPr>
                <w:color w:val="000000"/>
                <w:sz w:val="18"/>
                <w:szCs w:val="18"/>
              </w:rPr>
              <w:t>-</w:t>
            </w:r>
          </w:p>
        </w:tc>
        <w:tc>
          <w:tcPr>
            <w:tcW w:w="1137" w:type="dxa"/>
            <w:tcBorders>
              <w:top w:val="nil"/>
              <w:bottom w:val="nil"/>
            </w:tcBorders>
          </w:tcPr>
          <w:p w:rsidR="0097615F" w:rsidRPr="002E17A0" w:rsidRDefault="0097615F" w:rsidP="009071A1">
            <w:pPr>
              <w:jc w:val="center"/>
              <w:rPr>
                <w:color w:val="000000"/>
                <w:sz w:val="18"/>
                <w:szCs w:val="18"/>
              </w:rPr>
            </w:pPr>
            <w:r w:rsidRPr="002E17A0">
              <w:rPr>
                <w:color w:val="000000"/>
                <w:sz w:val="18"/>
                <w:szCs w:val="18"/>
              </w:rPr>
              <w:t>241</w:t>
            </w:r>
          </w:p>
        </w:tc>
        <w:tc>
          <w:tcPr>
            <w:tcW w:w="1134" w:type="dxa"/>
            <w:tcBorders>
              <w:top w:val="nil"/>
              <w:bottom w:val="nil"/>
            </w:tcBorders>
          </w:tcPr>
          <w:p w:rsidR="0097615F" w:rsidRPr="002E17A0" w:rsidRDefault="0097615F" w:rsidP="009071A1">
            <w:pPr>
              <w:jc w:val="center"/>
              <w:rPr>
                <w:sz w:val="18"/>
                <w:szCs w:val="18"/>
              </w:rPr>
            </w:pPr>
            <w:r w:rsidRPr="002E17A0">
              <w:rPr>
                <w:sz w:val="18"/>
                <w:szCs w:val="18"/>
              </w:rPr>
              <w:t>241</w:t>
            </w:r>
          </w:p>
        </w:tc>
        <w:tc>
          <w:tcPr>
            <w:tcW w:w="992" w:type="dxa"/>
            <w:tcBorders>
              <w:top w:val="nil"/>
              <w:bottom w:val="nil"/>
            </w:tcBorders>
          </w:tcPr>
          <w:p w:rsidR="0097615F" w:rsidRPr="002E17A0" w:rsidRDefault="0097615F" w:rsidP="009071A1">
            <w:pPr>
              <w:jc w:val="center"/>
              <w:rPr>
                <w:sz w:val="18"/>
                <w:szCs w:val="18"/>
              </w:rPr>
            </w:pPr>
            <w:r w:rsidRPr="002E17A0">
              <w:rPr>
                <w:sz w:val="18"/>
                <w:szCs w:val="18"/>
              </w:rPr>
              <w:t>422</w:t>
            </w:r>
          </w:p>
        </w:tc>
        <w:tc>
          <w:tcPr>
            <w:tcW w:w="1134" w:type="dxa"/>
            <w:tcBorders>
              <w:top w:val="nil"/>
              <w:bottom w:val="nil"/>
            </w:tcBorders>
          </w:tcPr>
          <w:p w:rsidR="0097615F" w:rsidRPr="002E17A0" w:rsidRDefault="0097615F" w:rsidP="009071A1">
            <w:pPr>
              <w:jc w:val="center"/>
              <w:rPr>
                <w:sz w:val="18"/>
                <w:szCs w:val="18"/>
              </w:rPr>
            </w:pPr>
            <w:r w:rsidRPr="002E17A0">
              <w:rPr>
                <w:sz w:val="18"/>
                <w:szCs w:val="18"/>
              </w:rPr>
              <w:t>175,4</w:t>
            </w:r>
          </w:p>
        </w:tc>
      </w:tr>
      <w:tr w:rsidR="0097615F" w:rsidRPr="00C716CF">
        <w:trPr>
          <w:trHeight w:val="388"/>
        </w:trPr>
        <w:tc>
          <w:tcPr>
            <w:tcW w:w="3113" w:type="dxa"/>
          </w:tcPr>
          <w:p w:rsidR="0097615F" w:rsidRPr="005F5D29" w:rsidRDefault="0097615F" w:rsidP="007906EF">
            <w:pPr>
              <w:suppressAutoHyphens/>
              <w:autoSpaceDE w:val="0"/>
              <w:rPr>
                <w:sz w:val="18"/>
                <w:szCs w:val="18"/>
              </w:rPr>
            </w:pPr>
            <w:r w:rsidRPr="005F5D29">
              <w:rPr>
                <w:sz w:val="18"/>
                <w:szCs w:val="18"/>
              </w:rPr>
              <w:t>Середньооблікова чисельність штатних працівників</w:t>
            </w:r>
          </w:p>
        </w:tc>
        <w:tc>
          <w:tcPr>
            <w:tcW w:w="989" w:type="dxa"/>
            <w:vAlign w:val="center"/>
          </w:tcPr>
          <w:p w:rsidR="0097615F" w:rsidRPr="005F5D29" w:rsidRDefault="0097615F"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97615F" w:rsidRPr="00976400" w:rsidRDefault="0097615F">
            <w:pPr>
              <w:jc w:val="center"/>
              <w:rPr>
                <w:color w:val="000000"/>
                <w:sz w:val="18"/>
                <w:szCs w:val="18"/>
              </w:rPr>
            </w:pPr>
            <w:r w:rsidRPr="00976400">
              <w:rPr>
                <w:color w:val="000000"/>
                <w:sz w:val="18"/>
                <w:szCs w:val="18"/>
              </w:rPr>
              <w:t>49</w:t>
            </w:r>
          </w:p>
        </w:tc>
        <w:tc>
          <w:tcPr>
            <w:tcW w:w="1137" w:type="dxa"/>
            <w:vAlign w:val="center"/>
          </w:tcPr>
          <w:p w:rsidR="0097615F" w:rsidRPr="00976400" w:rsidRDefault="0097615F">
            <w:pPr>
              <w:jc w:val="center"/>
              <w:rPr>
                <w:color w:val="000000"/>
                <w:sz w:val="18"/>
                <w:szCs w:val="18"/>
              </w:rPr>
            </w:pPr>
            <w:r w:rsidRPr="00976400">
              <w:rPr>
                <w:color w:val="000000"/>
                <w:sz w:val="18"/>
                <w:szCs w:val="18"/>
              </w:rPr>
              <w:t>64</w:t>
            </w:r>
          </w:p>
        </w:tc>
        <w:tc>
          <w:tcPr>
            <w:tcW w:w="1134" w:type="dxa"/>
            <w:vAlign w:val="center"/>
          </w:tcPr>
          <w:p w:rsidR="0097615F" w:rsidRPr="00976400" w:rsidRDefault="0097615F">
            <w:pPr>
              <w:jc w:val="center"/>
              <w:rPr>
                <w:color w:val="000000"/>
                <w:sz w:val="18"/>
                <w:szCs w:val="18"/>
              </w:rPr>
            </w:pPr>
            <w:r w:rsidRPr="00976400">
              <w:rPr>
                <w:color w:val="000000"/>
                <w:sz w:val="18"/>
                <w:szCs w:val="18"/>
              </w:rPr>
              <w:t>65</w:t>
            </w:r>
          </w:p>
        </w:tc>
        <w:tc>
          <w:tcPr>
            <w:tcW w:w="992" w:type="dxa"/>
            <w:vAlign w:val="center"/>
          </w:tcPr>
          <w:p w:rsidR="0097615F" w:rsidRPr="00976400" w:rsidRDefault="0097615F">
            <w:pPr>
              <w:jc w:val="center"/>
              <w:rPr>
                <w:sz w:val="18"/>
                <w:szCs w:val="18"/>
              </w:rPr>
            </w:pPr>
            <w:r w:rsidRPr="00976400">
              <w:rPr>
                <w:sz w:val="18"/>
                <w:szCs w:val="18"/>
              </w:rPr>
              <w:t>68</w:t>
            </w:r>
          </w:p>
        </w:tc>
        <w:tc>
          <w:tcPr>
            <w:tcW w:w="1134" w:type="dxa"/>
            <w:vAlign w:val="center"/>
          </w:tcPr>
          <w:p w:rsidR="0097615F" w:rsidRPr="00AA10AD" w:rsidRDefault="0097615F">
            <w:pPr>
              <w:jc w:val="center"/>
              <w:rPr>
                <w:sz w:val="18"/>
                <w:szCs w:val="18"/>
              </w:rPr>
            </w:pPr>
            <w:r w:rsidRPr="00AA10AD">
              <w:rPr>
                <w:sz w:val="18"/>
                <w:szCs w:val="18"/>
              </w:rPr>
              <w:t>104,6</w:t>
            </w:r>
          </w:p>
        </w:tc>
      </w:tr>
      <w:tr w:rsidR="0097615F" w:rsidRPr="00C716CF">
        <w:trPr>
          <w:trHeight w:val="136"/>
        </w:trPr>
        <w:tc>
          <w:tcPr>
            <w:tcW w:w="3113" w:type="dxa"/>
          </w:tcPr>
          <w:p w:rsidR="0097615F" w:rsidRPr="005F5D29" w:rsidRDefault="0097615F" w:rsidP="007906EF">
            <w:pPr>
              <w:suppressAutoHyphens/>
              <w:autoSpaceDE w:val="0"/>
              <w:rPr>
                <w:sz w:val="18"/>
                <w:szCs w:val="18"/>
              </w:rPr>
            </w:pPr>
            <w:r w:rsidRPr="005F5D29">
              <w:rPr>
                <w:sz w:val="18"/>
                <w:szCs w:val="18"/>
              </w:rPr>
              <w:t>Середньомісячна заробітна плата</w:t>
            </w:r>
          </w:p>
        </w:tc>
        <w:tc>
          <w:tcPr>
            <w:tcW w:w="989" w:type="dxa"/>
            <w:vAlign w:val="center"/>
          </w:tcPr>
          <w:p w:rsidR="0097615F" w:rsidRPr="005F5D29" w:rsidRDefault="0097615F"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97615F" w:rsidRPr="00976400" w:rsidRDefault="0097615F">
            <w:pPr>
              <w:jc w:val="center"/>
              <w:rPr>
                <w:color w:val="000000"/>
                <w:sz w:val="18"/>
                <w:szCs w:val="18"/>
              </w:rPr>
            </w:pPr>
            <w:r w:rsidRPr="00976400">
              <w:rPr>
                <w:color w:val="000000"/>
                <w:sz w:val="18"/>
                <w:szCs w:val="18"/>
              </w:rPr>
              <w:t>8 330</w:t>
            </w:r>
          </w:p>
        </w:tc>
        <w:tc>
          <w:tcPr>
            <w:tcW w:w="1137" w:type="dxa"/>
            <w:vAlign w:val="center"/>
          </w:tcPr>
          <w:p w:rsidR="0097615F" w:rsidRPr="00976400" w:rsidRDefault="0097615F">
            <w:pPr>
              <w:jc w:val="center"/>
              <w:rPr>
                <w:color w:val="000000"/>
                <w:sz w:val="18"/>
                <w:szCs w:val="18"/>
              </w:rPr>
            </w:pPr>
            <w:r w:rsidRPr="00976400">
              <w:rPr>
                <w:color w:val="000000"/>
                <w:sz w:val="18"/>
                <w:szCs w:val="18"/>
              </w:rPr>
              <w:t>12 674</w:t>
            </w:r>
          </w:p>
        </w:tc>
        <w:tc>
          <w:tcPr>
            <w:tcW w:w="1134" w:type="dxa"/>
            <w:vAlign w:val="center"/>
          </w:tcPr>
          <w:p w:rsidR="0097615F" w:rsidRPr="00976400" w:rsidRDefault="0097615F">
            <w:pPr>
              <w:jc w:val="center"/>
              <w:rPr>
                <w:sz w:val="18"/>
                <w:szCs w:val="18"/>
              </w:rPr>
            </w:pPr>
            <w:r w:rsidRPr="00976400">
              <w:rPr>
                <w:sz w:val="18"/>
                <w:szCs w:val="18"/>
              </w:rPr>
              <w:t>13 750</w:t>
            </w:r>
          </w:p>
        </w:tc>
        <w:tc>
          <w:tcPr>
            <w:tcW w:w="992" w:type="dxa"/>
            <w:vAlign w:val="center"/>
          </w:tcPr>
          <w:p w:rsidR="0097615F" w:rsidRPr="00976400" w:rsidRDefault="0097615F">
            <w:pPr>
              <w:jc w:val="center"/>
              <w:rPr>
                <w:sz w:val="18"/>
                <w:szCs w:val="18"/>
              </w:rPr>
            </w:pPr>
            <w:r w:rsidRPr="00976400">
              <w:rPr>
                <w:sz w:val="18"/>
                <w:szCs w:val="18"/>
              </w:rPr>
              <w:t>16 675</w:t>
            </w:r>
          </w:p>
        </w:tc>
        <w:tc>
          <w:tcPr>
            <w:tcW w:w="1134" w:type="dxa"/>
            <w:vAlign w:val="center"/>
          </w:tcPr>
          <w:p w:rsidR="0097615F" w:rsidRPr="00AA10AD" w:rsidRDefault="0097615F">
            <w:pPr>
              <w:jc w:val="center"/>
              <w:rPr>
                <w:sz w:val="18"/>
                <w:szCs w:val="18"/>
              </w:rPr>
            </w:pPr>
            <w:r w:rsidRPr="00AA10AD">
              <w:rPr>
                <w:sz w:val="18"/>
                <w:szCs w:val="18"/>
              </w:rPr>
              <w:t>121,3</w:t>
            </w:r>
          </w:p>
        </w:tc>
      </w:tr>
      <w:tr w:rsidR="0097615F" w:rsidRPr="00C716CF">
        <w:trPr>
          <w:trHeight w:val="411"/>
        </w:trPr>
        <w:tc>
          <w:tcPr>
            <w:tcW w:w="3113" w:type="dxa"/>
          </w:tcPr>
          <w:p w:rsidR="0097615F" w:rsidRPr="005F5D29" w:rsidRDefault="0097615F" w:rsidP="007906EF">
            <w:pPr>
              <w:suppressAutoHyphens/>
              <w:autoSpaceDE w:val="0"/>
              <w:rPr>
                <w:sz w:val="18"/>
                <w:szCs w:val="18"/>
              </w:rPr>
            </w:pPr>
            <w:r w:rsidRPr="005F5D29">
              <w:rPr>
                <w:sz w:val="18"/>
                <w:szCs w:val="18"/>
              </w:rPr>
              <w:t>Кількість створених нових робочих місць</w:t>
            </w:r>
          </w:p>
        </w:tc>
        <w:tc>
          <w:tcPr>
            <w:tcW w:w="989" w:type="dxa"/>
          </w:tcPr>
          <w:p w:rsidR="0097615F" w:rsidRPr="005F5D29" w:rsidRDefault="0097615F" w:rsidP="007906EF">
            <w:pPr>
              <w:pStyle w:val="ListParagraph"/>
              <w:suppressAutoHyphens/>
              <w:autoSpaceDE w:val="0"/>
              <w:ind w:left="0"/>
              <w:jc w:val="center"/>
              <w:rPr>
                <w:kern w:val="1"/>
                <w:sz w:val="18"/>
                <w:szCs w:val="18"/>
                <w:lang w:val="uk-UA"/>
              </w:rPr>
            </w:pPr>
            <w:r w:rsidRPr="005F5D29">
              <w:rPr>
                <w:kern w:val="1"/>
                <w:sz w:val="18"/>
                <w:szCs w:val="18"/>
                <w:lang w:val="uk-UA"/>
              </w:rPr>
              <w:t>одиниць</w:t>
            </w:r>
          </w:p>
        </w:tc>
        <w:tc>
          <w:tcPr>
            <w:tcW w:w="1140" w:type="dxa"/>
            <w:vAlign w:val="center"/>
          </w:tcPr>
          <w:p w:rsidR="0097615F" w:rsidRPr="00976400" w:rsidRDefault="0097615F">
            <w:pPr>
              <w:jc w:val="center"/>
              <w:rPr>
                <w:color w:val="000000"/>
                <w:sz w:val="18"/>
                <w:szCs w:val="18"/>
              </w:rPr>
            </w:pPr>
            <w:r w:rsidRPr="00976400">
              <w:rPr>
                <w:color w:val="000000"/>
                <w:sz w:val="18"/>
                <w:szCs w:val="18"/>
              </w:rPr>
              <w:t xml:space="preserve"> - </w:t>
            </w:r>
          </w:p>
        </w:tc>
        <w:tc>
          <w:tcPr>
            <w:tcW w:w="1137" w:type="dxa"/>
            <w:vAlign w:val="center"/>
          </w:tcPr>
          <w:p w:rsidR="0097615F" w:rsidRPr="00976400" w:rsidRDefault="0097615F">
            <w:pPr>
              <w:jc w:val="center"/>
              <w:rPr>
                <w:color w:val="000000"/>
                <w:sz w:val="18"/>
                <w:szCs w:val="18"/>
              </w:rPr>
            </w:pPr>
            <w:r w:rsidRPr="00976400">
              <w:rPr>
                <w:color w:val="000000"/>
                <w:sz w:val="18"/>
                <w:szCs w:val="18"/>
              </w:rPr>
              <w:t>5</w:t>
            </w:r>
          </w:p>
        </w:tc>
        <w:tc>
          <w:tcPr>
            <w:tcW w:w="1134" w:type="dxa"/>
            <w:vAlign w:val="center"/>
          </w:tcPr>
          <w:p w:rsidR="0097615F" w:rsidRPr="00976400" w:rsidRDefault="0097615F">
            <w:pPr>
              <w:jc w:val="center"/>
              <w:rPr>
                <w:sz w:val="18"/>
                <w:szCs w:val="18"/>
              </w:rPr>
            </w:pPr>
            <w:r w:rsidRPr="00976400">
              <w:rPr>
                <w:sz w:val="18"/>
                <w:szCs w:val="18"/>
              </w:rPr>
              <w:t>6</w:t>
            </w:r>
          </w:p>
        </w:tc>
        <w:tc>
          <w:tcPr>
            <w:tcW w:w="992" w:type="dxa"/>
            <w:vAlign w:val="center"/>
          </w:tcPr>
          <w:p w:rsidR="0097615F" w:rsidRPr="00976400" w:rsidRDefault="0097615F">
            <w:pPr>
              <w:jc w:val="center"/>
              <w:rPr>
                <w:sz w:val="18"/>
                <w:szCs w:val="18"/>
              </w:rPr>
            </w:pPr>
            <w:r w:rsidRPr="00976400">
              <w:rPr>
                <w:sz w:val="18"/>
                <w:szCs w:val="18"/>
              </w:rPr>
              <w:t>2</w:t>
            </w:r>
          </w:p>
        </w:tc>
        <w:tc>
          <w:tcPr>
            <w:tcW w:w="1134" w:type="dxa"/>
            <w:vAlign w:val="center"/>
          </w:tcPr>
          <w:p w:rsidR="0097615F" w:rsidRPr="00AA10AD" w:rsidRDefault="0097615F">
            <w:pPr>
              <w:jc w:val="center"/>
              <w:rPr>
                <w:sz w:val="18"/>
                <w:szCs w:val="18"/>
              </w:rPr>
            </w:pPr>
            <w:r w:rsidRPr="00AA10AD">
              <w:rPr>
                <w:sz w:val="18"/>
                <w:szCs w:val="18"/>
              </w:rPr>
              <w:t>33,3</w:t>
            </w:r>
          </w:p>
        </w:tc>
      </w:tr>
      <w:tr w:rsidR="0097615F" w:rsidRPr="00C716CF">
        <w:trPr>
          <w:trHeight w:val="213"/>
        </w:trPr>
        <w:tc>
          <w:tcPr>
            <w:tcW w:w="9639" w:type="dxa"/>
            <w:gridSpan w:val="7"/>
          </w:tcPr>
          <w:p w:rsidR="0097615F" w:rsidRPr="00E2726B" w:rsidRDefault="0097615F"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97615F" w:rsidRPr="00C716CF">
        <w:tc>
          <w:tcPr>
            <w:tcW w:w="3113" w:type="dxa"/>
          </w:tcPr>
          <w:p w:rsidR="0097615F" w:rsidRPr="00E2726B" w:rsidRDefault="0097615F" w:rsidP="007906EF">
            <w:pPr>
              <w:suppressAutoHyphens/>
              <w:autoSpaceDE w:val="0"/>
              <w:rPr>
                <w:sz w:val="18"/>
                <w:szCs w:val="18"/>
              </w:rPr>
            </w:pPr>
            <w:r w:rsidRPr="00E2726B">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E2726B" w:rsidRDefault="0097615F" w:rsidP="00C81DBD">
            <w:pPr>
              <w:suppressAutoHyphens/>
              <w:autoSpaceDE w:val="0"/>
              <w:jc w:val="center"/>
              <w:rPr>
                <w:sz w:val="18"/>
                <w:szCs w:val="18"/>
              </w:rPr>
            </w:pPr>
            <w:r w:rsidRPr="00E2726B">
              <w:rPr>
                <w:sz w:val="18"/>
                <w:szCs w:val="18"/>
              </w:rPr>
              <w:t>тис. грн</w:t>
            </w:r>
          </w:p>
        </w:tc>
        <w:tc>
          <w:tcPr>
            <w:tcW w:w="1140" w:type="dxa"/>
            <w:vAlign w:val="center"/>
          </w:tcPr>
          <w:p w:rsidR="0097615F" w:rsidRPr="00E2726B" w:rsidRDefault="0097615F" w:rsidP="00C81DBD">
            <w:pPr>
              <w:suppressAutoHyphens/>
              <w:autoSpaceDE w:val="0"/>
              <w:jc w:val="center"/>
              <w:rPr>
                <w:sz w:val="18"/>
                <w:szCs w:val="18"/>
              </w:rPr>
            </w:pPr>
            <w:r w:rsidRPr="00E2726B">
              <w:rPr>
                <w:sz w:val="18"/>
                <w:szCs w:val="18"/>
              </w:rPr>
              <w:t>1 561 014,6</w:t>
            </w:r>
          </w:p>
        </w:tc>
        <w:tc>
          <w:tcPr>
            <w:tcW w:w="1137" w:type="dxa"/>
            <w:vAlign w:val="center"/>
          </w:tcPr>
          <w:p w:rsidR="0097615F" w:rsidRPr="00C81DBD" w:rsidRDefault="0097615F" w:rsidP="00C81DBD">
            <w:pPr>
              <w:suppressAutoHyphens/>
              <w:autoSpaceDE w:val="0"/>
              <w:jc w:val="center"/>
              <w:rPr>
                <w:sz w:val="18"/>
                <w:szCs w:val="18"/>
              </w:rPr>
            </w:pPr>
            <w:r w:rsidRPr="00C81DBD">
              <w:rPr>
                <w:sz w:val="18"/>
                <w:szCs w:val="18"/>
              </w:rPr>
              <w:t>785 231,1</w:t>
            </w:r>
          </w:p>
        </w:tc>
        <w:tc>
          <w:tcPr>
            <w:tcW w:w="1134" w:type="dxa"/>
            <w:vAlign w:val="center"/>
          </w:tcPr>
          <w:p w:rsidR="0097615F" w:rsidRPr="00C81DBD" w:rsidRDefault="0097615F" w:rsidP="00C81DBD">
            <w:pPr>
              <w:suppressAutoHyphens/>
              <w:autoSpaceDE w:val="0"/>
              <w:jc w:val="center"/>
              <w:rPr>
                <w:sz w:val="18"/>
                <w:szCs w:val="18"/>
              </w:rPr>
            </w:pPr>
            <w:r w:rsidRPr="00C81DBD">
              <w:rPr>
                <w:sz w:val="18"/>
                <w:szCs w:val="18"/>
              </w:rPr>
              <w:t>1 431 362,2</w:t>
            </w:r>
          </w:p>
        </w:tc>
        <w:tc>
          <w:tcPr>
            <w:tcW w:w="992" w:type="dxa"/>
            <w:vAlign w:val="center"/>
          </w:tcPr>
          <w:p w:rsidR="0097615F" w:rsidRPr="00C81DBD" w:rsidRDefault="0097615F" w:rsidP="00C81DBD">
            <w:pPr>
              <w:suppressAutoHyphens/>
              <w:autoSpaceDE w:val="0"/>
              <w:ind w:left="-61" w:right="-123"/>
              <w:jc w:val="center"/>
              <w:rPr>
                <w:sz w:val="18"/>
                <w:szCs w:val="18"/>
              </w:rPr>
            </w:pPr>
            <w:r w:rsidRPr="00C81DBD">
              <w:rPr>
                <w:sz w:val="18"/>
                <w:szCs w:val="18"/>
              </w:rPr>
              <w:t>1</w:t>
            </w:r>
            <w:r w:rsidRPr="00C81DBD">
              <w:rPr>
                <w:sz w:val="16"/>
                <w:szCs w:val="16"/>
              </w:rPr>
              <w:t> </w:t>
            </w:r>
            <w:r w:rsidRPr="00C81DBD">
              <w:rPr>
                <w:sz w:val="18"/>
                <w:szCs w:val="18"/>
              </w:rPr>
              <w:t>574</w:t>
            </w:r>
            <w:r w:rsidRPr="00C81DBD">
              <w:rPr>
                <w:sz w:val="16"/>
                <w:szCs w:val="16"/>
              </w:rPr>
              <w:t> </w:t>
            </w:r>
            <w:r w:rsidRPr="00C81DBD">
              <w:rPr>
                <w:sz w:val="18"/>
                <w:szCs w:val="18"/>
              </w:rPr>
              <w:t>498,4</w:t>
            </w:r>
          </w:p>
        </w:tc>
        <w:tc>
          <w:tcPr>
            <w:tcW w:w="1134" w:type="dxa"/>
            <w:vAlign w:val="center"/>
          </w:tcPr>
          <w:p w:rsidR="0097615F" w:rsidRPr="00C81DBD" w:rsidRDefault="0097615F" w:rsidP="00C81DBD">
            <w:pPr>
              <w:suppressAutoHyphens/>
              <w:autoSpaceDE w:val="0"/>
              <w:jc w:val="center"/>
              <w:rPr>
                <w:sz w:val="18"/>
                <w:szCs w:val="18"/>
              </w:rPr>
            </w:pPr>
            <w:r>
              <w:rPr>
                <w:sz w:val="18"/>
                <w:szCs w:val="18"/>
              </w:rPr>
              <w:t>110,0</w:t>
            </w:r>
          </w:p>
        </w:tc>
      </w:tr>
      <w:tr w:rsidR="0097615F" w:rsidRPr="00C716CF">
        <w:trPr>
          <w:trHeight w:val="417"/>
        </w:trPr>
        <w:tc>
          <w:tcPr>
            <w:tcW w:w="3113" w:type="dxa"/>
            <w:tcBorders>
              <w:bottom w:val="nil"/>
            </w:tcBorders>
          </w:tcPr>
          <w:p w:rsidR="0097615F" w:rsidRPr="00A95B8B" w:rsidRDefault="0097615F" w:rsidP="007906EF">
            <w:pPr>
              <w:suppressAutoHyphens/>
              <w:autoSpaceDE w:val="0"/>
              <w:snapToGrid w:val="0"/>
              <w:rPr>
                <w:sz w:val="18"/>
                <w:szCs w:val="18"/>
              </w:rPr>
            </w:pPr>
            <w:r w:rsidRPr="00A95B8B">
              <w:rPr>
                <w:sz w:val="18"/>
                <w:szCs w:val="18"/>
              </w:rPr>
              <w:t>Виробництво основних видів прод</w:t>
            </w:r>
            <w:r>
              <w:rPr>
                <w:sz w:val="18"/>
                <w:szCs w:val="18"/>
              </w:rPr>
              <w:t>укції (у натуральному виразі), у</w:t>
            </w:r>
            <w:r w:rsidRPr="00A95B8B">
              <w:rPr>
                <w:sz w:val="18"/>
                <w:szCs w:val="18"/>
              </w:rPr>
              <w:t>сього:</w:t>
            </w:r>
          </w:p>
        </w:tc>
        <w:tc>
          <w:tcPr>
            <w:tcW w:w="989" w:type="dxa"/>
            <w:vMerge w:val="restart"/>
            <w:vAlign w:val="center"/>
          </w:tcPr>
          <w:p w:rsidR="0097615F" w:rsidRPr="00A95B8B" w:rsidRDefault="0097615F" w:rsidP="00C81DBD">
            <w:pPr>
              <w:suppressAutoHyphens/>
              <w:autoSpaceDE w:val="0"/>
              <w:jc w:val="center"/>
              <w:rPr>
                <w:sz w:val="18"/>
                <w:szCs w:val="18"/>
              </w:rPr>
            </w:pPr>
            <w:r w:rsidRPr="00A95B8B">
              <w:rPr>
                <w:sz w:val="18"/>
                <w:szCs w:val="18"/>
              </w:rPr>
              <w:t>тонн</w:t>
            </w:r>
          </w:p>
        </w:tc>
        <w:tc>
          <w:tcPr>
            <w:tcW w:w="1140" w:type="dxa"/>
            <w:tcBorders>
              <w:bottom w:val="nil"/>
            </w:tcBorders>
            <w:vAlign w:val="center"/>
          </w:tcPr>
          <w:p w:rsidR="0097615F" w:rsidRPr="00A95B8B" w:rsidRDefault="0097615F" w:rsidP="00C81DBD">
            <w:pPr>
              <w:suppressAutoHyphens/>
              <w:autoSpaceDE w:val="0"/>
              <w:jc w:val="center"/>
              <w:rPr>
                <w:sz w:val="18"/>
                <w:szCs w:val="18"/>
              </w:rPr>
            </w:pPr>
            <w:r w:rsidRPr="00A95B8B">
              <w:rPr>
                <w:sz w:val="18"/>
                <w:szCs w:val="18"/>
              </w:rPr>
              <w:t>41 604</w:t>
            </w:r>
          </w:p>
        </w:tc>
        <w:tc>
          <w:tcPr>
            <w:tcW w:w="1137" w:type="dxa"/>
            <w:tcBorders>
              <w:bottom w:val="nil"/>
            </w:tcBorders>
            <w:vAlign w:val="center"/>
          </w:tcPr>
          <w:p w:rsidR="0097615F" w:rsidRPr="00A95B8B" w:rsidRDefault="0097615F" w:rsidP="00C81DBD">
            <w:pPr>
              <w:suppressAutoHyphens/>
              <w:autoSpaceDE w:val="0"/>
              <w:jc w:val="center"/>
              <w:rPr>
                <w:sz w:val="18"/>
                <w:szCs w:val="18"/>
              </w:rPr>
            </w:pPr>
            <w:r w:rsidRPr="00A95B8B">
              <w:rPr>
                <w:sz w:val="18"/>
                <w:szCs w:val="18"/>
              </w:rPr>
              <w:t>13 268</w:t>
            </w:r>
          </w:p>
        </w:tc>
        <w:tc>
          <w:tcPr>
            <w:tcW w:w="1134" w:type="dxa"/>
            <w:tcBorders>
              <w:bottom w:val="nil"/>
            </w:tcBorders>
            <w:vAlign w:val="center"/>
          </w:tcPr>
          <w:p w:rsidR="0097615F" w:rsidRPr="00A95B8B" w:rsidRDefault="0097615F" w:rsidP="00C81DBD">
            <w:pPr>
              <w:suppressAutoHyphens/>
              <w:autoSpaceDE w:val="0"/>
              <w:jc w:val="center"/>
              <w:rPr>
                <w:sz w:val="18"/>
                <w:szCs w:val="18"/>
              </w:rPr>
            </w:pPr>
            <w:r w:rsidRPr="00A95B8B">
              <w:rPr>
                <w:sz w:val="18"/>
                <w:szCs w:val="18"/>
              </w:rPr>
              <w:t>25 200</w:t>
            </w:r>
          </w:p>
        </w:tc>
        <w:tc>
          <w:tcPr>
            <w:tcW w:w="992" w:type="dxa"/>
            <w:tcBorders>
              <w:bottom w:val="nil"/>
            </w:tcBorders>
            <w:vAlign w:val="center"/>
          </w:tcPr>
          <w:p w:rsidR="0097615F" w:rsidRPr="00A95B8B" w:rsidRDefault="0097615F" w:rsidP="00C81DBD">
            <w:pPr>
              <w:suppressAutoHyphens/>
              <w:autoSpaceDE w:val="0"/>
              <w:jc w:val="center"/>
              <w:rPr>
                <w:sz w:val="18"/>
                <w:szCs w:val="18"/>
              </w:rPr>
            </w:pPr>
            <w:r w:rsidRPr="00A95B8B">
              <w:rPr>
                <w:sz w:val="18"/>
                <w:szCs w:val="18"/>
              </w:rPr>
              <w:t>27 720</w:t>
            </w:r>
          </w:p>
        </w:tc>
        <w:tc>
          <w:tcPr>
            <w:tcW w:w="1134" w:type="dxa"/>
            <w:tcBorders>
              <w:bottom w:val="nil"/>
            </w:tcBorders>
            <w:vAlign w:val="center"/>
          </w:tcPr>
          <w:p w:rsidR="0097615F" w:rsidRPr="00A95B8B" w:rsidRDefault="0097615F" w:rsidP="00C81DBD">
            <w:pPr>
              <w:suppressAutoHyphens/>
              <w:autoSpaceDE w:val="0"/>
              <w:jc w:val="center"/>
              <w:rPr>
                <w:sz w:val="18"/>
                <w:szCs w:val="18"/>
              </w:rPr>
            </w:pPr>
            <w:r w:rsidRPr="00A95B8B">
              <w:rPr>
                <w:sz w:val="18"/>
                <w:szCs w:val="18"/>
              </w:rPr>
              <w:t>110,0</w:t>
            </w:r>
          </w:p>
        </w:tc>
      </w:tr>
      <w:tr w:rsidR="0097615F" w:rsidRPr="00C716CF">
        <w:trPr>
          <w:trHeight w:val="268"/>
        </w:trPr>
        <w:tc>
          <w:tcPr>
            <w:tcW w:w="3113" w:type="dxa"/>
            <w:tcBorders>
              <w:top w:val="nil"/>
            </w:tcBorders>
          </w:tcPr>
          <w:p w:rsidR="0097615F" w:rsidRPr="00A95B8B" w:rsidRDefault="0097615F" w:rsidP="007906EF">
            <w:pPr>
              <w:suppressAutoHyphens/>
              <w:autoSpaceDE w:val="0"/>
              <w:snapToGrid w:val="0"/>
              <w:rPr>
                <w:sz w:val="18"/>
                <w:szCs w:val="18"/>
              </w:rPr>
            </w:pPr>
            <w:r>
              <w:rPr>
                <w:sz w:val="18"/>
                <w:szCs w:val="18"/>
              </w:rPr>
              <w:t xml:space="preserve">  </w:t>
            </w:r>
            <w:r w:rsidRPr="00A95B8B">
              <w:rPr>
                <w:sz w:val="18"/>
                <w:szCs w:val="18"/>
              </w:rPr>
              <w:t xml:space="preserve">- </w:t>
            </w:r>
            <w:r>
              <w:rPr>
                <w:sz w:val="18"/>
                <w:szCs w:val="18"/>
              </w:rPr>
              <w:t xml:space="preserve"> </w:t>
            </w:r>
            <w:r w:rsidRPr="00A95B8B">
              <w:rPr>
                <w:sz w:val="18"/>
                <w:szCs w:val="18"/>
              </w:rPr>
              <w:t>в т.ч. № - 550, т</w:t>
            </w:r>
          </w:p>
        </w:tc>
        <w:tc>
          <w:tcPr>
            <w:tcW w:w="989" w:type="dxa"/>
            <w:vMerge/>
            <w:vAlign w:val="center"/>
          </w:tcPr>
          <w:p w:rsidR="0097615F" w:rsidRPr="00A95B8B" w:rsidRDefault="0097615F" w:rsidP="00C81DBD">
            <w:pPr>
              <w:suppressAutoHyphens/>
              <w:autoSpaceDE w:val="0"/>
              <w:jc w:val="center"/>
              <w:rPr>
                <w:sz w:val="18"/>
                <w:szCs w:val="18"/>
              </w:rPr>
            </w:pPr>
          </w:p>
        </w:tc>
        <w:tc>
          <w:tcPr>
            <w:tcW w:w="1140" w:type="dxa"/>
            <w:tcBorders>
              <w:top w:val="nil"/>
            </w:tcBorders>
            <w:vAlign w:val="center"/>
          </w:tcPr>
          <w:p w:rsidR="0097615F" w:rsidRPr="00A95B8B" w:rsidRDefault="0097615F" w:rsidP="00C81DBD">
            <w:pPr>
              <w:suppressAutoHyphens/>
              <w:autoSpaceDE w:val="0"/>
              <w:jc w:val="center"/>
              <w:rPr>
                <w:sz w:val="18"/>
                <w:szCs w:val="18"/>
              </w:rPr>
            </w:pPr>
            <w:r w:rsidRPr="00A95B8B">
              <w:rPr>
                <w:sz w:val="18"/>
                <w:szCs w:val="18"/>
              </w:rPr>
              <w:t>20 886</w:t>
            </w:r>
          </w:p>
        </w:tc>
        <w:tc>
          <w:tcPr>
            <w:tcW w:w="1137" w:type="dxa"/>
            <w:tcBorders>
              <w:top w:val="nil"/>
            </w:tcBorders>
            <w:vAlign w:val="center"/>
          </w:tcPr>
          <w:p w:rsidR="0097615F" w:rsidRPr="00A95B8B" w:rsidRDefault="0097615F" w:rsidP="00C81DBD">
            <w:pPr>
              <w:suppressAutoHyphens/>
              <w:autoSpaceDE w:val="0"/>
              <w:jc w:val="center"/>
              <w:rPr>
                <w:sz w:val="18"/>
                <w:szCs w:val="18"/>
              </w:rPr>
            </w:pPr>
            <w:r w:rsidRPr="00A95B8B">
              <w:rPr>
                <w:sz w:val="18"/>
                <w:szCs w:val="18"/>
              </w:rPr>
              <w:t>7 204</w:t>
            </w:r>
          </w:p>
        </w:tc>
        <w:tc>
          <w:tcPr>
            <w:tcW w:w="1134" w:type="dxa"/>
            <w:tcBorders>
              <w:top w:val="nil"/>
            </w:tcBorders>
            <w:vAlign w:val="center"/>
          </w:tcPr>
          <w:p w:rsidR="0097615F" w:rsidRPr="00A95B8B" w:rsidRDefault="0097615F" w:rsidP="00C81DBD">
            <w:pPr>
              <w:suppressAutoHyphens/>
              <w:autoSpaceDE w:val="0"/>
              <w:jc w:val="center"/>
              <w:rPr>
                <w:sz w:val="18"/>
                <w:szCs w:val="18"/>
              </w:rPr>
            </w:pPr>
            <w:r w:rsidRPr="00A95B8B">
              <w:rPr>
                <w:sz w:val="18"/>
                <w:szCs w:val="18"/>
              </w:rPr>
              <w:t>12 500</w:t>
            </w:r>
          </w:p>
        </w:tc>
        <w:tc>
          <w:tcPr>
            <w:tcW w:w="992" w:type="dxa"/>
            <w:tcBorders>
              <w:top w:val="nil"/>
            </w:tcBorders>
            <w:vAlign w:val="center"/>
          </w:tcPr>
          <w:p w:rsidR="0097615F" w:rsidRPr="00A95B8B" w:rsidRDefault="0097615F" w:rsidP="00C81DBD">
            <w:pPr>
              <w:suppressAutoHyphens/>
              <w:autoSpaceDE w:val="0"/>
              <w:jc w:val="center"/>
              <w:rPr>
                <w:sz w:val="18"/>
                <w:szCs w:val="18"/>
              </w:rPr>
            </w:pPr>
            <w:r w:rsidRPr="00A95B8B">
              <w:rPr>
                <w:sz w:val="18"/>
                <w:szCs w:val="18"/>
              </w:rPr>
              <w:t>13 750</w:t>
            </w:r>
          </w:p>
        </w:tc>
        <w:tc>
          <w:tcPr>
            <w:tcW w:w="1134" w:type="dxa"/>
            <w:tcBorders>
              <w:top w:val="nil"/>
            </w:tcBorders>
            <w:vAlign w:val="center"/>
          </w:tcPr>
          <w:p w:rsidR="0097615F" w:rsidRPr="00A95B8B" w:rsidRDefault="0097615F" w:rsidP="00C81DBD">
            <w:pPr>
              <w:suppressAutoHyphens/>
              <w:autoSpaceDE w:val="0"/>
              <w:jc w:val="center"/>
              <w:rPr>
                <w:sz w:val="18"/>
                <w:szCs w:val="18"/>
              </w:rPr>
            </w:pPr>
            <w:r w:rsidRPr="00A95B8B">
              <w:rPr>
                <w:sz w:val="18"/>
                <w:szCs w:val="18"/>
              </w:rPr>
              <w:t>110,0</w:t>
            </w:r>
          </w:p>
        </w:tc>
      </w:tr>
      <w:tr w:rsidR="0097615F" w:rsidRPr="00C716CF">
        <w:trPr>
          <w:trHeight w:val="268"/>
        </w:trPr>
        <w:tc>
          <w:tcPr>
            <w:tcW w:w="3113" w:type="dxa"/>
            <w:tcBorders>
              <w:top w:val="nil"/>
            </w:tcBorders>
          </w:tcPr>
          <w:p w:rsidR="0097615F" w:rsidRPr="00A95B8B" w:rsidRDefault="0097615F" w:rsidP="007906EF">
            <w:pPr>
              <w:suppressAutoHyphens/>
              <w:autoSpaceDE w:val="0"/>
              <w:snapToGrid w:val="0"/>
              <w:rPr>
                <w:sz w:val="18"/>
                <w:szCs w:val="18"/>
              </w:rPr>
            </w:pPr>
            <w:r>
              <w:rPr>
                <w:sz w:val="18"/>
                <w:szCs w:val="18"/>
              </w:rPr>
              <w:t>Темпи росту основної номенклатури</w:t>
            </w:r>
          </w:p>
        </w:tc>
        <w:tc>
          <w:tcPr>
            <w:tcW w:w="989" w:type="dxa"/>
            <w:vAlign w:val="center"/>
          </w:tcPr>
          <w:p w:rsidR="0097615F" w:rsidRPr="00A95B8B" w:rsidRDefault="0097615F" w:rsidP="00C81DBD">
            <w:pPr>
              <w:suppressAutoHyphens/>
              <w:autoSpaceDE w:val="0"/>
              <w:jc w:val="center"/>
              <w:rPr>
                <w:sz w:val="18"/>
                <w:szCs w:val="18"/>
              </w:rPr>
            </w:pPr>
            <w:r>
              <w:rPr>
                <w:sz w:val="18"/>
                <w:szCs w:val="18"/>
              </w:rPr>
              <w:t>%</w:t>
            </w:r>
          </w:p>
        </w:tc>
        <w:tc>
          <w:tcPr>
            <w:tcW w:w="1140" w:type="dxa"/>
            <w:tcBorders>
              <w:top w:val="nil"/>
            </w:tcBorders>
            <w:vAlign w:val="center"/>
          </w:tcPr>
          <w:p w:rsidR="0097615F" w:rsidRPr="00A95B8B" w:rsidRDefault="0097615F" w:rsidP="00C81DBD">
            <w:pPr>
              <w:suppressAutoHyphens/>
              <w:autoSpaceDE w:val="0"/>
              <w:jc w:val="center"/>
              <w:rPr>
                <w:sz w:val="18"/>
                <w:szCs w:val="18"/>
              </w:rPr>
            </w:pPr>
            <w:r>
              <w:rPr>
                <w:sz w:val="18"/>
                <w:szCs w:val="18"/>
              </w:rPr>
              <w:t>43,4</w:t>
            </w:r>
          </w:p>
        </w:tc>
        <w:tc>
          <w:tcPr>
            <w:tcW w:w="1137" w:type="dxa"/>
            <w:tcBorders>
              <w:top w:val="nil"/>
            </w:tcBorders>
            <w:vAlign w:val="center"/>
          </w:tcPr>
          <w:p w:rsidR="0097615F" w:rsidRPr="00A95B8B" w:rsidRDefault="0097615F" w:rsidP="00C81DBD">
            <w:pPr>
              <w:suppressAutoHyphens/>
              <w:autoSpaceDE w:val="0"/>
              <w:jc w:val="center"/>
              <w:rPr>
                <w:sz w:val="18"/>
                <w:szCs w:val="18"/>
              </w:rPr>
            </w:pPr>
            <w:r>
              <w:rPr>
                <w:sz w:val="18"/>
                <w:szCs w:val="18"/>
              </w:rPr>
              <w:t>31,9</w:t>
            </w:r>
          </w:p>
        </w:tc>
        <w:tc>
          <w:tcPr>
            <w:tcW w:w="1134" w:type="dxa"/>
            <w:tcBorders>
              <w:top w:val="nil"/>
            </w:tcBorders>
            <w:vAlign w:val="center"/>
          </w:tcPr>
          <w:p w:rsidR="0097615F" w:rsidRPr="00A95B8B" w:rsidRDefault="0097615F" w:rsidP="00C81DBD">
            <w:pPr>
              <w:suppressAutoHyphens/>
              <w:autoSpaceDE w:val="0"/>
              <w:jc w:val="center"/>
              <w:rPr>
                <w:sz w:val="18"/>
                <w:szCs w:val="18"/>
              </w:rPr>
            </w:pPr>
            <w:r>
              <w:rPr>
                <w:sz w:val="18"/>
                <w:szCs w:val="18"/>
              </w:rPr>
              <w:t>189,9</w:t>
            </w:r>
          </w:p>
        </w:tc>
        <w:tc>
          <w:tcPr>
            <w:tcW w:w="992" w:type="dxa"/>
            <w:tcBorders>
              <w:top w:val="nil"/>
            </w:tcBorders>
            <w:vAlign w:val="center"/>
          </w:tcPr>
          <w:p w:rsidR="0097615F" w:rsidRPr="00A95B8B" w:rsidRDefault="0097615F" w:rsidP="00C81DBD">
            <w:pPr>
              <w:suppressAutoHyphens/>
              <w:autoSpaceDE w:val="0"/>
              <w:jc w:val="center"/>
              <w:rPr>
                <w:sz w:val="18"/>
                <w:szCs w:val="18"/>
              </w:rPr>
            </w:pPr>
            <w:r>
              <w:rPr>
                <w:sz w:val="18"/>
                <w:szCs w:val="18"/>
              </w:rPr>
              <w:t>110,0</w:t>
            </w:r>
          </w:p>
        </w:tc>
        <w:tc>
          <w:tcPr>
            <w:tcW w:w="1134" w:type="dxa"/>
            <w:tcBorders>
              <w:top w:val="nil"/>
            </w:tcBorders>
            <w:vAlign w:val="center"/>
          </w:tcPr>
          <w:p w:rsidR="0097615F" w:rsidRPr="00A95B8B" w:rsidRDefault="0097615F" w:rsidP="00C81DBD">
            <w:pPr>
              <w:suppressAutoHyphens/>
              <w:autoSpaceDE w:val="0"/>
              <w:jc w:val="center"/>
              <w:rPr>
                <w:sz w:val="18"/>
                <w:szCs w:val="18"/>
              </w:rPr>
            </w:pPr>
            <w:r>
              <w:rPr>
                <w:sz w:val="18"/>
                <w:szCs w:val="18"/>
              </w:rPr>
              <w:t>-</w:t>
            </w:r>
          </w:p>
        </w:tc>
      </w:tr>
      <w:tr w:rsidR="0097615F" w:rsidRPr="00C716CF">
        <w:trPr>
          <w:trHeight w:val="312"/>
        </w:trPr>
        <w:tc>
          <w:tcPr>
            <w:tcW w:w="3113" w:type="dxa"/>
            <w:tcBorders>
              <w:bottom w:val="nil"/>
            </w:tcBorders>
          </w:tcPr>
          <w:p w:rsidR="0097615F" w:rsidRPr="000E5BCB" w:rsidRDefault="0097615F" w:rsidP="00795D46">
            <w:pPr>
              <w:suppressAutoHyphens/>
              <w:autoSpaceDE w:val="0"/>
              <w:rPr>
                <w:sz w:val="18"/>
                <w:szCs w:val="18"/>
              </w:rPr>
            </w:pPr>
            <w:r>
              <w:rPr>
                <w:sz w:val="18"/>
                <w:szCs w:val="18"/>
              </w:rPr>
              <w:t>Інвестиції, у</w:t>
            </w:r>
            <w:r w:rsidRPr="000E5BCB">
              <w:rPr>
                <w:sz w:val="18"/>
                <w:szCs w:val="18"/>
              </w:rPr>
              <w:t>сього:</w:t>
            </w:r>
          </w:p>
          <w:p w:rsidR="0097615F" w:rsidRPr="000E5BCB" w:rsidRDefault="0097615F" w:rsidP="00795D46">
            <w:pPr>
              <w:suppressAutoHyphens/>
              <w:autoSpaceDE w:val="0"/>
              <w:rPr>
                <w:sz w:val="18"/>
                <w:szCs w:val="18"/>
                <w:highlight w:val="yellow"/>
              </w:rPr>
            </w:pPr>
            <w:r>
              <w:rPr>
                <w:sz w:val="18"/>
                <w:szCs w:val="18"/>
              </w:rPr>
              <w:t>в</w:t>
            </w:r>
            <w:r w:rsidRPr="000E5BCB">
              <w:rPr>
                <w:sz w:val="18"/>
                <w:szCs w:val="18"/>
              </w:rPr>
              <w:t xml:space="preserve"> тому числі власні кошти</w:t>
            </w:r>
          </w:p>
        </w:tc>
        <w:tc>
          <w:tcPr>
            <w:tcW w:w="989" w:type="dxa"/>
            <w:vMerge w:val="restart"/>
            <w:vAlign w:val="center"/>
          </w:tcPr>
          <w:p w:rsidR="0097615F" w:rsidRPr="000E5BCB" w:rsidRDefault="0097615F" w:rsidP="00C81DBD">
            <w:pPr>
              <w:suppressAutoHyphens/>
              <w:autoSpaceDE w:val="0"/>
              <w:jc w:val="center"/>
              <w:rPr>
                <w:sz w:val="18"/>
                <w:szCs w:val="18"/>
                <w:highlight w:val="yellow"/>
              </w:rPr>
            </w:pPr>
            <w:r w:rsidRPr="000E5BCB">
              <w:rPr>
                <w:sz w:val="18"/>
                <w:szCs w:val="18"/>
              </w:rPr>
              <w:t>тис. грн</w:t>
            </w:r>
          </w:p>
        </w:tc>
        <w:tc>
          <w:tcPr>
            <w:tcW w:w="1140" w:type="dxa"/>
            <w:tcBorders>
              <w:bottom w:val="nil"/>
            </w:tcBorders>
            <w:vAlign w:val="center"/>
          </w:tcPr>
          <w:p w:rsidR="0097615F" w:rsidRPr="000E5BCB" w:rsidRDefault="0097615F" w:rsidP="00C81DBD">
            <w:pPr>
              <w:suppressAutoHyphens/>
              <w:autoSpaceDE w:val="0"/>
              <w:jc w:val="center"/>
              <w:rPr>
                <w:sz w:val="18"/>
                <w:szCs w:val="18"/>
              </w:rPr>
            </w:pPr>
            <w:r w:rsidRPr="000E5BCB">
              <w:rPr>
                <w:sz w:val="18"/>
                <w:szCs w:val="18"/>
              </w:rPr>
              <w:t>13 415</w:t>
            </w:r>
          </w:p>
        </w:tc>
        <w:tc>
          <w:tcPr>
            <w:tcW w:w="1137" w:type="dxa"/>
            <w:tcBorders>
              <w:bottom w:val="nil"/>
            </w:tcBorders>
            <w:vAlign w:val="center"/>
          </w:tcPr>
          <w:p w:rsidR="0097615F" w:rsidRPr="000E5BCB" w:rsidRDefault="0097615F" w:rsidP="00C81DBD">
            <w:pPr>
              <w:suppressAutoHyphens/>
              <w:autoSpaceDE w:val="0"/>
              <w:jc w:val="center"/>
              <w:rPr>
                <w:sz w:val="18"/>
                <w:szCs w:val="18"/>
              </w:rPr>
            </w:pPr>
            <w:r w:rsidRPr="000E5BCB">
              <w:rPr>
                <w:sz w:val="18"/>
                <w:szCs w:val="18"/>
              </w:rPr>
              <w:t>12 212</w:t>
            </w:r>
          </w:p>
        </w:tc>
        <w:tc>
          <w:tcPr>
            <w:tcW w:w="1134" w:type="dxa"/>
            <w:tcBorders>
              <w:bottom w:val="nil"/>
            </w:tcBorders>
            <w:vAlign w:val="center"/>
          </w:tcPr>
          <w:p w:rsidR="0097615F" w:rsidRPr="000E5BCB" w:rsidRDefault="0097615F" w:rsidP="00C81DBD">
            <w:pPr>
              <w:suppressAutoHyphens/>
              <w:autoSpaceDE w:val="0"/>
              <w:jc w:val="center"/>
              <w:rPr>
                <w:sz w:val="18"/>
                <w:szCs w:val="18"/>
              </w:rPr>
            </w:pPr>
            <w:r w:rsidRPr="000E5BCB">
              <w:rPr>
                <w:sz w:val="18"/>
                <w:szCs w:val="18"/>
              </w:rPr>
              <w:t>15 831</w:t>
            </w:r>
          </w:p>
        </w:tc>
        <w:tc>
          <w:tcPr>
            <w:tcW w:w="992" w:type="dxa"/>
            <w:tcBorders>
              <w:bottom w:val="nil"/>
            </w:tcBorders>
            <w:vAlign w:val="center"/>
          </w:tcPr>
          <w:p w:rsidR="0097615F" w:rsidRPr="000E5BCB" w:rsidRDefault="0097615F" w:rsidP="00C81DBD">
            <w:pPr>
              <w:suppressAutoHyphens/>
              <w:autoSpaceDE w:val="0"/>
              <w:jc w:val="center"/>
              <w:rPr>
                <w:sz w:val="18"/>
                <w:szCs w:val="18"/>
              </w:rPr>
            </w:pPr>
            <w:r w:rsidRPr="000E5BCB">
              <w:rPr>
                <w:sz w:val="18"/>
                <w:szCs w:val="18"/>
              </w:rPr>
              <w:t>17 414,1</w:t>
            </w:r>
          </w:p>
        </w:tc>
        <w:tc>
          <w:tcPr>
            <w:tcW w:w="1134" w:type="dxa"/>
            <w:tcBorders>
              <w:bottom w:val="nil"/>
            </w:tcBorders>
            <w:vAlign w:val="center"/>
          </w:tcPr>
          <w:p w:rsidR="0097615F" w:rsidRPr="000E5BCB" w:rsidRDefault="0097615F" w:rsidP="00C81DBD">
            <w:pPr>
              <w:suppressAutoHyphens/>
              <w:autoSpaceDE w:val="0"/>
              <w:jc w:val="center"/>
              <w:rPr>
                <w:sz w:val="18"/>
                <w:szCs w:val="18"/>
              </w:rPr>
            </w:pPr>
            <w:r w:rsidRPr="000E5BCB">
              <w:rPr>
                <w:sz w:val="18"/>
                <w:szCs w:val="18"/>
              </w:rPr>
              <w:t>110,0</w:t>
            </w:r>
          </w:p>
        </w:tc>
      </w:tr>
      <w:tr w:rsidR="0097615F" w:rsidRPr="00C716CF">
        <w:trPr>
          <w:trHeight w:val="136"/>
        </w:trPr>
        <w:tc>
          <w:tcPr>
            <w:tcW w:w="3113" w:type="dxa"/>
            <w:tcBorders>
              <w:top w:val="nil"/>
              <w:bottom w:val="nil"/>
            </w:tcBorders>
          </w:tcPr>
          <w:p w:rsidR="0097615F" w:rsidRPr="000E5BCB" w:rsidRDefault="0097615F" w:rsidP="00F069D9">
            <w:pPr>
              <w:numPr>
                <w:ilvl w:val="0"/>
                <w:numId w:val="28"/>
              </w:numPr>
              <w:tabs>
                <w:tab w:val="left" w:pos="459"/>
              </w:tabs>
              <w:suppressAutoHyphens/>
              <w:autoSpaceDE w:val="0"/>
              <w:snapToGrid w:val="0"/>
              <w:ind w:left="176" w:firstLine="0"/>
              <w:rPr>
                <w:sz w:val="18"/>
                <w:szCs w:val="18"/>
              </w:rPr>
            </w:pPr>
            <w:r w:rsidRPr="000E5BCB">
              <w:rPr>
                <w:sz w:val="18"/>
                <w:szCs w:val="18"/>
              </w:rPr>
              <w:t>на технічне переозброєння</w:t>
            </w:r>
          </w:p>
        </w:tc>
        <w:tc>
          <w:tcPr>
            <w:tcW w:w="989" w:type="dxa"/>
            <w:vMerge/>
            <w:vAlign w:val="center"/>
          </w:tcPr>
          <w:p w:rsidR="0097615F" w:rsidRPr="000E5BCB" w:rsidRDefault="0097615F" w:rsidP="00C81DBD">
            <w:pPr>
              <w:suppressAutoHyphens/>
              <w:autoSpaceDE w:val="0"/>
              <w:jc w:val="center"/>
              <w:rPr>
                <w:sz w:val="18"/>
                <w:szCs w:val="18"/>
                <w:highlight w:val="yellow"/>
              </w:rPr>
            </w:pPr>
          </w:p>
        </w:tc>
        <w:tc>
          <w:tcPr>
            <w:tcW w:w="1140" w:type="dxa"/>
            <w:tcBorders>
              <w:top w:val="nil"/>
              <w:bottom w:val="nil"/>
            </w:tcBorders>
            <w:vAlign w:val="center"/>
          </w:tcPr>
          <w:p w:rsidR="0097615F" w:rsidRPr="000E5BCB" w:rsidRDefault="0097615F" w:rsidP="00030026">
            <w:pPr>
              <w:suppressAutoHyphens/>
              <w:autoSpaceDE w:val="0"/>
              <w:jc w:val="center"/>
              <w:rPr>
                <w:sz w:val="18"/>
                <w:szCs w:val="18"/>
              </w:rPr>
            </w:pPr>
            <w:r w:rsidRPr="000E5BCB">
              <w:rPr>
                <w:sz w:val="18"/>
                <w:szCs w:val="18"/>
              </w:rPr>
              <w:t>13 415</w:t>
            </w:r>
          </w:p>
        </w:tc>
        <w:tc>
          <w:tcPr>
            <w:tcW w:w="1137" w:type="dxa"/>
            <w:tcBorders>
              <w:top w:val="nil"/>
              <w:bottom w:val="nil"/>
            </w:tcBorders>
            <w:vAlign w:val="center"/>
          </w:tcPr>
          <w:p w:rsidR="0097615F" w:rsidRPr="000E5BCB" w:rsidRDefault="0097615F" w:rsidP="00030026">
            <w:pPr>
              <w:suppressAutoHyphens/>
              <w:autoSpaceDE w:val="0"/>
              <w:jc w:val="center"/>
              <w:rPr>
                <w:sz w:val="18"/>
                <w:szCs w:val="18"/>
              </w:rPr>
            </w:pPr>
            <w:r w:rsidRPr="000E5BCB">
              <w:rPr>
                <w:sz w:val="18"/>
                <w:szCs w:val="18"/>
              </w:rPr>
              <w:t>12 212</w:t>
            </w:r>
          </w:p>
        </w:tc>
        <w:tc>
          <w:tcPr>
            <w:tcW w:w="1134" w:type="dxa"/>
            <w:tcBorders>
              <w:top w:val="nil"/>
              <w:bottom w:val="nil"/>
            </w:tcBorders>
            <w:vAlign w:val="center"/>
          </w:tcPr>
          <w:p w:rsidR="0097615F" w:rsidRPr="000E5BCB" w:rsidRDefault="0097615F" w:rsidP="00030026">
            <w:pPr>
              <w:suppressAutoHyphens/>
              <w:autoSpaceDE w:val="0"/>
              <w:jc w:val="center"/>
              <w:rPr>
                <w:sz w:val="18"/>
                <w:szCs w:val="18"/>
              </w:rPr>
            </w:pPr>
            <w:r w:rsidRPr="000E5BCB">
              <w:rPr>
                <w:sz w:val="18"/>
                <w:szCs w:val="18"/>
              </w:rPr>
              <w:t>15 831</w:t>
            </w:r>
          </w:p>
        </w:tc>
        <w:tc>
          <w:tcPr>
            <w:tcW w:w="992" w:type="dxa"/>
            <w:tcBorders>
              <w:top w:val="nil"/>
              <w:bottom w:val="nil"/>
            </w:tcBorders>
            <w:vAlign w:val="center"/>
          </w:tcPr>
          <w:p w:rsidR="0097615F" w:rsidRPr="000E5BCB" w:rsidRDefault="0097615F" w:rsidP="00030026">
            <w:pPr>
              <w:suppressAutoHyphens/>
              <w:autoSpaceDE w:val="0"/>
              <w:jc w:val="center"/>
              <w:rPr>
                <w:sz w:val="18"/>
                <w:szCs w:val="18"/>
              </w:rPr>
            </w:pPr>
            <w:r w:rsidRPr="000E5BCB">
              <w:rPr>
                <w:sz w:val="18"/>
                <w:szCs w:val="18"/>
              </w:rPr>
              <w:t>17 414,1</w:t>
            </w:r>
          </w:p>
        </w:tc>
        <w:tc>
          <w:tcPr>
            <w:tcW w:w="1134" w:type="dxa"/>
            <w:tcBorders>
              <w:top w:val="nil"/>
              <w:bottom w:val="nil"/>
            </w:tcBorders>
            <w:vAlign w:val="center"/>
          </w:tcPr>
          <w:p w:rsidR="0097615F" w:rsidRPr="000E5BCB" w:rsidRDefault="0097615F" w:rsidP="00030026">
            <w:pPr>
              <w:suppressAutoHyphens/>
              <w:autoSpaceDE w:val="0"/>
              <w:jc w:val="center"/>
              <w:rPr>
                <w:sz w:val="18"/>
                <w:szCs w:val="18"/>
              </w:rPr>
            </w:pPr>
            <w:r w:rsidRPr="000E5BCB">
              <w:rPr>
                <w:sz w:val="18"/>
                <w:szCs w:val="18"/>
              </w:rPr>
              <w:t>110,0</w:t>
            </w:r>
          </w:p>
        </w:tc>
      </w:tr>
      <w:tr w:rsidR="0097615F" w:rsidRPr="00C716CF">
        <w:tc>
          <w:tcPr>
            <w:tcW w:w="3113" w:type="dxa"/>
          </w:tcPr>
          <w:p w:rsidR="0097615F" w:rsidRPr="000E5BCB" w:rsidRDefault="0097615F" w:rsidP="007906EF">
            <w:pPr>
              <w:suppressAutoHyphens/>
              <w:autoSpaceDE w:val="0"/>
              <w:rPr>
                <w:sz w:val="18"/>
                <w:szCs w:val="18"/>
              </w:rPr>
            </w:pPr>
            <w:r w:rsidRPr="000E5BCB">
              <w:rPr>
                <w:sz w:val="18"/>
                <w:szCs w:val="18"/>
              </w:rPr>
              <w:t>Середньооблікова чисельність штатних працівників</w:t>
            </w:r>
          </w:p>
        </w:tc>
        <w:tc>
          <w:tcPr>
            <w:tcW w:w="989" w:type="dxa"/>
            <w:vAlign w:val="center"/>
          </w:tcPr>
          <w:p w:rsidR="0097615F" w:rsidRPr="000E5BCB" w:rsidRDefault="0097615F" w:rsidP="00EF455B">
            <w:pPr>
              <w:suppressAutoHyphens/>
              <w:autoSpaceDE w:val="0"/>
              <w:jc w:val="center"/>
              <w:rPr>
                <w:sz w:val="18"/>
                <w:szCs w:val="18"/>
              </w:rPr>
            </w:pPr>
            <w:r w:rsidRPr="000E5BCB">
              <w:rPr>
                <w:sz w:val="18"/>
                <w:szCs w:val="18"/>
              </w:rPr>
              <w:t>осіб</w:t>
            </w:r>
          </w:p>
        </w:tc>
        <w:tc>
          <w:tcPr>
            <w:tcW w:w="1140" w:type="dxa"/>
            <w:vAlign w:val="center"/>
          </w:tcPr>
          <w:p w:rsidR="0097615F" w:rsidRPr="000E5BCB" w:rsidRDefault="0097615F" w:rsidP="00EF455B">
            <w:pPr>
              <w:suppressAutoHyphens/>
              <w:autoSpaceDE w:val="0"/>
              <w:jc w:val="center"/>
              <w:rPr>
                <w:sz w:val="18"/>
                <w:szCs w:val="18"/>
              </w:rPr>
            </w:pPr>
            <w:r w:rsidRPr="000E5BCB">
              <w:rPr>
                <w:sz w:val="18"/>
                <w:szCs w:val="18"/>
              </w:rPr>
              <w:t>452</w:t>
            </w:r>
          </w:p>
        </w:tc>
        <w:tc>
          <w:tcPr>
            <w:tcW w:w="1137" w:type="dxa"/>
            <w:vAlign w:val="center"/>
          </w:tcPr>
          <w:p w:rsidR="0097615F" w:rsidRPr="000E5BCB" w:rsidRDefault="0097615F" w:rsidP="00EF455B">
            <w:pPr>
              <w:suppressAutoHyphens/>
              <w:autoSpaceDE w:val="0"/>
              <w:jc w:val="center"/>
              <w:rPr>
                <w:sz w:val="18"/>
                <w:szCs w:val="18"/>
              </w:rPr>
            </w:pPr>
            <w:r w:rsidRPr="000E5BCB">
              <w:rPr>
                <w:sz w:val="18"/>
                <w:szCs w:val="18"/>
              </w:rPr>
              <w:t>328</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330</w:t>
            </w:r>
          </w:p>
        </w:tc>
        <w:tc>
          <w:tcPr>
            <w:tcW w:w="992" w:type="dxa"/>
            <w:vAlign w:val="center"/>
          </w:tcPr>
          <w:p w:rsidR="0097615F" w:rsidRPr="000E5BCB" w:rsidRDefault="0097615F" w:rsidP="00EF455B">
            <w:pPr>
              <w:suppressAutoHyphens/>
              <w:autoSpaceDE w:val="0"/>
              <w:jc w:val="center"/>
              <w:rPr>
                <w:sz w:val="18"/>
                <w:szCs w:val="18"/>
              </w:rPr>
            </w:pPr>
            <w:r w:rsidRPr="000E5BCB">
              <w:rPr>
                <w:sz w:val="18"/>
                <w:szCs w:val="18"/>
              </w:rPr>
              <w:t>340</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103,0</w:t>
            </w:r>
          </w:p>
        </w:tc>
      </w:tr>
      <w:tr w:rsidR="0097615F" w:rsidRPr="00C716CF">
        <w:tc>
          <w:tcPr>
            <w:tcW w:w="3113" w:type="dxa"/>
          </w:tcPr>
          <w:p w:rsidR="0097615F" w:rsidRPr="000E5BCB" w:rsidRDefault="0097615F" w:rsidP="007906EF">
            <w:pPr>
              <w:suppressAutoHyphens/>
              <w:autoSpaceDE w:val="0"/>
              <w:rPr>
                <w:sz w:val="18"/>
                <w:szCs w:val="18"/>
              </w:rPr>
            </w:pPr>
            <w:r w:rsidRPr="000E5BCB">
              <w:rPr>
                <w:sz w:val="18"/>
                <w:szCs w:val="18"/>
              </w:rPr>
              <w:t>Середньомісячна заробітна плата</w:t>
            </w:r>
          </w:p>
        </w:tc>
        <w:tc>
          <w:tcPr>
            <w:tcW w:w="989" w:type="dxa"/>
            <w:vAlign w:val="center"/>
          </w:tcPr>
          <w:p w:rsidR="0097615F" w:rsidRPr="000E5BCB" w:rsidRDefault="0097615F" w:rsidP="00EF455B">
            <w:pPr>
              <w:suppressAutoHyphens/>
              <w:autoSpaceDE w:val="0"/>
              <w:jc w:val="center"/>
              <w:rPr>
                <w:sz w:val="18"/>
                <w:szCs w:val="18"/>
              </w:rPr>
            </w:pPr>
            <w:r w:rsidRPr="000E5BCB">
              <w:rPr>
                <w:sz w:val="18"/>
                <w:szCs w:val="18"/>
              </w:rPr>
              <w:t>грн</w:t>
            </w:r>
          </w:p>
        </w:tc>
        <w:tc>
          <w:tcPr>
            <w:tcW w:w="1140" w:type="dxa"/>
            <w:vAlign w:val="center"/>
          </w:tcPr>
          <w:p w:rsidR="0097615F" w:rsidRPr="000E5BCB" w:rsidRDefault="0097615F" w:rsidP="00EF455B">
            <w:pPr>
              <w:suppressAutoHyphens/>
              <w:autoSpaceDE w:val="0"/>
              <w:jc w:val="center"/>
              <w:rPr>
                <w:sz w:val="18"/>
                <w:szCs w:val="18"/>
              </w:rPr>
            </w:pPr>
            <w:r w:rsidRPr="000E5BCB">
              <w:rPr>
                <w:sz w:val="18"/>
                <w:szCs w:val="18"/>
              </w:rPr>
              <w:t>17 606</w:t>
            </w:r>
          </w:p>
        </w:tc>
        <w:tc>
          <w:tcPr>
            <w:tcW w:w="1137" w:type="dxa"/>
            <w:tcBorders>
              <w:bottom w:val="nil"/>
            </w:tcBorders>
            <w:vAlign w:val="center"/>
          </w:tcPr>
          <w:p w:rsidR="0097615F" w:rsidRPr="000E5BCB" w:rsidRDefault="0097615F" w:rsidP="00EF455B">
            <w:pPr>
              <w:suppressAutoHyphens/>
              <w:autoSpaceDE w:val="0"/>
              <w:jc w:val="center"/>
              <w:rPr>
                <w:sz w:val="18"/>
                <w:szCs w:val="18"/>
              </w:rPr>
            </w:pPr>
            <w:r w:rsidRPr="000E5BCB">
              <w:rPr>
                <w:sz w:val="18"/>
                <w:szCs w:val="18"/>
              </w:rPr>
              <w:t>20 762</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23 000</w:t>
            </w:r>
          </w:p>
        </w:tc>
        <w:tc>
          <w:tcPr>
            <w:tcW w:w="992" w:type="dxa"/>
            <w:vAlign w:val="center"/>
          </w:tcPr>
          <w:p w:rsidR="0097615F" w:rsidRPr="000E5BCB" w:rsidRDefault="0097615F" w:rsidP="00EF455B">
            <w:pPr>
              <w:suppressAutoHyphens/>
              <w:autoSpaceDE w:val="0"/>
              <w:jc w:val="center"/>
              <w:rPr>
                <w:sz w:val="18"/>
                <w:szCs w:val="18"/>
              </w:rPr>
            </w:pPr>
            <w:r w:rsidRPr="000E5BCB">
              <w:rPr>
                <w:sz w:val="18"/>
                <w:szCs w:val="18"/>
              </w:rPr>
              <w:t>25 000</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108,7</w:t>
            </w:r>
          </w:p>
        </w:tc>
      </w:tr>
      <w:tr w:rsidR="0097615F" w:rsidRPr="00C716CF">
        <w:tc>
          <w:tcPr>
            <w:tcW w:w="3113" w:type="dxa"/>
          </w:tcPr>
          <w:p w:rsidR="0097615F" w:rsidRPr="000E5BCB" w:rsidRDefault="0097615F" w:rsidP="007906EF">
            <w:pPr>
              <w:suppressAutoHyphens/>
              <w:autoSpaceDE w:val="0"/>
              <w:rPr>
                <w:sz w:val="18"/>
                <w:szCs w:val="18"/>
              </w:rPr>
            </w:pPr>
            <w:r w:rsidRPr="000E5BCB">
              <w:rPr>
                <w:sz w:val="18"/>
                <w:szCs w:val="18"/>
              </w:rPr>
              <w:t>Кількість створених нових робочих місць</w:t>
            </w:r>
          </w:p>
        </w:tc>
        <w:tc>
          <w:tcPr>
            <w:tcW w:w="989" w:type="dxa"/>
            <w:vAlign w:val="center"/>
          </w:tcPr>
          <w:p w:rsidR="0097615F" w:rsidRPr="000E5BCB" w:rsidRDefault="0097615F" w:rsidP="00EF455B">
            <w:pPr>
              <w:suppressAutoHyphens/>
              <w:autoSpaceDE w:val="0"/>
              <w:jc w:val="center"/>
              <w:rPr>
                <w:sz w:val="18"/>
                <w:szCs w:val="18"/>
              </w:rPr>
            </w:pPr>
            <w:r w:rsidRPr="000E5BCB">
              <w:rPr>
                <w:sz w:val="18"/>
                <w:szCs w:val="18"/>
              </w:rPr>
              <w:t>одиниць</w:t>
            </w:r>
          </w:p>
        </w:tc>
        <w:tc>
          <w:tcPr>
            <w:tcW w:w="1140" w:type="dxa"/>
            <w:vAlign w:val="center"/>
          </w:tcPr>
          <w:p w:rsidR="0097615F" w:rsidRPr="000E5BCB" w:rsidRDefault="0097615F" w:rsidP="00EF455B">
            <w:pPr>
              <w:suppressAutoHyphens/>
              <w:autoSpaceDE w:val="0"/>
              <w:jc w:val="center"/>
              <w:rPr>
                <w:sz w:val="18"/>
                <w:szCs w:val="18"/>
              </w:rPr>
            </w:pPr>
            <w:r w:rsidRPr="000E5BCB">
              <w:rPr>
                <w:sz w:val="18"/>
                <w:szCs w:val="18"/>
              </w:rPr>
              <w:t>2</w:t>
            </w:r>
          </w:p>
        </w:tc>
        <w:tc>
          <w:tcPr>
            <w:tcW w:w="1137" w:type="dxa"/>
            <w:tcBorders>
              <w:bottom w:val="nil"/>
            </w:tcBorders>
            <w:vAlign w:val="center"/>
          </w:tcPr>
          <w:p w:rsidR="0097615F" w:rsidRPr="000E5BCB" w:rsidRDefault="0097615F" w:rsidP="00EF455B">
            <w:pPr>
              <w:suppressAutoHyphens/>
              <w:autoSpaceDE w:val="0"/>
              <w:jc w:val="center"/>
              <w:rPr>
                <w:sz w:val="18"/>
                <w:szCs w:val="18"/>
              </w:rPr>
            </w:pPr>
            <w:r w:rsidRPr="000E5BCB">
              <w:rPr>
                <w:sz w:val="18"/>
                <w:szCs w:val="18"/>
              </w:rPr>
              <w:t>7</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8</w:t>
            </w:r>
          </w:p>
        </w:tc>
        <w:tc>
          <w:tcPr>
            <w:tcW w:w="992" w:type="dxa"/>
            <w:vAlign w:val="center"/>
          </w:tcPr>
          <w:p w:rsidR="0097615F" w:rsidRPr="000E5BCB" w:rsidRDefault="0097615F" w:rsidP="00EF455B">
            <w:pPr>
              <w:suppressAutoHyphens/>
              <w:autoSpaceDE w:val="0"/>
              <w:jc w:val="center"/>
              <w:rPr>
                <w:sz w:val="18"/>
                <w:szCs w:val="18"/>
              </w:rPr>
            </w:pPr>
            <w:r w:rsidRPr="000E5BCB">
              <w:rPr>
                <w:sz w:val="18"/>
                <w:szCs w:val="18"/>
              </w:rPr>
              <w:t>6</w:t>
            </w:r>
          </w:p>
        </w:tc>
        <w:tc>
          <w:tcPr>
            <w:tcW w:w="1134" w:type="dxa"/>
            <w:vAlign w:val="center"/>
          </w:tcPr>
          <w:p w:rsidR="0097615F" w:rsidRPr="000E5BCB" w:rsidRDefault="0097615F" w:rsidP="00EF455B">
            <w:pPr>
              <w:suppressAutoHyphens/>
              <w:autoSpaceDE w:val="0"/>
              <w:jc w:val="center"/>
              <w:rPr>
                <w:sz w:val="18"/>
                <w:szCs w:val="18"/>
              </w:rPr>
            </w:pPr>
            <w:r w:rsidRPr="000E5BCB">
              <w:rPr>
                <w:sz w:val="18"/>
                <w:szCs w:val="18"/>
              </w:rPr>
              <w:t>75,0</w:t>
            </w:r>
          </w:p>
        </w:tc>
      </w:tr>
      <w:tr w:rsidR="0097615F" w:rsidRPr="00C716CF">
        <w:tc>
          <w:tcPr>
            <w:tcW w:w="9639" w:type="dxa"/>
            <w:gridSpan w:val="7"/>
          </w:tcPr>
          <w:p w:rsidR="0097615F" w:rsidRPr="00EF455B" w:rsidRDefault="0097615F"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97615F" w:rsidRPr="00C716CF">
        <w:trPr>
          <w:trHeight w:val="539"/>
        </w:trPr>
        <w:tc>
          <w:tcPr>
            <w:tcW w:w="3113" w:type="dxa"/>
          </w:tcPr>
          <w:p w:rsidR="0097615F" w:rsidRPr="00EF455B" w:rsidRDefault="0097615F" w:rsidP="007906EF">
            <w:pPr>
              <w:suppressAutoHyphens/>
              <w:autoSpaceDE w:val="0"/>
              <w:rPr>
                <w:sz w:val="18"/>
                <w:szCs w:val="18"/>
              </w:rPr>
            </w:pPr>
            <w:r w:rsidRPr="00EF455B">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EF455B" w:rsidRDefault="0097615F" w:rsidP="00EF455B">
            <w:pPr>
              <w:suppressAutoHyphens/>
              <w:autoSpaceDE w:val="0"/>
              <w:jc w:val="center"/>
              <w:rPr>
                <w:sz w:val="18"/>
                <w:szCs w:val="18"/>
              </w:rPr>
            </w:pPr>
            <w:r w:rsidRPr="00EF455B">
              <w:rPr>
                <w:sz w:val="18"/>
                <w:szCs w:val="18"/>
              </w:rPr>
              <w:t>тис. грн</w:t>
            </w:r>
          </w:p>
        </w:tc>
        <w:tc>
          <w:tcPr>
            <w:tcW w:w="1140" w:type="dxa"/>
            <w:vAlign w:val="center"/>
          </w:tcPr>
          <w:p w:rsidR="0097615F" w:rsidRPr="00FD568B" w:rsidRDefault="0097615F" w:rsidP="00EF455B">
            <w:pPr>
              <w:suppressAutoHyphens/>
              <w:autoSpaceDE w:val="0"/>
              <w:jc w:val="center"/>
              <w:rPr>
                <w:sz w:val="18"/>
                <w:szCs w:val="18"/>
                <w:lang w:val="en-US"/>
              </w:rPr>
            </w:pPr>
            <w:r w:rsidRPr="00FD568B">
              <w:rPr>
                <w:sz w:val="18"/>
                <w:szCs w:val="18"/>
                <w:lang w:val="en-US"/>
              </w:rPr>
              <w:t>103</w:t>
            </w:r>
            <w:r w:rsidRPr="00FD568B">
              <w:rPr>
                <w:sz w:val="18"/>
                <w:szCs w:val="18"/>
              </w:rPr>
              <w:t> </w:t>
            </w:r>
            <w:r w:rsidRPr="00FD568B">
              <w:rPr>
                <w:sz w:val="18"/>
                <w:szCs w:val="18"/>
                <w:lang w:val="en-US"/>
              </w:rPr>
              <w:t>000</w:t>
            </w:r>
          </w:p>
        </w:tc>
        <w:tc>
          <w:tcPr>
            <w:tcW w:w="1137" w:type="dxa"/>
            <w:vAlign w:val="center"/>
          </w:tcPr>
          <w:p w:rsidR="0097615F" w:rsidRPr="00FD568B" w:rsidRDefault="0097615F" w:rsidP="00EF455B">
            <w:pPr>
              <w:suppressAutoHyphens/>
              <w:autoSpaceDE w:val="0"/>
              <w:jc w:val="center"/>
              <w:rPr>
                <w:sz w:val="18"/>
                <w:szCs w:val="18"/>
                <w:lang w:val="en-US"/>
              </w:rPr>
            </w:pPr>
            <w:r w:rsidRPr="00FD568B">
              <w:rPr>
                <w:sz w:val="18"/>
                <w:szCs w:val="18"/>
                <w:lang w:val="en-US"/>
              </w:rPr>
              <w:t>175</w:t>
            </w:r>
            <w:r w:rsidRPr="00FD568B">
              <w:rPr>
                <w:sz w:val="18"/>
                <w:szCs w:val="18"/>
              </w:rPr>
              <w:t> </w:t>
            </w:r>
            <w:r w:rsidRPr="00FD568B">
              <w:rPr>
                <w:sz w:val="18"/>
                <w:szCs w:val="18"/>
                <w:lang w:val="en-US"/>
              </w:rPr>
              <w:t>000</w:t>
            </w:r>
          </w:p>
        </w:tc>
        <w:tc>
          <w:tcPr>
            <w:tcW w:w="1134" w:type="dxa"/>
            <w:vAlign w:val="center"/>
          </w:tcPr>
          <w:p w:rsidR="0097615F" w:rsidRPr="00FD568B" w:rsidRDefault="0097615F"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992" w:type="dxa"/>
            <w:vAlign w:val="center"/>
          </w:tcPr>
          <w:p w:rsidR="0097615F" w:rsidRPr="00FD568B" w:rsidRDefault="0097615F"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1134" w:type="dxa"/>
            <w:vAlign w:val="center"/>
          </w:tcPr>
          <w:p w:rsidR="0097615F" w:rsidRPr="00FD568B" w:rsidRDefault="0097615F" w:rsidP="00EF455B">
            <w:pPr>
              <w:suppressAutoHyphens/>
              <w:autoSpaceDE w:val="0"/>
              <w:jc w:val="center"/>
              <w:rPr>
                <w:sz w:val="18"/>
                <w:szCs w:val="18"/>
              </w:rPr>
            </w:pPr>
            <w:r w:rsidRPr="00FD568B">
              <w:rPr>
                <w:sz w:val="18"/>
                <w:szCs w:val="18"/>
              </w:rPr>
              <w:t>100</w:t>
            </w:r>
          </w:p>
        </w:tc>
      </w:tr>
      <w:tr w:rsidR="0097615F" w:rsidRPr="00C716CF">
        <w:trPr>
          <w:trHeight w:val="408"/>
        </w:trPr>
        <w:tc>
          <w:tcPr>
            <w:tcW w:w="3113" w:type="dxa"/>
            <w:tcBorders>
              <w:bottom w:val="nil"/>
            </w:tcBorders>
          </w:tcPr>
          <w:p w:rsidR="0097615F" w:rsidRPr="00EF455B" w:rsidRDefault="0097615F" w:rsidP="007906EF">
            <w:pPr>
              <w:suppressAutoHyphens/>
              <w:autoSpaceDE w:val="0"/>
              <w:snapToGrid w:val="0"/>
              <w:rPr>
                <w:sz w:val="18"/>
                <w:szCs w:val="18"/>
              </w:rPr>
            </w:pPr>
            <w:r w:rsidRPr="00EF455B">
              <w:rPr>
                <w:sz w:val="18"/>
                <w:szCs w:val="18"/>
              </w:rPr>
              <w:t>Виробництво основних видів продукції (у натуральному виразі):</w:t>
            </w:r>
          </w:p>
        </w:tc>
        <w:tc>
          <w:tcPr>
            <w:tcW w:w="989" w:type="dxa"/>
            <w:tcBorders>
              <w:bottom w:val="nil"/>
            </w:tcBorders>
            <w:vAlign w:val="center"/>
          </w:tcPr>
          <w:p w:rsidR="0097615F" w:rsidRPr="00EF455B" w:rsidRDefault="0097615F" w:rsidP="00EF455B">
            <w:pPr>
              <w:suppressAutoHyphens/>
              <w:autoSpaceDE w:val="0"/>
              <w:jc w:val="center"/>
              <w:rPr>
                <w:sz w:val="18"/>
                <w:szCs w:val="18"/>
                <w:vertAlign w:val="superscript"/>
              </w:rPr>
            </w:pPr>
          </w:p>
        </w:tc>
        <w:tc>
          <w:tcPr>
            <w:tcW w:w="1140"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7"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4"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992"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4"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r>
      <w:tr w:rsidR="0097615F" w:rsidRPr="00C716CF">
        <w:trPr>
          <w:trHeight w:val="139"/>
        </w:trPr>
        <w:tc>
          <w:tcPr>
            <w:tcW w:w="3113" w:type="dxa"/>
            <w:tcBorders>
              <w:top w:val="nil"/>
              <w:bottom w:val="nil"/>
            </w:tcBorders>
          </w:tcPr>
          <w:p w:rsidR="0097615F" w:rsidRPr="00EF455B" w:rsidRDefault="0097615F" w:rsidP="00F069D9">
            <w:pPr>
              <w:numPr>
                <w:ilvl w:val="0"/>
                <w:numId w:val="28"/>
              </w:numPr>
              <w:tabs>
                <w:tab w:val="left" w:pos="494"/>
              </w:tabs>
              <w:suppressAutoHyphens/>
              <w:autoSpaceDE w:val="0"/>
              <w:snapToGrid w:val="0"/>
              <w:ind w:left="176" w:firstLine="0"/>
              <w:rPr>
                <w:sz w:val="18"/>
                <w:szCs w:val="18"/>
              </w:rPr>
            </w:pPr>
            <w:r w:rsidRPr="00EF455B">
              <w:rPr>
                <w:sz w:val="18"/>
                <w:szCs w:val="18"/>
              </w:rPr>
              <w:t>Щебінь</w:t>
            </w:r>
          </w:p>
        </w:tc>
        <w:tc>
          <w:tcPr>
            <w:tcW w:w="989" w:type="dxa"/>
            <w:tcBorders>
              <w:top w:val="nil"/>
              <w:bottom w:val="nil"/>
            </w:tcBorders>
            <w:vAlign w:val="center"/>
          </w:tcPr>
          <w:p w:rsidR="0097615F" w:rsidRPr="00EF455B" w:rsidRDefault="0097615F" w:rsidP="00EF455B">
            <w:pPr>
              <w:suppressAutoHyphens/>
              <w:autoSpaceDE w:val="0"/>
              <w:jc w:val="center"/>
              <w:rPr>
                <w:sz w:val="18"/>
                <w:szCs w:val="18"/>
              </w:rPr>
            </w:pPr>
            <w:r w:rsidRPr="00EF455B">
              <w:rPr>
                <w:sz w:val="18"/>
                <w:szCs w:val="18"/>
              </w:rPr>
              <w:t>тис.тонн</w:t>
            </w:r>
          </w:p>
        </w:tc>
        <w:tc>
          <w:tcPr>
            <w:tcW w:w="1140" w:type="dxa"/>
            <w:tcBorders>
              <w:top w:val="nil"/>
              <w:bottom w:val="nil"/>
            </w:tcBorders>
            <w:vAlign w:val="center"/>
          </w:tcPr>
          <w:p w:rsidR="0097615F" w:rsidRPr="00FD568B" w:rsidRDefault="0097615F" w:rsidP="00EF455B">
            <w:pPr>
              <w:suppressAutoHyphens/>
              <w:autoSpaceDE w:val="0"/>
              <w:jc w:val="center"/>
              <w:rPr>
                <w:sz w:val="18"/>
                <w:szCs w:val="18"/>
                <w:lang w:val="en-US"/>
              </w:rPr>
            </w:pPr>
            <w:r w:rsidRPr="00FD568B">
              <w:rPr>
                <w:sz w:val="18"/>
                <w:szCs w:val="18"/>
              </w:rPr>
              <w:t>2</w:t>
            </w:r>
            <w:r w:rsidRPr="00FD568B">
              <w:rPr>
                <w:sz w:val="18"/>
                <w:szCs w:val="18"/>
                <w:lang w:val="en-US"/>
              </w:rPr>
              <w:t>53</w:t>
            </w:r>
          </w:p>
        </w:tc>
        <w:tc>
          <w:tcPr>
            <w:tcW w:w="1137" w:type="dxa"/>
            <w:tcBorders>
              <w:top w:val="nil"/>
              <w:bottom w:val="nil"/>
            </w:tcBorders>
            <w:vAlign w:val="center"/>
          </w:tcPr>
          <w:p w:rsidR="0097615F" w:rsidRPr="00FD568B" w:rsidRDefault="0097615F" w:rsidP="00EF455B">
            <w:pPr>
              <w:suppressAutoHyphens/>
              <w:autoSpaceDE w:val="0"/>
              <w:jc w:val="center"/>
              <w:rPr>
                <w:sz w:val="18"/>
                <w:szCs w:val="18"/>
                <w:lang w:val="en-US"/>
              </w:rPr>
            </w:pPr>
            <w:r w:rsidRPr="00FD568B">
              <w:rPr>
                <w:sz w:val="18"/>
                <w:szCs w:val="18"/>
                <w:lang w:val="en-US"/>
              </w:rPr>
              <w:t>594</w:t>
            </w:r>
          </w:p>
        </w:tc>
        <w:tc>
          <w:tcPr>
            <w:tcW w:w="1134" w:type="dxa"/>
            <w:tcBorders>
              <w:top w:val="nil"/>
              <w:bottom w:val="nil"/>
            </w:tcBorders>
            <w:vAlign w:val="center"/>
          </w:tcPr>
          <w:p w:rsidR="0097615F" w:rsidRPr="00FD568B" w:rsidRDefault="0097615F"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992" w:type="dxa"/>
            <w:tcBorders>
              <w:top w:val="nil"/>
              <w:bottom w:val="nil"/>
            </w:tcBorders>
            <w:vAlign w:val="center"/>
          </w:tcPr>
          <w:p w:rsidR="0097615F" w:rsidRPr="00FD568B" w:rsidRDefault="0097615F"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1134" w:type="dxa"/>
            <w:tcBorders>
              <w:top w:val="nil"/>
              <w:bottom w:val="nil"/>
            </w:tcBorders>
            <w:vAlign w:val="center"/>
          </w:tcPr>
          <w:p w:rsidR="0097615F" w:rsidRPr="00FD568B" w:rsidRDefault="0097615F" w:rsidP="00EF455B">
            <w:pPr>
              <w:suppressAutoHyphens/>
              <w:autoSpaceDE w:val="0"/>
              <w:jc w:val="center"/>
              <w:rPr>
                <w:sz w:val="18"/>
                <w:szCs w:val="18"/>
                <w:lang w:val="en-US"/>
              </w:rPr>
            </w:pPr>
            <w:r w:rsidRPr="00FD568B">
              <w:rPr>
                <w:sz w:val="18"/>
                <w:szCs w:val="18"/>
                <w:lang w:val="en-US"/>
              </w:rPr>
              <w:t>100</w:t>
            </w:r>
          </w:p>
        </w:tc>
      </w:tr>
      <w:tr w:rsidR="0097615F" w:rsidRPr="00C716CF">
        <w:trPr>
          <w:trHeight w:val="146"/>
        </w:trPr>
        <w:tc>
          <w:tcPr>
            <w:tcW w:w="3113" w:type="dxa"/>
            <w:tcBorders>
              <w:top w:val="nil"/>
            </w:tcBorders>
          </w:tcPr>
          <w:p w:rsidR="0097615F" w:rsidRPr="00EF455B" w:rsidRDefault="0097615F" w:rsidP="00F069D9">
            <w:pPr>
              <w:numPr>
                <w:ilvl w:val="0"/>
                <w:numId w:val="28"/>
              </w:numPr>
              <w:tabs>
                <w:tab w:val="left" w:pos="494"/>
              </w:tabs>
              <w:suppressAutoHyphens/>
              <w:autoSpaceDE w:val="0"/>
              <w:snapToGrid w:val="0"/>
              <w:ind w:left="176" w:firstLine="0"/>
              <w:rPr>
                <w:sz w:val="18"/>
                <w:szCs w:val="18"/>
              </w:rPr>
            </w:pPr>
            <w:r w:rsidRPr="00EF455B">
              <w:rPr>
                <w:sz w:val="18"/>
                <w:szCs w:val="18"/>
              </w:rPr>
              <w:t>Бетон</w:t>
            </w:r>
          </w:p>
        </w:tc>
        <w:tc>
          <w:tcPr>
            <w:tcW w:w="989" w:type="dxa"/>
            <w:tcBorders>
              <w:top w:val="nil"/>
            </w:tcBorders>
            <w:vAlign w:val="center"/>
          </w:tcPr>
          <w:p w:rsidR="0097615F" w:rsidRPr="00EF455B" w:rsidRDefault="0097615F" w:rsidP="00EF455B">
            <w:pPr>
              <w:suppressAutoHyphens/>
              <w:autoSpaceDE w:val="0"/>
              <w:jc w:val="center"/>
              <w:rPr>
                <w:sz w:val="18"/>
                <w:szCs w:val="18"/>
              </w:rPr>
            </w:pPr>
            <w:r w:rsidRPr="00EF455B">
              <w:rPr>
                <w:sz w:val="18"/>
                <w:szCs w:val="18"/>
              </w:rPr>
              <w:t>тис. м</w:t>
            </w:r>
            <w:r w:rsidRPr="00EF455B">
              <w:rPr>
                <w:sz w:val="18"/>
                <w:szCs w:val="18"/>
                <w:vertAlign w:val="superscript"/>
              </w:rPr>
              <w:t>3</w:t>
            </w:r>
          </w:p>
        </w:tc>
        <w:tc>
          <w:tcPr>
            <w:tcW w:w="1140"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0,2</w:t>
            </w:r>
          </w:p>
        </w:tc>
        <w:tc>
          <w:tcPr>
            <w:tcW w:w="1137"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w:t>
            </w:r>
          </w:p>
        </w:tc>
        <w:tc>
          <w:tcPr>
            <w:tcW w:w="992"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w:t>
            </w:r>
          </w:p>
        </w:tc>
      </w:tr>
      <w:tr w:rsidR="0097615F" w:rsidRPr="00C716CF">
        <w:trPr>
          <w:trHeight w:val="221"/>
        </w:trPr>
        <w:tc>
          <w:tcPr>
            <w:tcW w:w="3113" w:type="dxa"/>
            <w:tcBorders>
              <w:bottom w:val="nil"/>
            </w:tcBorders>
          </w:tcPr>
          <w:p w:rsidR="0097615F" w:rsidRPr="00EF455B" w:rsidRDefault="0097615F" w:rsidP="007906EF">
            <w:pPr>
              <w:suppressAutoHyphens/>
              <w:autoSpaceDE w:val="0"/>
              <w:rPr>
                <w:sz w:val="18"/>
                <w:szCs w:val="18"/>
              </w:rPr>
            </w:pPr>
            <w:r w:rsidRPr="00EF455B">
              <w:rPr>
                <w:sz w:val="18"/>
                <w:szCs w:val="18"/>
              </w:rPr>
              <w:t>Інвестиції, в тому числі:</w:t>
            </w:r>
          </w:p>
        </w:tc>
        <w:tc>
          <w:tcPr>
            <w:tcW w:w="989" w:type="dxa"/>
            <w:vMerge w:val="restart"/>
            <w:vAlign w:val="center"/>
          </w:tcPr>
          <w:p w:rsidR="0097615F" w:rsidRPr="00EF455B" w:rsidRDefault="0097615F" w:rsidP="00EF455B">
            <w:pPr>
              <w:suppressAutoHyphens/>
              <w:autoSpaceDE w:val="0"/>
              <w:jc w:val="center"/>
              <w:rPr>
                <w:sz w:val="18"/>
                <w:szCs w:val="18"/>
              </w:rPr>
            </w:pPr>
            <w:r w:rsidRPr="00EF455B">
              <w:rPr>
                <w:sz w:val="18"/>
                <w:szCs w:val="18"/>
              </w:rPr>
              <w:t>тис. грн</w:t>
            </w:r>
          </w:p>
        </w:tc>
        <w:tc>
          <w:tcPr>
            <w:tcW w:w="1140"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7"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4"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992"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c>
          <w:tcPr>
            <w:tcW w:w="1134" w:type="dxa"/>
            <w:tcBorders>
              <w:bottom w:val="nil"/>
            </w:tcBorders>
            <w:vAlign w:val="center"/>
          </w:tcPr>
          <w:p w:rsidR="0097615F" w:rsidRPr="00C716CF" w:rsidRDefault="0097615F" w:rsidP="00EF455B">
            <w:pPr>
              <w:suppressAutoHyphens/>
              <w:autoSpaceDE w:val="0"/>
              <w:jc w:val="center"/>
              <w:rPr>
                <w:color w:val="FF0000"/>
                <w:sz w:val="18"/>
                <w:szCs w:val="18"/>
                <w:highlight w:val="yellow"/>
              </w:rPr>
            </w:pPr>
          </w:p>
        </w:tc>
      </w:tr>
      <w:tr w:rsidR="0097615F" w:rsidRPr="00C716CF">
        <w:trPr>
          <w:trHeight w:val="263"/>
        </w:trPr>
        <w:tc>
          <w:tcPr>
            <w:tcW w:w="3113" w:type="dxa"/>
            <w:tcBorders>
              <w:top w:val="nil"/>
            </w:tcBorders>
          </w:tcPr>
          <w:p w:rsidR="0097615F" w:rsidRPr="00EF455B" w:rsidRDefault="0097615F" w:rsidP="00F069D9">
            <w:pPr>
              <w:numPr>
                <w:ilvl w:val="0"/>
                <w:numId w:val="28"/>
              </w:numPr>
              <w:tabs>
                <w:tab w:val="left" w:pos="459"/>
              </w:tabs>
              <w:suppressAutoHyphens/>
              <w:autoSpaceDE w:val="0"/>
              <w:ind w:left="176" w:firstLine="0"/>
              <w:rPr>
                <w:sz w:val="18"/>
                <w:szCs w:val="18"/>
              </w:rPr>
            </w:pPr>
            <w:r w:rsidRPr="00EF455B">
              <w:rPr>
                <w:sz w:val="18"/>
                <w:szCs w:val="18"/>
              </w:rPr>
              <w:t>на технічне переозброєння</w:t>
            </w:r>
          </w:p>
        </w:tc>
        <w:tc>
          <w:tcPr>
            <w:tcW w:w="989" w:type="dxa"/>
            <w:vMerge/>
            <w:vAlign w:val="center"/>
          </w:tcPr>
          <w:p w:rsidR="0097615F" w:rsidRPr="00EF455B" w:rsidRDefault="0097615F" w:rsidP="00EF455B">
            <w:pPr>
              <w:suppressAutoHyphens/>
              <w:autoSpaceDE w:val="0"/>
              <w:jc w:val="center"/>
              <w:rPr>
                <w:sz w:val="18"/>
                <w:szCs w:val="18"/>
              </w:rPr>
            </w:pPr>
          </w:p>
        </w:tc>
        <w:tc>
          <w:tcPr>
            <w:tcW w:w="1140"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7 700</w:t>
            </w:r>
          </w:p>
        </w:tc>
        <w:tc>
          <w:tcPr>
            <w:tcW w:w="1137"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3 700</w:t>
            </w:r>
          </w:p>
        </w:tc>
        <w:tc>
          <w:tcPr>
            <w:tcW w:w="1134" w:type="dxa"/>
            <w:tcBorders>
              <w:top w:val="nil"/>
            </w:tcBorders>
            <w:vAlign w:val="center"/>
          </w:tcPr>
          <w:p w:rsidR="0097615F" w:rsidRPr="00155B58" w:rsidRDefault="0097615F" w:rsidP="00EF455B">
            <w:pPr>
              <w:suppressAutoHyphens/>
              <w:autoSpaceDE w:val="0"/>
              <w:jc w:val="center"/>
              <w:rPr>
                <w:sz w:val="18"/>
                <w:szCs w:val="18"/>
              </w:rPr>
            </w:pPr>
            <w:r w:rsidRPr="00155B58">
              <w:rPr>
                <w:sz w:val="18"/>
                <w:szCs w:val="18"/>
              </w:rPr>
              <w:t>5 000</w:t>
            </w:r>
          </w:p>
        </w:tc>
        <w:tc>
          <w:tcPr>
            <w:tcW w:w="992" w:type="dxa"/>
            <w:tcBorders>
              <w:top w:val="nil"/>
            </w:tcBorders>
            <w:vAlign w:val="center"/>
          </w:tcPr>
          <w:p w:rsidR="0097615F" w:rsidRPr="00155B58" w:rsidRDefault="0097615F" w:rsidP="00EF455B">
            <w:pPr>
              <w:suppressAutoHyphens/>
              <w:autoSpaceDE w:val="0"/>
              <w:jc w:val="center"/>
              <w:rPr>
                <w:sz w:val="18"/>
                <w:szCs w:val="18"/>
                <w:highlight w:val="yellow"/>
              </w:rPr>
            </w:pPr>
            <w:r w:rsidRPr="00155B58">
              <w:rPr>
                <w:sz w:val="18"/>
                <w:szCs w:val="18"/>
              </w:rPr>
              <w:t>5 000</w:t>
            </w:r>
          </w:p>
        </w:tc>
        <w:tc>
          <w:tcPr>
            <w:tcW w:w="1134" w:type="dxa"/>
            <w:tcBorders>
              <w:top w:val="nil"/>
            </w:tcBorders>
            <w:vAlign w:val="center"/>
          </w:tcPr>
          <w:p w:rsidR="0097615F" w:rsidRPr="00C716CF" w:rsidRDefault="0097615F" w:rsidP="00EF455B">
            <w:pPr>
              <w:suppressAutoHyphens/>
              <w:autoSpaceDE w:val="0"/>
              <w:jc w:val="center"/>
              <w:rPr>
                <w:color w:val="FF0000"/>
                <w:sz w:val="18"/>
                <w:szCs w:val="18"/>
                <w:highlight w:val="yellow"/>
              </w:rPr>
            </w:pPr>
            <w:r w:rsidRPr="00FD568B">
              <w:rPr>
                <w:sz w:val="18"/>
                <w:szCs w:val="18"/>
                <w:lang w:val="en-US"/>
              </w:rPr>
              <w:t>100</w:t>
            </w:r>
          </w:p>
        </w:tc>
      </w:tr>
      <w:tr w:rsidR="0097615F" w:rsidRPr="00C716CF">
        <w:trPr>
          <w:trHeight w:val="413"/>
        </w:trPr>
        <w:tc>
          <w:tcPr>
            <w:tcW w:w="3113" w:type="dxa"/>
          </w:tcPr>
          <w:p w:rsidR="0097615F" w:rsidRPr="00EF455B" w:rsidRDefault="0097615F" w:rsidP="007906EF">
            <w:pPr>
              <w:suppressAutoHyphens/>
              <w:autoSpaceDE w:val="0"/>
              <w:rPr>
                <w:sz w:val="18"/>
                <w:szCs w:val="18"/>
              </w:rPr>
            </w:pPr>
            <w:r w:rsidRPr="00EF455B">
              <w:rPr>
                <w:sz w:val="18"/>
                <w:szCs w:val="18"/>
              </w:rPr>
              <w:t>Середньооблікова чисельність штатних працівників</w:t>
            </w:r>
          </w:p>
        </w:tc>
        <w:tc>
          <w:tcPr>
            <w:tcW w:w="989" w:type="dxa"/>
            <w:vAlign w:val="center"/>
          </w:tcPr>
          <w:p w:rsidR="0097615F" w:rsidRPr="00EF455B" w:rsidRDefault="0097615F" w:rsidP="00EF455B">
            <w:pPr>
              <w:suppressAutoHyphens/>
              <w:autoSpaceDE w:val="0"/>
              <w:jc w:val="center"/>
              <w:rPr>
                <w:sz w:val="18"/>
                <w:szCs w:val="18"/>
              </w:rPr>
            </w:pPr>
            <w:r w:rsidRPr="00EF455B">
              <w:rPr>
                <w:sz w:val="18"/>
                <w:szCs w:val="18"/>
              </w:rPr>
              <w:t>осіб</w:t>
            </w:r>
          </w:p>
        </w:tc>
        <w:tc>
          <w:tcPr>
            <w:tcW w:w="1140" w:type="dxa"/>
            <w:vAlign w:val="center"/>
          </w:tcPr>
          <w:p w:rsidR="0097615F" w:rsidRPr="009C2628" w:rsidRDefault="0097615F" w:rsidP="00EF455B">
            <w:pPr>
              <w:suppressAutoHyphens/>
              <w:autoSpaceDE w:val="0"/>
              <w:jc w:val="center"/>
              <w:rPr>
                <w:sz w:val="18"/>
                <w:szCs w:val="18"/>
              </w:rPr>
            </w:pPr>
            <w:r w:rsidRPr="009C2628">
              <w:rPr>
                <w:sz w:val="18"/>
                <w:szCs w:val="18"/>
              </w:rPr>
              <w:t>280</w:t>
            </w:r>
          </w:p>
        </w:tc>
        <w:tc>
          <w:tcPr>
            <w:tcW w:w="1137" w:type="dxa"/>
            <w:vAlign w:val="center"/>
          </w:tcPr>
          <w:p w:rsidR="0097615F" w:rsidRPr="009C2628" w:rsidRDefault="0097615F" w:rsidP="00EF455B">
            <w:pPr>
              <w:suppressAutoHyphens/>
              <w:autoSpaceDE w:val="0"/>
              <w:jc w:val="center"/>
              <w:rPr>
                <w:sz w:val="18"/>
                <w:szCs w:val="18"/>
              </w:rPr>
            </w:pPr>
            <w:r w:rsidRPr="009C2628">
              <w:rPr>
                <w:sz w:val="18"/>
                <w:szCs w:val="18"/>
              </w:rPr>
              <w:t>242</w:t>
            </w:r>
          </w:p>
        </w:tc>
        <w:tc>
          <w:tcPr>
            <w:tcW w:w="1134" w:type="dxa"/>
            <w:vAlign w:val="center"/>
          </w:tcPr>
          <w:p w:rsidR="0097615F" w:rsidRPr="009C2628" w:rsidRDefault="0097615F" w:rsidP="00EF455B">
            <w:pPr>
              <w:suppressAutoHyphens/>
              <w:autoSpaceDE w:val="0"/>
              <w:jc w:val="center"/>
              <w:rPr>
                <w:sz w:val="18"/>
                <w:szCs w:val="18"/>
              </w:rPr>
            </w:pPr>
            <w:r w:rsidRPr="009C2628">
              <w:rPr>
                <w:sz w:val="18"/>
                <w:szCs w:val="18"/>
              </w:rPr>
              <w:t>242</w:t>
            </w:r>
          </w:p>
        </w:tc>
        <w:tc>
          <w:tcPr>
            <w:tcW w:w="992" w:type="dxa"/>
            <w:vAlign w:val="center"/>
          </w:tcPr>
          <w:p w:rsidR="0097615F" w:rsidRPr="009C2628" w:rsidRDefault="0097615F" w:rsidP="00EF455B">
            <w:pPr>
              <w:suppressAutoHyphens/>
              <w:autoSpaceDE w:val="0"/>
              <w:jc w:val="center"/>
              <w:rPr>
                <w:sz w:val="18"/>
                <w:szCs w:val="18"/>
              </w:rPr>
            </w:pPr>
            <w:r w:rsidRPr="009C2628">
              <w:rPr>
                <w:sz w:val="18"/>
                <w:szCs w:val="18"/>
              </w:rPr>
              <w:t>242</w:t>
            </w:r>
          </w:p>
        </w:tc>
        <w:tc>
          <w:tcPr>
            <w:tcW w:w="1134" w:type="dxa"/>
            <w:vAlign w:val="center"/>
          </w:tcPr>
          <w:p w:rsidR="0097615F" w:rsidRPr="009C2628" w:rsidRDefault="0097615F" w:rsidP="00EF455B">
            <w:pPr>
              <w:suppressAutoHyphens/>
              <w:autoSpaceDE w:val="0"/>
              <w:jc w:val="center"/>
              <w:rPr>
                <w:sz w:val="18"/>
                <w:szCs w:val="18"/>
              </w:rPr>
            </w:pPr>
            <w:r w:rsidRPr="009C2628">
              <w:rPr>
                <w:sz w:val="18"/>
                <w:szCs w:val="18"/>
              </w:rPr>
              <w:t>100</w:t>
            </w:r>
          </w:p>
        </w:tc>
      </w:tr>
      <w:tr w:rsidR="0097615F" w:rsidRPr="00C716CF">
        <w:tc>
          <w:tcPr>
            <w:tcW w:w="3113" w:type="dxa"/>
          </w:tcPr>
          <w:p w:rsidR="0097615F" w:rsidRPr="00EF455B" w:rsidRDefault="0097615F" w:rsidP="007906EF">
            <w:pPr>
              <w:suppressAutoHyphens/>
              <w:autoSpaceDE w:val="0"/>
              <w:rPr>
                <w:sz w:val="18"/>
                <w:szCs w:val="18"/>
              </w:rPr>
            </w:pPr>
            <w:r w:rsidRPr="00EF455B">
              <w:rPr>
                <w:sz w:val="18"/>
                <w:szCs w:val="18"/>
              </w:rPr>
              <w:t>Середньомісячна заробітна плата</w:t>
            </w:r>
          </w:p>
        </w:tc>
        <w:tc>
          <w:tcPr>
            <w:tcW w:w="989" w:type="dxa"/>
            <w:vAlign w:val="center"/>
          </w:tcPr>
          <w:p w:rsidR="0097615F" w:rsidRPr="00EF455B" w:rsidRDefault="0097615F" w:rsidP="00EF455B">
            <w:pPr>
              <w:suppressAutoHyphens/>
              <w:autoSpaceDE w:val="0"/>
              <w:jc w:val="center"/>
              <w:rPr>
                <w:sz w:val="18"/>
                <w:szCs w:val="18"/>
              </w:rPr>
            </w:pPr>
            <w:r w:rsidRPr="00EF455B">
              <w:rPr>
                <w:sz w:val="18"/>
                <w:szCs w:val="18"/>
              </w:rPr>
              <w:t>грн</w:t>
            </w:r>
          </w:p>
        </w:tc>
        <w:tc>
          <w:tcPr>
            <w:tcW w:w="1140" w:type="dxa"/>
            <w:vAlign w:val="center"/>
          </w:tcPr>
          <w:p w:rsidR="0097615F" w:rsidRPr="009C2628" w:rsidRDefault="0097615F" w:rsidP="00EF455B">
            <w:pPr>
              <w:suppressAutoHyphens/>
              <w:autoSpaceDE w:val="0"/>
              <w:jc w:val="center"/>
              <w:rPr>
                <w:sz w:val="18"/>
                <w:szCs w:val="18"/>
              </w:rPr>
            </w:pPr>
            <w:r w:rsidRPr="009C2628">
              <w:rPr>
                <w:sz w:val="18"/>
                <w:szCs w:val="18"/>
              </w:rPr>
              <w:t>8 000</w:t>
            </w:r>
          </w:p>
        </w:tc>
        <w:tc>
          <w:tcPr>
            <w:tcW w:w="1137" w:type="dxa"/>
            <w:vAlign w:val="center"/>
          </w:tcPr>
          <w:p w:rsidR="0097615F" w:rsidRPr="009C2628" w:rsidRDefault="0097615F" w:rsidP="00EF455B">
            <w:pPr>
              <w:suppressAutoHyphens/>
              <w:autoSpaceDE w:val="0"/>
              <w:jc w:val="center"/>
              <w:rPr>
                <w:sz w:val="18"/>
                <w:szCs w:val="18"/>
              </w:rPr>
            </w:pPr>
            <w:r w:rsidRPr="009C2628">
              <w:rPr>
                <w:sz w:val="18"/>
                <w:szCs w:val="18"/>
              </w:rPr>
              <w:t>17 000</w:t>
            </w:r>
          </w:p>
        </w:tc>
        <w:tc>
          <w:tcPr>
            <w:tcW w:w="1134" w:type="dxa"/>
          </w:tcPr>
          <w:p w:rsidR="0097615F" w:rsidRPr="009C2628" w:rsidRDefault="0097615F" w:rsidP="009C2628">
            <w:pPr>
              <w:jc w:val="center"/>
            </w:pPr>
            <w:r w:rsidRPr="009C2628">
              <w:rPr>
                <w:sz w:val="18"/>
                <w:szCs w:val="18"/>
              </w:rPr>
              <w:t>17 000</w:t>
            </w:r>
          </w:p>
        </w:tc>
        <w:tc>
          <w:tcPr>
            <w:tcW w:w="992" w:type="dxa"/>
          </w:tcPr>
          <w:p w:rsidR="0097615F" w:rsidRPr="009C2628" w:rsidRDefault="0097615F" w:rsidP="009C2628">
            <w:pPr>
              <w:jc w:val="center"/>
            </w:pPr>
            <w:r w:rsidRPr="009C2628">
              <w:rPr>
                <w:sz w:val="18"/>
                <w:szCs w:val="18"/>
              </w:rPr>
              <w:t>17 000</w:t>
            </w:r>
          </w:p>
        </w:tc>
        <w:tc>
          <w:tcPr>
            <w:tcW w:w="1134" w:type="dxa"/>
            <w:vAlign w:val="center"/>
          </w:tcPr>
          <w:p w:rsidR="0097615F" w:rsidRPr="00C716CF" w:rsidRDefault="0097615F" w:rsidP="00EF455B">
            <w:pPr>
              <w:suppressAutoHyphens/>
              <w:autoSpaceDE w:val="0"/>
              <w:jc w:val="center"/>
              <w:rPr>
                <w:color w:val="FF0000"/>
                <w:sz w:val="18"/>
                <w:szCs w:val="18"/>
              </w:rPr>
            </w:pPr>
            <w:r w:rsidRPr="009C2628">
              <w:rPr>
                <w:sz w:val="18"/>
                <w:szCs w:val="18"/>
              </w:rPr>
              <w:t>100</w:t>
            </w:r>
          </w:p>
        </w:tc>
      </w:tr>
      <w:tr w:rsidR="0097615F" w:rsidRPr="00C716CF">
        <w:tc>
          <w:tcPr>
            <w:tcW w:w="9639" w:type="dxa"/>
            <w:gridSpan w:val="7"/>
          </w:tcPr>
          <w:p w:rsidR="0097615F" w:rsidRPr="00AF7377" w:rsidRDefault="0097615F"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97615F" w:rsidRPr="00C716CF">
        <w:tc>
          <w:tcPr>
            <w:tcW w:w="3113" w:type="dxa"/>
          </w:tcPr>
          <w:p w:rsidR="0097615F" w:rsidRPr="00AF7377" w:rsidRDefault="0097615F" w:rsidP="007906EF">
            <w:pPr>
              <w:suppressAutoHyphens/>
              <w:autoSpaceDE w:val="0"/>
              <w:rPr>
                <w:sz w:val="18"/>
                <w:szCs w:val="18"/>
              </w:rPr>
            </w:pPr>
            <w:r w:rsidRPr="00AF7377">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AF7377" w:rsidRDefault="0097615F" w:rsidP="00AF7377">
            <w:pPr>
              <w:suppressAutoHyphens/>
              <w:autoSpaceDE w:val="0"/>
              <w:jc w:val="center"/>
              <w:rPr>
                <w:sz w:val="18"/>
                <w:szCs w:val="18"/>
              </w:rPr>
            </w:pPr>
            <w:r w:rsidRPr="00AF7377">
              <w:rPr>
                <w:sz w:val="18"/>
                <w:szCs w:val="18"/>
              </w:rPr>
              <w:t>тис. грн</w:t>
            </w:r>
          </w:p>
        </w:tc>
        <w:tc>
          <w:tcPr>
            <w:tcW w:w="1140" w:type="dxa"/>
            <w:vAlign w:val="center"/>
          </w:tcPr>
          <w:p w:rsidR="0097615F" w:rsidRPr="00AF7377" w:rsidRDefault="0097615F" w:rsidP="00AF7377">
            <w:pPr>
              <w:suppressAutoHyphens/>
              <w:autoSpaceDE w:val="0"/>
              <w:jc w:val="center"/>
              <w:rPr>
                <w:sz w:val="18"/>
                <w:szCs w:val="18"/>
              </w:rPr>
            </w:pPr>
            <w:r w:rsidRPr="00AF7377">
              <w:rPr>
                <w:sz w:val="18"/>
                <w:szCs w:val="18"/>
              </w:rPr>
              <w:t>29 162,9</w:t>
            </w:r>
          </w:p>
        </w:tc>
        <w:tc>
          <w:tcPr>
            <w:tcW w:w="1137" w:type="dxa"/>
            <w:vAlign w:val="center"/>
          </w:tcPr>
          <w:p w:rsidR="0097615F" w:rsidRPr="00AF7377" w:rsidRDefault="0097615F" w:rsidP="00AF7377">
            <w:pPr>
              <w:suppressAutoHyphens/>
              <w:autoSpaceDE w:val="0"/>
              <w:jc w:val="center"/>
              <w:rPr>
                <w:sz w:val="18"/>
                <w:szCs w:val="18"/>
              </w:rPr>
            </w:pPr>
            <w:r w:rsidRPr="00AF7377">
              <w:rPr>
                <w:sz w:val="18"/>
                <w:szCs w:val="18"/>
              </w:rPr>
              <w:t>28 324,5</w:t>
            </w:r>
          </w:p>
        </w:tc>
        <w:tc>
          <w:tcPr>
            <w:tcW w:w="1134" w:type="dxa"/>
            <w:vAlign w:val="center"/>
          </w:tcPr>
          <w:p w:rsidR="0097615F" w:rsidRPr="00AF7377" w:rsidRDefault="0097615F" w:rsidP="00AF7377">
            <w:pPr>
              <w:suppressAutoHyphens/>
              <w:autoSpaceDE w:val="0"/>
              <w:jc w:val="center"/>
              <w:rPr>
                <w:sz w:val="18"/>
                <w:szCs w:val="18"/>
              </w:rPr>
            </w:pPr>
            <w:r w:rsidRPr="00AF7377">
              <w:rPr>
                <w:sz w:val="18"/>
                <w:szCs w:val="18"/>
              </w:rPr>
              <w:t>36 840,5</w:t>
            </w:r>
          </w:p>
        </w:tc>
        <w:tc>
          <w:tcPr>
            <w:tcW w:w="992" w:type="dxa"/>
            <w:vAlign w:val="center"/>
          </w:tcPr>
          <w:p w:rsidR="0097615F" w:rsidRPr="00AF7377" w:rsidRDefault="0097615F" w:rsidP="00AF7377">
            <w:pPr>
              <w:suppressAutoHyphens/>
              <w:autoSpaceDE w:val="0"/>
              <w:jc w:val="center"/>
              <w:rPr>
                <w:sz w:val="18"/>
                <w:szCs w:val="18"/>
              </w:rPr>
            </w:pPr>
            <w:r w:rsidRPr="00AF7377">
              <w:rPr>
                <w:sz w:val="18"/>
                <w:szCs w:val="18"/>
              </w:rPr>
              <w:t>180 000,0</w:t>
            </w:r>
          </w:p>
        </w:tc>
        <w:tc>
          <w:tcPr>
            <w:tcW w:w="1134" w:type="dxa"/>
            <w:vAlign w:val="center"/>
          </w:tcPr>
          <w:p w:rsidR="0097615F" w:rsidRPr="00AF7377" w:rsidRDefault="0097615F" w:rsidP="00AF7377">
            <w:pPr>
              <w:suppressAutoHyphens/>
              <w:autoSpaceDE w:val="0"/>
              <w:jc w:val="center"/>
              <w:rPr>
                <w:sz w:val="18"/>
                <w:szCs w:val="18"/>
                <w:highlight w:val="yellow"/>
              </w:rPr>
            </w:pPr>
            <w:r>
              <w:rPr>
                <w:sz w:val="18"/>
                <w:szCs w:val="18"/>
              </w:rPr>
              <w:t>488,6</w:t>
            </w:r>
          </w:p>
        </w:tc>
      </w:tr>
      <w:tr w:rsidR="0097615F" w:rsidRPr="00C716CF">
        <w:trPr>
          <w:trHeight w:val="361"/>
        </w:trPr>
        <w:tc>
          <w:tcPr>
            <w:tcW w:w="3113" w:type="dxa"/>
            <w:tcBorders>
              <w:bottom w:val="nil"/>
            </w:tcBorders>
          </w:tcPr>
          <w:p w:rsidR="0097615F" w:rsidRPr="00F61B2A" w:rsidRDefault="0097615F" w:rsidP="007906EF">
            <w:pPr>
              <w:suppressAutoHyphens/>
              <w:autoSpaceDE w:val="0"/>
              <w:snapToGrid w:val="0"/>
              <w:rPr>
                <w:sz w:val="18"/>
                <w:szCs w:val="18"/>
              </w:rPr>
            </w:pPr>
            <w:r w:rsidRPr="00F61B2A">
              <w:rPr>
                <w:sz w:val="18"/>
                <w:szCs w:val="18"/>
              </w:rPr>
              <w:t>Виробництво основних видів продукції (у натуральному виразі):</w:t>
            </w:r>
          </w:p>
        </w:tc>
        <w:tc>
          <w:tcPr>
            <w:tcW w:w="989" w:type="dxa"/>
            <w:vMerge w:val="restart"/>
            <w:vAlign w:val="center"/>
          </w:tcPr>
          <w:p w:rsidR="0097615F" w:rsidRPr="00F61B2A" w:rsidRDefault="0097615F" w:rsidP="00AF7377">
            <w:pPr>
              <w:suppressAutoHyphens/>
              <w:autoSpaceDE w:val="0"/>
              <w:jc w:val="center"/>
              <w:rPr>
                <w:sz w:val="18"/>
                <w:szCs w:val="18"/>
                <w:vertAlign w:val="superscript"/>
              </w:rPr>
            </w:pPr>
            <w:r w:rsidRPr="00F61B2A">
              <w:rPr>
                <w:sz w:val="18"/>
                <w:szCs w:val="18"/>
              </w:rPr>
              <w:t>тис. м</w:t>
            </w:r>
            <w:r w:rsidRPr="00F61B2A">
              <w:rPr>
                <w:sz w:val="18"/>
                <w:szCs w:val="18"/>
                <w:vertAlign w:val="superscript"/>
              </w:rPr>
              <w:t>3</w:t>
            </w:r>
          </w:p>
        </w:tc>
        <w:tc>
          <w:tcPr>
            <w:tcW w:w="1140" w:type="dxa"/>
            <w:tcBorders>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88,4</w:t>
            </w:r>
          </w:p>
        </w:tc>
        <w:tc>
          <w:tcPr>
            <w:tcW w:w="1137" w:type="dxa"/>
            <w:tcBorders>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76,2</w:t>
            </w:r>
          </w:p>
        </w:tc>
        <w:tc>
          <w:tcPr>
            <w:tcW w:w="1134" w:type="dxa"/>
            <w:tcBorders>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94,2</w:t>
            </w:r>
          </w:p>
        </w:tc>
        <w:tc>
          <w:tcPr>
            <w:tcW w:w="992" w:type="dxa"/>
            <w:tcBorders>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860</w:t>
            </w:r>
          </w:p>
        </w:tc>
        <w:tc>
          <w:tcPr>
            <w:tcW w:w="1134" w:type="dxa"/>
            <w:tcBorders>
              <w:bottom w:val="nil"/>
            </w:tcBorders>
            <w:vAlign w:val="center"/>
          </w:tcPr>
          <w:p w:rsidR="0097615F" w:rsidRPr="00F61B2A" w:rsidRDefault="0097615F" w:rsidP="00AF7377">
            <w:pPr>
              <w:suppressAutoHyphens/>
              <w:autoSpaceDE w:val="0"/>
              <w:jc w:val="center"/>
              <w:rPr>
                <w:sz w:val="18"/>
                <w:szCs w:val="18"/>
              </w:rPr>
            </w:pPr>
            <w:r>
              <w:rPr>
                <w:sz w:val="18"/>
                <w:szCs w:val="18"/>
              </w:rPr>
              <w:t>913,0</w:t>
            </w:r>
          </w:p>
        </w:tc>
      </w:tr>
      <w:tr w:rsidR="0097615F" w:rsidRPr="00C716CF">
        <w:trPr>
          <w:trHeight w:val="132"/>
        </w:trPr>
        <w:tc>
          <w:tcPr>
            <w:tcW w:w="3113" w:type="dxa"/>
            <w:tcBorders>
              <w:top w:val="nil"/>
              <w:bottom w:val="nil"/>
            </w:tcBorders>
          </w:tcPr>
          <w:p w:rsidR="0097615F" w:rsidRPr="00F61B2A" w:rsidRDefault="0097615F" w:rsidP="00F069D9">
            <w:pPr>
              <w:numPr>
                <w:ilvl w:val="0"/>
                <w:numId w:val="28"/>
              </w:numPr>
              <w:tabs>
                <w:tab w:val="left" w:pos="459"/>
              </w:tabs>
              <w:suppressAutoHyphens/>
              <w:autoSpaceDE w:val="0"/>
              <w:snapToGrid w:val="0"/>
              <w:ind w:left="176" w:firstLine="0"/>
              <w:rPr>
                <w:sz w:val="18"/>
                <w:szCs w:val="18"/>
              </w:rPr>
            </w:pPr>
            <w:r w:rsidRPr="00F61B2A">
              <w:rPr>
                <w:sz w:val="18"/>
                <w:szCs w:val="18"/>
              </w:rPr>
              <w:t>Щебінь фракційний</w:t>
            </w:r>
          </w:p>
        </w:tc>
        <w:tc>
          <w:tcPr>
            <w:tcW w:w="989" w:type="dxa"/>
            <w:vMerge/>
            <w:vAlign w:val="center"/>
          </w:tcPr>
          <w:p w:rsidR="0097615F" w:rsidRPr="00F61B2A" w:rsidRDefault="0097615F" w:rsidP="00AF7377">
            <w:pPr>
              <w:suppressAutoHyphens/>
              <w:autoSpaceDE w:val="0"/>
              <w:jc w:val="center"/>
              <w:rPr>
                <w:sz w:val="18"/>
                <w:szCs w:val="18"/>
                <w:highlight w:val="yellow"/>
              </w:rPr>
            </w:pPr>
          </w:p>
        </w:tc>
        <w:tc>
          <w:tcPr>
            <w:tcW w:w="1140" w:type="dxa"/>
            <w:tcBorders>
              <w:top w:val="nil"/>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54,5</w:t>
            </w:r>
          </w:p>
        </w:tc>
        <w:tc>
          <w:tcPr>
            <w:tcW w:w="1137" w:type="dxa"/>
            <w:tcBorders>
              <w:top w:val="nil"/>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37,6</w:t>
            </w:r>
          </w:p>
        </w:tc>
        <w:tc>
          <w:tcPr>
            <w:tcW w:w="1134" w:type="dxa"/>
            <w:tcBorders>
              <w:top w:val="nil"/>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46,8</w:t>
            </w:r>
          </w:p>
        </w:tc>
        <w:tc>
          <w:tcPr>
            <w:tcW w:w="992" w:type="dxa"/>
            <w:tcBorders>
              <w:top w:val="nil"/>
              <w:bottom w:val="nil"/>
            </w:tcBorders>
            <w:vAlign w:val="center"/>
          </w:tcPr>
          <w:p w:rsidR="0097615F" w:rsidRPr="00F61B2A" w:rsidRDefault="0097615F" w:rsidP="00AF7377">
            <w:pPr>
              <w:suppressAutoHyphens/>
              <w:autoSpaceDE w:val="0"/>
              <w:jc w:val="center"/>
              <w:rPr>
                <w:sz w:val="18"/>
                <w:szCs w:val="18"/>
              </w:rPr>
            </w:pPr>
            <w:r w:rsidRPr="00F61B2A">
              <w:rPr>
                <w:sz w:val="18"/>
                <w:szCs w:val="18"/>
              </w:rPr>
              <w:t>450</w:t>
            </w:r>
          </w:p>
        </w:tc>
        <w:tc>
          <w:tcPr>
            <w:tcW w:w="1134" w:type="dxa"/>
            <w:tcBorders>
              <w:top w:val="nil"/>
              <w:bottom w:val="nil"/>
            </w:tcBorders>
            <w:vAlign w:val="center"/>
          </w:tcPr>
          <w:p w:rsidR="0097615F" w:rsidRPr="00F61B2A" w:rsidRDefault="0097615F" w:rsidP="00AF7377">
            <w:pPr>
              <w:suppressAutoHyphens/>
              <w:autoSpaceDE w:val="0"/>
              <w:jc w:val="center"/>
              <w:rPr>
                <w:sz w:val="18"/>
                <w:szCs w:val="18"/>
              </w:rPr>
            </w:pPr>
            <w:r>
              <w:rPr>
                <w:sz w:val="18"/>
                <w:szCs w:val="18"/>
              </w:rPr>
              <w:t>961,5</w:t>
            </w:r>
          </w:p>
        </w:tc>
      </w:tr>
      <w:tr w:rsidR="0097615F" w:rsidRPr="00C716CF">
        <w:trPr>
          <w:trHeight w:val="188"/>
        </w:trPr>
        <w:tc>
          <w:tcPr>
            <w:tcW w:w="3113" w:type="dxa"/>
            <w:tcBorders>
              <w:top w:val="nil"/>
            </w:tcBorders>
          </w:tcPr>
          <w:p w:rsidR="0097615F" w:rsidRPr="00F61B2A" w:rsidRDefault="0097615F" w:rsidP="00F069D9">
            <w:pPr>
              <w:numPr>
                <w:ilvl w:val="0"/>
                <w:numId w:val="28"/>
              </w:numPr>
              <w:tabs>
                <w:tab w:val="left" w:pos="459"/>
              </w:tabs>
              <w:suppressAutoHyphens/>
              <w:autoSpaceDE w:val="0"/>
              <w:snapToGrid w:val="0"/>
              <w:ind w:left="176" w:firstLine="0"/>
              <w:rPr>
                <w:sz w:val="18"/>
                <w:szCs w:val="18"/>
              </w:rPr>
            </w:pPr>
            <w:r w:rsidRPr="00F61B2A">
              <w:rPr>
                <w:sz w:val="18"/>
                <w:szCs w:val="18"/>
              </w:rPr>
              <w:t>Відсів гранітний фракційний</w:t>
            </w:r>
          </w:p>
        </w:tc>
        <w:tc>
          <w:tcPr>
            <w:tcW w:w="989" w:type="dxa"/>
            <w:vMerge/>
            <w:vAlign w:val="center"/>
          </w:tcPr>
          <w:p w:rsidR="0097615F" w:rsidRPr="00F61B2A" w:rsidRDefault="0097615F" w:rsidP="00AF7377">
            <w:pPr>
              <w:suppressAutoHyphens/>
              <w:autoSpaceDE w:val="0"/>
              <w:jc w:val="center"/>
              <w:rPr>
                <w:sz w:val="18"/>
                <w:szCs w:val="18"/>
                <w:highlight w:val="yellow"/>
              </w:rPr>
            </w:pPr>
          </w:p>
        </w:tc>
        <w:tc>
          <w:tcPr>
            <w:tcW w:w="1140" w:type="dxa"/>
            <w:tcBorders>
              <w:top w:val="nil"/>
            </w:tcBorders>
            <w:vAlign w:val="center"/>
          </w:tcPr>
          <w:p w:rsidR="0097615F" w:rsidRPr="00F61B2A" w:rsidRDefault="0097615F" w:rsidP="00AF7377">
            <w:pPr>
              <w:suppressAutoHyphens/>
              <w:autoSpaceDE w:val="0"/>
              <w:jc w:val="center"/>
              <w:rPr>
                <w:sz w:val="18"/>
                <w:szCs w:val="18"/>
              </w:rPr>
            </w:pPr>
            <w:r w:rsidRPr="00F61B2A">
              <w:rPr>
                <w:sz w:val="18"/>
                <w:szCs w:val="18"/>
              </w:rPr>
              <w:t>33,9</w:t>
            </w:r>
          </w:p>
        </w:tc>
        <w:tc>
          <w:tcPr>
            <w:tcW w:w="1137" w:type="dxa"/>
            <w:tcBorders>
              <w:top w:val="nil"/>
            </w:tcBorders>
            <w:vAlign w:val="center"/>
          </w:tcPr>
          <w:p w:rsidR="0097615F" w:rsidRPr="00F61B2A" w:rsidRDefault="0097615F" w:rsidP="00AF7377">
            <w:pPr>
              <w:suppressAutoHyphens/>
              <w:autoSpaceDE w:val="0"/>
              <w:jc w:val="center"/>
              <w:rPr>
                <w:sz w:val="18"/>
                <w:szCs w:val="18"/>
              </w:rPr>
            </w:pPr>
            <w:r w:rsidRPr="00F61B2A">
              <w:rPr>
                <w:sz w:val="18"/>
                <w:szCs w:val="18"/>
              </w:rPr>
              <w:t>38,6</w:t>
            </w:r>
          </w:p>
        </w:tc>
        <w:tc>
          <w:tcPr>
            <w:tcW w:w="1134" w:type="dxa"/>
            <w:tcBorders>
              <w:top w:val="nil"/>
            </w:tcBorders>
            <w:vAlign w:val="center"/>
          </w:tcPr>
          <w:p w:rsidR="0097615F" w:rsidRPr="00F61B2A" w:rsidRDefault="0097615F" w:rsidP="00AF7377">
            <w:pPr>
              <w:suppressAutoHyphens/>
              <w:autoSpaceDE w:val="0"/>
              <w:jc w:val="center"/>
              <w:rPr>
                <w:sz w:val="18"/>
                <w:szCs w:val="18"/>
              </w:rPr>
            </w:pPr>
            <w:r w:rsidRPr="00F61B2A">
              <w:rPr>
                <w:sz w:val="18"/>
                <w:szCs w:val="18"/>
              </w:rPr>
              <w:t>47,4</w:t>
            </w:r>
          </w:p>
        </w:tc>
        <w:tc>
          <w:tcPr>
            <w:tcW w:w="992" w:type="dxa"/>
            <w:tcBorders>
              <w:top w:val="nil"/>
            </w:tcBorders>
            <w:vAlign w:val="center"/>
          </w:tcPr>
          <w:p w:rsidR="0097615F" w:rsidRPr="00F61B2A" w:rsidRDefault="0097615F" w:rsidP="00AF7377">
            <w:pPr>
              <w:suppressAutoHyphens/>
              <w:autoSpaceDE w:val="0"/>
              <w:jc w:val="center"/>
              <w:rPr>
                <w:sz w:val="18"/>
                <w:szCs w:val="18"/>
              </w:rPr>
            </w:pPr>
            <w:r w:rsidRPr="00F61B2A">
              <w:rPr>
                <w:sz w:val="18"/>
                <w:szCs w:val="18"/>
              </w:rPr>
              <w:t>410</w:t>
            </w:r>
          </w:p>
        </w:tc>
        <w:tc>
          <w:tcPr>
            <w:tcW w:w="1134"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8</w:t>
            </w:r>
            <w:r w:rsidRPr="00F61B2A">
              <w:rPr>
                <w:sz w:val="18"/>
                <w:szCs w:val="18"/>
              </w:rPr>
              <w:t>65</w:t>
            </w:r>
            <w:r>
              <w:rPr>
                <w:sz w:val="18"/>
                <w:szCs w:val="18"/>
              </w:rPr>
              <w:t>,0</w:t>
            </w:r>
          </w:p>
        </w:tc>
      </w:tr>
      <w:tr w:rsidR="0097615F" w:rsidRPr="00C716CF">
        <w:trPr>
          <w:trHeight w:val="188"/>
        </w:trPr>
        <w:tc>
          <w:tcPr>
            <w:tcW w:w="3113" w:type="dxa"/>
            <w:tcBorders>
              <w:top w:val="nil"/>
            </w:tcBorders>
          </w:tcPr>
          <w:p w:rsidR="0097615F" w:rsidRPr="00F61B2A" w:rsidRDefault="0097615F" w:rsidP="00F61B2A">
            <w:pPr>
              <w:tabs>
                <w:tab w:val="left" w:pos="459"/>
              </w:tabs>
              <w:suppressAutoHyphens/>
              <w:autoSpaceDE w:val="0"/>
              <w:snapToGrid w:val="0"/>
              <w:rPr>
                <w:sz w:val="18"/>
                <w:szCs w:val="18"/>
              </w:rPr>
            </w:pPr>
            <w:r>
              <w:rPr>
                <w:sz w:val="18"/>
                <w:szCs w:val="18"/>
              </w:rPr>
              <w:t>Темпи росту основної номенклатури</w:t>
            </w:r>
          </w:p>
        </w:tc>
        <w:tc>
          <w:tcPr>
            <w:tcW w:w="989" w:type="dxa"/>
            <w:vAlign w:val="center"/>
          </w:tcPr>
          <w:p w:rsidR="0097615F" w:rsidRPr="00F61B2A" w:rsidRDefault="0097615F" w:rsidP="00AF7377">
            <w:pPr>
              <w:suppressAutoHyphens/>
              <w:autoSpaceDE w:val="0"/>
              <w:jc w:val="center"/>
              <w:rPr>
                <w:sz w:val="18"/>
                <w:szCs w:val="18"/>
                <w:highlight w:val="yellow"/>
              </w:rPr>
            </w:pPr>
            <w:r w:rsidRPr="00F61B2A">
              <w:rPr>
                <w:sz w:val="18"/>
                <w:szCs w:val="18"/>
              </w:rPr>
              <w:t>%</w:t>
            </w:r>
          </w:p>
        </w:tc>
        <w:tc>
          <w:tcPr>
            <w:tcW w:w="1140"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 xml:space="preserve"> -87,9</w:t>
            </w:r>
          </w:p>
        </w:tc>
        <w:tc>
          <w:tcPr>
            <w:tcW w:w="1137"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-16,1</w:t>
            </w:r>
          </w:p>
        </w:tc>
        <w:tc>
          <w:tcPr>
            <w:tcW w:w="1134"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-14,1</w:t>
            </w:r>
          </w:p>
        </w:tc>
        <w:tc>
          <w:tcPr>
            <w:tcW w:w="992"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861,5</w:t>
            </w:r>
          </w:p>
        </w:tc>
        <w:tc>
          <w:tcPr>
            <w:tcW w:w="1134" w:type="dxa"/>
            <w:tcBorders>
              <w:top w:val="nil"/>
            </w:tcBorders>
            <w:vAlign w:val="center"/>
          </w:tcPr>
          <w:p w:rsidR="0097615F" w:rsidRPr="00F61B2A" w:rsidRDefault="0097615F" w:rsidP="00AF7377">
            <w:pPr>
              <w:suppressAutoHyphens/>
              <w:autoSpaceDE w:val="0"/>
              <w:jc w:val="center"/>
              <w:rPr>
                <w:sz w:val="18"/>
                <w:szCs w:val="18"/>
              </w:rPr>
            </w:pPr>
            <w:r>
              <w:rPr>
                <w:sz w:val="18"/>
                <w:szCs w:val="18"/>
              </w:rPr>
              <w:t>-</w:t>
            </w:r>
          </w:p>
        </w:tc>
      </w:tr>
      <w:tr w:rsidR="0097615F" w:rsidRPr="00C716CF">
        <w:trPr>
          <w:trHeight w:val="312"/>
        </w:trPr>
        <w:tc>
          <w:tcPr>
            <w:tcW w:w="3113" w:type="dxa"/>
            <w:tcBorders>
              <w:bottom w:val="nil"/>
            </w:tcBorders>
          </w:tcPr>
          <w:p w:rsidR="0097615F" w:rsidRPr="00D61FDD" w:rsidRDefault="0097615F" w:rsidP="00C04C35">
            <w:pPr>
              <w:suppressAutoHyphens/>
              <w:autoSpaceDE w:val="0"/>
              <w:rPr>
                <w:sz w:val="18"/>
                <w:szCs w:val="18"/>
              </w:rPr>
            </w:pPr>
            <w:r>
              <w:rPr>
                <w:sz w:val="18"/>
                <w:szCs w:val="18"/>
              </w:rPr>
              <w:t>Інвестиції, у</w:t>
            </w:r>
            <w:r w:rsidRPr="00D61FDD">
              <w:rPr>
                <w:sz w:val="18"/>
                <w:szCs w:val="18"/>
              </w:rPr>
              <w:t>сього:</w:t>
            </w:r>
          </w:p>
          <w:p w:rsidR="0097615F" w:rsidRPr="00D61FDD" w:rsidRDefault="0097615F" w:rsidP="00C04C35">
            <w:pPr>
              <w:suppressAutoHyphens/>
              <w:autoSpaceDE w:val="0"/>
              <w:rPr>
                <w:sz w:val="18"/>
                <w:szCs w:val="18"/>
              </w:rPr>
            </w:pPr>
            <w:r>
              <w:rPr>
                <w:sz w:val="18"/>
                <w:szCs w:val="18"/>
              </w:rPr>
              <w:t>в</w:t>
            </w:r>
            <w:r w:rsidRPr="00D61FDD">
              <w:rPr>
                <w:sz w:val="18"/>
                <w:szCs w:val="18"/>
              </w:rPr>
              <w:t xml:space="preserve"> тому числі власні кошти</w:t>
            </w:r>
          </w:p>
        </w:tc>
        <w:tc>
          <w:tcPr>
            <w:tcW w:w="989" w:type="dxa"/>
            <w:vMerge w:val="restart"/>
            <w:vAlign w:val="center"/>
          </w:tcPr>
          <w:p w:rsidR="0097615F" w:rsidRPr="00D61FDD" w:rsidRDefault="0097615F" w:rsidP="00AF7377">
            <w:pPr>
              <w:suppressAutoHyphens/>
              <w:autoSpaceDE w:val="0"/>
              <w:jc w:val="center"/>
              <w:rPr>
                <w:sz w:val="18"/>
                <w:szCs w:val="18"/>
                <w:highlight w:val="yellow"/>
              </w:rPr>
            </w:pPr>
            <w:r w:rsidRPr="00D61FDD">
              <w:rPr>
                <w:sz w:val="18"/>
                <w:szCs w:val="18"/>
              </w:rPr>
              <w:t>тис. грн</w:t>
            </w:r>
          </w:p>
        </w:tc>
        <w:tc>
          <w:tcPr>
            <w:tcW w:w="1140" w:type="dxa"/>
            <w:tcBorders>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7" w:type="dxa"/>
            <w:tcBorders>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4" w:type="dxa"/>
            <w:tcBorders>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992" w:type="dxa"/>
            <w:tcBorders>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2 000,0</w:t>
            </w:r>
          </w:p>
        </w:tc>
        <w:tc>
          <w:tcPr>
            <w:tcW w:w="1134" w:type="dxa"/>
            <w:tcBorders>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r>
      <w:tr w:rsidR="0097615F" w:rsidRPr="00C716CF">
        <w:trPr>
          <w:trHeight w:val="229"/>
        </w:trPr>
        <w:tc>
          <w:tcPr>
            <w:tcW w:w="3113" w:type="dxa"/>
            <w:tcBorders>
              <w:top w:val="nil"/>
              <w:bottom w:val="nil"/>
            </w:tcBorders>
          </w:tcPr>
          <w:p w:rsidR="0097615F" w:rsidRPr="00D61FDD" w:rsidRDefault="0097615F" w:rsidP="00F069D9">
            <w:pPr>
              <w:numPr>
                <w:ilvl w:val="0"/>
                <w:numId w:val="29"/>
              </w:numPr>
              <w:tabs>
                <w:tab w:val="left" w:pos="494"/>
              </w:tabs>
              <w:suppressAutoHyphens/>
              <w:autoSpaceDE w:val="0"/>
              <w:snapToGrid w:val="0"/>
              <w:ind w:left="176" w:firstLine="0"/>
              <w:rPr>
                <w:sz w:val="18"/>
                <w:szCs w:val="18"/>
              </w:rPr>
            </w:pPr>
            <w:r w:rsidRPr="00D61FDD">
              <w:rPr>
                <w:sz w:val="18"/>
                <w:szCs w:val="18"/>
              </w:rPr>
              <w:t>на технічне переозброєння</w:t>
            </w:r>
          </w:p>
        </w:tc>
        <w:tc>
          <w:tcPr>
            <w:tcW w:w="989" w:type="dxa"/>
            <w:vMerge/>
            <w:vAlign w:val="center"/>
          </w:tcPr>
          <w:p w:rsidR="0097615F" w:rsidRPr="00D61FDD" w:rsidRDefault="0097615F" w:rsidP="00AF7377">
            <w:pPr>
              <w:suppressAutoHyphens/>
              <w:autoSpaceDE w:val="0"/>
              <w:jc w:val="center"/>
              <w:rPr>
                <w:sz w:val="18"/>
                <w:szCs w:val="18"/>
                <w:highlight w:val="yellow"/>
              </w:rPr>
            </w:pPr>
          </w:p>
        </w:tc>
        <w:tc>
          <w:tcPr>
            <w:tcW w:w="1140"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r>
      <w:tr w:rsidR="0097615F" w:rsidRPr="00C716CF">
        <w:trPr>
          <w:trHeight w:val="241"/>
        </w:trPr>
        <w:tc>
          <w:tcPr>
            <w:tcW w:w="3113" w:type="dxa"/>
            <w:tcBorders>
              <w:top w:val="nil"/>
              <w:bottom w:val="nil"/>
            </w:tcBorders>
          </w:tcPr>
          <w:p w:rsidR="0097615F" w:rsidRPr="00D61FDD" w:rsidRDefault="0097615F" w:rsidP="00F069D9">
            <w:pPr>
              <w:numPr>
                <w:ilvl w:val="0"/>
                <w:numId w:val="29"/>
              </w:numPr>
              <w:tabs>
                <w:tab w:val="left" w:pos="494"/>
              </w:tabs>
              <w:suppressAutoHyphens/>
              <w:autoSpaceDE w:val="0"/>
              <w:ind w:left="176" w:firstLine="0"/>
              <w:rPr>
                <w:sz w:val="18"/>
                <w:szCs w:val="18"/>
              </w:rPr>
            </w:pPr>
            <w:r w:rsidRPr="00D61FDD">
              <w:rPr>
                <w:sz w:val="18"/>
                <w:szCs w:val="18"/>
              </w:rPr>
              <w:t>на енергозберігаючі технології</w:t>
            </w:r>
          </w:p>
        </w:tc>
        <w:tc>
          <w:tcPr>
            <w:tcW w:w="989" w:type="dxa"/>
            <w:vMerge/>
            <w:vAlign w:val="center"/>
          </w:tcPr>
          <w:p w:rsidR="0097615F" w:rsidRPr="00D61FDD" w:rsidRDefault="0097615F" w:rsidP="00AF7377">
            <w:pPr>
              <w:suppressAutoHyphens/>
              <w:autoSpaceDE w:val="0"/>
              <w:jc w:val="center"/>
              <w:rPr>
                <w:sz w:val="18"/>
                <w:szCs w:val="18"/>
                <w:highlight w:val="yellow"/>
              </w:rPr>
            </w:pPr>
          </w:p>
        </w:tc>
        <w:tc>
          <w:tcPr>
            <w:tcW w:w="1140"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97615F" w:rsidRPr="00D61FDD" w:rsidRDefault="0097615F" w:rsidP="00AF7377">
            <w:pPr>
              <w:suppressAutoHyphens/>
              <w:autoSpaceDE w:val="0"/>
              <w:jc w:val="center"/>
              <w:rPr>
                <w:sz w:val="18"/>
                <w:szCs w:val="18"/>
              </w:rPr>
            </w:pPr>
            <w:r w:rsidRPr="00D61FDD">
              <w:rPr>
                <w:sz w:val="18"/>
                <w:szCs w:val="18"/>
              </w:rPr>
              <w:t>-</w:t>
            </w:r>
          </w:p>
        </w:tc>
      </w:tr>
      <w:tr w:rsidR="0097615F" w:rsidRPr="00C716CF">
        <w:tc>
          <w:tcPr>
            <w:tcW w:w="3113" w:type="dxa"/>
          </w:tcPr>
          <w:p w:rsidR="0097615F" w:rsidRPr="00D61FDD" w:rsidRDefault="0097615F" w:rsidP="007906EF">
            <w:pPr>
              <w:suppressAutoHyphens/>
              <w:autoSpaceDE w:val="0"/>
              <w:rPr>
                <w:sz w:val="18"/>
                <w:szCs w:val="18"/>
              </w:rPr>
            </w:pPr>
            <w:r w:rsidRPr="00D61FDD">
              <w:rPr>
                <w:sz w:val="18"/>
                <w:szCs w:val="18"/>
              </w:rPr>
              <w:t>Середньооблікова чисельність штатних працівників</w:t>
            </w:r>
          </w:p>
        </w:tc>
        <w:tc>
          <w:tcPr>
            <w:tcW w:w="989" w:type="dxa"/>
            <w:vAlign w:val="center"/>
          </w:tcPr>
          <w:p w:rsidR="0097615F" w:rsidRPr="00D61FDD" w:rsidRDefault="0097615F" w:rsidP="00AF7377">
            <w:pPr>
              <w:suppressAutoHyphens/>
              <w:autoSpaceDE w:val="0"/>
              <w:jc w:val="center"/>
              <w:rPr>
                <w:sz w:val="18"/>
                <w:szCs w:val="18"/>
              </w:rPr>
            </w:pPr>
            <w:r w:rsidRPr="00D61FDD">
              <w:rPr>
                <w:sz w:val="18"/>
                <w:szCs w:val="18"/>
              </w:rPr>
              <w:t>осіб</w:t>
            </w:r>
          </w:p>
        </w:tc>
        <w:tc>
          <w:tcPr>
            <w:tcW w:w="1140" w:type="dxa"/>
            <w:vAlign w:val="center"/>
          </w:tcPr>
          <w:p w:rsidR="0097615F" w:rsidRPr="00D61FDD" w:rsidRDefault="0097615F" w:rsidP="00AF7377">
            <w:pPr>
              <w:suppressAutoHyphens/>
              <w:autoSpaceDE w:val="0"/>
              <w:jc w:val="center"/>
              <w:rPr>
                <w:sz w:val="18"/>
                <w:szCs w:val="18"/>
              </w:rPr>
            </w:pPr>
            <w:r w:rsidRPr="00D61FDD">
              <w:rPr>
                <w:sz w:val="18"/>
                <w:szCs w:val="18"/>
              </w:rPr>
              <w:t>140</w:t>
            </w:r>
          </w:p>
        </w:tc>
        <w:tc>
          <w:tcPr>
            <w:tcW w:w="1137" w:type="dxa"/>
            <w:vAlign w:val="center"/>
          </w:tcPr>
          <w:p w:rsidR="0097615F" w:rsidRPr="00D61FDD" w:rsidRDefault="0097615F" w:rsidP="00AF7377">
            <w:pPr>
              <w:suppressAutoHyphens/>
              <w:autoSpaceDE w:val="0"/>
              <w:jc w:val="center"/>
              <w:rPr>
                <w:sz w:val="18"/>
                <w:szCs w:val="18"/>
              </w:rPr>
            </w:pPr>
            <w:r w:rsidRPr="00D61FDD">
              <w:rPr>
                <w:sz w:val="18"/>
                <w:szCs w:val="18"/>
              </w:rPr>
              <w:t>90</w:t>
            </w:r>
          </w:p>
        </w:tc>
        <w:tc>
          <w:tcPr>
            <w:tcW w:w="1134" w:type="dxa"/>
            <w:vAlign w:val="center"/>
          </w:tcPr>
          <w:p w:rsidR="0097615F" w:rsidRPr="00D61FDD" w:rsidRDefault="0097615F" w:rsidP="00AF7377">
            <w:pPr>
              <w:suppressAutoHyphens/>
              <w:autoSpaceDE w:val="0"/>
              <w:jc w:val="center"/>
              <w:rPr>
                <w:sz w:val="18"/>
                <w:szCs w:val="18"/>
              </w:rPr>
            </w:pPr>
            <w:r w:rsidRPr="00D61FDD">
              <w:rPr>
                <w:sz w:val="18"/>
                <w:szCs w:val="18"/>
              </w:rPr>
              <w:t>90</w:t>
            </w:r>
          </w:p>
        </w:tc>
        <w:tc>
          <w:tcPr>
            <w:tcW w:w="992" w:type="dxa"/>
            <w:vAlign w:val="center"/>
          </w:tcPr>
          <w:p w:rsidR="0097615F" w:rsidRPr="00D61FDD" w:rsidRDefault="0097615F" w:rsidP="00AF7377">
            <w:pPr>
              <w:suppressAutoHyphens/>
              <w:autoSpaceDE w:val="0"/>
              <w:jc w:val="center"/>
              <w:rPr>
                <w:sz w:val="18"/>
                <w:szCs w:val="18"/>
              </w:rPr>
            </w:pPr>
            <w:r w:rsidRPr="00D61FDD">
              <w:rPr>
                <w:sz w:val="18"/>
                <w:szCs w:val="18"/>
              </w:rPr>
              <w:t>230</w:t>
            </w:r>
          </w:p>
        </w:tc>
        <w:tc>
          <w:tcPr>
            <w:tcW w:w="1134" w:type="dxa"/>
            <w:vAlign w:val="center"/>
          </w:tcPr>
          <w:p w:rsidR="0097615F" w:rsidRPr="00D61FDD" w:rsidRDefault="0097615F" w:rsidP="00AF7377">
            <w:pPr>
              <w:suppressAutoHyphens/>
              <w:autoSpaceDE w:val="0"/>
              <w:jc w:val="center"/>
              <w:rPr>
                <w:sz w:val="18"/>
                <w:szCs w:val="18"/>
              </w:rPr>
            </w:pPr>
            <w:r w:rsidRPr="00D61FDD">
              <w:rPr>
                <w:sz w:val="18"/>
                <w:szCs w:val="18"/>
              </w:rPr>
              <w:t>255,6</w:t>
            </w:r>
          </w:p>
        </w:tc>
      </w:tr>
      <w:tr w:rsidR="0097615F" w:rsidRPr="00C716CF">
        <w:tc>
          <w:tcPr>
            <w:tcW w:w="3113" w:type="dxa"/>
          </w:tcPr>
          <w:p w:rsidR="0097615F" w:rsidRPr="00D61FDD" w:rsidRDefault="0097615F" w:rsidP="007906EF">
            <w:pPr>
              <w:suppressAutoHyphens/>
              <w:autoSpaceDE w:val="0"/>
              <w:rPr>
                <w:sz w:val="18"/>
                <w:szCs w:val="18"/>
              </w:rPr>
            </w:pPr>
            <w:r w:rsidRPr="00D61FDD">
              <w:rPr>
                <w:sz w:val="18"/>
                <w:szCs w:val="18"/>
              </w:rPr>
              <w:t>Середньомісячна заробітна плата</w:t>
            </w:r>
          </w:p>
        </w:tc>
        <w:tc>
          <w:tcPr>
            <w:tcW w:w="989" w:type="dxa"/>
          </w:tcPr>
          <w:p w:rsidR="0097615F" w:rsidRPr="00D61FDD" w:rsidRDefault="0097615F" w:rsidP="007906EF">
            <w:pPr>
              <w:suppressAutoHyphens/>
              <w:autoSpaceDE w:val="0"/>
              <w:jc w:val="center"/>
              <w:rPr>
                <w:sz w:val="18"/>
                <w:szCs w:val="18"/>
              </w:rPr>
            </w:pPr>
            <w:r w:rsidRPr="00D61FDD">
              <w:rPr>
                <w:sz w:val="18"/>
                <w:szCs w:val="18"/>
              </w:rPr>
              <w:t>грн</w:t>
            </w:r>
          </w:p>
        </w:tc>
        <w:tc>
          <w:tcPr>
            <w:tcW w:w="1140" w:type="dxa"/>
          </w:tcPr>
          <w:p w:rsidR="0097615F" w:rsidRPr="00D61FDD" w:rsidRDefault="0097615F" w:rsidP="00884D32">
            <w:pPr>
              <w:suppressAutoHyphens/>
              <w:autoSpaceDE w:val="0"/>
              <w:jc w:val="center"/>
              <w:rPr>
                <w:sz w:val="18"/>
                <w:szCs w:val="18"/>
              </w:rPr>
            </w:pPr>
            <w:r w:rsidRPr="00D61FDD">
              <w:rPr>
                <w:sz w:val="18"/>
                <w:szCs w:val="18"/>
              </w:rPr>
              <w:t>5 993</w:t>
            </w:r>
          </w:p>
        </w:tc>
        <w:tc>
          <w:tcPr>
            <w:tcW w:w="1137" w:type="dxa"/>
          </w:tcPr>
          <w:p w:rsidR="0097615F" w:rsidRPr="00D61FDD" w:rsidRDefault="0097615F" w:rsidP="007906EF">
            <w:pPr>
              <w:suppressAutoHyphens/>
              <w:autoSpaceDE w:val="0"/>
              <w:jc w:val="center"/>
              <w:rPr>
                <w:sz w:val="18"/>
                <w:szCs w:val="18"/>
              </w:rPr>
            </w:pPr>
            <w:r w:rsidRPr="00D61FDD">
              <w:rPr>
                <w:sz w:val="18"/>
                <w:szCs w:val="18"/>
              </w:rPr>
              <w:t>1 645</w:t>
            </w:r>
          </w:p>
        </w:tc>
        <w:tc>
          <w:tcPr>
            <w:tcW w:w="1134" w:type="dxa"/>
          </w:tcPr>
          <w:p w:rsidR="0097615F" w:rsidRPr="00D61FDD" w:rsidRDefault="0097615F" w:rsidP="007906EF">
            <w:pPr>
              <w:suppressAutoHyphens/>
              <w:autoSpaceDE w:val="0"/>
              <w:jc w:val="center"/>
              <w:rPr>
                <w:sz w:val="18"/>
                <w:szCs w:val="18"/>
              </w:rPr>
            </w:pPr>
            <w:r w:rsidRPr="00D61FDD">
              <w:rPr>
                <w:sz w:val="18"/>
                <w:szCs w:val="18"/>
              </w:rPr>
              <w:t>2 500</w:t>
            </w:r>
          </w:p>
        </w:tc>
        <w:tc>
          <w:tcPr>
            <w:tcW w:w="992" w:type="dxa"/>
          </w:tcPr>
          <w:p w:rsidR="0097615F" w:rsidRPr="00D61FDD" w:rsidRDefault="0097615F" w:rsidP="007906EF">
            <w:pPr>
              <w:suppressAutoHyphens/>
              <w:autoSpaceDE w:val="0"/>
              <w:jc w:val="center"/>
              <w:rPr>
                <w:sz w:val="18"/>
                <w:szCs w:val="18"/>
              </w:rPr>
            </w:pPr>
            <w:r w:rsidRPr="00D61FDD">
              <w:rPr>
                <w:sz w:val="18"/>
                <w:szCs w:val="18"/>
              </w:rPr>
              <w:t>15 000</w:t>
            </w:r>
          </w:p>
        </w:tc>
        <w:tc>
          <w:tcPr>
            <w:tcW w:w="1134" w:type="dxa"/>
          </w:tcPr>
          <w:p w:rsidR="0097615F" w:rsidRPr="00D61FDD" w:rsidRDefault="0097615F" w:rsidP="007906EF">
            <w:pPr>
              <w:suppressAutoHyphens/>
              <w:autoSpaceDE w:val="0"/>
              <w:jc w:val="center"/>
              <w:rPr>
                <w:sz w:val="18"/>
                <w:szCs w:val="18"/>
              </w:rPr>
            </w:pPr>
            <w:r w:rsidRPr="00D61FDD">
              <w:rPr>
                <w:sz w:val="18"/>
                <w:szCs w:val="18"/>
              </w:rPr>
              <w:t>600,0</w:t>
            </w:r>
          </w:p>
        </w:tc>
      </w:tr>
      <w:tr w:rsidR="0097615F" w:rsidRPr="00C716CF">
        <w:tc>
          <w:tcPr>
            <w:tcW w:w="9639" w:type="dxa"/>
            <w:gridSpan w:val="7"/>
          </w:tcPr>
          <w:p w:rsidR="0097615F" w:rsidRPr="00CB535E" w:rsidRDefault="0097615F"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97615F" w:rsidRPr="00C716CF">
        <w:tc>
          <w:tcPr>
            <w:tcW w:w="3113" w:type="dxa"/>
          </w:tcPr>
          <w:p w:rsidR="0097615F" w:rsidRPr="00CB535E" w:rsidRDefault="0097615F" w:rsidP="007906EF">
            <w:pPr>
              <w:suppressAutoHyphens/>
              <w:autoSpaceDE w:val="0"/>
              <w:rPr>
                <w:sz w:val="18"/>
                <w:szCs w:val="18"/>
              </w:rPr>
            </w:pPr>
            <w:r w:rsidRPr="00CB535E">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CB535E" w:rsidRDefault="0097615F" w:rsidP="00CB535E">
            <w:pPr>
              <w:suppressAutoHyphens/>
              <w:autoSpaceDE w:val="0"/>
              <w:jc w:val="center"/>
              <w:rPr>
                <w:sz w:val="18"/>
                <w:szCs w:val="18"/>
              </w:rPr>
            </w:pPr>
            <w:r w:rsidRPr="00CB535E">
              <w:rPr>
                <w:sz w:val="18"/>
                <w:szCs w:val="18"/>
              </w:rPr>
              <w:t>тис. грн</w:t>
            </w:r>
          </w:p>
        </w:tc>
        <w:tc>
          <w:tcPr>
            <w:tcW w:w="1140" w:type="dxa"/>
            <w:vAlign w:val="center"/>
          </w:tcPr>
          <w:p w:rsidR="0097615F" w:rsidRPr="00CB535E" w:rsidRDefault="0097615F" w:rsidP="00CB535E">
            <w:pPr>
              <w:suppressAutoHyphens/>
              <w:autoSpaceDE w:val="0"/>
              <w:jc w:val="center"/>
              <w:rPr>
                <w:sz w:val="18"/>
                <w:szCs w:val="18"/>
              </w:rPr>
            </w:pPr>
            <w:r w:rsidRPr="00CB535E">
              <w:rPr>
                <w:sz w:val="18"/>
                <w:szCs w:val="18"/>
              </w:rPr>
              <w:t>12 137</w:t>
            </w:r>
          </w:p>
        </w:tc>
        <w:tc>
          <w:tcPr>
            <w:tcW w:w="1137" w:type="dxa"/>
            <w:vAlign w:val="center"/>
          </w:tcPr>
          <w:p w:rsidR="0097615F" w:rsidRPr="00CB535E" w:rsidRDefault="0097615F" w:rsidP="00CB535E">
            <w:pPr>
              <w:suppressAutoHyphens/>
              <w:autoSpaceDE w:val="0"/>
              <w:jc w:val="center"/>
              <w:rPr>
                <w:sz w:val="18"/>
                <w:szCs w:val="18"/>
              </w:rPr>
            </w:pPr>
            <w:r w:rsidRPr="00CB535E">
              <w:rPr>
                <w:sz w:val="18"/>
                <w:szCs w:val="18"/>
              </w:rPr>
              <w:t>11 777</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14 000</w:t>
            </w:r>
          </w:p>
        </w:tc>
        <w:tc>
          <w:tcPr>
            <w:tcW w:w="992" w:type="dxa"/>
            <w:vAlign w:val="center"/>
          </w:tcPr>
          <w:p w:rsidR="0097615F" w:rsidRPr="00CB535E" w:rsidRDefault="0097615F" w:rsidP="00CB535E">
            <w:pPr>
              <w:suppressAutoHyphens/>
              <w:autoSpaceDE w:val="0"/>
              <w:jc w:val="center"/>
              <w:rPr>
                <w:sz w:val="18"/>
                <w:szCs w:val="18"/>
              </w:rPr>
            </w:pPr>
            <w:r w:rsidRPr="00CB535E">
              <w:rPr>
                <w:sz w:val="18"/>
                <w:szCs w:val="18"/>
              </w:rPr>
              <w:t>17 000</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121</w:t>
            </w:r>
            <w:r>
              <w:rPr>
                <w:sz w:val="18"/>
                <w:szCs w:val="18"/>
              </w:rPr>
              <w:t>,4</w:t>
            </w:r>
          </w:p>
        </w:tc>
      </w:tr>
      <w:tr w:rsidR="0097615F" w:rsidRPr="00C716CF">
        <w:tc>
          <w:tcPr>
            <w:tcW w:w="3113" w:type="dxa"/>
          </w:tcPr>
          <w:p w:rsidR="0097615F" w:rsidRPr="00CB535E" w:rsidRDefault="0097615F" w:rsidP="007906EF">
            <w:pPr>
              <w:suppressAutoHyphens/>
              <w:autoSpaceDE w:val="0"/>
              <w:snapToGrid w:val="0"/>
              <w:rPr>
                <w:sz w:val="18"/>
                <w:szCs w:val="18"/>
              </w:rPr>
            </w:pPr>
            <w:r w:rsidRPr="00CB535E">
              <w:rPr>
                <w:sz w:val="18"/>
                <w:szCs w:val="18"/>
              </w:rPr>
              <w:t>Виробництво основних видів продукції (у натуральному виразі)</w:t>
            </w:r>
          </w:p>
        </w:tc>
        <w:tc>
          <w:tcPr>
            <w:tcW w:w="989" w:type="dxa"/>
            <w:vAlign w:val="center"/>
          </w:tcPr>
          <w:p w:rsidR="0097615F" w:rsidRPr="00CB535E" w:rsidRDefault="0097615F" w:rsidP="00CB535E">
            <w:pPr>
              <w:suppressAutoHyphens/>
              <w:autoSpaceDE w:val="0"/>
              <w:jc w:val="center"/>
              <w:rPr>
                <w:sz w:val="18"/>
                <w:szCs w:val="18"/>
                <w:vertAlign w:val="superscript"/>
              </w:rPr>
            </w:pPr>
            <w:r w:rsidRPr="00CB535E">
              <w:rPr>
                <w:sz w:val="18"/>
                <w:szCs w:val="18"/>
              </w:rPr>
              <w:t>тонн</w:t>
            </w:r>
          </w:p>
        </w:tc>
        <w:tc>
          <w:tcPr>
            <w:tcW w:w="1140" w:type="dxa"/>
            <w:vAlign w:val="center"/>
          </w:tcPr>
          <w:p w:rsidR="0097615F" w:rsidRPr="00CB535E" w:rsidRDefault="0097615F" w:rsidP="00CB535E">
            <w:pPr>
              <w:suppressAutoHyphens/>
              <w:autoSpaceDE w:val="0"/>
              <w:jc w:val="center"/>
              <w:rPr>
                <w:sz w:val="18"/>
                <w:szCs w:val="18"/>
              </w:rPr>
            </w:pPr>
            <w:r w:rsidRPr="00CB535E">
              <w:rPr>
                <w:sz w:val="18"/>
                <w:szCs w:val="18"/>
              </w:rPr>
              <w:t>405 280</w:t>
            </w:r>
          </w:p>
        </w:tc>
        <w:tc>
          <w:tcPr>
            <w:tcW w:w="1137" w:type="dxa"/>
            <w:vAlign w:val="center"/>
          </w:tcPr>
          <w:p w:rsidR="0097615F" w:rsidRPr="00CB535E" w:rsidRDefault="0097615F" w:rsidP="00CB535E">
            <w:pPr>
              <w:suppressAutoHyphens/>
              <w:autoSpaceDE w:val="0"/>
              <w:jc w:val="center"/>
              <w:rPr>
                <w:sz w:val="18"/>
                <w:szCs w:val="18"/>
              </w:rPr>
            </w:pPr>
            <w:r w:rsidRPr="00CB535E">
              <w:rPr>
                <w:sz w:val="18"/>
                <w:szCs w:val="18"/>
              </w:rPr>
              <w:t>288 857</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420 000</w:t>
            </w:r>
          </w:p>
        </w:tc>
        <w:tc>
          <w:tcPr>
            <w:tcW w:w="992" w:type="dxa"/>
            <w:vAlign w:val="center"/>
          </w:tcPr>
          <w:p w:rsidR="0097615F" w:rsidRPr="00CB535E" w:rsidRDefault="0097615F" w:rsidP="00CB535E">
            <w:pPr>
              <w:suppressAutoHyphens/>
              <w:autoSpaceDE w:val="0"/>
              <w:jc w:val="center"/>
              <w:rPr>
                <w:sz w:val="18"/>
                <w:szCs w:val="18"/>
              </w:rPr>
            </w:pPr>
            <w:r w:rsidRPr="00CB535E">
              <w:rPr>
                <w:sz w:val="18"/>
                <w:szCs w:val="18"/>
              </w:rPr>
              <w:t>450 000</w:t>
            </w:r>
          </w:p>
        </w:tc>
        <w:tc>
          <w:tcPr>
            <w:tcW w:w="1134" w:type="dxa"/>
            <w:vAlign w:val="center"/>
          </w:tcPr>
          <w:p w:rsidR="0097615F" w:rsidRPr="00CB535E" w:rsidRDefault="0097615F" w:rsidP="00CB535E">
            <w:pPr>
              <w:suppressAutoHyphens/>
              <w:autoSpaceDE w:val="0"/>
              <w:jc w:val="center"/>
              <w:rPr>
                <w:sz w:val="18"/>
                <w:szCs w:val="18"/>
                <w:highlight w:val="yellow"/>
              </w:rPr>
            </w:pPr>
            <w:r w:rsidRPr="00CB535E">
              <w:rPr>
                <w:sz w:val="18"/>
                <w:szCs w:val="18"/>
              </w:rPr>
              <w:t>107</w:t>
            </w:r>
            <w:r>
              <w:rPr>
                <w:sz w:val="18"/>
                <w:szCs w:val="18"/>
              </w:rPr>
              <w:t>,1</w:t>
            </w:r>
          </w:p>
        </w:tc>
      </w:tr>
      <w:tr w:rsidR="0097615F" w:rsidRPr="00C716CF">
        <w:tc>
          <w:tcPr>
            <w:tcW w:w="3113" w:type="dxa"/>
          </w:tcPr>
          <w:p w:rsidR="0097615F" w:rsidRPr="00CB535E" w:rsidRDefault="0097615F" w:rsidP="007906EF">
            <w:pPr>
              <w:suppressAutoHyphens/>
              <w:autoSpaceDE w:val="0"/>
              <w:rPr>
                <w:sz w:val="18"/>
                <w:szCs w:val="18"/>
              </w:rPr>
            </w:pPr>
            <w:r w:rsidRPr="00CB535E">
              <w:rPr>
                <w:sz w:val="18"/>
                <w:szCs w:val="18"/>
              </w:rPr>
              <w:t>Середньооблікова чисельність штатних працівників</w:t>
            </w:r>
          </w:p>
        </w:tc>
        <w:tc>
          <w:tcPr>
            <w:tcW w:w="989" w:type="dxa"/>
            <w:vAlign w:val="center"/>
          </w:tcPr>
          <w:p w:rsidR="0097615F" w:rsidRPr="00CB535E" w:rsidRDefault="0097615F" w:rsidP="00CB535E">
            <w:pPr>
              <w:suppressAutoHyphens/>
              <w:autoSpaceDE w:val="0"/>
              <w:jc w:val="center"/>
              <w:rPr>
                <w:sz w:val="18"/>
                <w:szCs w:val="18"/>
              </w:rPr>
            </w:pPr>
            <w:r w:rsidRPr="00CB535E">
              <w:rPr>
                <w:sz w:val="18"/>
                <w:szCs w:val="18"/>
              </w:rPr>
              <w:t>осіб</w:t>
            </w:r>
          </w:p>
        </w:tc>
        <w:tc>
          <w:tcPr>
            <w:tcW w:w="1140" w:type="dxa"/>
            <w:vAlign w:val="center"/>
          </w:tcPr>
          <w:p w:rsidR="0097615F" w:rsidRPr="00CB535E" w:rsidRDefault="0097615F" w:rsidP="00CB535E">
            <w:pPr>
              <w:suppressAutoHyphens/>
              <w:autoSpaceDE w:val="0"/>
              <w:jc w:val="center"/>
              <w:rPr>
                <w:sz w:val="18"/>
                <w:szCs w:val="18"/>
              </w:rPr>
            </w:pPr>
            <w:r w:rsidRPr="00CB535E">
              <w:rPr>
                <w:sz w:val="18"/>
                <w:szCs w:val="18"/>
              </w:rPr>
              <w:t>113</w:t>
            </w:r>
          </w:p>
        </w:tc>
        <w:tc>
          <w:tcPr>
            <w:tcW w:w="1137" w:type="dxa"/>
            <w:vAlign w:val="center"/>
          </w:tcPr>
          <w:p w:rsidR="0097615F" w:rsidRPr="00CB535E" w:rsidRDefault="0097615F" w:rsidP="00CB535E">
            <w:pPr>
              <w:suppressAutoHyphens/>
              <w:autoSpaceDE w:val="0"/>
              <w:jc w:val="center"/>
              <w:rPr>
                <w:sz w:val="18"/>
                <w:szCs w:val="18"/>
              </w:rPr>
            </w:pPr>
            <w:r w:rsidRPr="00CB535E">
              <w:rPr>
                <w:sz w:val="18"/>
                <w:szCs w:val="18"/>
              </w:rPr>
              <w:t>110</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110</w:t>
            </w:r>
          </w:p>
        </w:tc>
        <w:tc>
          <w:tcPr>
            <w:tcW w:w="992" w:type="dxa"/>
            <w:vAlign w:val="center"/>
          </w:tcPr>
          <w:p w:rsidR="0097615F" w:rsidRPr="00CB535E" w:rsidRDefault="0097615F" w:rsidP="00CB535E">
            <w:pPr>
              <w:suppressAutoHyphens/>
              <w:autoSpaceDE w:val="0"/>
              <w:jc w:val="center"/>
              <w:rPr>
                <w:sz w:val="18"/>
                <w:szCs w:val="18"/>
              </w:rPr>
            </w:pPr>
            <w:r w:rsidRPr="00CB535E">
              <w:rPr>
                <w:sz w:val="18"/>
                <w:szCs w:val="18"/>
              </w:rPr>
              <w:t>110</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100</w:t>
            </w:r>
            <w:r>
              <w:rPr>
                <w:sz w:val="18"/>
                <w:szCs w:val="18"/>
              </w:rPr>
              <w:t>,0</w:t>
            </w:r>
          </w:p>
        </w:tc>
      </w:tr>
      <w:tr w:rsidR="0097615F" w:rsidRPr="00C716CF">
        <w:trPr>
          <w:trHeight w:val="236"/>
        </w:trPr>
        <w:tc>
          <w:tcPr>
            <w:tcW w:w="3113" w:type="dxa"/>
          </w:tcPr>
          <w:p w:rsidR="0097615F" w:rsidRPr="00CB535E" w:rsidRDefault="0097615F" w:rsidP="007906EF">
            <w:pPr>
              <w:suppressAutoHyphens/>
              <w:autoSpaceDE w:val="0"/>
              <w:rPr>
                <w:sz w:val="18"/>
                <w:szCs w:val="18"/>
              </w:rPr>
            </w:pPr>
            <w:r w:rsidRPr="00CB535E">
              <w:rPr>
                <w:sz w:val="18"/>
                <w:szCs w:val="18"/>
              </w:rPr>
              <w:t>Середньомісячна заробітна плата</w:t>
            </w:r>
          </w:p>
        </w:tc>
        <w:tc>
          <w:tcPr>
            <w:tcW w:w="989" w:type="dxa"/>
            <w:vAlign w:val="center"/>
          </w:tcPr>
          <w:p w:rsidR="0097615F" w:rsidRPr="00CB535E" w:rsidRDefault="0097615F" w:rsidP="00CB535E">
            <w:pPr>
              <w:suppressAutoHyphens/>
              <w:autoSpaceDE w:val="0"/>
              <w:jc w:val="center"/>
              <w:rPr>
                <w:sz w:val="18"/>
                <w:szCs w:val="18"/>
              </w:rPr>
            </w:pPr>
            <w:r w:rsidRPr="00CB535E">
              <w:rPr>
                <w:sz w:val="18"/>
                <w:szCs w:val="18"/>
              </w:rPr>
              <w:t>грн</w:t>
            </w:r>
          </w:p>
        </w:tc>
        <w:tc>
          <w:tcPr>
            <w:tcW w:w="1140" w:type="dxa"/>
            <w:vAlign w:val="center"/>
          </w:tcPr>
          <w:p w:rsidR="0097615F" w:rsidRPr="00CB535E" w:rsidRDefault="0097615F" w:rsidP="00CB535E">
            <w:pPr>
              <w:suppressAutoHyphens/>
              <w:autoSpaceDE w:val="0"/>
              <w:jc w:val="center"/>
              <w:rPr>
                <w:sz w:val="18"/>
                <w:szCs w:val="18"/>
              </w:rPr>
            </w:pPr>
            <w:r w:rsidRPr="00CB535E">
              <w:rPr>
                <w:sz w:val="18"/>
                <w:szCs w:val="18"/>
              </w:rPr>
              <w:t>10 120</w:t>
            </w:r>
          </w:p>
        </w:tc>
        <w:tc>
          <w:tcPr>
            <w:tcW w:w="1137" w:type="dxa"/>
            <w:vAlign w:val="center"/>
          </w:tcPr>
          <w:p w:rsidR="0097615F" w:rsidRPr="00CB535E" w:rsidRDefault="0097615F" w:rsidP="00CB535E">
            <w:pPr>
              <w:suppressAutoHyphens/>
              <w:autoSpaceDE w:val="0"/>
              <w:jc w:val="center"/>
              <w:rPr>
                <w:sz w:val="18"/>
                <w:szCs w:val="18"/>
              </w:rPr>
            </w:pPr>
            <w:r w:rsidRPr="00CB535E">
              <w:rPr>
                <w:sz w:val="18"/>
                <w:szCs w:val="18"/>
              </w:rPr>
              <w:t>12 710</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13 000</w:t>
            </w:r>
          </w:p>
        </w:tc>
        <w:tc>
          <w:tcPr>
            <w:tcW w:w="992" w:type="dxa"/>
            <w:vAlign w:val="center"/>
          </w:tcPr>
          <w:p w:rsidR="0097615F" w:rsidRPr="00CB535E" w:rsidRDefault="0097615F" w:rsidP="00CB535E">
            <w:pPr>
              <w:suppressAutoHyphens/>
              <w:autoSpaceDE w:val="0"/>
              <w:jc w:val="center"/>
              <w:rPr>
                <w:sz w:val="18"/>
                <w:szCs w:val="18"/>
              </w:rPr>
            </w:pPr>
            <w:r w:rsidRPr="00CB535E">
              <w:rPr>
                <w:sz w:val="18"/>
                <w:szCs w:val="18"/>
              </w:rPr>
              <w:t>14 300</w:t>
            </w:r>
          </w:p>
        </w:tc>
        <w:tc>
          <w:tcPr>
            <w:tcW w:w="1134" w:type="dxa"/>
            <w:vAlign w:val="center"/>
          </w:tcPr>
          <w:p w:rsidR="0097615F" w:rsidRPr="00CB535E" w:rsidRDefault="0097615F" w:rsidP="00CB535E">
            <w:pPr>
              <w:suppressAutoHyphens/>
              <w:autoSpaceDE w:val="0"/>
              <w:jc w:val="center"/>
              <w:rPr>
                <w:sz w:val="18"/>
                <w:szCs w:val="18"/>
              </w:rPr>
            </w:pPr>
            <w:r w:rsidRPr="00CB535E">
              <w:rPr>
                <w:sz w:val="18"/>
                <w:szCs w:val="18"/>
              </w:rPr>
              <w:t>110</w:t>
            </w:r>
            <w:r>
              <w:rPr>
                <w:sz w:val="18"/>
                <w:szCs w:val="18"/>
              </w:rPr>
              <w:t>,0</w:t>
            </w:r>
          </w:p>
        </w:tc>
      </w:tr>
      <w:tr w:rsidR="0097615F" w:rsidRPr="00C716CF">
        <w:trPr>
          <w:trHeight w:val="246"/>
        </w:trPr>
        <w:tc>
          <w:tcPr>
            <w:tcW w:w="9639" w:type="dxa"/>
            <w:gridSpan w:val="7"/>
          </w:tcPr>
          <w:p w:rsidR="0097615F" w:rsidRPr="00EC08C1" w:rsidRDefault="0097615F" w:rsidP="00961BB3">
            <w:pPr>
              <w:pStyle w:val="ListParagraph"/>
              <w:suppressAutoHyphens/>
              <w:autoSpaceDE w:val="0"/>
              <w:ind w:left="0" w:firstLine="709"/>
              <w:jc w:val="center"/>
              <w:rPr>
                <w:b/>
                <w:bCs/>
                <w:i/>
                <w:iCs/>
                <w:sz w:val="18"/>
                <w:szCs w:val="18"/>
                <w:highlight w:val="yellow"/>
                <w:shd w:val="clear" w:color="auto" w:fill="FFFFFF"/>
                <w:lang w:val="uk-UA"/>
              </w:rPr>
            </w:pPr>
            <w:r w:rsidRPr="00EC08C1">
              <w:rPr>
                <w:b/>
                <w:bCs/>
                <w:i/>
                <w:iCs/>
                <w:sz w:val="18"/>
                <w:szCs w:val="18"/>
                <w:shd w:val="clear" w:color="auto" w:fill="FFFFFF"/>
                <w:lang w:val="uk-UA"/>
              </w:rPr>
              <w:t>ПрАТ КВТФ «Кремтекс»</w:t>
            </w:r>
          </w:p>
        </w:tc>
      </w:tr>
      <w:tr w:rsidR="0097615F" w:rsidRPr="00C716CF">
        <w:tc>
          <w:tcPr>
            <w:tcW w:w="3113" w:type="dxa"/>
          </w:tcPr>
          <w:p w:rsidR="0097615F" w:rsidRPr="00543A02" w:rsidRDefault="0097615F" w:rsidP="007906EF">
            <w:pPr>
              <w:suppressAutoHyphens/>
              <w:autoSpaceDE w:val="0"/>
              <w:rPr>
                <w:sz w:val="18"/>
                <w:szCs w:val="18"/>
              </w:rPr>
            </w:pPr>
            <w:r w:rsidRPr="00543A02">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543A02" w:rsidRDefault="0097615F" w:rsidP="00EC08C1">
            <w:pPr>
              <w:suppressAutoHyphens/>
              <w:autoSpaceDE w:val="0"/>
              <w:jc w:val="center"/>
              <w:rPr>
                <w:sz w:val="18"/>
                <w:szCs w:val="18"/>
              </w:rPr>
            </w:pPr>
            <w:r w:rsidRPr="00543A02">
              <w:rPr>
                <w:sz w:val="18"/>
                <w:szCs w:val="18"/>
              </w:rPr>
              <w:t>тис. грн</w:t>
            </w:r>
          </w:p>
        </w:tc>
        <w:tc>
          <w:tcPr>
            <w:tcW w:w="1140" w:type="dxa"/>
            <w:vAlign w:val="center"/>
          </w:tcPr>
          <w:p w:rsidR="0097615F" w:rsidRPr="00543A02" w:rsidRDefault="0097615F" w:rsidP="00EC08C1">
            <w:pPr>
              <w:suppressAutoHyphens/>
              <w:autoSpaceDE w:val="0"/>
              <w:jc w:val="center"/>
              <w:rPr>
                <w:sz w:val="18"/>
                <w:szCs w:val="18"/>
              </w:rPr>
            </w:pPr>
            <w:r w:rsidRPr="00543A02">
              <w:rPr>
                <w:sz w:val="18"/>
                <w:szCs w:val="18"/>
              </w:rPr>
              <w:t>9 634,1</w:t>
            </w:r>
          </w:p>
        </w:tc>
        <w:tc>
          <w:tcPr>
            <w:tcW w:w="1137" w:type="dxa"/>
            <w:vAlign w:val="center"/>
          </w:tcPr>
          <w:p w:rsidR="0097615F" w:rsidRPr="00543A02" w:rsidRDefault="0097615F" w:rsidP="00EC08C1">
            <w:pPr>
              <w:suppressAutoHyphens/>
              <w:autoSpaceDE w:val="0"/>
              <w:jc w:val="center"/>
              <w:rPr>
                <w:sz w:val="18"/>
                <w:szCs w:val="18"/>
              </w:rPr>
            </w:pPr>
            <w:r w:rsidRPr="00543A02">
              <w:rPr>
                <w:sz w:val="18"/>
                <w:szCs w:val="18"/>
              </w:rPr>
              <w:t>4 785,8</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6 280,1</w:t>
            </w:r>
          </w:p>
        </w:tc>
        <w:tc>
          <w:tcPr>
            <w:tcW w:w="992" w:type="dxa"/>
            <w:vAlign w:val="center"/>
          </w:tcPr>
          <w:p w:rsidR="0097615F" w:rsidRPr="00543A02" w:rsidRDefault="0097615F" w:rsidP="00EC08C1">
            <w:pPr>
              <w:suppressAutoHyphens/>
              <w:autoSpaceDE w:val="0"/>
              <w:jc w:val="center"/>
              <w:rPr>
                <w:sz w:val="18"/>
                <w:szCs w:val="18"/>
              </w:rPr>
            </w:pPr>
            <w:r w:rsidRPr="00543A02">
              <w:rPr>
                <w:sz w:val="18"/>
                <w:szCs w:val="18"/>
              </w:rPr>
              <w:t>6 343,0</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101,0</w:t>
            </w:r>
          </w:p>
        </w:tc>
      </w:tr>
      <w:tr w:rsidR="0097615F" w:rsidRPr="00C716CF">
        <w:tc>
          <w:tcPr>
            <w:tcW w:w="3113" w:type="dxa"/>
          </w:tcPr>
          <w:p w:rsidR="0097615F" w:rsidRPr="00543A02" w:rsidRDefault="0097615F" w:rsidP="007906EF">
            <w:pPr>
              <w:suppressAutoHyphens/>
              <w:autoSpaceDE w:val="0"/>
              <w:snapToGrid w:val="0"/>
              <w:rPr>
                <w:sz w:val="18"/>
                <w:szCs w:val="18"/>
              </w:rPr>
            </w:pPr>
            <w:r w:rsidRPr="00543A02">
              <w:rPr>
                <w:sz w:val="18"/>
                <w:szCs w:val="18"/>
              </w:rPr>
              <w:t>Виробництво основних видів продукції (у натуральному виразі)</w:t>
            </w:r>
          </w:p>
        </w:tc>
        <w:tc>
          <w:tcPr>
            <w:tcW w:w="989" w:type="dxa"/>
            <w:vAlign w:val="center"/>
          </w:tcPr>
          <w:p w:rsidR="0097615F" w:rsidRPr="00543A02" w:rsidRDefault="0097615F" w:rsidP="00EC08C1">
            <w:pPr>
              <w:suppressAutoHyphens/>
              <w:autoSpaceDE w:val="0"/>
              <w:jc w:val="center"/>
              <w:rPr>
                <w:sz w:val="18"/>
                <w:szCs w:val="18"/>
                <w:vertAlign w:val="superscript"/>
              </w:rPr>
            </w:pPr>
            <w:r w:rsidRPr="00543A02">
              <w:rPr>
                <w:sz w:val="18"/>
                <w:szCs w:val="18"/>
              </w:rPr>
              <w:t>тис. од.</w:t>
            </w:r>
          </w:p>
        </w:tc>
        <w:tc>
          <w:tcPr>
            <w:tcW w:w="1140" w:type="dxa"/>
            <w:vAlign w:val="center"/>
          </w:tcPr>
          <w:p w:rsidR="0097615F" w:rsidRPr="00543A02" w:rsidRDefault="0097615F" w:rsidP="00EC08C1">
            <w:pPr>
              <w:suppressAutoHyphens/>
              <w:autoSpaceDE w:val="0"/>
              <w:jc w:val="center"/>
              <w:rPr>
                <w:sz w:val="18"/>
                <w:szCs w:val="18"/>
              </w:rPr>
            </w:pPr>
            <w:r w:rsidRPr="00543A02">
              <w:rPr>
                <w:sz w:val="18"/>
                <w:szCs w:val="18"/>
              </w:rPr>
              <w:t>45,1</w:t>
            </w:r>
          </w:p>
        </w:tc>
        <w:tc>
          <w:tcPr>
            <w:tcW w:w="1137" w:type="dxa"/>
            <w:vAlign w:val="center"/>
          </w:tcPr>
          <w:p w:rsidR="0097615F" w:rsidRPr="00543A02" w:rsidRDefault="0097615F" w:rsidP="00EC08C1">
            <w:pPr>
              <w:suppressAutoHyphens/>
              <w:autoSpaceDE w:val="0"/>
              <w:jc w:val="center"/>
              <w:rPr>
                <w:sz w:val="18"/>
                <w:szCs w:val="18"/>
              </w:rPr>
            </w:pPr>
            <w:r w:rsidRPr="00543A02">
              <w:rPr>
                <w:sz w:val="18"/>
                <w:szCs w:val="18"/>
              </w:rPr>
              <w:t>20,9</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27,1</w:t>
            </w:r>
          </w:p>
        </w:tc>
        <w:tc>
          <w:tcPr>
            <w:tcW w:w="992" w:type="dxa"/>
            <w:vAlign w:val="center"/>
          </w:tcPr>
          <w:p w:rsidR="0097615F" w:rsidRPr="00543A02" w:rsidRDefault="0097615F" w:rsidP="00EC08C1">
            <w:pPr>
              <w:suppressAutoHyphens/>
              <w:autoSpaceDE w:val="0"/>
              <w:jc w:val="center"/>
              <w:rPr>
                <w:sz w:val="18"/>
                <w:szCs w:val="18"/>
              </w:rPr>
            </w:pPr>
            <w:r w:rsidRPr="00543A02">
              <w:rPr>
                <w:sz w:val="18"/>
                <w:szCs w:val="18"/>
              </w:rPr>
              <w:t>27,4</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101,1</w:t>
            </w:r>
          </w:p>
        </w:tc>
      </w:tr>
      <w:tr w:rsidR="0097615F" w:rsidRPr="00C716CF">
        <w:trPr>
          <w:trHeight w:val="349"/>
        </w:trPr>
        <w:tc>
          <w:tcPr>
            <w:tcW w:w="3113" w:type="dxa"/>
            <w:tcBorders>
              <w:bottom w:val="nil"/>
            </w:tcBorders>
          </w:tcPr>
          <w:p w:rsidR="0097615F" w:rsidRPr="00543A02" w:rsidRDefault="0097615F" w:rsidP="00961BB3">
            <w:pPr>
              <w:suppressAutoHyphens/>
              <w:autoSpaceDE w:val="0"/>
              <w:rPr>
                <w:sz w:val="18"/>
                <w:szCs w:val="18"/>
              </w:rPr>
            </w:pPr>
            <w:r>
              <w:rPr>
                <w:sz w:val="18"/>
                <w:szCs w:val="18"/>
              </w:rPr>
              <w:t>Інвестиції, у</w:t>
            </w:r>
            <w:r w:rsidRPr="00543A02">
              <w:rPr>
                <w:sz w:val="18"/>
                <w:szCs w:val="18"/>
              </w:rPr>
              <w:t>сього:</w:t>
            </w:r>
          </w:p>
          <w:p w:rsidR="0097615F" w:rsidRPr="00543A02" w:rsidRDefault="0097615F" w:rsidP="00961BB3">
            <w:pPr>
              <w:suppressAutoHyphens/>
              <w:autoSpaceDE w:val="0"/>
              <w:rPr>
                <w:sz w:val="18"/>
                <w:szCs w:val="18"/>
              </w:rPr>
            </w:pPr>
            <w:r>
              <w:rPr>
                <w:sz w:val="18"/>
                <w:szCs w:val="18"/>
              </w:rPr>
              <w:t>в</w:t>
            </w:r>
            <w:r w:rsidRPr="00543A02">
              <w:rPr>
                <w:sz w:val="18"/>
                <w:szCs w:val="18"/>
              </w:rPr>
              <w:t xml:space="preserve"> тому числі власні кошти</w:t>
            </w:r>
          </w:p>
        </w:tc>
        <w:tc>
          <w:tcPr>
            <w:tcW w:w="989" w:type="dxa"/>
            <w:vMerge w:val="restart"/>
            <w:vAlign w:val="center"/>
          </w:tcPr>
          <w:p w:rsidR="0097615F" w:rsidRPr="00543A02" w:rsidRDefault="0097615F" w:rsidP="00EC08C1">
            <w:pPr>
              <w:suppressAutoHyphens/>
              <w:autoSpaceDE w:val="0"/>
              <w:jc w:val="center"/>
              <w:rPr>
                <w:sz w:val="18"/>
                <w:szCs w:val="18"/>
              </w:rPr>
            </w:pPr>
            <w:r w:rsidRPr="00543A02">
              <w:rPr>
                <w:sz w:val="18"/>
                <w:szCs w:val="18"/>
              </w:rPr>
              <w:t>тис. грн</w:t>
            </w:r>
          </w:p>
        </w:tc>
        <w:tc>
          <w:tcPr>
            <w:tcW w:w="1140" w:type="dxa"/>
            <w:tcBorders>
              <w:bottom w:val="nil"/>
            </w:tcBorders>
            <w:vAlign w:val="center"/>
          </w:tcPr>
          <w:p w:rsidR="0097615F" w:rsidRPr="00543A02" w:rsidRDefault="0097615F" w:rsidP="00030026">
            <w:pPr>
              <w:suppressAutoHyphens/>
              <w:autoSpaceDE w:val="0"/>
              <w:jc w:val="center"/>
              <w:rPr>
                <w:sz w:val="18"/>
                <w:szCs w:val="18"/>
              </w:rPr>
            </w:pPr>
            <w:r w:rsidRPr="00543A02">
              <w:rPr>
                <w:sz w:val="18"/>
                <w:szCs w:val="18"/>
              </w:rPr>
              <w:t>65,0</w:t>
            </w:r>
          </w:p>
        </w:tc>
        <w:tc>
          <w:tcPr>
            <w:tcW w:w="1137" w:type="dxa"/>
            <w:tcBorders>
              <w:bottom w:val="nil"/>
            </w:tcBorders>
            <w:vAlign w:val="center"/>
          </w:tcPr>
          <w:p w:rsidR="0097615F" w:rsidRPr="00543A02" w:rsidRDefault="0097615F" w:rsidP="00030026">
            <w:pPr>
              <w:suppressAutoHyphens/>
              <w:autoSpaceDE w:val="0"/>
              <w:jc w:val="center"/>
              <w:rPr>
                <w:sz w:val="18"/>
                <w:szCs w:val="18"/>
              </w:rPr>
            </w:pPr>
            <w:r w:rsidRPr="00543A02">
              <w:rPr>
                <w:sz w:val="18"/>
                <w:szCs w:val="18"/>
              </w:rPr>
              <w:t>30,0</w:t>
            </w:r>
          </w:p>
        </w:tc>
        <w:tc>
          <w:tcPr>
            <w:tcW w:w="1134" w:type="dxa"/>
            <w:tcBorders>
              <w:bottom w:val="nil"/>
            </w:tcBorders>
            <w:vAlign w:val="center"/>
          </w:tcPr>
          <w:p w:rsidR="0097615F" w:rsidRPr="00543A02" w:rsidRDefault="0097615F" w:rsidP="00030026">
            <w:pPr>
              <w:suppressAutoHyphens/>
              <w:autoSpaceDE w:val="0"/>
              <w:jc w:val="center"/>
              <w:rPr>
                <w:sz w:val="18"/>
                <w:szCs w:val="18"/>
              </w:rPr>
            </w:pPr>
            <w:r w:rsidRPr="00543A02">
              <w:rPr>
                <w:sz w:val="18"/>
                <w:szCs w:val="18"/>
              </w:rPr>
              <w:t>40,0</w:t>
            </w:r>
          </w:p>
        </w:tc>
        <w:tc>
          <w:tcPr>
            <w:tcW w:w="992" w:type="dxa"/>
            <w:tcBorders>
              <w:bottom w:val="nil"/>
            </w:tcBorders>
            <w:vAlign w:val="center"/>
          </w:tcPr>
          <w:p w:rsidR="0097615F" w:rsidRPr="00543A02" w:rsidRDefault="0097615F" w:rsidP="00030026">
            <w:pPr>
              <w:suppressAutoHyphens/>
              <w:autoSpaceDE w:val="0"/>
              <w:jc w:val="center"/>
              <w:rPr>
                <w:sz w:val="18"/>
                <w:szCs w:val="18"/>
              </w:rPr>
            </w:pPr>
            <w:r w:rsidRPr="00543A02">
              <w:rPr>
                <w:sz w:val="18"/>
                <w:szCs w:val="18"/>
              </w:rPr>
              <w:t>50,0</w:t>
            </w:r>
          </w:p>
        </w:tc>
        <w:tc>
          <w:tcPr>
            <w:tcW w:w="1134" w:type="dxa"/>
            <w:tcBorders>
              <w:bottom w:val="nil"/>
            </w:tcBorders>
            <w:vAlign w:val="center"/>
          </w:tcPr>
          <w:p w:rsidR="0097615F" w:rsidRPr="00543A02" w:rsidRDefault="0097615F" w:rsidP="00030026">
            <w:pPr>
              <w:suppressAutoHyphens/>
              <w:autoSpaceDE w:val="0"/>
              <w:jc w:val="center"/>
              <w:rPr>
                <w:sz w:val="18"/>
                <w:szCs w:val="18"/>
              </w:rPr>
            </w:pPr>
            <w:r w:rsidRPr="00543A02">
              <w:rPr>
                <w:sz w:val="18"/>
                <w:szCs w:val="18"/>
              </w:rPr>
              <w:t>125,0</w:t>
            </w:r>
          </w:p>
        </w:tc>
      </w:tr>
      <w:tr w:rsidR="0097615F" w:rsidRPr="00C716CF">
        <w:trPr>
          <w:trHeight w:val="137"/>
        </w:trPr>
        <w:tc>
          <w:tcPr>
            <w:tcW w:w="3113" w:type="dxa"/>
            <w:tcBorders>
              <w:top w:val="nil"/>
              <w:bottom w:val="nil"/>
            </w:tcBorders>
          </w:tcPr>
          <w:p w:rsidR="0097615F" w:rsidRPr="00543A02" w:rsidRDefault="0097615F" w:rsidP="00F069D9">
            <w:pPr>
              <w:numPr>
                <w:ilvl w:val="0"/>
                <w:numId w:val="30"/>
              </w:numPr>
              <w:tabs>
                <w:tab w:val="left" w:pos="459"/>
              </w:tabs>
              <w:suppressAutoHyphens/>
              <w:autoSpaceDE w:val="0"/>
              <w:snapToGrid w:val="0"/>
              <w:ind w:left="176" w:firstLine="0"/>
              <w:rPr>
                <w:sz w:val="18"/>
                <w:szCs w:val="18"/>
              </w:rPr>
            </w:pPr>
            <w:r w:rsidRPr="00543A02">
              <w:rPr>
                <w:sz w:val="18"/>
                <w:szCs w:val="18"/>
              </w:rPr>
              <w:t>на технічне переозброєння</w:t>
            </w:r>
          </w:p>
        </w:tc>
        <w:tc>
          <w:tcPr>
            <w:tcW w:w="989" w:type="dxa"/>
            <w:vMerge/>
            <w:vAlign w:val="center"/>
          </w:tcPr>
          <w:p w:rsidR="0097615F" w:rsidRPr="00543A02" w:rsidRDefault="0097615F" w:rsidP="00EC08C1">
            <w:pPr>
              <w:suppressAutoHyphens/>
              <w:autoSpaceDE w:val="0"/>
              <w:jc w:val="center"/>
              <w:rPr>
                <w:sz w:val="18"/>
                <w:szCs w:val="18"/>
              </w:rPr>
            </w:pPr>
          </w:p>
        </w:tc>
        <w:tc>
          <w:tcPr>
            <w:tcW w:w="1140" w:type="dxa"/>
            <w:tcBorders>
              <w:top w:val="nil"/>
              <w:bottom w:val="nil"/>
            </w:tcBorders>
            <w:vAlign w:val="center"/>
          </w:tcPr>
          <w:p w:rsidR="0097615F" w:rsidRPr="00543A02" w:rsidRDefault="0097615F" w:rsidP="00EC08C1">
            <w:pPr>
              <w:suppressAutoHyphens/>
              <w:autoSpaceDE w:val="0"/>
              <w:jc w:val="center"/>
              <w:rPr>
                <w:sz w:val="18"/>
                <w:szCs w:val="18"/>
              </w:rPr>
            </w:pPr>
            <w:r w:rsidRPr="00543A02">
              <w:rPr>
                <w:sz w:val="18"/>
                <w:szCs w:val="18"/>
              </w:rPr>
              <w:t>65,0</w:t>
            </w:r>
          </w:p>
        </w:tc>
        <w:tc>
          <w:tcPr>
            <w:tcW w:w="1137" w:type="dxa"/>
            <w:tcBorders>
              <w:top w:val="nil"/>
              <w:bottom w:val="nil"/>
            </w:tcBorders>
            <w:vAlign w:val="center"/>
          </w:tcPr>
          <w:p w:rsidR="0097615F" w:rsidRPr="00543A02" w:rsidRDefault="0097615F" w:rsidP="00EC08C1">
            <w:pPr>
              <w:suppressAutoHyphens/>
              <w:autoSpaceDE w:val="0"/>
              <w:jc w:val="center"/>
              <w:rPr>
                <w:sz w:val="18"/>
                <w:szCs w:val="18"/>
              </w:rPr>
            </w:pPr>
            <w:r w:rsidRPr="00543A02">
              <w:rPr>
                <w:sz w:val="18"/>
                <w:szCs w:val="18"/>
              </w:rPr>
              <w:t>30,0</w:t>
            </w:r>
          </w:p>
        </w:tc>
        <w:tc>
          <w:tcPr>
            <w:tcW w:w="1134" w:type="dxa"/>
            <w:tcBorders>
              <w:top w:val="nil"/>
              <w:bottom w:val="nil"/>
            </w:tcBorders>
            <w:vAlign w:val="center"/>
          </w:tcPr>
          <w:p w:rsidR="0097615F" w:rsidRPr="00543A02" w:rsidRDefault="0097615F" w:rsidP="00EC08C1">
            <w:pPr>
              <w:suppressAutoHyphens/>
              <w:autoSpaceDE w:val="0"/>
              <w:jc w:val="center"/>
              <w:rPr>
                <w:sz w:val="18"/>
                <w:szCs w:val="18"/>
              </w:rPr>
            </w:pPr>
            <w:r w:rsidRPr="00543A02">
              <w:rPr>
                <w:sz w:val="18"/>
                <w:szCs w:val="18"/>
              </w:rPr>
              <w:t>40,0</w:t>
            </w:r>
          </w:p>
        </w:tc>
        <w:tc>
          <w:tcPr>
            <w:tcW w:w="992" w:type="dxa"/>
            <w:tcBorders>
              <w:top w:val="nil"/>
              <w:bottom w:val="nil"/>
            </w:tcBorders>
            <w:vAlign w:val="center"/>
          </w:tcPr>
          <w:p w:rsidR="0097615F" w:rsidRPr="00543A02" w:rsidRDefault="0097615F" w:rsidP="00EC08C1">
            <w:pPr>
              <w:suppressAutoHyphens/>
              <w:autoSpaceDE w:val="0"/>
              <w:jc w:val="center"/>
              <w:rPr>
                <w:sz w:val="18"/>
                <w:szCs w:val="18"/>
              </w:rPr>
            </w:pPr>
            <w:r w:rsidRPr="00543A02">
              <w:rPr>
                <w:sz w:val="18"/>
                <w:szCs w:val="18"/>
              </w:rPr>
              <w:t>50,0</w:t>
            </w:r>
          </w:p>
        </w:tc>
        <w:tc>
          <w:tcPr>
            <w:tcW w:w="1134" w:type="dxa"/>
            <w:tcBorders>
              <w:top w:val="nil"/>
              <w:bottom w:val="nil"/>
            </w:tcBorders>
            <w:vAlign w:val="center"/>
          </w:tcPr>
          <w:p w:rsidR="0097615F" w:rsidRPr="00543A02" w:rsidRDefault="0097615F" w:rsidP="00EC08C1">
            <w:pPr>
              <w:suppressAutoHyphens/>
              <w:autoSpaceDE w:val="0"/>
              <w:jc w:val="center"/>
              <w:rPr>
                <w:sz w:val="18"/>
                <w:szCs w:val="18"/>
              </w:rPr>
            </w:pPr>
            <w:r w:rsidRPr="00543A02">
              <w:rPr>
                <w:sz w:val="18"/>
                <w:szCs w:val="18"/>
              </w:rPr>
              <w:t>125,0</w:t>
            </w:r>
          </w:p>
        </w:tc>
      </w:tr>
      <w:tr w:rsidR="0097615F" w:rsidRPr="00C716CF">
        <w:tc>
          <w:tcPr>
            <w:tcW w:w="3113" w:type="dxa"/>
          </w:tcPr>
          <w:p w:rsidR="0097615F" w:rsidRPr="00543A02" w:rsidRDefault="0097615F" w:rsidP="007906EF">
            <w:pPr>
              <w:suppressAutoHyphens/>
              <w:autoSpaceDE w:val="0"/>
              <w:rPr>
                <w:sz w:val="18"/>
                <w:szCs w:val="18"/>
              </w:rPr>
            </w:pPr>
            <w:r w:rsidRPr="00543A02">
              <w:rPr>
                <w:sz w:val="18"/>
                <w:szCs w:val="18"/>
              </w:rPr>
              <w:t>Середньооблікова чисельність штатних працівників</w:t>
            </w:r>
          </w:p>
        </w:tc>
        <w:tc>
          <w:tcPr>
            <w:tcW w:w="989" w:type="dxa"/>
            <w:vAlign w:val="center"/>
          </w:tcPr>
          <w:p w:rsidR="0097615F" w:rsidRPr="00543A02" w:rsidRDefault="0097615F" w:rsidP="00EC08C1">
            <w:pPr>
              <w:suppressAutoHyphens/>
              <w:autoSpaceDE w:val="0"/>
              <w:jc w:val="center"/>
              <w:rPr>
                <w:sz w:val="18"/>
                <w:szCs w:val="18"/>
              </w:rPr>
            </w:pPr>
            <w:r w:rsidRPr="00543A02">
              <w:rPr>
                <w:sz w:val="18"/>
                <w:szCs w:val="18"/>
              </w:rPr>
              <w:t>осіб</w:t>
            </w:r>
          </w:p>
        </w:tc>
        <w:tc>
          <w:tcPr>
            <w:tcW w:w="1140" w:type="dxa"/>
            <w:vAlign w:val="center"/>
          </w:tcPr>
          <w:p w:rsidR="0097615F" w:rsidRPr="00543A02" w:rsidRDefault="0097615F" w:rsidP="00EC08C1">
            <w:pPr>
              <w:suppressAutoHyphens/>
              <w:autoSpaceDE w:val="0"/>
              <w:jc w:val="center"/>
              <w:rPr>
                <w:sz w:val="18"/>
                <w:szCs w:val="18"/>
              </w:rPr>
            </w:pPr>
            <w:r w:rsidRPr="00543A02">
              <w:rPr>
                <w:sz w:val="18"/>
                <w:szCs w:val="18"/>
              </w:rPr>
              <w:t>95</w:t>
            </w:r>
          </w:p>
        </w:tc>
        <w:tc>
          <w:tcPr>
            <w:tcW w:w="1137" w:type="dxa"/>
            <w:vAlign w:val="center"/>
          </w:tcPr>
          <w:p w:rsidR="0097615F" w:rsidRPr="00543A02" w:rsidRDefault="0097615F" w:rsidP="00EC08C1">
            <w:pPr>
              <w:suppressAutoHyphens/>
              <w:autoSpaceDE w:val="0"/>
              <w:jc w:val="center"/>
              <w:rPr>
                <w:sz w:val="18"/>
                <w:szCs w:val="18"/>
              </w:rPr>
            </w:pPr>
            <w:r w:rsidRPr="00543A02">
              <w:rPr>
                <w:sz w:val="18"/>
                <w:szCs w:val="18"/>
              </w:rPr>
              <w:t>76</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76</w:t>
            </w:r>
          </w:p>
        </w:tc>
        <w:tc>
          <w:tcPr>
            <w:tcW w:w="992" w:type="dxa"/>
            <w:vAlign w:val="center"/>
          </w:tcPr>
          <w:p w:rsidR="0097615F" w:rsidRPr="00543A02" w:rsidRDefault="0097615F" w:rsidP="00EC08C1">
            <w:pPr>
              <w:suppressAutoHyphens/>
              <w:autoSpaceDE w:val="0"/>
              <w:jc w:val="center"/>
              <w:rPr>
                <w:sz w:val="18"/>
                <w:szCs w:val="18"/>
              </w:rPr>
            </w:pPr>
            <w:r w:rsidRPr="00543A02">
              <w:rPr>
                <w:sz w:val="18"/>
                <w:szCs w:val="18"/>
              </w:rPr>
              <w:t>80</w:t>
            </w:r>
          </w:p>
        </w:tc>
        <w:tc>
          <w:tcPr>
            <w:tcW w:w="1134" w:type="dxa"/>
            <w:vAlign w:val="center"/>
          </w:tcPr>
          <w:p w:rsidR="0097615F" w:rsidRPr="00543A02" w:rsidRDefault="0097615F" w:rsidP="00EC08C1">
            <w:pPr>
              <w:suppressAutoHyphens/>
              <w:autoSpaceDE w:val="0"/>
              <w:jc w:val="center"/>
              <w:rPr>
                <w:sz w:val="18"/>
                <w:szCs w:val="18"/>
              </w:rPr>
            </w:pPr>
            <w:r w:rsidRPr="00543A02">
              <w:rPr>
                <w:sz w:val="18"/>
                <w:szCs w:val="18"/>
              </w:rPr>
              <w:t>105,3</w:t>
            </w:r>
          </w:p>
        </w:tc>
      </w:tr>
      <w:tr w:rsidR="0097615F" w:rsidRPr="00C716CF">
        <w:trPr>
          <w:trHeight w:val="161"/>
        </w:trPr>
        <w:tc>
          <w:tcPr>
            <w:tcW w:w="3113" w:type="dxa"/>
          </w:tcPr>
          <w:p w:rsidR="0097615F" w:rsidRPr="00543A02" w:rsidRDefault="0097615F" w:rsidP="007906EF">
            <w:pPr>
              <w:suppressAutoHyphens/>
              <w:autoSpaceDE w:val="0"/>
              <w:rPr>
                <w:sz w:val="18"/>
                <w:szCs w:val="18"/>
              </w:rPr>
            </w:pPr>
            <w:r w:rsidRPr="00543A02">
              <w:rPr>
                <w:sz w:val="18"/>
                <w:szCs w:val="18"/>
              </w:rPr>
              <w:t>Середньомісячна заробітна плата</w:t>
            </w:r>
          </w:p>
        </w:tc>
        <w:tc>
          <w:tcPr>
            <w:tcW w:w="989" w:type="dxa"/>
            <w:vAlign w:val="center"/>
          </w:tcPr>
          <w:p w:rsidR="0097615F" w:rsidRPr="00543A02" w:rsidRDefault="0097615F" w:rsidP="00EC08C1">
            <w:pPr>
              <w:suppressAutoHyphens/>
              <w:autoSpaceDE w:val="0"/>
              <w:jc w:val="center"/>
              <w:rPr>
                <w:sz w:val="18"/>
                <w:szCs w:val="18"/>
              </w:rPr>
            </w:pPr>
            <w:r w:rsidRPr="00543A02">
              <w:rPr>
                <w:sz w:val="18"/>
                <w:szCs w:val="18"/>
              </w:rPr>
              <w:t>грн</w:t>
            </w:r>
          </w:p>
        </w:tc>
        <w:tc>
          <w:tcPr>
            <w:tcW w:w="1140" w:type="dxa"/>
            <w:vAlign w:val="center"/>
          </w:tcPr>
          <w:p w:rsidR="0097615F" w:rsidRPr="00223EE9" w:rsidRDefault="0097615F" w:rsidP="00EC08C1">
            <w:pPr>
              <w:suppressAutoHyphens/>
              <w:autoSpaceDE w:val="0"/>
              <w:jc w:val="center"/>
              <w:rPr>
                <w:sz w:val="18"/>
                <w:szCs w:val="18"/>
              </w:rPr>
            </w:pPr>
            <w:r w:rsidRPr="00223EE9">
              <w:rPr>
                <w:sz w:val="18"/>
                <w:szCs w:val="18"/>
              </w:rPr>
              <w:t>7 100</w:t>
            </w:r>
          </w:p>
        </w:tc>
        <w:tc>
          <w:tcPr>
            <w:tcW w:w="1137" w:type="dxa"/>
            <w:vAlign w:val="center"/>
          </w:tcPr>
          <w:p w:rsidR="0097615F" w:rsidRPr="00223EE9" w:rsidRDefault="0097615F" w:rsidP="00EC08C1">
            <w:pPr>
              <w:suppressAutoHyphens/>
              <w:autoSpaceDE w:val="0"/>
              <w:jc w:val="center"/>
              <w:rPr>
                <w:sz w:val="18"/>
                <w:szCs w:val="18"/>
              </w:rPr>
            </w:pPr>
            <w:r w:rsidRPr="00223EE9">
              <w:rPr>
                <w:sz w:val="18"/>
                <w:szCs w:val="18"/>
              </w:rPr>
              <w:t>7 213</w:t>
            </w:r>
          </w:p>
        </w:tc>
        <w:tc>
          <w:tcPr>
            <w:tcW w:w="1134" w:type="dxa"/>
            <w:vAlign w:val="center"/>
          </w:tcPr>
          <w:p w:rsidR="0097615F" w:rsidRPr="00223EE9" w:rsidRDefault="0097615F" w:rsidP="00EC08C1">
            <w:pPr>
              <w:suppressAutoHyphens/>
              <w:autoSpaceDE w:val="0"/>
              <w:jc w:val="center"/>
              <w:rPr>
                <w:sz w:val="18"/>
                <w:szCs w:val="18"/>
              </w:rPr>
            </w:pPr>
            <w:r w:rsidRPr="00223EE9">
              <w:rPr>
                <w:sz w:val="18"/>
                <w:szCs w:val="18"/>
              </w:rPr>
              <w:t>7 300</w:t>
            </w:r>
          </w:p>
        </w:tc>
        <w:tc>
          <w:tcPr>
            <w:tcW w:w="992" w:type="dxa"/>
            <w:vAlign w:val="center"/>
          </w:tcPr>
          <w:p w:rsidR="0097615F" w:rsidRPr="00223EE9" w:rsidRDefault="0097615F" w:rsidP="00EC08C1">
            <w:pPr>
              <w:suppressAutoHyphens/>
              <w:autoSpaceDE w:val="0"/>
              <w:jc w:val="center"/>
              <w:rPr>
                <w:sz w:val="18"/>
                <w:szCs w:val="18"/>
              </w:rPr>
            </w:pPr>
            <w:r w:rsidRPr="00223EE9">
              <w:rPr>
                <w:sz w:val="18"/>
                <w:szCs w:val="18"/>
              </w:rPr>
              <w:t>8 000</w:t>
            </w:r>
          </w:p>
        </w:tc>
        <w:tc>
          <w:tcPr>
            <w:tcW w:w="1134" w:type="dxa"/>
            <w:vAlign w:val="center"/>
          </w:tcPr>
          <w:p w:rsidR="0097615F" w:rsidRPr="00223EE9" w:rsidRDefault="0097615F" w:rsidP="00EC08C1">
            <w:pPr>
              <w:suppressAutoHyphens/>
              <w:autoSpaceDE w:val="0"/>
              <w:jc w:val="center"/>
              <w:rPr>
                <w:sz w:val="18"/>
                <w:szCs w:val="18"/>
              </w:rPr>
            </w:pPr>
            <w:r w:rsidRPr="00223EE9">
              <w:rPr>
                <w:sz w:val="18"/>
                <w:szCs w:val="18"/>
              </w:rPr>
              <w:t>109,6</w:t>
            </w:r>
          </w:p>
        </w:tc>
      </w:tr>
      <w:tr w:rsidR="0097615F" w:rsidRPr="00C716CF">
        <w:tc>
          <w:tcPr>
            <w:tcW w:w="9639" w:type="dxa"/>
            <w:gridSpan w:val="7"/>
          </w:tcPr>
          <w:p w:rsidR="0097615F" w:rsidRPr="00223EE9" w:rsidRDefault="0097615F"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97615F" w:rsidRPr="00C716CF">
        <w:tc>
          <w:tcPr>
            <w:tcW w:w="3113" w:type="dxa"/>
          </w:tcPr>
          <w:p w:rsidR="0097615F" w:rsidRPr="00A21537" w:rsidRDefault="0097615F" w:rsidP="007906EF">
            <w:pPr>
              <w:suppressAutoHyphens/>
              <w:autoSpaceDE w:val="0"/>
              <w:rPr>
                <w:sz w:val="18"/>
                <w:szCs w:val="18"/>
              </w:rPr>
            </w:pPr>
            <w:r w:rsidRPr="00A21537">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A21537" w:rsidRDefault="0097615F" w:rsidP="00223EE9">
            <w:pPr>
              <w:suppressAutoHyphens/>
              <w:autoSpaceDE w:val="0"/>
              <w:jc w:val="center"/>
              <w:rPr>
                <w:sz w:val="18"/>
                <w:szCs w:val="18"/>
              </w:rPr>
            </w:pPr>
            <w:r w:rsidRPr="00A21537">
              <w:rPr>
                <w:sz w:val="18"/>
                <w:szCs w:val="18"/>
              </w:rPr>
              <w:t>тис. грн</w:t>
            </w:r>
          </w:p>
        </w:tc>
        <w:tc>
          <w:tcPr>
            <w:tcW w:w="1140" w:type="dxa"/>
            <w:vAlign w:val="center"/>
          </w:tcPr>
          <w:p w:rsidR="0097615F" w:rsidRPr="00A21537" w:rsidRDefault="0097615F" w:rsidP="00223EE9">
            <w:pPr>
              <w:suppressAutoHyphens/>
              <w:autoSpaceDE w:val="0"/>
              <w:jc w:val="center"/>
              <w:rPr>
                <w:sz w:val="18"/>
                <w:szCs w:val="18"/>
              </w:rPr>
            </w:pPr>
            <w:r w:rsidRPr="00A21537">
              <w:rPr>
                <w:sz w:val="18"/>
                <w:szCs w:val="18"/>
              </w:rPr>
              <w:t>1 449 760,2</w:t>
            </w:r>
          </w:p>
        </w:tc>
        <w:tc>
          <w:tcPr>
            <w:tcW w:w="1137" w:type="dxa"/>
            <w:vAlign w:val="center"/>
          </w:tcPr>
          <w:p w:rsidR="0097615F" w:rsidRPr="00A21537" w:rsidRDefault="0097615F" w:rsidP="00223EE9">
            <w:pPr>
              <w:suppressAutoHyphens/>
              <w:autoSpaceDE w:val="0"/>
              <w:jc w:val="center"/>
              <w:rPr>
                <w:sz w:val="18"/>
                <w:szCs w:val="18"/>
              </w:rPr>
            </w:pPr>
            <w:r w:rsidRPr="00A21537">
              <w:rPr>
                <w:sz w:val="18"/>
                <w:szCs w:val="18"/>
              </w:rPr>
              <w:t>1 170 897,3</w:t>
            </w:r>
          </w:p>
        </w:tc>
        <w:tc>
          <w:tcPr>
            <w:tcW w:w="1134" w:type="dxa"/>
            <w:vAlign w:val="center"/>
          </w:tcPr>
          <w:p w:rsidR="0097615F" w:rsidRPr="00A21537" w:rsidRDefault="0097615F" w:rsidP="00223EE9">
            <w:pPr>
              <w:suppressAutoHyphens/>
              <w:autoSpaceDE w:val="0"/>
              <w:jc w:val="center"/>
              <w:rPr>
                <w:sz w:val="18"/>
                <w:szCs w:val="18"/>
              </w:rPr>
            </w:pPr>
            <w:r w:rsidRPr="00A21537">
              <w:rPr>
                <w:sz w:val="18"/>
                <w:szCs w:val="18"/>
              </w:rPr>
              <w:t>1 862 044,8</w:t>
            </w:r>
          </w:p>
        </w:tc>
        <w:tc>
          <w:tcPr>
            <w:tcW w:w="992" w:type="dxa"/>
            <w:vAlign w:val="center"/>
          </w:tcPr>
          <w:p w:rsidR="0097615F" w:rsidRPr="00A21537" w:rsidRDefault="0097615F" w:rsidP="00D75A39">
            <w:pPr>
              <w:suppressAutoHyphens/>
              <w:autoSpaceDE w:val="0"/>
              <w:ind w:left="-61" w:right="-123"/>
              <w:jc w:val="center"/>
              <w:rPr>
                <w:sz w:val="18"/>
                <w:szCs w:val="18"/>
              </w:rPr>
            </w:pPr>
            <w:r w:rsidRPr="00A21537">
              <w:rPr>
                <w:sz w:val="18"/>
                <w:szCs w:val="18"/>
              </w:rPr>
              <w:t>2 392 849,7</w:t>
            </w:r>
          </w:p>
        </w:tc>
        <w:tc>
          <w:tcPr>
            <w:tcW w:w="1134" w:type="dxa"/>
            <w:vAlign w:val="center"/>
          </w:tcPr>
          <w:p w:rsidR="0097615F" w:rsidRPr="00A21537" w:rsidRDefault="0097615F" w:rsidP="00223EE9">
            <w:pPr>
              <w:suppressAutoHyphens/>
              <w:autoSpaceDE w:val="0"/>
              <w:jc w:val="center"/>
              <w:rPr>
                <w:sz w:val="18"/>
                <w:szCs w:val="18"/>
              </w:rPr>
            </w:pPr>
            <w:r w:rsidRPr="00A21537">
              <w:rPr>
                <w:sz w:val="18"/>
                <w:szCs w:val="18"/>
              </w:rPr>
              <w:t>128,5</w:t>
            </w:r>
          </w:p>
        </w:tc>
      </w:tr>
      <w:tr w:rsidR="0097615F" w:rsidRPr="00C716CF">
        <w:tc>
          <w:tcPr>
            <w:tcW w:w="3113" w:type="dxa"/>
          </w:tcPr>
          <w:p w:rsidR="0097615F" w:rsidRPr="00D75A39" w:rsidRDefault="0097615F" w:rsidP="007906EF">
            <w:pPr>
              <w:suppressAutoHyphens/>
              <w:autoSpaceDE w:val="0"/>
              <w:snapToGrid w:val="0"/>
              <w:rPr>
                <w:sz w:val="18"/>
                <w:szCs w:val="18"/>
              </w:rPr>
            </w:pPr>
            <w:r w:rsidRPr="00D75A39">
              <w:rPr>
                <w:sz w:val="18"/>
                <w:szCs w:val="18"/>
              </w:rPr>
              <w:t>Виробництво основних видів продукції (у натуральному виразі)</w:t>
            </w:r>
          </w:p>
        </w:tc>
        <w:tc>
          <w:tcPr>
            <w:tcW w:w="989" w:type="dxa"/>
            <w:vAlign w:val="center"/>
          </w:tcPr>
          <w:p w:rsidR="0097615F" w:rsidRPr="00D75A39" w:rsidRDefault="0097615F" w:rsidP="00223EE9">
            <w:pPr>
              <w:suppressAutoHyphens/>
              <w:autoSpaceDE w:val="0"/>
              <w:jc w:val="center"/>
              <w:rPr>
                <w:sz w:val="18"/>
                <w:szCs w:val="18"/>
                <w:vertAlign w:val="superscript"/>
              </w:rPr>
            </w:pPr>
            <w:r w:rsidRPr="00D75A39">
              <w:rPr>
                <w:sz w:val="18"/>
                <w:szCs w:val="18"/>
              </w:rPr>
              <w:t>тонн</w:t>
            </w:r>
          </w:p>
        </w:tc>
        <w:tc>
          <w:tcPr>
            <w:tcW w:w="1140" w:type="dxa"/>
            <w:vAlign w:val="center"/>
          </w:tcPr>
          <w:p w:rsidR="0097615F" w:rsidRPr="007E6550" w:rsidRDefault="0097615F" w:rsidP="00223EE9">
            <w:pPr>
              <w:suppressAutoHyphens/>
              <w:autoSpaceDE w:val="0"/>
              <w:jc w:val="center"/>
              <w:rPr>
                <w:sz w:val="18"/>
                <w:szCs w:val="18"/>
              </w:rPr>
            </w:pPr>
            <w:r w:rsidRPr="007E6550">
              <w:rPr>
                <w:sz w:val="18"/>
                <w:szCs w:val="18"/>
              </w:rPr>
              <w:t>20 076,7</w:t>
            </w:r>
          </w:p>
        </w:tc>
        <w:tc>
          <w:tcPr>
            <w:tcW w:w="1137" w:type="dxa"/>
            <w:vAlign w:val="center"/>
          </w:tcPr>
          <w:p w:rsidR="0097615F" w:rsidRPr="007E6550" w:rsidRDefault="0097615F" w:rsidP="00223EE9">
            <w:pPr>
              <w:suppressAutoHyphens/>
              <w:autoSpaceDE w:val="0"/>
              <w:jc w:val="center"/>
              <w:rPr>
                <w:sz w:val="18"/>
                <w:szCs w:val="18"/>
              </w:rPr>
            </w:pPr>
            <w:r w:rsidRPr="007E6550">
              <w:rPr>
                <w:sz w:val="18"/>
                <w:szCs w:val="18"/>
              </w:rPr>
              <w:t>14 146,3</w:t>
            </w:r>
          </w:p>
        </w:tc>
        <w:tc>
          <w:tcPr>
            <w:tcW w:w="1134" w:type="dxa"/>
            <w:vAlign w:val="center"/>
          </w:tcPr>
          <w:p w:rsidR="0097615F" w:rsidRPr="007E6550" w:rsidRDefault="0097615F" w:rsidP="00223EE9">
            <w:pPr>
              <w:suppressAutoHyphens/>
              <w:autoSpaceDE w:val="0"/>
              <w:jc w:val="center"/>
              <w:rPr>
                <w:sz w:val="18"/>
                <w:szCs w:val="18"/>
              </w:rPr>
            </w:pPr>
            <w:r w:rsidRPr="007E6550">
              <w:rPr>
                <w:sz w:val="18"/>
                <w:szCs w:val="18"/>
              </w:rPr>
              <w:t>20 081,6</w:t>
            </w:r>
          </w:p>
        </w:tc>
        <w:tc>
          <w:tcPr>
            <w:tcW w:w="992" w:type="dxa"/>
            <w:vAlign w:val="center"/>
          </w:tcPr>
          <w:p w:rsidR="0097615F" w:rsidRPr="007E6550" w:rsidRDefault="0097615F" w:rsidP="00223EE9">
            <w:pPr>
              <w:suppressAutoHyphens/>
              <w:autoSpaceDE w:val="0"/>
              <w:jc w:val="center"/>
              <w:rPr>
                <w:sz w:val="18"/>
                <w:szCs w:val="18"/>
              </w:rPr>
            </w:pPr>
            <w:r w:rsidRPr="007E6550">
              <w:rPr>
                <w:sz w:val="18"/>
                <w:szCs w:val="18"/>
              </w:rPr>
              <w:t>20 092,3</w:t>
            </w:r>
          </w:p>
        </w:tc>
        <w:tc>
          <w:tcPr>
            <w:tcW w:w="1134" w:type="dxa"/>
            <w:vAlign w:val="center"/>
          </w:tcPr>
          <w:p w:rsidR="0097615F" w:rsidRPr="007E6550" w:rsidRDefault="0097615F" w:rsidP="00223EE9">
            <w:pPr>
              <w:suppressAutoHyphens/>
              <w:autoSpaceDE w:val="0"/>
              <w:jc w:val="center"/>
              <w:rPr>
                <w:sz w:val="18"/>
                <w:szCs w:val="18"/>
              </w:rPr>
            </w:pPr>
            <w:r w:rsidRPr="007E6550">
              <w:rPr>
                <w:sz w:val="18"/>
                <w:szCs w:val="18"/>
              </w:rPr>
              <w:t>100,1</w:t>
            </w:r>
          </w:p>
        </w:tc>
      </w:tr>
      <w:tr w:rsidR="0097615F" w:rsidRPr="00C716CF">
        <w:trPr>
          <w:trHeight w:val="322"/>
        </w:trPr>
        <w:tc>
          <w:tcPr>
            <w:tcW w:w="3113" w:type="dxa"/>
            <w:tcBorders>
              <w:bottom w:val="nil"/>
            </w:tcBorders>
          </w:tcPr>
          <w:p w:rsidR="0097615F" w:rsidRPr="00D75A39" w:rsidRDefault="0097615F" w:rsidP="00F106EA">
            <w:pPr>
              <w:suppressAutoHyphens/>
              <w:autoSpaceDE w:val="0"/>
              <w:rPr>
                <w:sz w:val="18"/>
                <w:szCs w:val="18"/>
              </w:rPr>
            </w:pPr>
            <w:r>
              <w:rPr>
                <w:sz w:val="18"/>
                <w:szCs w:val="18"/>
              </w:rPr>
              <w:t>Інвестиції, у</w:t>
            </w:r>
            <w:r w:rsidRPr="00D75A39">
              <w:rPr>
                <w:sz w:val="18"/>
                <w:szCs w:val="18"/>
              </w:rPr>
              <w:t>сього:</w:t>
            </w:r>
          </w:p>
          <w:p w:rsidR="0097615F" w:rsidRPr="00D75A39" w:rsidRDefault="0097615F" w:rsidP="00F106EA">
            <w:pPr>
              <w:suppressAutoHyphens/>
              <w:autoSpaceDE w:val="0"/>
              <w:rPr>
                <w:sz w:val="18"/>
                <w:szCs w:val="18"/>
              </w:rPr>
            </w:pPr>
            <w:r>
              <w:rPr>
                <w:sz w:val="18"/>
                <w:szCs w:val="18"/>
              </w:rPr>
              <w:t>в</w:t>
            </w:r>
            <w:r w:rsidRPr="00D75A39">
              <w:rPr>
                <w:sz w:val="18"/>
                <w:szCs w:val="18"/>
              </w:rPr>
              <w:t xml:space="preserve"> тому числі власні кошти</w:t>
            </w:r>
          </w:p>
        </w:tc>
        <w:tc>
          <w:tcPr>
            <w:tcW w:w="989" w:type="dxa"/>
            <w:vMerge w:val="restart"/>
            <w:vAlign w:val="center"/>
          </w:tcPr>
          <w:p w:rsidR="0097615F" w:rsidRPr="00D75A39" w:rsidRDefault="0097615F" w:rsidP="00223EE9">
            <w:pPr>
              <w:suppressAutoHyphens/>
              <w:autoSpaceDE w:val="0"/>
              <w:jc w:val="center"/>
              <w:rPr>
                <w:sz w:val="18"/>
                <w:szCs w:val="18"/>
              </w:rPr>
            </w:pPr>
            <w:r w:rsidRPr="00D75A39">
              <w:rPr>
                <w:sz w:val="18"/>
                <w:szCs w:val="18"/>
              </w:rPr>
              <w:t>тис. грн</w:t>
            </w:r>
          </w:p>
        </w:tc>
        <w:tc>
          <w:tcPr>
            <w:tcW w:w="1140" w:type="dxa"/>
            <w:tcBorders>
              <w:bottom w:val="nil"/>
            </w:tcBorders>
            <w:vAlign w:val="center"/>
          </w:tcPr>
          <w:p w:rsidR="0097615F" w:rsidRPr="004E192B" w:rsidRDefault="0097615F" w:rsidP="00030026">
            <w:pPr>
              <w:suppressAutoHyphens/>
              <w:autoSpaceDE w:val="0"/>
              <w:jc w:val="center"/>
              <w:rPr>
                <w:sz w:val="18"/>
                <w:szCs w:val="18"/>
              </w:rPr>
            </w:pPr>
            <w:r w:rsidRPr="004E192B">
              <w:rPr>
                <w:sz w:val="18"/>
                <w:szCs w:val="18"/>
              </w:rPr>
              <w:t>2</w:t>
            </w:r>
            <w:r>
              <w:rPr>
                <w:sz w:val="18"/>
                <w:szCs w:val="18"/>
              </w:rPr>
              <w:t>1 295,5</w:t>
            </w:r>
          </w:p>
        </w:tc>
        <w:tc>
          <w:tcPr>
            <w:tcW w:w="1137" w:type="dxa"/>
            <w:tcBorders>
              <w:bottom w:val="nil"/>
            </w:tcBorders>
            <w:vAlign w:val="center"/>
          </w:tcPr>
          <w:p w:rsidR="0097615F" w:rsidRPr="004E192B" w:rsidRDefault="0097615F" w:rsidP="00030026">
            <w:pPr>
              <w:suppressAutoHyphens/>
              <w:autoSpaceDE w:val="0"/>
              <w:jc w:val="center"/>
              <w:rPr>
                <w:sz w:val="18"/>
                <w:szCs w:val="18"/>
              </w:rPr>
            </w:pPr>
            <w:r>
              <w:rPr>
                <w:sz w:val="18"/>
                <w:szCs w:val="18"/>
              </w:rPr>
              <w:t>25 202,5</w:t>
            </w:r>
          </w:p>
        </w:tc>
        <w:tc>
          <w:tcPr>
            <w:tcW w:w="1134" w:type="dxa"/>
            <w:tcBorders>
              <w:bottom w:val="nil"/>
            </w:tcBorders>
            <w:vAlign w:val="center"/>
          </w:tcPr>
          <w:p w:rsidR="0097615F" w:rsidRPr="004E192B" w:rsidRDefault="0097615F" w:rsidP="00030026">
            <w:pPr>
              <w:suppressAutoHyphens/>
              <w:autoSpaceDE w:val="0"/>
              <w:jc w:val="center"/>
              <w:rPr>
                <w:sz w:val="18"/>
                <w:szCs w:val="18"/>
              </w:rPr>
            </w:pPr>
            <w:r>
              <w:rPr>
                <w:sz w:val="18"/>
                <w:szCs w:val="18"/>
              </w:rPr>
              <w:t>96 370,0</w:t>
            </w:r>
          </w:p>
        </w:tc>
        <w:tc>
          <w:tcPr>
            <w:tcW w:w="992" w:type="dxa"/>
            <w:tcBorders>
              <w:bottom w:val="nil"/>
            </w:tcBorders>
            <w:vAlign w:val="center"/>
          </w:tcPr>
          <w:p w:rsidR="0097615F" w:rsidRPr="004E192B" w:rsidRDefault="0097615F" w:rsidP="00030026">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bottom w:val="nil"/>
            </w:tcBorders>
            <w:vAlign w:val="center"/>
          </w:tcPr>
          <w:p w:rsidR="0097615F" w:rsidRPr="004E192B" w:rsidRDefault="0097615F" w:rsidP="00030026">
            <w:pPr>
              <w:suppressAutoHyphens/>
              <w:autoSpaceDE w:val="0"/>
              <w:jc w:val="center"/>
              <w:rPr>
                <w:sz w:val="18"/>
                <w:szCs w:val="18"/>
              </w:rPr>
            </w:pPr>
            <w:r>
              <w:rPr>
                <w:sz w:val="18"/>
                <w:szCs w:val="18"/>
              </w:rPr>
              <w:t>62,3</w:t>
            </w:r>
          </w:p>
        </w:tc>
      </w:tr>
      <w:tr w:rsidR="0097615F" w:rsidRPr="00C716CF">
        <w:trPr>
          <w:trHeight w:val="287"/>
        </w:trPr>
        <w:tc>
          <w:tcPr>
            <w:tcW w:w="3113" w:type="dxa"/>
            <w:tcBorders>
              <w:top w:val="nil"/>
              <w:bottom w:val="nil"/>
            </w:tcBorders>
          </w:tcPr>
          <w:p w:rsidR="0097615F" w:rsidRPr="00D75A39" w:rsidRDefault="0097615F" w:rsidP="00F069D9">
            <w:pPr>
              <w:numPr>
                <w:ilvl w:val="0"/>
                <w:numId w:val="31"/>
              </w:numPr>
              <w:tabs>
                <w:tab w:val="left" w:pos="494"/>
              </w:tabs>
              <w:suppressAutoHyphens/>
              <w:autoSpaceDE w:val="0"/>
              <w:snapToGrid w:val="0"/>
              <w:ind w:left="176" w:firstLine="0"/>
              <w:rPr>
                <w:sz w:val="18"/>
                <w:szCs w:val="18"/>
              </w:rPr>
            </w:pPr>
            <w:r w:rsidRPr="00D75A39">
              <w:rPr>
                <w:sz w:val="18"/>
                <w:szCs w:val="18"/>
              </w:rPr>
              <w:t>на технічне переозброєння</w:t>
            </w:r>
          </w:p>
        </w:tc>
        <w:tc>
          <w:tcPr>
            <w:tcW w:w="989" w:type="dxa"/>
            <w:vMerge/>
            <w:vAlign w:val="center"/>
          </w:tcPr>
          <w:p w:rsidR="0097615F" w:rsidRPr="00D75A39" w:rsidRDefault="0097615F" w:rsidP="00223EE9">
            <w:pPr>
              <w:suppressAutoHyphens/>
              <w:autoSpaceDE w:val="0"/>
              <w:jc w:val="center"/>
              <w:rPr>
                <w:sz w:val="18"/>
                <w:szCs w:val="18"/>
                <w:highlight w:val="yellow"/>
              </w:rPr>
            </w:pPr>
          </w:p>
        </w:tc>
        <w:tc>
          <w:tcPr>
            <w:tcW w:w="1140" w:type="dxa"/>
            <w:tcBorders>
              <w:top w:val="nil"/>
              <w:bottom w:val="nil"/>
            </w:tcBorders>
            <w:vAlign w:val="center"/>
          </w:tcPr>
          <w:p w:rsidR="0097615F" w:rsidRPr="004E192B" w:rsidRDefault="0097615F" w:rsidP="00223EE9">
            <w:pPr>
              <w:suppressAutoHyphens/>
              <w:autoSpaceDE w:val="0"/>
              <w:jc w:val="center"/>
              <w:rPr>
                <w:sz w:val="18"/>
                <w:szCs w:val="18"/>
              </w:rPr>
            </w:pPr>
            <w:r w:rsidRPr="004E192B">
              <w:rPr>
                <w:sz w:val="18"/>
                <w:szCs w:val="18"/>
              </w:rPr>
              <w:t>2</w:t>
            </w:r>
            <w:r>
              <w:rPr>
                <w:sz w:val="18"/>
                <w:szCs w:val="18"/>
              </w:rPr>
              <w:t>1 295,5</w:t>
            </w:r>
          </w:p>
        </w:tc>
        <w:tc>
          <w:tcPr>
            <w:tcW w:w="1137" w:type="dxa"/>
            <w:tcBorders>
              <w:top w:val="nil"/>
              <w:bottom w:val="nil"/>
            </w:tcBorders>
            <w:vAlign w:val="center"/>
          </w:tcPr>
          <w:p w:rsidR="0097615F" w:rsidRPr="004E192B" w:rsidRDefault="0097615F" w:rsidP="00223EE9">
            <w:pPr>
              <w:suppressAutoHyphens/>
              <w:autoSpaceDE w:val="0"/>
              <w:jc w:val="center"/>
              <w:rPr>
                <w:sz w:val="18"/>
                <w:szCs w:val="18"/>
              </w:rPr>
            </w:pPr>
            <w:r>
              <w:rPr>
                <w:sz w:val="18"/>
                <w:szCs w:val="18"/>
              </w:rPr>
              <w:t>25 202,5</w:t>
            </w:r>
          </w:p>
        </w:tc>
        <w:tc>
          <w:tcPr>
            <w:tcW w:w="1134" w:type="dxa"/>
            <w:tcBorders>
              <w:top w:val="nil"/>
              <w:bottom w:val="nil"/>
            </w:tcBorders>
            <w:vAlign w:val="center"/>
          </w:tcPr>
          <w:p w:rsidR="0097615F" w:rsidRPr="004E192B" w:rsidRDefault="0097615F" w:rsidP="00223EE9">
            <w:pPr>
              <w:suppressAutoHyphens/>
              <w:autoSpaceDE w:val="0"/>
              <w:jc w:val="center"/>
              <w:rPr>
                <w:sz w:val="18"/>
                <w:szCs w:val="18"/>
              </w:rPr>
            </w:pPr>
            <w:r>
              <w:rPr>
                <w:sz w:val="18"/>
                <w:szCs w:val="18"/>
              </w:rPr>
              <w:t>96 370,0</w:t>
            </w:r>
          </w:p>
        </w:tc>
        <w:tc>
          <w:tcPr>
            <w:tcW w:w="992" w:type="dxa"/>
            <w:tcBorders>
              <w:top w:val="nil"/>
              <w:bottom w:val="nil"/>
            </w:tcBorders>
            <w:vAlign w:val="center"/>
          </w:tcPr>
          <w:p w:rsidR="0097615F" w:rsidRPr="004E192B" w:rsidRDefault="0097615F" w:rsidP="00223EE9">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top w:val="nil"/>
              <w:bottom w:val="nil"/>
            </w:tcBorders>
            <w:vAlign w:val="center"/>
          </w:tcPr>
          <w:p w:rsidR="0097615F" w:rsidRPr="004E192B" w:rsidRDefault="0097615F" w:rsidP="00223EE9">
            <w:pPr>
              <w:suppressAutoHyphens/>
              <w:autoSpaceDE w:val="0"/>
              <w:jc w:val="center"/>
              <w:rPr>
                <w:sz w:val="18"/>
                <w:szCs w:val="18"/>
              </w:rPr>
            </w:pPr>
            <w:r>
              <w:rPr>
                <w:sz w:val="18"/>
                <w:szCs w:val="18"/>
              </w:rPr>
              <w:t>62,3</w:t>
            </w:r>
          </w:p>
        </w:tc>
      </w:tr>
      <w:tr w:rsidR="0097615F" w:rsidRPr="00C716CF">
        <w:tc>
          <w:tcPr>
            <w:tcW w:w="3113" w:type="dxa"/>
          </w:tcPr>
          <w:p w:rsidR="0097615F" w:rsidRPr="00D75A39" w:rsidRDefault="0097615F" w:rsidP="007906EF">
            <w:pPr>
              <w:suppressAutoHyphens/>
              <w:autoSpaceDE w:val="0"/>
              <w:rPr>
                <w:sz w:val="18"/>
                <w:szCs w:val="18"/>
              </w:rPr>
            </w:pPr>
            <w:r w:rsidRPr="00D75A39">
              <w:rPr>
                <w:sz w:val="18"/>
                <w:szCs w:val="18"/>
              </w:rPr>
              <w:t>Середньооблікова чисельність штатних працівників</w:t>
            </w:r>
          </w:p>
        </w:tc>
        <w:tc>
          <w:tcPr>
            <w:tcW w:w="989" w:type="dxa"/>
            <w:vAlign w:val="center"/>
          </w:tcPr>
          <w:p w:rsidR="0097615F" w:rsidRPr="00D75A39" w:rsidRDefault="0097615F" w:rsidP="00223EE9">
            <w:pPr>
              <w:suppressAutoHyphens/>
              <w:autoSpaceDE w:val="0"/>
              <w:jc w:val="center"/>
              <w:rPr>
                <w:sz w:val="18"/>
                <w:szCs w:val="18"/>
              </w:rPr>
            </w:pPr>
            <w:r w:rsidRPr="00D75A39">
              <w:rPr>
                <w:sz w:val="18"/>
                <w:szCs w:val="18"/>
              </w:rPr>
              <w:t>осіб</w:t>
            </w:r>
          </w:p>
        </w:tc>
        <w:tc>
          <w:tcPr>
            <w:tcW w:w="1140" w:type="dxa"/>
            <w:vAlign w:val="center"/>
          </w:tcPr>
          <w:p w:rsidR="0097615F" w:rsidRPr="007E6550" w:rsidRDefault="0097615F" w:rsidP="00223EE9">
            <w:pPr>
              <w:suppressAutoHyphens/>
              <w:autoSpaceDE w:val="0"/>
              <w:jc w:val="center"/>
              <w:rPr>
                <w:sz w:val="18"/>
                <w:szCs w:val="18"/>
              </w:rPr>
            </w:pPr>
            <w:r w:rsidRPr="007E6550">
              <w:rPr>
                <w:sz w:val="18"/>
                <w:szCs w:val="18"/>
              </w:rPr>
              <w:t>821</w:t>
            </w:r>
          </w:p>
        </w:tc>
        <w:tc>
          <w:tcPr>
            <w:tcW w:w="1137" w:type="dxa"/>
            <w:vAlign w:val="center"/>
          </w:tcPr>
          <w:p w:rsidR="0097615F" w:rsidRPr="007E6550" w:rsidRDefault="0097615F" w:rsidP="00223EE9">
            <w:pPr>
              <w:suppressAutoHyphens/>
              <w:autoSpaceDE w:val="0"/>
              <w:jc w:val="center"/>
              <w:rPr>
                <w:sz w:val="18"/>
                <w:szCs w:val="18"/>
              </w:rPr>
            </w:pPr>
            <w:r w:rsidRPr="007E6550">
              <w:rPr>
                <w:sz w:val="18"/>
                <w:szCs w:val="18"/>
              </w:rPr>
              <w:t>795</w:t>
            </w:r>
          </w:p>
        </w:tc>
        <w:tc>
          <w:tcPr>
            <w:tcW w:w="1134" w:type="dxa"/>
            <w:vAlign w:val="center"/>
          </w:tcPr>
          <w:p w:rsidR="0097615F" w:rsidRPr="007E6550" w:rsidRDefault="0097615F" w:rsidP="00223EE9">
            <w:pPr>
              <w:suppressAutoHyphens/>
              <w:autoSpaceDE w:val="0"/>
              <w:jc w:val="center"/>
              <w:rPr>
                <w:sz w:val="18"/>
                <w:szCs w:val="18"/>
              </w:rPr>
            </w:pPr>
            <w:r w:rsidRPr="007E6550">
              <w:rPr>
                <w:sz w:val="18"/>
                <w:szCs w:val="18"/>
              </w:rPr>
              <w:t>800</w:t>
            </w:r>
          </w:p>
        </w:tc>
        <w:tc>
          <w:tcPr>
            <w:tcW w:w="992" w:type="dxa"/>
            <w:vAlign w:val="center"/>
          </w:tcPr>
          <w:p w:rsidR="0097615F" w:rsidRPr="007E6550" w:rsidRDefault="0097615F" w:rsidP="00223EE9">
            <w:pPr>
              <w:suppressAutoHyphens/>
              <w:autoSpaceDE w:val="0"/>
              <w:jc w:val="center"/>
              <w:rPr>
                <w:sz w:val="18"/>
                <w:szCs w:val="18"/>
              </w:rPr>
            </w:pPr>
            <w:r w:rsidRPr="007E6550">
              <w:rPr>
                <w:sz w:val="18"/>
                <w:szCs w:val="18"/>
              </w:rPr>
              <w:t>810</w:t>
            </w:r>
          </w:p>
        </w:tc>
        <w:tc>
          <w:tcPr>
            <w:tcW w:w="1134" w:type="dxa"/>
            <w:vAlign w:val="center"/>
          </w:tcPr>
          <w:p w:rsidR="0097615F" w:rsidRPr="007E6550" w:rsidRDefault="0097615F" w:rsidP="00223EE9">
            <w:pPr>
              <w:suppressAutoHyphens/>
              <w:autoSpaceDE w:val="0"/>
              <w:jc w:val="center"/>
              <w:rPr>
                <w:sz w:val="18"/>
                <w:szCs w:val="18"/>
              </w:rPr>
            </w:pPr>
            <w:r w:rsidRPr="007E6550">
              <w:rPr>
                <w:sz w:val="18"/>
                <w:szCs w:val="18"/>
              </w:rPr>
              <w:t>101,3</w:t>
            </w:r>
          </w:p>
        </w:tc>
      </w:tr>
      <w:tr w:rsidR="0097615F" w:rsidRPr="00C716CF">
        <w:trPr>
          <w:trHeight w:val="270"/>
        </w:trPr>
        <w:tc>
          <w:tcPr>
            <w:tcW w:w="3113" w:type="dxa"/>
          </w:tcPr>
          <w:p w:rsidR="0097615F" w:rsidRPr="00D75A39" w:rsidRDefault="0097615F" w:rsidP="007906EF">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97615F" w:rsidRPr="00D75A39" w:rsidRDefault="0097615F" w:rsidP="00223EE9">
            <w:pPr>
              <w:suppressAutoHyphens/>
              <w:autoSpaceDE w:val="0"/>
              <w:jc w:val="center"/>
              <w:rPr>
                <w:sz w:val="18"/>
                <w:szCs w:val="18"/>
              </w:rPr>
            </w:pPr>
            <w:r w:rsidRPr="00D75A39">
              <w:rPr>
                <w:sz w:val="18"/>
                <w:szCs w:val="18"/>
              </w:rPr>
              <w:t>грн</w:t>
            </w:r>
          </w:p>
        </w:tc>
        <w:tc>
          <w:tcPr>
            <w:tcW w:w="1140" w:type="dxa"/>
            <w:vAlign w:val="center"/>
          </w:tcPr>
          <w:p w:rsidR="0097615F" w:rsidRPr="00EE235B" w:rsidRDefault="0097615F" w:rsidP="00223EE9">
            <w:pPr>
              <w:suppressAutoHyphens/>
              <w:autoSpaceDE w:val="0"/>
              <w:jc w:val="center"/>
              <w:rPr>
                <w:sz w:val="18"/>
                <w:szCs w:val="18"/>
              </w:rPr>
            </w:pPr>
            <w:r w:rsidRPr="00EE235B">
              <w:rPr>
                <w:sz w:val="18"/>
                <w:szCs w:val="18"/>
              </w:rPr>
              <w:t>20 962</w:t>
            </w:r>
          </w:p>
        </w:tc>
        <w:tc>
          <w:tcPr>
            <w:tcW w:w="1137" w:type="dxa"/>
            <w:vAlign w:val="center"/>
          </w:tcPr>
          <w:p w:rsidR="0097615F" w:rsidRPr="00EE235B" w:rsidRDefault="0097615F" w:rsidP="00223EE9">
            <w:pPr>
              <w:suppressAutoHyphens/>
              <w:autoSpaceDE w:val="0"/>
              <w:jc w:val="center"/>
              <w:rPr>
                <w:sz w:val="18"/>
                <w:szCs w:val="18"/>
              </w:rPr>
            </w:pPr>
            <w:r w:rsidRPr="00EE235B">
              <w:rPr>
                <w:sz w:val="18"/>
                <w:szCs w:val="18"/>
              </w:rPr>
              <w:t>26 074</w:t>
            </w:r>
          </w:p>
        </w:tc>
        <w:tc>
          <w:tcPr>
            <w:tcW w:w="1134" w:type="dxa"/>
            <w:vAlign w:val="center"/>
          </w:tcPr>
          <w:p w:rsidR="0097615F" w:rsidRPr="00EE235B" w:rsidRDefault="0097615F" w:rsidP="00223EE9">
            <w:pPr>
              <w:suppressAutoHyphens/>
              <w:autoSpaceDE w:val="0"/>
              <w:jc w:val="center"/>
              <w:rPr>
                <w:sz w:val="18"/>
                <w:szCs w:val="18"/>
              </w:rPr>
            </w:pPr>
            <w:r w:rsidRPr="00EE235B">
              <w:rPr>
                <w:sz w:val="18"/>
                <w:szCs w:val="18"/>
              </w:rPr>
              <w:t>26 800</w:t>
            </w:r>
          </w:p>
        </w:tc>
        <w:tc>
          <w:tcPr>
            <w:tcW w:w="992" w:type="dxa"/>
            <w:vAlign w:val="center"/>
          </w:tcPr>
          <w:p w:rsidR="0097615F" w:rsidRPr="00EE235B" w:rsidRDefault="0097615F" w:rsidP="00223EE9">
            <w:pPr>
              <w:suppressAutoHyphens/>
              <w:autoSpaceDE w:val="0"/>
              <w:jc w:val="center"/>
              <w:rPr>
                <w:sz w:val="18"/>
                <w:szCs w:val="18"/>
              </w:rPr>
            </w:pPr>
            <w:r w:rsidRPr="00EE235B">
              <w:rPr>
                <w:sz w:val="18"/>
                <w:szCs w:val="18"/>
              </w:rPr>
              <w:t>30 000</w:t>
            </w:r>
          </w:p>
        </w:tc>
        <w:tc>
          <w:tcPr>
            <w:tcW w:w="1134" w:type="dxa"/>
            <w:vAlign w:val="center"/>
          </w:tcPr>
          <w:p w:rsidR="0097615F" w:rsidRPr="00EE235B" w:rsidRDefault="0097615F" w:rsidP="00223EE9">
            <w:pPr>
              <w:suppressAutoHyphens/>
              <w:autoSpaceDE w:val="0"/>
              <w:jc w:val="center"/>
              <w:rPr>
                <w:sz w:val="18"/>
                <w:szCs w:val="18"/>
              </w:rPr>
            </w:pPr>
            <w:r w:rsidRPr="00EE235B">
              <w:rPr>
                <w:sz w:val="18"/>
                <w:szCs w:val="18"/>
              </w:rPr>
              <w:t>111,9</w:t>
            </w:r>
          </w:p>
        </w:tc>
      </w:tr>
      <w:tr w:rsidR="0097615F" w:rsidRPr="00C716CF">
        <w:tc>
          <w:tcPr>
            <w:tcW w:w="9639" w:type="dxa"/>
            <w:gridSpan w:val="7"/>
          </w:tcPr>
          <w:p w:rsidR="0097615F" w:rsidRPr="00792796" w:rsidRDefault="0097615F"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97615F" w:rsidRPr="00C716CF">
        <w:tc>
          <w:tcPr>
            <w:tcW w:w="3113" w:type="dxa"/>
          </w:tcPr>
          <w:p w:rsidR="0097615F" w:rsidRPr="00792796" w:rsidRDefault="0097615F" w:rsidP="007906EF">
            <w:pPr>
              <w:suppressAutoHyphens/>
              <w:autoSpaceDE w:val="0"/>
              <w:rPr>
                <w:sz w:val="18"/>
                <w:szCs w:val="18"/>
              </w:rPr>
            </w:pPr>
            <w:r w:rsidRPr="00792796">
              <w:rPr>
                <w:sz w:val="18"/>
                <w:szCs w:val="18"/>
              </w:rPr>
              <w:t>Обсяг реалізованої продукції (робіт, послуг) у відпускних цінах підприємства (без ПДВ)</w:t>
            </w:r>
          </w:p>
        </w:tc>
        <w:tc>
          <w:tcPr>
            <w:tcW w:w="989" w:type="dxa"/>
            <w:vAlign w:val="center"/>
          </w:tcPr>
          <w:p w:rsidR="0097615F" w:rsidRPr="00030026" w:rsidRDefault="0097615F" w:rsidP="00792796">
            <w:pPr>
              <w:suppressAutoHyphens/>
              <w:autoSpaceDE w:val="0"/>
              <w:jc w:val="center"/>
              <w:rPr>
                <w:sz w:val="18"/>
                <w:szCs w:val="18"/>
              </w:rPr>
            </w:pPr>
            <w:r w:rsidRPr="00030026">
              <w:rPr>
                <w:sz w:val="18"/>
                <w:szCs w:val="18"/>
              </w:rPr>
              <w:t>тис. грн</w:t>
            </w:r>
          </w:p>
        </w:tc>
        <w:tc>
          <w:tcPr>
            <w:tcW w:w="1140" w:type="dxa"/>
            <w:vAlign w:val="center"/>
          </w:tcPr>
          <w:p w:rsidR="0097615F" w:rsidRPr="00030026" w:rsidRDefault="0097615F" w:rsidP="00792796">
            <w:pPr>
              <w:suppressAutoHyphens/>
              <w:autoSpaceDE w:val="0"/>
              <w:jc w:val="center"/>
              <w:rPr>
                <w:sz w:val="18"/>
                <w:szCs w:val="18"/>
              </w:rPr>
            </w:pPr>
            <w:r w:rsidRPr="00030026">
              <w:rPr>
                <w:sz w:val="18"/>
                <w:szCs w:val="18"/>
              </w:rPr>
              <w:t>346 875</w:t>
            </w:r>
          </w:p>
        </w:tc>
        <w:tc>
          <w:tcPr>
            <w:tcW w:w="1137" w:type="dxa"/>
            <w:vAlign w:val="center"/>
          </w:tcPr>
          <w:p w:rsidR="0097615F" w:rsidRPr="00030026" w:rsidRDefault="0097615F" w:rsidP="00792796">
            <w:pPr>
              <w:suppressAutoHyphens/>
              <w:autoSpaceDE w:val="0"/>
              <w:jc w:val="center"/>
              <w:rPr>
                <w:sz w:val="18"/>
                <w:szCs w:val="18"/>
              </w:rPr>
            </w:pPr>
            <w:r w:rsidRPr="00030026">
              <w:rPr>
                <w:sz w:val="18"/>
                <w:szCs w:val="18"/>
              </w:rPr>
              <w:t>322 101</w:t>
            </w:r>
          </w:p>
        </w:tc>
        <w:tc>
          <w:tcPr>
            <w:tcW w:w="1134" w:type="dxa"/>
            <w:vAlign w:val="center"/>
          </w:tcPr>
          <w:p w:rsidR="0097615F" w:rsidRPr="00030026" w:rsidRDefault="0097615F" w:rsidP="00792796">
            <w:pPr>
              <w:suppressAutoHyphens/>
              <w:autoSpaceDE w:val="0"/>
              <w:jc w:val="center"/>
              <w:rPr>
                <w:sz w:val="18"/>
                <w:szCs w:val="18"/>
              </w:rPr>
            </w:pPr>
            <w:r w:rsidRPr="00030026">
              <w:rPr>
                <w:sz w:val="18"/>
                <w:szCs w:val="18"/>
              </w:rPr>
              <w:t>416 326</w:t>
            </w:r>
          </w:p>
        </w:tc>
        <w:tc>
          <w:tcPr>
            <w:tcW w:w="992" w:type="dxa"/>
            <w:vAlign w:val="center"/>
          </w:tcPr>
          <w:p w:rsidR="0097615F" w:rsidRPr="00030026" w:rsidRDefault="0097615F" w:rsidP="00792796">
            <w:pPr>
              <w:suppressAutoHyphens/>
              <w:autoSpaceDE w:val="0"/>
              <w:jc w:val="center"/>
              <w:rPr>
                <w:sz w:val="18"/>
                <w:szCs w:val="18"/>
              </w:rPr>
            </w:pPr>
            <w:r w:rsidRPr="00030026">
              <w:rPr>
                <w:sz w:val="18"/>
                <w:szCs w:val="18"/>
              </w:rPr>
              <w:t>393 428</w:t>
            </w:r>
          </w:p>
        </w:tc>
        <w:tc>
          <w:tcPr>
            <w:tcW w:w="1134" w:type="dxa"/>
            <w:vAlign w:val="center"/>
          </w:tcPr>
          <w:p w:rsidR="0097615F" w:rsidRPr="00030026" w:rsidRDefault="0097615F" w:rsidP="00792796">
            <w:pPr>
              <w:suppressAutoHyphens/>
              <w:autoSpaceDE w:val="0"/>
              <w:jc w:val="center"/>
              <w:rPr>
                <w:sz w:val="18"/>
                <w:szCs w:val="18"/>
              </w:rPr>
            </w:pPr>
            <w:r w:rsidRPr="00030026">
              <w:rPr>
                <w:sz w:val="18"/>
                <w:szCs w:val="18"/>
              </w:rPr>
              <w:t>94,5</w:t>
            </w:r>
          </w:p>
        </w:tc>
      </w:tr>
      <w:tr w:rsidR="0097615F" w:rsidRPr="00C716CF">
        <w:tc>
          <w:tcPr>
            <w:tcW w:w="3113" w:type="dxa"/>
          </w:tcPr>
          <w:p w:rsidR="0097615F" w:rsidRPr="00792796" w:rsidRDefault="0097615F" w:rsidP="007906EF">
            <w:pPr>
              <w:suppressAutoHyphens/>
              <w:autoSpaceDE w:val="0"/>
              <w:snapToGrid w:val="0"/>
              <w:rPr>
                <w:sz w:val="18"/>
                <w:szCs w:val="18"/>
              </w:rPr>
            </w:pPr>
            <w:r w:rsidRPr="00792796">
              <w:rPr>
                <w:sz w:val="18"/>
                <w:szCs w:val="18"/>
              </w:rPr>
              <w:t>Виробництво основних видів продукції (у натуральному виразі)</w:t>
            </w:r>
          </w:p>
        </w:tc>
        <w:tc>
          <w:tcPr>
            <w:tcW w:w="989" w:type="dxa"/>
            <w:vAlign w:val="center"/>
          </w:tcPr>
          <w:p w:rsidR="0097615F" w:rsidRPr="00030026" w:rsidRDefault="0097615F" w:rsidP="00792796">
            <w:pPr>
              <w:suppressAutoHyphens/>
              <w:autoSpaceDE w:val="0"/>
              <w:jc w:val="center"/>
              <w:rPr>
                <w:sz w:val="18"/>
                <w:szCs w:val="18"/>
                <w:vertAlign w:val="superscript"/>
              </w:rPr>
            </w:pPr>
            <w:r w:rsidRPr="00030026">
              <w:rPr>
                <w:sz w:val="18"/>
                <w:szCs w:val="18"/>
              </w:rPr>
              <w:t>тонн</w:t>
            </w:r>
          </w:p>
        </w:tc>
        <w:tc>
          <w:tcPr>
            <w:tcW w:w="1140" w:type="dxa"/>
            <w:vAlign w:val="center"/>
          </w:tcPr>
          <w:p w:rsidR="0097615F" w:rsidRPr="00030026" w:rsidRDefault="0097615F" w:rsidP="00792796">
            <w:pPr>
              <w:suppressAutoHyphens/>
              <w:autoSpaceDE w:val="0"/>
              <w:jc w:val="center"/>
              <w:rPr>
                <w:sz w:val="18"/>
                <w:szCs w:val="18"/>
              </w:rPr>
            </w:pPr>
            <w:r w:rsidRPr="00030026">
              <w:rPr>
                <w:sz w:val="18"/>
                <w:szCs w:val="18"/>
              </w:rPr>
              <w:t>39 230</w:t>
            </w:r>
          </w:p>
        </w:tc>
        <w:tc>
          <w:tcPr>
            <w:tcW w:w="1137" w:type="dxa"/>
            <w:vAlign w:val="center"/>
          </w:tcPr>
          <w:p w:rsidR="0097615F" w:rsidRPr="00030026" w:rsidRDefault="0097615F" w:rsidP="00792796">
            <w:pPr>
              <w:suppressAutoHyphens/>
              <w:autoSpaceDE w:val="0"/>
              <w:jc w:val="center"/>
              <w:rPr>
                <w:sz w:val="18"/>
                <w:szCs w:val="18"/>
              </w:rPr>
            </w:pPr>
            <w:r w:rsidRPr="00030026">
              <w:rPr>
                <w:sz w:val="18"/>
                <w:szCs w:val="18"/>
              </w:rPr>
              <w:t>35 068</w:t>
            </w:r>
          </w:p>
        </w:tc>
        <w:tc>
          <w:tcPr>
            <w:tcW w:w="1134" w:type="dxa"/>
            <w:vAlign w:val="center"/>
          </w:tcPr>
          <w:p w:rsidR="0097615F" w:rsidRPr="00030026" w:rsidRDefault="0097615F" w:rsidP="00792796">
            <w:pPr>
              <w:suppressAutoHyphens/>
              <w:autoSpaceDE w:val="0"/>
              <w:jc w:val="center"/>
              <w:rPr>
                <w:sz w:val="18"/>
                <w:szCs w:val="18"/>
              </w:rPr>
            </w:pPr>
            <w:r w:rsidRPr="00030026">
              <w:rPr>
                <w:sz w:val="18"/>
                <w:szCs w:val="18"/>
              </w:rPr>
              <w:t>47 314</w:t>
            </w:r>
          </w:p>
        </w:tc>
        <w:tc>
          <w:tcPr>
            <w:tcW w:w="992" w:type="dxa"/>
            <w:vAlign w:val="center"/>
          </w:tcPr>
          <w:p w:rsidR="0097615F" w:rsidRPr="00030026" w:rsidRDefault="0097615F" w:rsidP="00792796">
            <w:pPr>
              <w:suppressAutoHyphens/>
              <w:autoSpaceDE w:val="0"/>
              <w:jc w:val="center"/>
              <w:rPr>
                <w:sz w:val="18"/>
                <w:szCs w:val="18"/>
              </w:rPr>
            </w:pPr>
            <w:r w:rsidRPr="00030026">
              <w:rPr>
                <w:sz w:val="18"/>
                <w:szCs w:val="18"/>
              </w:rPr>
              <w:t>44 700</w:t>
            </w:r>
          </w:p>
        </w:tc>
        <w:tc>
          <w:tcPr>
            <w:tcW w:w="1134" w:type="dxa"/>
            <w:vAlign w:val="center"/>
          </w:tcPr>
          <w:p w:rsidR="0097615F" w:rsidRPr="00030026" w:rsidRDefault="0097615F" w:rsidP="00792796">
            <w:pPr>
              <w:suppressAutoHyphens/>
              <w:autoSpaceDE w:val="0"/>
              <w:jc w:val="center"/>
              <w:rPr>
                <w:sz w:val="18"/>
                <w:szCs w:val="18"/>
              </w:rPr>
            </w:pPr>
            <w:r w:rsidRPr="00030026">
              <w:rPr>
                <w:sz w:val="18"/>
                <w:szCs w:val="18"/>
              </w:rPr>
              <w:t>94,5</w:t>
            </w:r>
          </w:p>
        </w:tc>
      </w:tr>
      <w:tr w:rsidR="0097615F" w:rsidRPr="00C716CF">
        <w:trPr>
          <w:trHeight w:val="323"/>
        </w:trPr>
        <w:tc>
          <w:tcPr>
            <w:tcW w:w="3113" w:type="dxa"/>
            <w:tcBorders>
              <w:bottom w:val="nil"/>
            </w:tcBorders>
          </w:tcPr>
          <w:p w:rsidR="0097615F" w:rsidRPr="00792796" w:rsidRDefault="0097615F" w:rsidP="00395E01">
            <w:pPr>
              <w:suppressAutoHyphens/>
              <w:autoSpaceDE w:val="0"/>
              <w:rPr>
                <w:sz w:val="18"/>
                <w:szCs w:val="18"/>
              </w:rPr>
            </w:pPr>
            <w:r w:rsidRPr="00792796">
              <w:rPr>
                <w:sz w:val="18"/>
                <w:szCs w:val="18"/>
              </w:rPr>
              <w:t>Інвестиції, усього:</w:t>
            </w:r>
          </w:p>
          <w:p w:rsidR="0097615F" w:rsidRPr="00792796" w:rsidRDefault="0097615F" w:rsidP="00395E01">
            <w:pPr>
              <w:suppressAutoHyphens/>
              <w:autoSpaceDE w:val="0"/>
              <w:rPr>
                <w:sz w:val="18"/>
                <w:szCs w:val="18"/>
              </w:rPr>
            </w:pPr>
            <w:r w:rsidRPr="00792796">
              <w:rPr>
                <w:sz w:val="18"/>
                <w:szCs w:val="18"/>
              </w:rPr>
              <w:t>в тому числі власні кошти</w:t>
            </w:r>
          </w:p>
        </w:tc>
        <w:tc>
          <w:tcPr>
            <w:tcW w:w="989" w:type="dxa"/>
            <w:vMerge w:val="restart"/>
            <w:vAlign w:val="center"/>
          </w:tcPr>
          <w:p w:rsidR="0097615F" w:rsidRPr="00030026" w:rsidRDefault="0097615F" w:rsidP="00792796">
            <w:pPr>
              <w:suppressAutoHyphens/>
              <w:autoSpaceDE w:val="0"/>
              <w:jc w:val="center"/>
              <w:rPr>
                <w:sz w:val="18"/>
                <w:szCs w:val="18"/>
              </w:rPr>
            </w:pPr>
            <w:r w:rsidRPr="00030026">
              <w:rPr>
                <w:sz w:val="18"/>
                <w:szCs w:val="18"/>
              </w:rPr>
              <w:t>тис. грн</w:t>
            </w:r>
          </w:p>
        </w:tc>
        <w:tc>
          <w:tcPr>
            <w:tcW w:w="1140" w:type="dxa"/>
            <w:tcBorders>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32 422</w:t>
            </w:r>
          </w:p>
        </w:tc>
        <w:tc>
          <w:tcPr>
            <w:tcW w:w="1137" w:type="dxa"/>
            <w:tcBorders>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6 263</w:t>
            </w:r>
          </w:p>
        </w:tc>
        <w:tc>
          <w:tcPr>
            <w:tcW w:w="1134" w:type="dxa"/>
            <w:tcBorders>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12 049</w:t>
            </w:r>
          </w:p>
        </w:tc>
        <w:tc>
          <w:tcPr>
            <w:tcW w:w="992" w:type="dxa"/>
            <w:tcBorders>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19 758</w:t>
            </w:r>
          </w:p>
        </w:tc>
        <w:tc>
          <w:tcPr>
            <w:tcW w:w="1134" w:type="dxa"/>
            <w:tcBorders>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164</w:t>
            </w:r>
          </w:p>
        </w:tc>
      </w:tr>
      <w:tr w:rsidR="0097615F" w:rsidRPr="00C716CF">
        <w:trPr>
          <w:trHeight w:val="276"/>
        </w:trPr>
        <w:tc>
          <w:tcPr>
            <w:tcW w:w="3113" w:type="dxa"/>
            <w:tcBorders>
              <w:top w:val="nil"/>
              <w:bottom w:val="nil"/>
            </w:tcBorders>
          </w:tcPr>
          <w:p w:rsidR="0097615F" w:rsidRPr="00792796" w:rsidRDefault="0097615F" w:rsidP="00F069D9">
            <w:pPr>
              <w:numPr>
                <w:ilvl w:val="0"/>
                <w:numId w:val="31"/>
              </w:numPr>
              <w:tabs>
                <w:tab w:val="left" w:pos="472"/>
              </w:tabs>
              <w:suppressAutoHyphens/>
              <w:autoSpaceDE w:val="0"/>
              <w:snapToGrid w:val="0"/>
              <w:ind w:left="176" w:firstLine="0"/>
              <w:rPr>
                <w:sz w:val="18"/>
                <w:szCs w:val="18"/>
              </w:rPr>
            </w:pPr>
            <w:r w:rsidRPr="00792796">
              <w:rPr>
                <w:sz w:val="18"/>
                <w:szCs w:val="18"/>
              </w:rPr>
              <w:t>на технічне переозброєння</w:t>
            </w:r>
          </w:p>
        </w:tc>
        <w:tc>
          <w:tcPr>
            <w:tcW w:w="989" w:type="dxa"/>
            <w:vMerge/>
            <w:vAlign w:val="center"/>
          </w:tcPr>
          <w:p w:rsidR="0097615F" w:rsidRPr="00030026" w:rsidRDefault="0097615F" w:rsidP="00792796">
            <w:pPr>
              <w:suppressAutoHyphens/>
              <w:autoSpaceDE w:val="0"/>
              <w:jc w:val="center"/>
              <w:rPr>
                <w:sz w:val="18"/>
                <w:szCs w:val="18"/>
              </w:rPr>
            </w:pPr>
          </w:p>
        </w:tc>
        <w:tc>
          <w:tcPr>
            <w:tcW w:w="1140"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9 360</w:t>
            </w:r>
          </w:p>
        </w:tc>
        <w:tc>
          <w:tcPr>
            <w:tcW w:w="1137"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4 806</w:t>
            </w:r>
          </w:p>
        </w:tc>
        <w:tc>
          <w:tcPr>
            <w:tcW w:w="1134"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10 354</w:t>
            </w:r>
          </w:p>
        </w:tc>
        <w:tc>
          <w:tcPr>
            <w:tcW w:w="992"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12 424</w:t>
            </w:r>
          </w:p>
        </w:tc>
        <w:tc>
          <w:tcPr>
            <w:tcW w:w="1134"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120</w:t>
            </w:r>
          </w:p>
        </w:tc>
      </w:tr>
      <w:tr w:rsidR="0097615F" w:rsidRPr="00C716CF">
        <w:trPr>
          <w:trHeight w:val="309"/>
        </w:trPr>
        <w:tc>
          <w:tcPr>
            <w:tcW w:w="3113" w:type="dxa"/>
            <w:tcBorders>
              <w:top w:val="nil"/>
              <w:bottom w:val="nil"/>
            </w:tcBorders>
          </w:tcPr>
          <w:p w:rsidR="0097615F" w:rsidRPr="00792796" w:rsidRDefault="0097615F" w:rsidP="00F069D9">
            <w:pPr>
              <w:numPr>
                <w:ilvl w:val="0"/>
                <w:numId w:val="31"/>
              </w:numPr>
              <w:tabs>
                <w:tab w:val="left" w:pos="472"/>
              </w:tabs>
              <w:suppressAutoHyphens/>
              <w:autoSpaceDE w:val="0"/>
              <w:snapToGrid w:val="0"/>
              <w:ind w:left="176" w:firstLine="0"/>
              <w:rPr>
                <w:sz w:val="18"/>
                <w:szCs w:val="18"/>
              </w:rPr>
            </w:pPr>
            <w:r w:rsidRPr="00792796">
              <w:rPr>
                <w:sz w:val="18"/>
                <w:szCs w:val="18"/>
              </w:rPr>
              <w:t>на енергозберігаючі технології</w:t>
            </w:r>
          </w:p>
        </w:tc>
        <w:tc>
          <w:tcPr>
            <w:tcW w:w="989" w:type="dxa"/>
            <w:vMerge/>
            <w:vAlign w:val="center"/>
          </w:tcPr>
          <w:p w:rsidR="0097615F" w:rsidRPr="00030026" w:rsidRDefault="0097615F" w:rsidP="00792796">
            <w:pPr>
              <w:suppressAutoHyphens/>
              <w:autoSpaceDE w:val="0"/>
              <w:jc w:val="center"/>
              <w:rPr>
                <w:sz w:val="18"/>
                <w:szCs w:val="18"/>
              </w:rPr>
            </w:pPr>
          </w:p>
        </w:tc>
        <w:tc>
          <w:tcPr>
            <w:tcW w:w="1140"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23 000</w:t>
            </w:r>
          </w:p>
        </w:tc>
        <w:tc>
          <w:tcPr>
            <w:tcW w:w="1137"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1 457</w:t>
            </w:r>
          </w:p>
        </w:tc>
        <w:tc>
          <w:tcPr>
            <w:tcW w:w="1134"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1 695</w:t>
            </w:r>
          </w:p>
        </w:tc>
        <w:tc>
          <w:tcPr>
            <w:tcW w:w="992"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2 034</w:t>
            </w:r>
          </w:p>
        </w:tc>
        <w:tc>
          <w:tcPr>
            <w:tcW w:w="1134" w:type="dxa"/>
            <w:tcBorders>
              <w:top w:val="nil"/>
              <w:bottom w:val="nil"/>
            </w:tcBorders>
            <w:vAlign w:val="center"/>
          </w:tcPr>
          <w:p w:rsidR="0097615F" w:rsidRPr="00030026" w:rsidRDefault="0097615F" w:rsidP="00792796">
            <w:pPr>
              <w:suppressAutoHyphens/>
              <w:autoSpaceDE w:val="0"/>
              <w:jc w:val="center"/>
              <w:rPr>
                <w:sz w:val="18"/>
                <w:szCs w:val="18"/>
              </w:rPr>
            </w:pPr>
            <w:r w:rsidRPr="00030026">
              <w:rPr>
                <w:sz w:val="18"/>
                <w:szCs w:val="18"/>
              </w:rPr>
              <w:t>120</w:t>
            </w:r>
          </w:p>
        </w:tc>
      </w:tr>
      <w:tr w:rsidR="0097615F" w:rsidRPr="00C716CF">
        <w:trPr>
          <w:trHeight w:val="247"/>
        </w:trPr>
        <w:tc>
          <w:tcPr>
            <w:tcW w:w="3113" w:type="dxa"/>
            <w:tcBorders>
              <w:top w:val="nil"/>
            </w:tcBorders>
          </w:tcPr>
          <w:p w:rsidR="0097615F" w:rsidRPr="00792796" w:rsidRDefault="0097615F" w:rsidP="00F069D9">
            <w:pPr>
              <w:numPr>
                <w:ilvl w:val="0"/>
                <w:numId w:val="31"/>
              </w:numPr>
              <w:tabs>
                <w:tab w:val="left" w:pos="472"/>
              </w:tabs>
              <w:suppressAutoHyphens/>
              <w:autoSpaceDE w:val="0"/>
              <w:snapToGrid w:val="0"/>
              <w:ind w:left="176" w:firstLine="0"/>
              <w:rPr>
                <w:sz w:val="18"/>
                <w:szCs w:val="18"/>
              </w:rPr>
            </w:pPr>
            <w:r w:rsidRPr="00792796">
              <w:rPr>
                <w:sz w:val="18"/>
                <w:szCs w:val="18"/>
              </w:rPr>
              <w:t xml:space="preserve"> на освоєння нових видів продукції</w:t>
            </w:r>
          </w:p>
        </w:tc>
        <w:tc>
          <w:tcPr>
            <w:tcW w:w="989" w:type="dxa"/>
            <w:vMerge/>
            <w:vAlign w:val="center"/>
          </w:tcPr>
          <w:p w:rsidR="0097615F" w:rsidRPr="00030026" w:rsidRDefault="0097615F" w:rsidP="00792796">
            <w:pPr>
              <w:suppressAutoHyphens/>
              <w:autoSpaceDE w:val="0"/>
              <w:jc w:val="center"/>
              <w:rPr>
                <w:sz w:val="18"/>
                <w:szCs w:val="18"/>
              </w:rPr>
            </w:pPr>
          </w:p>
        </w:tc>
        <w:tc>
          <w:tcPr>
            <w:tcW w:w="1140" w:type="dxa"/>
            <w:tcBorders>
              <w:top w:val="nil"/>
            </w:tcBorders>
            <w:vAlign w:val="center"/>
          </w:tcPr>
          <w:p w:rsidR="0097615F" w:rsidRPr="00A203FE" w:rsidRDefault="0097615F" w:rsidP="00792796">
            <w:pPr>
              <w:suppressAutoHyphens/>
              <w:autoSpaceDE w:val="0"/>
              <w:jc w:val="center"/>
              <w:rPr>
                <w:sz w:val="18"/>
                <w:szCs w:val="18"/>
              </w:rPr>
            </w:pPr>
            <w:r w:rsidRPr="00A203FE">
              <w:rPr>
                <w:sz w:val="18"/>
                <w:szCs w:val="18"/>
              </w:rPr>
              <w:t>62</w:t>
            </w:r>
          </w:p>
        </w:tc>
        <w:tc>
          <w:tcPr>
            <w:tcW w:w="1137" w:type="dxa"/>
            <w:tcBorders>
              <w:top w:val="nil"/>
            </w:tcBorders>
            <w:vAlign w:val="center"/>
          </w:tcPr>
          <w:p w:rsidR="0097615F" w:rsidRPr="00A203FE" w:rsidRDefault="0097615F" w:rsidP="00792796">
            <w:pPr>
              <w:suppressAutoHyphens/>
              <w:autoSpaceDE w:val="0"/>
              <w:jc w:val="center"/>
              <w:rPr>
                <w:sz w:val="18"/>
                <w:szCs w:val="18"/>
              </w:rPr>
            </w:pPr>
            <w:r w:rsidRPr="00A203FE">
              <w:rPr>
                <w:sz w:val="18"/>
                <w:szCs w:val="18"/>
              </w:rPr>
              <w:t>-</w:t>
            </w:r>
          </w:p>
        </w:tc>
        <w:tc>
          <w:tcPr>
            <w:tcW w:w="1134" w:type="dxa"/>
            <w:tcBorders>
              <w:top w:val="nil"/>
            </w:tcBorders>
            <w:vAlign w:val="center"/>
          </w:tcPr>
          <w:p w:rsidR="0097615F" w:rsidRPr="00A203FE" w:rsidRDefault="0097615F" w:rsidP="00792796">
            <w:pPr>
              <w:suppressAutoHyphens/>
              <w:autoSpaceDE w:val="0"/>
              <w:jc w:val="center"/>
              <w:rPr>
                <w:sz w:val="18"/>
                <w:szCs w:val="18"/>
              </w:rPr>
            </w:pPr>
            <w:r w:rsidRPr="00A203FE">
              <w:rPr>
                <w:sz w:val="18"/>
                <w:szCs w:val="18"/>
              </w:rPr>
              <w:t>-</w:t>
            </w:r>
          </w:p>
        </w:tc>
        <w:tc>
          <w:tcPr>
            <w:tcW w:w="992" w:type="dxa"/>
            <w:tcBorders>
              <w:top w:val="nil"/>
            </w:tcBorders>
            <w:vAlign w:val="center"/>
          </w:tcPr>
          <w:p w:rsidR="0097615F" w:rsidRPr="00A203FE" w:rsidRDefault="0097615F" w:rsidP="00792796">
            <w:pPr>
              <w:suppressAutoHyphens/>
              <w:autoSpaceDE w:val="0"/>
              <w:jc w:val="center"/>
              <w:rPr>
                <w:sz w:val="18"/>
                <w:szCs w:val="18"/>
              </w:rPr>
            </w:pPr>
            <w:r w:rsidRPr="00A203FE">
              <w:rPr>
                <w:sz w:val="18"/>
                <w:szCs w:val="18"/>
              </w:rPr>
              <w:t>5 300</w:t>
            </w:r>
          </w:p>
        </w:tc>
        <w:tc>
          <w:tcPr>
            <w:tcW w:w="1134" w:type="dxa"/>
            <w:tcBorders>
              <w:top w:val="nil"/>
            </w:tcBorders>
            <w:vAlign w:val="center"/>
          </w:tcPr>
          <w:p w:rsidR="0097615F" w:rsidRPr="00A203FE" w:rsidRDefault="0097615F" w:rsidP="00792796">
            <w:pPr>
              <w:suppressAutoHyphens/>
              <w:autoSpaceDE w:val="0"/>
              <w:jc w:val="center"/>
              <w:rPr>
                <w:sz w:val="18"/>
                <w:szCs w:val="18"/>
              </w:rPr>
            </w:pPr>
            <w:r w:rsidRPr="00A203FE">
              <w:rPr>
                <w:sz w:val="18"/>
                <w:szCs w:val="18"/>
              </w:rPr>
              <w:t>-</w:t>
            </w:r>
          </w:p>
        </w:tc>
      </w:tr>
      <w:tr w:rsidR="0097615F" w:rsidRPr="00C716CF">
        <w:tc>
          <w:tcPr>
            <w:tcW w:w="3113" w:type="dxa"/>
          </w:tcPr>
          <w:p w:rsidR="0097615F" w:rsidRPr="00792796" w:rsidRDefault="0097615F" w:rsidP="007906EF">
            <w:pPr>
              <w:suppressAutoHyphens/>
              <w:autoSpaceDE w:val="0"/>
              <w:rPr>
                <w:sz w:val="18"/>
                <w:szCs w:val="18"/>
              </w:rPr>
            </w:pPr>
            <w:r w:rsidRPr="00792796">
              <w:rPr>
                <w:sz w:val="18"/>
                <w:szCs w:val="18"/>
              </w:rPr>
              <w:t>Середньооблікова чисельність штатних працівників</w:t>
            </w:r>
          </w:p>
        </w:tc>
        <w:tc>
          <w:tcPr>
            <w:tcW w:w="989" w:type="dxa"/>
            <w:vAlign w:val="center"/>
          </w:tcPr>
          <w:p w:rsidR="0097615F" w:rsidRPr="00030026" w:rsidRDefault="0097615F" w:rsidP="00792796">
            <w:pPr>
              <w:suppressAutoHyphens/>
              <w:autoSpaceDE w:val="0"/>
              <w:jc w:val="center"/>
              <w:rPr>
                <w:sz w:val="18"/>
                <w:szCs w:val="18"/>
              </w:rPr>
            </w:pPr>
            <w:r w:rsidRPr="00030026">
              <w:rPr>
                <w:sz w:val="18"/>
                <w:szCs w:val="18"/>
              </w:rPr>
              <w:t>осіб</w:t>
            </w:r>
          </w:p>
        </w:tc>
        <w:tc>
          <w:tcPr>
            <w:tcW w:w="1140" w:type="dxa"/>
            <w:vAlign w:val="center"/>
          </w:tcPr>
          <w:p w:rsidR="0097615F" w:rsidRPr="00A203FE" w:rsidRDefault="0097615F" w:rsidP="00792796">
            <w:pPr>
              <w:suppressAutoHyphens/>
              <w:autoSpaceDE w:val="0"/>
              <w:jc w:val="center"/>
              <w:rPr>
                <w:sz w:val="18"/>
                <w:szCs w:val="18"/>
              </w:rPr>
            </w:pPr>
            <w:r w:rsidRPr="00A203FE">
              <w:rPr>
                <w:sz w:val="18"/>
                <w:szCs w:val="18"/>
              </w:rPr>
              <w:t>352</w:t>
            </w:r>
          </w:p>
        </w:tc>
        <w:tc>
          <w:tcPr>
            <w:tcW w:w="1137" w:type="dxa"/>
            <w:vAlign w:val="center"/>
          </w:tcPr>
          <w:p w:rsidR="0097615F" w:rsidRPr="00A203FE" w:rsidRDefault="0097615F" w:rsidP="00792796">
            <w:pPr>
              <w:suppressAutoHyphens/>
              <w:autoSpaceDE w:val="0"/>
              <w:jc w:val="center"/>
              <w:rPr>
                <w:sz w:val="18"/>
                <w:szCs w:val="18"/>
              </w:rPr>
            </w:pPr>
            <w:r w:rsidRPr="00A203FE">
              <w:rPr>
                <w:sz w:val="18"/>
                <w:szCs w:val="18"/>
              </w:rPr>
              <w:t>343</w:t>
            </w:r>
          </w:p>
        </w:tc>
        <w:tc>
          <w:tcPr>
            <w:tcW w:w="1134" w:type="dxa"/>
            <w:vAlign w:val="center"/>
          </w:tcPr>
          <w:p w:rsidR="0097615F" w:rsidRPr="00A203FE" w:rsidRDefault="0097615F" w:rsidP="00792796">
            <w:pPr>
              <w:suppressAutoHyphens/>
              <w:autoSpaceDE w:val="0"/>
              <w:jc w:val="center"/>
              <w:rPr>
                <w:sz w:val="18"/>
                <w:szCs w:val="18"/>
              </w:rPr>
            </w:pPr>
            <w:r w:rsidRPr="00A203FE">
              <w:rPr>
                <w:sz w:val="18"/>
                <w:szCs w:val="18"/>
              </w:rPr>
              <w:t>343</w:t>
            </w:r>
          </w:p>
        </w:tc>
        <w:tc>
          <w:tcPr>
            <w:tcW w:w="992" w:type="dxa"/>
            <w:vAlign w:val="center"/>
          </w:tcPr>
          <w:p w:rsidR="0097615F" w:rsidRPr="00A203FE" w:rsidRDefault="0097615F" w:rsidP="00792796">
            <w:pPr>
              <w:suppressAutoHyphens/>
              <w:autoSpaceDE w:val="0"/>
              <w:jc w:val="center"/>
              <w:rPr>
                <w:sz w:val="18"/>
                <w:szCs w:val="18"/>
              </w:rPr>
            </w:pPr>
            <w:r w:rsidRPr="00A203FE">
              <w:rPr>
                <w:sz w:val="18"/>
                <w:szCs w:val="18"/>
              </w:rPr>
              <w:t>352</w:t>
            </w:r>
          </w:p>
        </w:tc>
        <w:tc>
          <w:tcPr>
            <w:tcW w:w="1134" w:type="dxa"/>
            <w:vAlign w:val="center"/>
          </w:tcPr>
          <w:p w:rsidR="0097615F" w:rsidRPr="00A203FE" w:rsidRDefault="0097615F" w:rsidP="00792796">
            <w:pPr>
              <w:suppressAutoHyphens/>
              <w:autoSpaceDE w:val="0"/>
              <w:jc w:val="center"/>
              <w:rPr>
                <w:sz w:val="18"/>
                <w:szCs w:val="18"/>
              </w:rPr>
            </w:pPr>
            <w:r w:rsidRPr="00A203FE">
              <w:rPr>
                <w:sz w:val="18"/>
                <w:szCs w:val="18"/>
              </w:rPr>
              <w:t>103</w:t>
            </w:r>
          </w:p>
        </w:tc>
      </w:tr>
      <w:tr w:rsidR="0097615F" w:rsidRPr="00C716CF">
        <w:tc>
          <w:tcPr>
            <w:tcW w:w="3113" w:type="dxa"/>
          </w:tcPr>
          <w:p w:rsidR="0097615F" w:rsidRPr="00D75A39" w:rsidRDefault="0097615F" w:rsidP="005A74A0">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97615F" w:rsidRPr="00D75A39" w:rsidRDefault="0097615F" w:rsidP="005A74A0">
            <w:pPr>
              <w:suppressAutoHyphens/>
              <w:autoSpaceDE w:val="0"/>
              <w:jc w:val="center"/>
              <w:rPr>
                <w:sz w:val="18"/>
                <w:szCs w:val="18"/>
              </w:rPr>
            </w:pPr>
            <w:r w:rsidRPr="00D75A39">
              <w:rPr>
                <w:sz w:val="18"/>
                <w:szCs w:val="18"/>
              </w:rPr>
              <w:t>грн</w:t>
            </w:r>
          </w:p>
        </w:tc>
        <w:tc>
          <w:tcPr>
            <w:tcW w:w="5537" w:type="dxa"/>
            <w:gridSpan w:val="5"/>
            <w:vAlign w:val="center"/>
          </w:tcPr>
          <w:p w:rsidR="0097615F" w:rsidRPr="00A203FE" w:rsidRDefault="0097615F" w:rsidP="00792796">
            <w:pPr>
              <w:suppressAutoHyphens/>
              <w:autoSpaceDE w:val="0"/>
              <w:jc w:val="center"/>
              <w:rPr>
                <w:sz w:val="18"/>
                <w:szCs w:val="18"/>
              </w:rPr>
            </w:pPr>
            <w:r>
              <w:rPr>
                <w:sz w:val="18"/>
                <w:szCs w:val="18"/>
              </w:rPr>
              <w:t>Комерційна інформація</w:t>
            </w:r>
          </w:p>
        </w:tc>
      </w:tr>
      <w:tr w:rsidR="0097615F" w:rsidRPr="00C716CF">
        <w:tc>
          <w:tcPr>
            <w:tcW w:w="9639" w:type="dxa"/>
            <w:gridSpan w:val="7"/>
          </w:tcPr>
          <w:p w:rsidR="0097615F" w:rsidRPr="00490673" w:rsidRDefault="0097615F"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97615F" w:rsidRPr="00C716CF">
        <w:tc>
          <w:tcPr>
            <w:tcW w:w="3113" w:type="dxa"/>
          </w:tcPr>
          <w:p w:rsidR="0097615F" w:rsidRPr="00490673" w:rsidRDefault="0097615F" w:rsidP="007906EF">
            <w:pPr>
              <w:suppressAutoHyphens/>
              <w:autoSpaceDE w:val="0"/>
              <w:snapToGrid w:val="0"/>
              <w:rPr>
                <w:sz w:val="18"/>
                <w:szCs w:val="18"/>
              </w:rPr>
            </w:pPr>
            <w:r w:rsidRPr="00490673">
              <w:rPr>
                <w:sz w:val="18"/>
                <w:szCs w:val="18"/>
              </w:rPr>
              <w:t>Виробництво основних видів продукції (у натуральному виразі)</w:t>
            </w:r>
          </w:p>
        </w:tc>
        <w:tc>
          <w:tcPr>
            <w:tcW w:w="989" w:type="dxa"/>
            <w:vAlign w:val="center"/>
          </w:tcPr>
          <w:p w:rsidR="0097615F" w:rsidRPr="00490673" w:rsidRDefault="0097615F" w:rsidP="00490673">
            <w:pPr>
              <w:suppressAutoHyphens/>
              <w:autoSpaceDE w:val="0"/>
              <w:jc w:val="center"/>
              <w:rPr>
                <w:sz w:val="18"/>
                <w:szCs w:val="18"/>
                <w:vertAlign w:val="superscript"/>
              </w:rPr>
            </w:pPr>
            <w:r w:rsidRPr="00490673">
              <w:rPr>
                <w:sz w:val="18"/>
                <w:szCs w:val="18"/>
              </w:rPr>
              <w:t>тонн</w:t>
            </w:r>
          </w:p>
        </w:tc>
        <w:tc>
          <w:tcPr>
            <w:tcW w:w="1140" w:type="dxa"/>
            <w:vAlign w:val="center"/>
          </w:tcPr>
          <w:p w:rsidR="0097615F" w:rsidRPr="00490673" w:rsidRDefault="0097615F" w:rsidP="005A74A0">
            <w:pPr>
              <w:autoSpaceDE w:val="0"/>
              <w:snapToGrid w:val="0"/>
              <w:jc w:val="center"/>
              <w:rPr>
                <w:sz w:val="18"/>
                <w:szCs w:val="18"/>
              </w:rPr>
            </w:pPr>
            <w:r w:rsidRPr="00490673">
              <w:rPr>
                <w:sz w:val="18"/>
                <w:szCs w:val="18"/>
              </w:rPr>
              <w:t>47 141</w:t>
            </w:r>
          </w:p>
        </w:tc>
        <w:tc>
          <w:tcPr>
            <w:tcW w:w="1137" w:type="dxa"/>
            <w:vAlign w:val="center"/>
          </w:tcPr>
          <w:p w:rsidR="0097615F" w:rsidRPr="00490673" w:rsidRDefault="0097615F" w:rsidP="005A74A0">
            <w:pPr>
              <w:autoSpaceDE w:val="0"/>
              <w:snapToGrid w:val="0"/>
              <w:jc w:val="center"/>
              <w:rPr>
                <w:sz w:val="18"/>
                <w:szCs w:val="18"/>
              </w:rPr>
            </w:pPr>
            <w:r w:rsidRPr="00490673">
              <w:rPr>
                <w:sz w:val="18"/>
                <w:szCs w:val="18"/>
              </w:rPr>
              <w:t>40 316</w:t>
            </w:r>
          </w:p>
        </w:tc>
        <w:tc>
          <w:tcPr>
            <w:tcW w:w="1134" w:type="dxa"/>
            <w:vAlign w:val="center"/>
          </w:tcPr>
          <w:p w:rsidR="0097615F" w:rsidRPr="00490673" w:rsidRDefault="0097615F" w:rsidP="005A74A0">
            <w:pPr>
              <w:autoSpaceDE w:val="0"/>
              <w:snapToGrid w:val="0"/>
              <w:jc w:val="center"/>
              <w:rPr>
                <w:sz w:val="18"/>
                <w:szCs w:val="18"/>
              </w:rPr>
            </w:pPr>
            <w:r w:rsidRPr="00490673">
              <w:rPr>
                <w:sz w:val="18"/>
                <w:szCs w:val="18"/>
              </w:rPr>
              <w:t>53 617</w:t>
            </w:r>
          </w:p>
        </w:tc>
        <w:tc>
          <w:tcPr>
            <w:tcW w:w="992" w:type="dxa"/>
            <w:vAlign w:val="center"/>
          </w:tcPr>
          <w:p w:rsidR="0097615F" w:rsidRPr="00490673" w:rsidRDefault="0097615F" w:rsidP="005A74A0">
            <w:pPr>
              <w:snapToGrid w:val="0"/>
              <w:jc w:val="center"/>
              <w:rPr>
                <w:sz w:val="18"/>
                <w:szCs w:val="18"/>
              </w:rPr>
            </w:pPr>
            <w:r w:rsidRPr="00490673">
              <w:rPr>
                <w:sz w:val="18"/>
                <w:szCs w:val="18"/>
              </w:rPr>
              <w:t>57 399</w:t>
            </w:r>
          </w:p>
        </w:tc>
        <w:tc>
          <w:tcPr>
            <w:tcW w:w="1134" w:type="dxa"/>
            <w:vAlign w:val="center"/>
          </w:tcPr>
          <w:p w:rsidR="0097615F" w:rsidRPr="00490673" w:rsidRDefault="0097615F" w:rsidP="005A74A0">
            <w:pPr>
              <w:snapToGrid w:val="0"/>
              <w:jc w:val="center"/>
              <w:rPr>
                <w:sz w:val="18"/>
                <w:szCs w:val="18"/>
              </w:rPr>
            </w:pPr>
            <w:r>
              <w:rPr>
                <w:sz w:val="18"/>
                <w:szCs w:val="18"/>
              </w:rPr>
              <w:t>107,1</w:t>
            </w:r>
          </w:p>
        </w:tc>
      </w:tr>
      <w:tr w:rsidR="0097615F" w:rsidRPr="00C716CF">
        <w:tc>
          <w:tcPr>
            <w:tcW w:w="3113" w:type="dxa"/>
          </w:tcPr>
          <w:p w:rsidR="0097615F" w:rsidRPr="00490673" w:rsidRDefault="0097615F" w:rsidP="007906EF">
            <w:pPr>
              <w:suppressAutoHyphens/>
              <w:autoSpaceDE w:val="0"/>
              <w:rPr>
                <w:sz w:val="18"/>
                <w:szCs w:val="18"/>
              </w:rPr>
            </w:pPr>
            <w:r w:rsidRPr="00490673">
              <w:rPr>
                <w:sz w:val="18"/>
                <w:szCs w:val="18"/>
              </w:rPr>
              <w:t>Середньооблікова чисельність штатних працівників</w:t>
            </w:r>
          </w:p>
        </w:tc>
        <w:tc>
          <w:tcPr>
            <w:tcW w:w="989" w:type="dxa"/>
            <w:vAlign w:val="center"/>
          </w:tcPr>
          <w:p w:rsidR="0097615F" w:rsidRPr="00490673" w:rsidRDefault="0097615F" w:rsidP="00490673">
            <w:pPr>
              <w:suppressAutoHyphens/>
              <w:autoSpaceDE w:val="0"/>
              <w:jc w:val="center"/>
              <w:rPr>
                <w:sz w:val="18"/>
                <w:szCs w:val="18"/>
              </w:rPr>
            </w:pPr>
            <w:r w:rsidRPr="00490673">
              <w:rPr>
                <w:sz w:val="18"/>
                <w:szCs w:val="18"/>
              </w:rPr>
              <w:t>осіб</w:t>
            </w:r>
          </w:p>
        </w:tc>
        <w:tc>
          <w:tcPr>
            <w:tcW w:w="1140" w:type="dxa"/>
            <w:vAlign w:val="center"/>
          </w:tcPr>
          <w:p w:rsidR="0097615F" w:rsidRPr="00490673" w:rsidRDefault="0097615F" w:rsidP="00490673">
            <w:pPr>
              <w:snapToGrid w:val="0"/>
              <w:jc w:val="center"/>
              <w:rPr>
                <w:sz w:val="18"/>
                <w:szCs w:val="18"/>
              </w:rPr>
            </w:pPr>
            <w:r w:rsidRPr="00490673">
              <w:rPr>
                <w:sz w:val="18"/>
                <w:szCs w:val="18"/>
              </w:rPr>
              <w:t>319</w:t>
            </w:r>
          </w:p>
        </w:tc>
        <w:tc>
          <w:tcPr>
            <w:tcW w:w="1137" w:type="dxa"/>
            <w:vAlign w:val="center"/>
          </w:tcPr>
          <w:p w:rsidR="0097615F" w:rsidRPr="00490673" w:rsidRDefault="0097615F" w:rsidP="00490673">
            <w:pPr>
              <w:snapToGrid w:val="0"/>
              <w:jc w:val="center"/>
              <w:rPr>
                <w:sz w:val="18"/>
                <w:szCs w:val="18"/>
              </w:rPr>
            </w:pPr>
            <w:r w:rsidRPr="00490673">
              <w:rPr>
                <w:sz w:val="18"/>
                <w:szCs w:val="18"/>
              </w:rPr>
              <w:t>335</w:t>
            </w:r>
          </w:p>
        </w:tc>
        <w:tc>
          <w:tcPr>
            <w:tcW w:w="1134" w:type="dxa"/>
            <w:vAlign w:val="center"/>
          </w:tcPr>
          <w:p w:rsidR="0097615F" w:rsidRPr="00490673" w:rsidRDefault="0097615F" w:rsidP="00490673">
            <w:pPr>
              <w:snapToGrid w:val="0"/>
              <w:jc w:val="center"/>
              <w:rPr>
                <w:sz w:val="18"/>
                <w:szCs w:val="18"/>
              </w:rPr>
            </w:pPr>
            <w:r w:rsidRPr="00490673">
              <w:rPr>
                <w:sz w:val="18"/>
                <w:szCs w:val="18"/>
              </w:rPr>
              <w:t>335</w:t>
            </w:r>
          </w:p>
        </w:tc>
        <w:tc>
          <w:tcPr>
            <w:tcW w:w="992" w:type="dxa"/>
            <w:vAlign w:val="center"/>
          </w:tcPr>
          <w:p w:rsidR="0097615F" w:rsidRPr="00490673" w:rsidRDefault="0097615F" w:rsidP="00490673">
            <w:pPr>
              <w:snapToGrid w:val="0"/>
              <w:jc w:val="center"/>
              <w:rPr>
                <w:sz w:val="18"/>
                <w:szCs w:val="18"/>
              </w:rPr>
            </w:pPr>
            <w:r w:rsidRPr="00490673">
              <w:rPr>
                <w:sz w:val="18"/>
                <w:szCs w:val="18"/>
              </w:rPr>
              <w:t>335</w:t>
            </w:r>
          </w:p>
        </w:tc>
        <w:tc>
          <w:tcPr>
            <w:tcW w:w="1134" w:type="dxa"/>
            <w:vAlign w:val="center"/>
          </w:tcPr>
          <w:p w:rsidR="0097615F" w:rsidRPr="00490673" w:rsidRDefault="0097615F" w:rsidP="00490673">
            <w:pPr>
              <w:snapToGrid w:val="0"/>
              <w:jc w:val="center"/>
              <w:rPr>
                <w:sz w:val="18"/>
                <w:szCs w:val="18"/>
              </w:rPr>
            </w:pPr>
            <w:r>
              <w:rPr>
                <w:sz w:val="18"/>
                <w:szCs w:val="18"/>
              </w:rPr>
              <w:t>100,0</w:t>
            </w:r>
          </w:p>
        </w:tc>
      </w:tr>
      <w:tr w:rsidR="0097615F" w:rsidRPr="00C716CF">
        <w:tc>
          <w:tcPr>
            <w:tcW w:w="3113" w:type="dxa"/>
          </w:tcPr>
          <w:p w:rsidR="0097615F" w:rsidRPr="00490673" w:rsidRDefault="0097615F" w:rsidP="007906EF">
            <w:pPr>
              <w:suppressAutoHyphens/>
              <w:autoSpaceDE w:val="0"/>
              <w:rPr>
                <w:sz w:val="18"/>
                <w:szCs w:val="18"/>
              </w:rPr>
            </w:pPr>
            <w:r w:rsidRPr="00490673">
              <w:rPr>
                <w:sz w:val="18"/>
                <w:szCs w:val="18"/>
              </w:rPr>
              <w:t>Середньомісячна заробітна плата</w:t>
            </w:r>
          </w:p>
        </w:tc>
        <w:tc>
          <w:tcPr>
            <w:tcW w:w="989" w:type="dxa"/>
            <w:vAlign w:val="center"/>
          </w:tcPr>
          <w:p w:rsidR="0097615F" w:rsidRPr="00490673" w:rsidRDefault="0097615F" w:rsidP="00490673">
            <w:pPr>
              <w:suppressAutoHyphens/>
              <w:autoSpaceDE w:val="0"/>
              <w:jc w:val="center"/>
              <w:rPr>
                <w:sz w:val="18"/>
                <w:szCs w:val="18"/>
              </w:rPr>
            </w:pPr>
            <w:r w:rsidRPr="00490673">
              <w:rPr>
                <w:sz w:val="18"/>
                <w:szCs w:val="18"/>
              </w:rPr>
              <w:t>грн</w:t>
            </w:r>
          </w:p>
        </w:tc>
        <w:tc>
          <w:tcPr>
            <w:tcW w:w="1140" w:type="dxa"/>
            <w:vAlign w:val="center"/>
          </w:tcPr>
          <w:p w:rsidR="0097615F" w:rsidRPr="00490673" w:rsidRDefault="0097615F" w:rsidP="00490673">
            <w:pPr>
              <w:snapToGrid w:val="0"/>
              <w:jc w:val="center"/>
              <w:rPr>
                <w:sz w:val="18"/>
                <w:szCs w:val="18"/>
              </w:rPr>
            </w:pPr>
            <w:r w:rsidRPr="00490673">
              <w:rPr>
                <w:sz w:val="18"/>
                <w:szCs w:val="18"/>
              </w:rPr>
              <w:t>25</w:t>
            </w:r>
            <w:r w:rsidRPr="00030026">
              <w:rPr>
                <w:sz w:val="18"/>
                <w:szCs w:val="18"/>
              </w:rPr>
              <w:t> </w:t>
            </w:r>
            <w:r w:rsidRPr="00490673">
              <w:rPr>
                <w:sz w:val="18"/>
                <w:szCs w:val="18"/>
              </w:rPr>
              <w:t>582,80</w:t>
            </w:r>
          </w:p>
        </w:tc>
        <w:tc>
          <w:tcPr>
            <w:tcW w:w="1137" w:type="dxa"/>
            <w:vAlign w:val="center"/>
          </w:tcPr>
          <w:p w:rsidR="0097615F" w:rsidRPr="00490673" w:rsidRDefault="0097615F"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1134" w:type="dxa"/>
            <w:vAlign w:val="center"/>
          </w:tcPr>
          <w:p w:rsidR="0097615F" w:rsidRPr="00490673" w:rsidRDefault="0097615F"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992" w:type="dxa"/>
            <w:vAlign w:val="center"/>
          </w:tcPr>
          <w:p w:rsidR="0097615F" w:rsidRPr="00490673" w:rsidRDefault="0097615F" w:rsidP="00490673">
            <w:pPr>
              <w:snapToGrid w:val="0"/>
              <w:jc w:val="center"/>
              <w:rPr>
                <w:sz w:val="18"/>
                <w:szCs w:val="18"/>
              </w:rPr>
            </w:pPr>
            <w:r w:rsidRPr="00490673">
              <w:rPr>
                <w:sz w:val="18"/>
                <w:szCs w:val="18"/>
              </w:rPr>
              <w:t>33</w:t>
            </w:r>
            <w:r w:rsidRPr="00030026">
              <w:rPr>
                <w:sz w:val="18"/>
                <w:szCs w:val="18"/>
              </w:rPr>
              <w:t> </w:t>
            </w:r>
            <w:r w:rsidRPr="00490673">
              <w:rPr>
                <w:sz w:val="18"/>
                <w:szCs w:val="18"/>
              </w:rPr>
              <w:t>715,66</w:t>
            </w:r>
          </w:p>
        </w:tc>
        <w:tc>
          <w:tcPr>
            <w:tcW w:w="1134" w:type="dxa"/>
            <w:vAlign w:val="center"/>
          </w:tcPr>
          <w:p w:rsidR="0097615F" w:rsidRPr="00490673" w:rsidRDefault="0097615F" w:rsidP="00490673">
            <w:pPr>
              <w:snapToGrid w:val="0"/>
              <w:jc w:val="center"/>
              <w:rPr>
                <w:sz w:val="18"/>
                <w:szCs w:val="18"/>
              </w:rPr>
            </w:pPr>
            <w:r>
              <w:rPr>
                <w:sz w:val="18"/>
                <w:szCs w:val="18"/>
              </w:rPr>
              <w:t>1</w:t>
            </w:r>
            <w:r w:rsidRPr="00490673">
              <w:rPr>
                <w:sz w:val="18"/>
                <w:szCs w:val="18"/>
              </w:rPr>
              <w:t>10</w:t>
            </w:r>
            <w:r>
              <w:rPr>
                <w:sz w:val="18"/>
                <w:szCs w:val="18"/>
              </w:rPr>
              <w:t>,0</w:t>
            </w:r>
          </w:p>
        </w:tc>
      </w:tr>
      <w:tr w:rsidR="0097615F" w:rsidRPr="00C716CF">
        <w:tc>
          <w:tcPr>
            <w:tcW w:w="9639" w:type="dxa"/>
            <w:gridSpan w:val="7"/>
          </w:tcPr>
          <w:p w:rsidR="0097615F" w:rsidRPr="00DD4510" w:rsidRDefault="0097615F"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97615F" w:rsidRPr="00C716CF">
        <w:tc>
          <w:tcPr>
            <w:tcW w:w="3113" w:type="dxa"/>
          </w:tcPr>
          <w:p w:rsidR="0097615F" w:rsidRPr="000D6418" w:rsidRDefault="0097615F" w:rsidP="007906EF">
            <w:pPr>
              <w:suppressAutoHyphens/>
              <w:autoSpaceDE w:val="0"/>
              <w:rPr>
                <w:sz w:val="18"/>
                <w:szCs w:val="18"/>
              </w:rPr>
            </w:pPr>
            <w:r w:rsidRPr="000D6418">
              <w:rPr>
                <w:sz w:val="18"/>
                <w:szCs w:val="18"/>
              </w:rPr>
              <w:t>Обсяг реалізованої продукції (робіт, послуг) у відпускних цінах підприємства (без ПДВ)</w:t>
            </w:r>
          </w:p>
        </w:tc>
        <w:tc>
          <w:tcPr>
            <w:tcW w:w="989" w:type="dxa"/>
          </w:tcPr>
          <w:p w:rsidR="0097615F" w:rsidRPr="000D6418" w:rsidRDefault="0097615F" w:rsidP="007906EF">
            <w:pPr>
              <w:suppressAutoHyphens/>
              <w:autoSpaceDE w:val="0"/>
              <w:jc w:val="center"/>
              <w:rPr>
                <w:sz w:val="18"/>
                <w:szCs w:val="18"/>
              </w:rPr>
            </w:pPr>
            <w:r w:rsidRPr="000D6418">
              <w:rPr>
                <w:sz w:val="18"/>
                <w:szCs w:val="18"/>
              </w:rPr>
              <w:t>тис. грн</w:t>
            </w:r>
          </w:p>
        </w:tc>
        <w:tc>
          <w:tcPr>
            <w:tcW w:w="1140" w:type="dxa"/>
          </w:tcPr>
          <w:p w:rsidR="0097615F" w:rsidRPr="000D6418" w:rsidRDefault="0097615F" w:rsidP="00395E01">
            <w:pPr>
              <w:suppressAutoHyphens/>
              <w:autoSpaceDE w:val="0"/>
              <w:jc w:val="center"/>
              <w:rPr>
                <w:sz w:val="18"/>
                <w:szCs w:val="18"/>
              </w:rPr>
            </w:pPr>
            <w:r w:rsidRPr="000D6418">
              <w:rPr>
                <w:sz w:val="18"/>
                <w:szCs w:val="18"/>
              </w:rPr>
              <w:t>128 857,8</w:t>
            </w:r>
          </w:p>
        </w:tc>
        <w:tc>
          <w:tcPr>
            <w:tcW w:w="1137" w:type="dxa"/>
          </w:tcPr>
          <w:p w:rsidR="0097615F" w:rsidRPr="000D6418" w:rsidRDefault="0097615F" w:rsidP="007906EF">
            <w:pPr>
              <w:suppressAutoHyphens/>
              <w:autoSpaceDE w:val="0"/>
              <w:jc w:val="center"/>
              <w:rPr>
                <w:sz w:val="18"/>
                <w:szCs w:val="18"/>
              </w:rPr>
            </w:pPr>
            <w:r w:rsidRPr="000D6418">
              <w:rPr>
                <w:sz w:val="18"/>
                <w:szCs w:val="18"/>
              </w:rPr>
              <w:t>111 235,3</w:t>
            </w:r>
          </w:p>
        </w:tc>
        <w:tc>
          <w:tcPr>
            <w:tcW w:w="1134" w:type="dxa"/>
          </w:tcPr>
          <w:p w:rsidR="0097615F" w:rsidRPr="000D6418" w:rsidRDefault="0097615F" w:rsidP="007906EF">
            <w:pPr>
              <w:suppressAutoHyphens/>
              <w:autoSpaceDE w:val="0"/>
              <w:jc w:val="center"/>
              <w:rPr>
                <w:sz w:val="18"/>
                <w:szCs w:val="18"/>
              </w:rPr>
            </w:pPr>
            <w:r w:rsidRPr="000D6418">
              <w:rPr>
                <w:sz w:val="18"/>
                <w:szCs w:val="18"/>
              </w:rPr>
              <w:t>150 000,0</w:t>
            </w:r>
          </w:p>
        </w:tc>
        <w:tc>
          <w:tcPr>
            <w:tcW w:w="992" w:type="dxa"/>
          </w:tcPr>
          <w:p w:rsidR="0097615F" w:rsidRPr="000D6418" w:rsidRDefault="0097615F" w:rsidP="007906EF">
            <w:pPr>
              <w:suppressAutoHyphens/>
              <w:autoSpaceDE w:val="0"/>
              <w:jc w:val="center"/>
              <w:rPr>
                <w:sz w:val="18"/>
                <w:szCs w:val="18"/>
              </w:rPr>
            </w:pPr>
            <w:r w:rsidRPr="000D6418">
              <w:rPr>
                <w:sz w:val="18"/>
                <w:szCs w:val="18"/>
              </w:rPr>
              <w:t>-</w:t>
            </w:r>
          </w:p>
        </w:tc>
        <w:tc>
          <w:tcPr>
            <w:tcW w:w="1134" w:type="dxa"/>
          </w:tcPr>
          <w:p w:rsidR="0097615F" w:rsidRPr="000D6418" w:rsidRDefault="0097615F" w:rsidP="007906EF">
            <w:pPr>
              <w:suppressAutoHyphens/>
              <w:autoSpaceDE w:val="0"/>
              <w:jc w:val="center"/>
              <w:rPr>
                <w:sz w:val="18"/>
                <w:szCs w:val="18"/>
              </w:rPr>
            </w:pPr>
            <w:r w:rsidRPr="000D6418">
              <w:rPr>
                <w:sz w:val="18"/>
                <w:szCs w:val="18"/>
              </w:rPr>
              <w:t>-</w:t>
            </w:r>
          </w:p>
        </w:tc>
      </w:tr>
      <w:tr w:rsidR="0097615F" w:rsidRPr="00C716CF">
        <w:tc>
          <w:tcPr>
            <w:tcW w:w="3113" w:type="dxa"/>
          </w:tcPr>
          <w:p w:rsidR="0097615F" w:rsidRPr="000D6418" w:rsidRDefault="0097615F" w:rsidP="007906EF">
            <w:pPr>
              <w:suppressAutoHyphens/>
              <w:autoSpaceDE w:val="0"/>
              <w:snapToGrid w:val="0"/>
              <w:rPr>
                <w:sz w:val="18"/>
                <w:szCs w:val="18"/>
              </w:rPr>
            </w:pPr>
            <w:r w:rsidRPr="000D6418">
              <w:rPr>
                <w:sz w:val="18"/>
                <w:szCs w:val="18"/>
              </w:rPr>
              <w:t>Виробництво основних видів продукції (у натуральному виразі)</w:t>
            </w:r>
          </w:p>
        </w:tc>
        <w:tc>
          <w:tcPr>
            <w:tcW w:w="989" w:type="dxa"/>
          </w:tcPr>
          <w:p w:rsidR="0097615F" w:rsidRPr="000D6418" w:rsidRDefault="0097615F" w:rsidP="007906EF">
            <w:pPr>
              <w:suppressAutoHyphens/>
              <w:autoSpaceDE w:val="0"/>
              <w:jc w:val="center"/>
              <w:rPr>
                <w:sz w:val="18"/>
                <w:szCs w:val="18"/>
                <w:vertAlign w:val="superscript"/>
              </w:rPr>
            </w:pPr>
            <w:r w:rsidRPr="000D6418">
              <w:rPr>
                <w:sz w:val="18"/>
                <w:szCs w:val="18"/>
              </w:rPr>
              <w:t>тонн</w:t>
            </w:r>
          </w:p>
        </w:tc>
        <w:tc>
          <w:tcPr>
            <w:tcW w:w="1140" w:type="dxa"/>
          </w:tcPr>
          <w:p w:rsidR="0097615F" w:rsidRPr="000D6418" w:rsidRDefault="0097615F" w:rsidP="00395E01">
            <w:pPr>
              <w:suppressAutoHyphens/>
              <w:autoSpaceDE w:val="0"/>
              <w:jc w:val="center"/>
              <w:rPr>
                <w:sz w:val="18"/>
                <w:szCs w:val="18"/>
              </w:rPr>
            </w:pPr>
            <w:r w:rsidRPr="000D6418">
              <w:rPr>
                <w:sz w:val="18"/>
                <w:szCs w:val="18"/>
              </w:rPr>
              <w:t>4 755,1</w:t>
            </w:r>
          </w:p>
        </w:tc>
        <w:tc>
          <w:tcPr>
            <w:tcW w:w="1137" w:type="dxa"/>
          </w:tcPr>
          <w:p w:rsidR="0097615F" w:rsidRPr="000D6418" w:rsidRDefault="0097615F" w:rsidP="00D22324">
            <w:pPr>
              <w:suppressAutoHyphens/>
              <w:autoSpaceDE w:val="0"/>
              <w:jc w:val="center"/>
              <w:rPr>
                <w:sz w:val="18"/>
                <w:szCs w:val="18"/>
              </w:rPr>
            </w:pPr>
            <w:r w:rsidRPr="000D6418">
              <w:rPr>
                <w:sz w:val="18"/>
                <w:szCs w:val="18"/>
              </w:rPr>
              <w:t>3 976,2</w:t>
            </w:r>
          </w:p>
        </w:tc>
        <w:tc>
          <w:tcPr>
            <w:tcW w:w="1134" w:type="dxa"/>
          </w:tcPr>
          <w:p w:rsidR="0097615F" w:rsidRPr="000D6418" w:rsidRDefault="0097615F" w:rsidP="00D22324">
            <w:pPr>
              <w:suppressAutoHyphens/>
              <w:autoSpaceDE w:val="0"/>
              <w:jc w:val="center"/>
              <w:rPr>
                <w:sz w:val="18"/>
                <w:szCs w:val="18"/>
              </w:rPr>
            </w:pPr>
            <w:r w:rsidRPr="000D6418">
              <w:rPr>
                <w:sz w:val="18"/>
                <w:szCs w:val="18"/>
              </w:rPr>
              <w:t>5 300,0</w:t>
            </w:r>
          </w:p>
        </w:tc>
        <w:tc>
          <w:tcPr>
            <w:tcW w:w="992" w:type="dxa"/>
          </w:tcPr>
          <w:p w:rsidR="0097615F" w:rsidRPr="000D6418" w:rsidRDefault="0097615F" w:rsidP="00860E6F">
            <w:pPr>
              <w:suppressAutoHyphens/>
              <w:autoSpaceDE w:val="0"/>
              <w:jc w:val="center"/>
              <w:rPr>
                <w:sz w:val="18"/>
                <w:szCs w:val="18"/>
              </w:rPr>
            </w:pPr>
            <w:r w:rsidRPr="000D6418">
              <w:rPr>
                <w:sz w:val="18"/>
                <w:szCs w:val="18"/>
              </w:rPr>
              <w:t>-</w:t>
            </w:r>
          </w:p>
        </w:tc>
        <w:tc>
          <w:tcPr>
            <w:tcW w:w="1134" w:type="dxa"/>
          </w:tcPr>
          <w:p w:rsidR="0097615F" w:rsidRPr="000D6418" w:rsidRDefault="0097615F" w:rsidP="00860E6F">
            <w:pPr>
              <w:suppressAutoHyphens/>
              <w:autoSpaceDE w:val="0"/>
              <w:jc w:val="center"/>
              <w:rPr>
                <w:sz w:val="18"/>
                <w:szCs w:val="18"/>
              </w:rPr>
            </w:pPr>
            <w:r w:rsidRPr="000D6418">
              <w:rPr>
                <w:sz w:val="18"/>
                <w:szCs w:val="18"/>
              </w:rPr>
              <w:t>-</w:t>
            </w:r>
          </w:p>
        </w:tc>
      </w:tr>
      <w:tr w:rsidR="0097615F" w:rsidRPr="00C716CF">
        <w:tc>
          <w:tcPr>
            <w:tcW w:w="3113" w:type="dxa"/>
          </w:tcPr>
          <w:p w:rsidR="0097615F" w:rsidRPr="000D6418" w:rsidRDefault="0097615F" w:rsidP="007906EF">
            <w:pPr>
              <w:suppressAutoHyphens/>
              <w:autoSpaceDE w:val="0"/>
              <w:rPr>
                <w:sz w:val="18"/>
                <w:szCs w:val="18"/>
              </w:rPr>
            </w:pPr>
            <w:r w:rsidRPr="000D6418">
              <w:rPr>
                <w:sz w:val="18"/>
                <w:szCs w:val="18"/>
              </w:rPr>
              <w:t>Середньооблікова чисельність штатних працівників</w:t>
            </w:r>
          </w:p>
        </w:tc>
        <w:tc>
          <w:tcPr>
            <w:tcW w:w="989" w:type="dxa"/>
          </w:tcPr>
          <w:p w:rsidR="0097615F" w:rsidRPr="000D6418" w:rsidRDefault="0097615F" w:rsidP="007906EF">
            <w:pPr>
              <w:suppressAutoHyphens/>
              <w:autoSpaceDE w:val="0"/>
              <w:jc w:val="center"/>
              <w:rPr>
                <w:sz w:val="18"/>
                <w:szCs w:val="18"/>
              </w:rPr>
            </w:pPr>
            <w:r w:rsidRPr="000D6418">
              <w:rPr>
                <w:sz w:val="18"/>
                <w:szCs w:val="18"/>
              </w:rPr>
              <w:t>осіб</w:t>
            </w:r>
          </w:p>
        </w:tc>
        <w:tc>
          <w:tcPr>
            <w:tcW w:w="1140" w:type="dxa"/>
          </w:tcPr>
          <w:p w:rsidR="0097615F" w:rsidRPr="000D6418" w:rsidRDefault="0097615F" w:rsidP="00395E01">
            <w:pPr>
              <w:suppressAutoHyphens/>
              <w:autoSpaceDE w:val="0"/>
              <w:jc w:val="center"/>
              <w:rPr>
                <w:sz w:val="18"/>
                <w:szCs w:val="18"/>
              </w:rPr>
            </w:pPr>
            <w:r w:rsidRPr="000D6418">
              <w:rPr>
                <w:sz w:val="18"/>
                <w:szCs w:val="18"/>
              </w:rPr>
              <w:t>47</w:t>
            </w:r>
          </w:p>
        </w:tc>
        <w:tc>
          <w:tcPr>
            <w:tcW w:w="1137" w:type="dxa"/>
          </w:tcPr>
          <w:p w:rsidR="0097615F" w:rsidRPr="000D6418" w:rsidRDefault="0097615F" w:rsidP="00D22324">
            <w:pPr>
              <w:suppressAutoHyphens/>
              <w:autoSpaceDE w:val="0"/>
              <w:jc w:val="center"/>
              <w:rPr>
                <w:sz w:val="18"/>
                <w:szCs w:val="18"/>
              </w:rPr>
            </w:pPr>
            <w:r w:rsidRPr="000D6418">
              <w:rPr>
                <w:sz w:val="18"/>
                <w:szCs w:val="18"/>
              </w:rPr>
              <w:t>51</w:t>
            </w:r>
          </w:p>
        </w:tc>
        <w:tc>
          <w:tcPr>
            <w:tcW w:w="1134" w:type="dxa"/>
          </w:tcPr>
          <w:p w:rsidR="0097615F" w:rsidRPr="000D6418" w:rsidRDefault="0097615F" w:rsidP="00D22324">
            <w:pPr>
              <w:suppressAutoHyphens/>
              <w:autoSpaceDE w:val="0"/>
              <w:jc w:val="center"/>
              <w:rPr>
                <w:sz w:val="18"/>
                <w:szCs w:val="18"/>
              </w:rPr>
            </w:pPr>
            <w:r w:rsidRPr="000D6418">
              <w:rPr>
                <w:sz w:val="18"/>
                <w:szCs w:val="18"/>
              </w:rPr>
              <w:t>51</w:t>
            </w:r>
          </w:p>
        </w:tc>
        <w:tc>
          <w:tcPr>
            <w:tcW w:w="992" w:type="dxa"/>
          </w:tcPr>
          <w:p w:rsidR="0097615F" w:rsidRPr="000D6418" w:rsidRDefault="0097615F" w:rsidP="00860E6F">
            <w:pPr>
              <w:suppressAutoHyphens/>
              <w:autoSpaceDE w:val="0"/>
              <w:jc w:val="center"/>
              <w:rPr>
                <w:sz w:val="18"/>
                <w:szCs w:val="18"/>
              </w:rPr>
            </w:pPr>
            <w:r w:rsidRPr="000D6418">
              <w:rPr>
                <w:sz w:val="18"/>
                <w:szCs w:val="18"/>
              </w:rPr>
              <w:t>-</w:t>
            </w:r>
          </w:p>
        </w:tc>
        <w:tc>
          <w:tcPr>
            <w:tcW w:w="1134" w:type="dxa"/>
          </w:tcPr>
          <w:p w:rsidR="0097615F" w:rsidRPr="000D6418" w:rsidRDefault="0097615F" w:rsidP="00860E6F">
            <w:pPr>
              <w:suppressAutoHyphens/>
              <w:autoSpaceDE w:val="0"/>
              <w:jc w:val="center"/>
              <w:rPr>
                <w:sz w:val="18"/>
                <w:szCs w:val="18"/>
              </w:rPr>
            </w:pPr>
            <w:r w:rsidRPr="000D6418">
              <w:rPr>
                <w:sz w:val="18"/>
                <w:szCs w:val="18"/>
              </w:rPr>
              <w:t>-</w:t>
            </w:r>
          </w:p>
        </w:tc>
      </w:tr>
      <w:tr w:rsidR="0097615F" w:rsidRPr="00C716CF">
        <w:tc>
          <w:tcPr>
            <w:tcW w:w="3113" w:type="dxa"/>
          </w:tcPr>
          <w:p w:rsidR="0097615F" w:rsidRPr="000D6418" w:rsidRDefault="0097615F" w:rsidP="007906EF">
            <w:pPr>
              <w:suppressAutoHyphens/>
              <w:autoSpaceDE w:val="0"/>
              <w:rPr>
                <w:sz w:val="18"/>
                <w:szCs w:val="18"/>
              </w:rPr>
            </w:pPr>
            <w:r w:rsidRPr="000D6418">
              <w:rPr>
                <w:sz w:val="18"/>
                <w:szCs w:val="18"/>
              </w:rPr>
              <w:t>Середньомісячна заробітна плата</w:t>
            </w:r>
          </w:p>
        </w:tc>
        <w:tc>
          <w:tcPr>
            <w:tcW w:w="989" w:type="dxa"/>
          </w:tcPr>
          <w:p w:rsidR="0097615F" w:rsidRPr="000D6418" w:rsidRDefault="0097615F" w:rsidP="007906EF">
            <w:pPr>
              <w:suppressAutoHyphens/>
              <w:autoSpaceDE w:val="0"/>
              <w:jc w:val="center"/>
              <w:rPr>
                <w:sz w:val="18"/>
                <w:szCs w:val="18"/>
              </w:rPr>
            </w:pPr>
            <w:r w:rsidRPr="000D6418">
              <w:rPr>
                <w:sz w:val="18"/>
                <w:szCs w:val="18"/>
              </w:rPr>
              <w:t>грн</w:t>
            </w:r>
          </w:p>
        </w:tc>
        <w:tc>
          <w:tcPr>
            <w:tcW w:w="1140" w:type="dxa"/>
          </w:tcPr>
          <w:p w:rsidR="0097615F" w:rsidRPr="000D6418" w:rsidRDefault="0097615F" w:rsidP="00395E01">
            <w:pPr>
              <w:suppressAutoHyphens/>
              <w:autoSpaceDE w:val="0"/>
              <w:jc w:val="center"/>
              <w:rPr>
                <w:sz w:val="18"/>
                <w:szCs w:val="18"/>
              </w:rPr>
            </w:pPr>
            <w:r w:rsidRPr="000D6418">
              <w:rPr>
                <w:sz w:val="18"/>
                <w:szCs w:val="18"/>
              </w:rPr>
              <w:t>8 750</w:t>
            </w:r>
          </w:p>
        </w:tc>
        <w:tc>
          <w:tcPr>
            <w:tcW w:w="1137" w:type="dxa"/>
          </w:tcPr>
          <w:p w:rsidR="0097615F" w:rsidRPr="000D6418" w:rsidRDefault="0097615F" w:rsidP="007906EF">
            <w:pPr>
              <w:suppressAutoHyphens/>
              <w:autoSpaceDE w:val="0"/>
              <w:jc w:val="center"/>
              <w:rPr>
                <w:sz w:val="18"/>
                <w:szCs w:val="18"/>
              </w:rPr>
            </w:pPr>
            <w:r w:rsidRPr="000D6418">
              <w:rPr>
                <w:sz w:val="18"/>
                <w:szCs w:val="18"/>
              </w:rPr>
              <w:t>8 830</w:t>
            </w:r>
          </w:p>
        </w:tc>
        <w:tc>
          <w:tcPr>
            <w:tcW w:w="1134" w:type="dxa"/>
          </w:tcPr>
          <w:p w:rsidR="0097615F" w:rsidRPr="000D6418" w:rsidRDefault="0097615F" w:rsidP="00D22324">
            <w:pPr>
              <w:suppressAutoHyphens/>
              <w:autoSpaceDE w:val="0"/>
              <w:jc w:val="center"/>
              <w:rPr>
                <w:sz w:val="18"/>
                <w:szCs w:val="18"/>
              </w:rPr>
            </w:pPr>
            <w:r w:rsidRPr="000D6418">
              <w:rPr>
                <w:sz w:val="18"/>
                <w:szCs w:val="18"/>
              </w:rPr>
              <w:t>9 000</w:t>
            </w:r>
          </w:p>
        </w:tc>
        <w:tc>
          <w:tcPr>
            <w:tcW w:w="992" w:type="dxa"/>
          </w:tcPr>
          <w:p w:rsidR="0097615F" w:rsidRPr="000D6418" w:rsidRDefault="0097615F" w:rsidP="00860E6F">
            <w:pPr>
              <w:suppressAutoHyphens/>
              <w:autoSpaceDE w:val="0"/>
              <w:jc w:val="center"/>
              <w:rPr>
                <w:sz w:val="18"/>
                <w:szCs w:val="18"/>
              </w:rPr>
            </w:pPr>
            <w:r w:rsidRPr="000D6418">
              <w:rPr>
                <w:sz w:val="18"/>
                <w:szCs w:val="18"/>
              </w:rPr>
              <w:t>-</w:t>
            </w:r>
          </w:p>
        </w:tc>
        <w:tc>
          <w:tcPr>
            <w:tcW w:w="1134" w:type="dxa"/>
          </w:tcPr>
          <w:p w:rsidR="0097615F" w:rsidRPr="000D6418" w:rsidRDefault="0097615F" w:rsidP="00860E6F">
            <w:pPr>
              <w:suppressAutoHyphens/>
              <w:autoSpaceDE w:val="0"/>
              <w:jc w:val="center"/>
              <w:rPr>
                <w:sz w:val="18"/>
                <w:szCs w:val="18"/>
              </w:rPr>
            </w:pPr>
            <w:r w:rsidRPr="000D6418">
              <w:rPr>
                <w:sz w:val="18"/>
                <w:szCs w:val="18"/>
              </w:rPr>
              <w:t>-</w:t>
            </w:r>
          </w:p>
        </w:tc>
      </w:tr>
    </w:tbl>
    <w:p w:rsidR="0097615F" w:rsidRPr="00C716CF" w:rsidRDefault="0097615F" w:rsidP="00255D65">
      <w:pPr>
        <w:tabs>
          <w:tab w:val="left" w:pos="1276"/>
        </w:tabs>
        <w:ind w:firstLine="709"/>
        <w:jc w:val="both"/>
        <w:rPr>
          <w:color w:val="FF0000"/>
          <w:sz w:val="28"/>
          <w:szCs w:val="28"/>
          <w:highlight w:val="yellow"/>
        </w:rPr>
        <w:sectPr w:rsidR="0097615F" w:rsidRPr="00C716CF" w:rsidSect="00C135F2">
          <w:pgSz w:w="11906" w:h="16838"/>
          <w:pgMar w:top="1134" w:right="567" w:bottom="1134" w:left="1701" w:header="708" w:footer="708" w:gutter="0"/>
          <w:cols w:space="708"/>
          <w:docGrid w:linePitch="360"/>
        </w:sectPr>
      </w:pPr>
    </w:p>
    <w:p w:rsidR="0097615F" w:rsidRPr="00DB48BD" w:rsidRDefault="0097615F" w:rsidP="00DB48BD">
      <w:pPr>
        <w:pStyle w:val="TOC2"/>
      </w:pPr>
      <w:r w:rsidRPr="00DB48BD">
        <w:t>Додаток 3</w:t>
      </w:r>
    </w:p>
    <w:p w:rsidR="0097615F" w:rsidRPr="00B176FA" w:rsidRDefault="0097615F" w:rsidP="00781C53">
      <w:pPr>
        <w:jc w:val="center"/>
        <w:rPr>
          <w:i/>
          <w:iCs/>
        </w:rPr>
      </w:pPr>
      <w:r w:rsidRPr="00B176FA">
        <w:rPr>
          <w:i/>
          <w:iCs/>
        </w:rPr>
        <w:t>Перелік</w:t>
      </w:r>
    </w:p>
    <w:p w:rsidR="0097615F" w:rsidRPr="00B176FA" w:rsidRDefault="0097615F" w:rsidP="00781C53">
      <w:pPr>
        <w:spacing w:after="240"/>
        <w:jc w:val="center"/>
        <w:rPr>
          <w:i/>
          <w:iCs/>
        </w:rPr>
      </w:pPr>
      <w:r w:rsidRPr="00B176FA">
        <w:rPr>
          <w:i/>
          <w:iCs/>
        </w:rPr>
        <w:t>видатків бюджету розвитку територіальної громади на 202</w:t>
      </w:r>
      <w:r>
        <w:rPr>
          <w:i/>
          <w:iCs/>
        </w:rPr>
        <w:t>4</w:t>
      </w:r>
      <w:r w:rsidRPr="00B176FA">
        <w:rPr>
          <w:i/>
          <w:iCs/>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393"/>
        <w:gridCol w:w="1679"/>
        <w:gridCol w:w="1567"/>
        <w:gridCol w:w="1560"/>
        <w:gridCol w:w="1417"/>
        <w:gridCol w:w="1418"/>
      </w:tblGrid>
      <w:tr w:rsidR="0097615F" w:rsidRPr="00C716CF">
        <w:trPr>
          <w:trHeight w:val="454"/>
        </w:trPr>
        <w:tc>
          <w:tcPr>
            <w:tcW w:w="567" w:type="dxa"/>
            <w:vMerge w:val="restart"/>
          </w:tcPr>
          <w:p w:rsidR="0097615F" w:rsidRPr="00DB48BD" w:rsidRDefault="0097615F" w:rsidP="00346D56">
            <w:pPr>
              <w:ind w:left="-108" w:firstLine="108"/>
              <w:jc w:val="center"/>
              <w:rPr>
                <w:b/>
                <w:bCs/>
                <w:sz w:val="18"/>
                <w:szCs w:val="18"/>
              </w:rPr>
            </w:pPr>
            <w:r w:rsidRPr="00DB48BD">
              <w:rPr>
                <w:b/>
                <w:bCs/>
                <w:sz w:val="18"/>
                <w:szCs w:val="18"/>
              </w:rPr>
              <w:t>№ з/п</w:t>
            </w:r>
          </w:p>
        </w:tc>
        <w:tc>
          <w:tcPr>
            <w:tcW w:w="6393" w:type="dxa"/>
            <w:vMerge w:val="restart"/>
          </w:tcPr>
          <w:p w:rsidR="0097615F" w:rsidRPr="00DB48BD" w:rsidRDefault="0097615F" w:rsidP="00576493">
            <w:pPr>
              <w:jc w:val="center"/>
              <w:rPr>
                <w:b/>
                <w:bCs/>
                <w:sz w:val="18"/>
                <w:szCs w:val="18"/>
              </w:rPr>
            </w:pPr>
            <w:r w:rsidRPr="00DB48BD">
              <w:rPr>
                <w:b/>
                <w:bCs/>
                <w:sz w:val="18"/>
                <w:szCs w:val="18"/>
              </w:rPr>
              <w:t>Найменування об’єктів</w:t>
            </w:r>
          </w:p>
        </w:tc>
        <w:tc>
          <w:tcPr>
            <w:tcW w:w="1679" w:type="dxa"/>
            <w:vMerge w:val="restart"/>
          </w:tcPr>
          <w:p w:rsidR="0097615F" w:rsidRPr="00DB48BD" w:rsidRDefault="0097615F" w:rsidP="00576493">
            <w:pPr>
              <w:jc w:val="center"/>
              <w:rPr>
                <w:b/>
                <w:bCs/>
                <w:sz w:val="18"/>
                <w:szCs w:val="18"/>
              </w:rPr>
            </w:pPr>
            <w:r w:rsidRPr="00DB48BD">
              <w:rPr>
                <w:b/>
                <w:bCs/>
                <w:sz w:val="18"/>
                <w:szCs w:val="18"/>
              </w:rPr>
              <w:t>Загальний обсяг фінансування</w:t>
            </w:r>
          </w:p>
          <w:p w:rsidR="0097615F" w:rsidRPr="00DB48BD" w:rsidRDefault="0097615F" w:rsidP="00576493">
            <w:pPr>
              <w:jc w:val="center"/>
              <w:rPr>
                <w:b/>
                <w:bCs/>
                <w:sz w:val="18"/>
                <w:szCs w:val="18"/>
              </w:rPr>
            </w:pPr>
            <w:r w:rsidRPr="00DB48BD">
              <w:rPr>
                <w:b/>
                <w:bCs/>
                <w:sz w:val="18"/>
                <w:szCs w:val="18"/>
              </w:rPr>
              <w:t>у 2024 р., тис. грн</w:t>
            </w:r>
          </w:p>
        </w:tc>
        <w:tc>
          <w:tcPr>
            <w:tcW w:w="5962" w:type="dxa"/>
            <w:gridSpan w:val="4"/>
            <w:tcBorders>
              <w:bottom w:val="single" w:sz="4" w:space="0" w:color="auto"/>
            </w:tcBorders>
          </w:tcPr>
          <w:p w:rsidR="0097615F" w:rsidRPr="00DB48BD" w:rsidRDefault="0097615F" w:rsidP="00576493">
            <w:pPr>
              <w:jc w:val="center"/>
              <w:rPr>
                <w:b/>
                <w:bCs/>
                <w:sz w:val="18"/>
                <w:szCs w:val="18"/>
              </w:rPr>
            </w:pPr>
            <w:r w:rsidRPr="00DB48BD">
              <w:rPr>
                <w:b/>
                <w:bCs/>
                <w:sz w:val="18"/>
                <w:szCs w:val="18"/>
              </w:rPr>
              <w:t>Джерела фінансування у 2024 році, тис. грн</w:t>
            </w:r>
          </w:p>
        </w:tc>
      </w:tr>
      <w:tr w:rsidR="0097615F" w:rsidRPr="00C716CF">
        <w:trPr>
          <w:trHeight w:val="454"/>
        </w:trPr>
        <w:tc>
          <w:tcPr>
            <w:tcW w:w="567" w:type="dxa"/>
            <w:vMerge/>
          </w:tcPr>
          <w:p w:rsidR="0097615F" w:rsidRPr="00DB48BD" w:rsidRDefault="0097615F" w:rsidP="00346D56">
            <w:pPr>
              <w:ind w:left="-108" w:firstLine="108"/>
              <w:jc w:val="center"/>
              <w:rPr>
                <w:b/>
                <w:bCs/>
                <w:sz w:val="18"/>
                <w:szCs w:val="18"/>
              </w:rPr>
            </w:pPr>
          </w:p>
        </w:tc>
        <w:tc>
          <w:tcPr>
            <w:tcW w:w="6393" w:type="dxa"/>
            <w:vMerge/>
          </w:tcPr>
          <w:p w:rsidR="0097615F" w:rsidRPr="00DB48BD" w:rsidRDefault="0097615F" w:rsidP="00576493">
            <w:pPr>
              <w:jc w:val="center"/>
              <w:rPr>
                <w:b/>
                <w:bCs/>
                <w:sz w:val="18"/>
                <w:szCs w:val="18"/>
              </w:rPr>
            </w:pPr>
          </w:p>
        </w:tc>
        <w:tc>
          <w:tcPr>
            <w:tcW w:w="1679" w:type="dxa"/>
            <w:vMerge/>
          </w:tcPr>
          <w:p w:rsidR="0097615F" w:rsidRPr="00DB48BD" w:rsidRDefault="0097615F" w:rsidP="00576493">
            <w:pPr>
              <w:jc w:val="center"/>
              <w:rPr>
                <w:b/>
                <w:bCs/>
                <w:sz w:val="18"/>
                <w:szCs w:val="18"/>
              </w:rPr>
            </w:pPr>
          </w:p>
        </w:tc>
        <w:tc>
          <w:tcPr>
            <w:tcW w:w="1567" w:type="dxa"/>
            <w:tcBorders>
              <w:top w:val="single" w:sz="4" w:space="0" w:color="auto"/>
              <w:right w:val="single" w:sz="4" w:space="0" w:color="auto"/>
            </w:tcBorders>
          </w:tcPr>
          <w:p w:rsidR="0097615F" w:rsidRPr="00DB48BD" w:rsidRDefault="0097615F" w:rsidP="00576493">
            <w:pPr>
              <w:jc w:val="center"/>
              <w:rPr>
                <w:b/>
                <w:bCs/>
                <w:sz w:val="18"/>
                <w:szCs w:val="18"/>
              </w:rPr>
            </w:pPr>
            <w:r w:rsidRPr="00DB48BD">
              <w:rPr>
                <w:b/>
                <w:bCs/>
                <w:sz w:val="18"/>
                <w:szCs w:val="18"/>
              </w:rPr>
              <w:t>Державний бюджет</w:t>
            </w:r>
          </w:p>
        </w:tc>
        <w:tc>
          <w:tcPr>
            <w:tcW w:w="1560" w:type="dxa"/>
            <w:tcBorders>
              <w:top w:val="single" w:sz="4" w:space="0" w:color="auto"/>
              <w:left w:val="single" w:sz="4" w:space="0" w:color="auto"/>
              <w:right w:val="single" w:sz="4" w:space="0" w:color="auto"/>
            </w:tcBorders>
          </w:tcPr>
          <w:p w:rsidR="0097615F" w:rsidRPr="00DB48BD" w:rsidRDefault="0097615F" w:rsidP="00576493">
            <w:pPr>
              <w:jc w:val="center"/>
              <w:rPr>
                <w:b/>
                <w:bCs/>
                <w:sz w:val="18"/>
                <w:szCs w:val="18"/>
              </w:rPr>
            </w:pPr>
            <w:r w:rsidRPr="00DB48BD">
              <w:rPr>
                <w:b/>
                <w:bCs/>
                <w:sz w:val="18"/>
                <w:szCs w:val="18"/>
              </w:rPr>
              <w:t>Місцевий бюджет</w:t>
            </w:r>
          </w:p>
        </w:tc>
        <w:tc>
          <w:tcPr>
            <w:tcW w:w="1417" w:type="dxa"/>
            <w:tcBorders>
              <w:top w:val="single" w:sz="4" w:space="0" w:color="auto"/>
              <w:left w:val="single" w:sz="4" w:space="0" w:color="auto"/>
              <w:right w:val="single" w:sz="4" w:space="0" w:color="auto"/>
            </w:tcBorders>
          </w:tcPr>
          <w:p w:rsidR="0097615F" w:rsidRPr="00DB48BD" w:rsidRDefault="0097615F" w:rsidP="00576493">
            <w:pPr>
              <w:jc w:val="center"/>
              <w:rPr>
                <w:b/>
                <w:bCs/>
                <w:sz w:val="18"/>
                <w:szCs w:val="18"/>
              </w:rPr>
            </w:pPr>
            <w:r w:rsidRPr="00DB48BD">
              <w:rPr>
                <w:b/>
                <w:bCs/>
                <w:sz w:val="18"/>
                <w:szCs w:val="18"/>
              </w:rPr>
              <w:t>Кошти підприємств</w:t>
            </w:r>
          </w:p>
        </w:tc>
        <w:tc>
          <w:tcPr>
            <w:tcW w:w="1418" w:type="dxa"/>
            <w:tcBorders>
              <w:top w:val="single" w:sz="4" w:space="0" w:color="auto"/>
              <w:left w:val="single" w:sz="4" w:space="0" w:color="auto"/>
            </w:tcBorders>
          </w:tcPr>
          <w:p w:rsidR="0097615F" w:rsidRPr="00DB48BD" w:rsidRDefault="0097615F" w:rsidP="00576493">
            <w:pPr>
              <w:jc w:val="center"/>
              <w:rPr>
                <w:b/>
                <w:bCs/>
                <w:sz w:val="18"/>
                <w:szCs w:val="18"/>
              </w:rPr>
            </w:pPr>
            <w:r w:rsidRPr="00DB48BD">
              <w:rPr>
                <w:b/>
                <w:bCs/>
                <w:sz w:val="18"/>
                <w:szCs w:val="18"/>
              </w:rPr>
              <w:t>Інші</w:t>
            </w:r>
          </w:p>
        </w:tc>
      </w:tr>
      <w:tr w:rsidR="0097615F" w:rsidRPr="00C716CF">
        <w:trPr>
          <w:trHeight w:val="263"/>
        </w:trPr>
        <w:tc>
          <w:tcPr>
            <w:tcW w:w="567" w:type="dxa"/>
          </w:tcPr>
          <w:p w:rsidR="0097615F" w:rsidRPr="00DB48BD" w:rsidRDefault="0097615F" w:rsidP="00346D56">
            <w:pPr>
              <w:ind w:left="-108" w:firstLine="108"/>
              <w:jc w:val="center"/>
              <w:rPr>
                <w:b/>
                <w:bCs/>
                <w:sz w:val="18"/>
                <w:szCs w:val="18"/>
              </w:rPr>
            </w:pPr>
            <w:r w:rsidRPr="00DB48BD">
              <w:rPr>
                <w:b/>
                <w:bCs/>
                <w:sz w:val="18"/>
                <w:szCs w:val="18"/>
              </w:rPr>
              <w:t>1</w:t>
            </w:r>
          </w:p>
        </w:tc>
        <w:tc>
          <w:tcPr>
            <w:tcW w:w="6393" w:type="dxa"/>
          </w:tcPr>
          <w:p w:rsidR="0097615F" w:rsidRPr="00DB48BD" w:rsidRDefault="0097615F" w:rsidP="00576493">
            <w:pPr>
              <w:jc w:val="center"/>
              <w:rPr>
                <w:b/>
                <w:bCs/>
                <w:sz w:val="18"/>
                <w:szCs w:val="18"/>
              </w:rPr>
            </w:pPr>
            <w:r w:rsidRPr="00DB48BD">
              <w:rPr>
                <w:b/>
                <w:bCs/>
                <w:sz w:val="18"/>
                <w:szCs w:val="18"/>
              </w:rPr>
              <w:t>2</w:t>
            </w:r>
          </w:p>
        </w:tc>
        <w:tc>
          <w:tcPr>
            <w:tcW w:w="1679" w:type="dxa"/>
          </w:tcPr>
          <w:p w:rsidR="0097615F" w:rsidRPr="00DB48BD" w:rsidRDefault="0097615F" w:rsidP="00576493">
            <w:pPr>
              <w:jc w:val="center"/>
              <w:rPr>
                <w:b/>
                <w:bCs/>
                <w:sz w:val="18"/>
                <w:szCs w:val="18"/>
              </w:rPr>
            </w:pPr>
            <w:r w:rsidRPr="00DB48BD">
              <w:rPr>
                <w:b/>
                <w:bCs/>
                <w:sz w:val="18"/>
                <w:szCs w:val="18"/>
              </w:rPr>
              <w:t>3</w:t>
            </w:r>
          </w:p>
        </w:tc>
        <w:tc>
          <w:tcPr>
            <w:tcW w:w="1567" w:type="dxa"/>
            <w:tcBorders>
              <w:right w:val="single" w:sz="4" w:space="0" w:color="auto"/>
            </w:tcBorders>
          </w:tcPr>
          <w:p w:rsidR="0097615F" w:rsidRPr="00DB48BD" w:rsidRDefault="0097615F" w:rsidP="00576493">
            <w:pPr>
              <w:jc w:val="center"/>
              <w:rPr>
                <w:b/>
                <w:bCs/>
                <w:sz w:val="18"/>
                <w:szCs w:val="18"/>
              </w:rPr>
            </w:pPr>
            <w:r w:rsidRPr="00DB48BD">
              <w:rPr>
                <w:b/>
                <w:bCs/>
                <w:sz w:val="18"/>
                <w:szCs w:val="18"/>
              </w:rPr>
              <w:t>4</w:t>
            </w:r>
          </w:p>
        </w:tc>
        <w:tc>
          <w:tcPr>
            <w:tcW w:w="1560" w:type="dxa"/>
            <w:tcBorders>
              <w:left w:val="single" w:sz="4" w:space="0" w:color="auto"/>
              <w:right w:val="single" w:sz="4" w:space="0" w:color="auto"/>
            </w:tcBorders>
          </w:tcPr>
          <w:p w:rsidR="0097615F" w:rsidRPr="00DB48BD" w:rsidRDefault="0097615F" w:rsidP="00576493">
            <w:pPr>
              <w:jc w:val="center"/>
              <w:rPr>
                <w:b/>
                <w:bCs/>
                <w:sz w:val="18"/>
                <w:szCs w:val="18"/>
              </w:rPr>
            </w:pPr>
            <w:r w:rsidRPr="00DB48BD">
              <w:rPr>
                <w:b/>
                <w:bCs/>
                <w:sz w:val="18"/>
                <w:szCs w:val="18"/>
              </w:rPr>
              <w:t>5</w:t>
            </w:r>
          </w:p>
        </w:tc>
        <w:tc>
          <w:tcPr>
            <w:tcW w:w="1417" w:type="dxa"/>
            <w:tcBorders>
              <w:left w:val="single" w:sz="4" w:space="0" w:color="auto"/>
              <w:right w:val="single" w:sz="4" w:space="0" w:color="auto"/>
            </w:tcBorders>
          </w:tcPr>
          <w:p w:rsidR="0097615F" w:rsidRPr="00DB48BD" w:rsidRDefault="0097615F" w:rsidP="00576493">
            <w:pPr>
              <w:jc w:val="center"/>
              <w:rPr>
                <w:b/>
                <w:bCs/>
                <w:sz w:val="18"/>
                <w:szCs w:val="18"/>
              </w:rPr>
            </w:pPr>
            <w:r w:rsidRPr="00DB48BD">
              <w:rPr>
                <w:b/>
                <w:bCs/>
                <w:sz w:val="18"/>
                <w:szCs w:val="18"/>
              </w:rPr>
              <w:t>6</w:t>
            </w:r>
          </w:p>
        </w:tc>
        <w:tc>
          <w:tcPr>
            <w:tcW w:w="1418" w:type="dxa"/>
            <w:tcBorders>
              <w:left w:val="single" w:sz="4" w:space="0" w:color="auto"/>
            </w:tcBorders>
          </w:tcPr>
          <w:p w:rsidR="0097615F" w:rsidRPr="00DB48BD" w:rsidRDefault="0097615F" w:rsidP="00576493">
            <w:pPr>
              <w:jc w:val="center"/>
              <w:rPr>
                <w:b/>
                <w:bCs/>
                <w:sz w:val="18"/>
                <w:szCs w:val="18"/>
              </w:rPr>
            </w:pPr>
            <w:r w:rsidRPr="00DB48BD">
              <w:rPr>
                <w:b/>
                <w:bCs/>
                <w:sz w:val="18"/>
                <w:szCs w:val="18"/>
              </w:rPr>
              <w:t>7</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0579B" w:rsidRDefault="0097615F" w:rsidP="005C783F">
            <w:pPr>
              <w:rPr>
                <w:sz w:val="18"/>
                <w:szCs w:val="18"/>
              </w:rPr>
            </w:pPr>
            <w:r w:rsidRPr="0010579B">
              <w:rPr>
                <w:sz w:val="18"/>
                <w:szCs w:val="18"/>
              </w:rPr>
              <w:t>Реконструкція каналізаційної насосної станції СП-17 в м. Кременчуці</w:t>
            </w:r>
          </w:p>
        </w:tc>
        <w:tc>
          <w:tcPr>
            <w:tcW w:w="1679" w:type="dxa"/>
            <w:tcBorders>
              <w:top w:val="single" w:sz="4" w:space="0" w:color="auto"/>
              <w:bottom w:val="single" w:sz="4" w:space="0" w:color="auto"/>
            </w:tcBorders>
          </w:tcPr>
          <w:p w:rsidR="0097615F" w:rsidRPr="0010579B" w:rsidRDefault="0097615F" w:rsidP="005C783F">
            <w:pPr>
              <w:jc w:val="center"/>
              <w:rPr>
                <w:sz w:val="18"/>
                <w:szCs w:val="18"/>
              </w:rPr>
            </w:pPr>
            <w:r>
              <w:rPr>
                <w:sz w:val="18"/>
                <w:szCs w:val="18"/>
              </w:rPr>
              <w:t>28 500,000</w:t>
            </w:r>
          </w:p>
        </w:tc>
        <w:tc>
          <w:tcPr>
            <w:tcW w:w="1567" w:type="dxa"/>
            <w:tcBorders>
              <w:top w:val="single" w:sz="4" w:space="0" w:color="auto"/>
              <w:bottom w:val="single" w:sz="4" w:space="0" w:color="auto"/>
              <w:right w:val="single" w:sz="4" w:space="0" w:color="auto"/>
            </w:tcBorders>
          </w:tcPr>
          <w:p w:rsidR="0097615F" w:rsidRPr="0010579B" w:rsidRDefault="0097615F"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10579B" w:rsidRDefault="0097615F" w:rsidP="005C783F">
            <w:pPr>
              <w:jc w:val="center"/>
              <w:rPr>
                <w:sz w:val="18"/>
                <w:szCs w:val="18"/>
              </w:rPr>
            </w:pPr>
            <w:r>
              <w:rPr>
                <w:sz w:val="18"/>
                <w:szCs w:val="18"/>
              </w:rPr>
              <w:t>500,000</w:t>
            </w:r>
          </w:p>
        </w:tc>
        <w:tc>
          <w:tcPr>
            <w:tcW w:w="1417" w:type="dxa"/>
            <w:tcBorders>
              <w:top w:val="single" w:sz="4" w:space="0" w:color="auto"/>
              <w:left w:val="single" w:sz="4" w:space="0" w:color="auto"/>
              <w:bottom w:val="single" w:sz="4" w:space="0" w:color="auto"/>
              <w:right w:val="single" w:sz="4" w:space="0" w:color="auto"/>
            </w:tcBorders>
          </w:tcPr>
          <w:p w:rsidR="0097615F" w:rsidRPr="0010579B" w:rsidRDefault="0097615F" w:rsidP="005C783F">
            <w:pPr>
              <w:snapToGrid w:val="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10579B" w:rsidRDefault="0097615F" w:rsidP="005C783F">
            <w:pPr>
              <w:snapToGrid w:val="0"/>
              <w:jc w:val="center"/>
              <w:rPr>
                <w:sz w:val="18"/>
                <w:szCs w:val="18"/>
              </w:rPr>
            </w:pPr>
            <w:r>
              <w:rPr>
                <w:sz w:val="18"/>
                <w:szCs w:val="18"/>
              </w:rPr>
              <w:t>28</w:t>
            </w:r>
            <w:r w:rsidRPr="0010579B">
              <w:rPr>
                <w:sz w:val="18"/>
                <w:szCs w:val="18"/>
              </w:rPr>
              <w:t xml:space="preserve"> 000,000</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5C783F">
            <w:pPr>
              <w:rPr>
                <w:sz w:val="18"/>
                <w:szCs w:val="18"/>
              </w:rPr>
            </w:pPr>
            <w:r w:rsidRPr="00B0159C">
              <w:rPr>
                <w:sz w:val="18"/>
                <w:szCs w:val="18"/>
              </w:rPr>
              <w:t xml:space="preserve">Реконструкція міського парку культури і відпочинку «Придніпровський» в </w:t>
            </w:r>
          </w:p>
          <w:p w:rsidR="0097615F" w:rsidRPr="00B0159C" w:rsidRDefault="0097615F" w:rsidP="005C783F">
            <w:pPr>
              <w:rPr>
                <w:sz w:val="18"/>
                <w:szCs w:val="18"/>
              </w:rPr>
            </w:pPr>
            <w:r w:rsidRPr="00B0159C">
              <w:rPr>
                <w:sz w:val="18"/>
                <w:szCs w:val="18"/>
              </w:rPr>
              <w:t>м. Кременчуці</w:t>
            </w:r>
          </w:p>
        </w:tc>
        <w:tc>
          <w:tcPr>
            <w:tcW w:w="1679" w:type="dxa"/>
            <w:tcBorders>
              <w:top w:val="single" w:sz="4" w:space="0" w:color="auto"/>
              <w:bottom w:val="single" w:sz="4" w:space="0" w:color="auto"/>
            </w:tcBorders>
          </w:tcPr>
          <w:p w:rsidR="0097615F" w:rsidRPr="008A3EAB" w:rsidRDefault="0097615F" w:rsidP="005C783F">
            <w:pPr>
              <w:jc w:val="center"/>
              <w:rPr>
                <w:sz w:val="18"/>
                <w:szCs w:val="18"/>
              </w:rPr>
            </w:pPr>
            <w:r>
              <w:rPr>
                <w:sz w:val="18"/>
                <w:szCs w:val="18"/>
              </w:rPr>
              <w:t>250</w:t>
            </w:r>
            <w:r w:rsidRPr="008A3EAB">
              <w:rPr>
                <w:sz w:val="18"/>
                <w:szCs w:val="18"/>
              </w:rPr>
              <w:t>,000</w:t>
            </w:r>
          </w:p>
        </w:tc>
        <w:tc>
          <w:tcPr>
            <w:tcW w:w="1567" w:type="dxa"/>
            <w:tcBorders>
              <w:top w:val="single" w:sz="4" w:space="0" w:color="auto"/>
              <w:bottom w:val="single" w:sz="4" w:space="0" w:color="auto"/>
              <w:right w:val="single" w:sz="4" w:space="0" w:color="auto"/>
            </w:tcBorders>
            <w:vAlign w:val="center"/>
          </w:tcPr>
          <w:p w:rsidR="0097615F" w:rsidRPr="008A3EAB" w:rsidRDefault="0097615F"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A3EAB" w:rsidRDefault="0097615F" w:rsidP="005C783F">
            <w:pPr>
              <w:jc w:val="center"/>
              <w:rPr>
                <w:sz w:val="18"/>
                <w:szCs w:val="18"/>
              </w:rPr>
            </w:pPr>
            <w:r>
              <w:rPr>
                <w:sz w:val="18"/>
                <w:szCs w:val="18"/>
              </w:rPr>
              <w:t>250</w:t>
            </w:r>
            <w:r w:rsidRPr="008A3EAB">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97615F" w:rsidRPr="0064211C"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64211C"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EB6042">
            <w:pPr>
              <w:rPr>
                <w:sz w:val="18"/>
                <w:szCs w:val="18"/>
              </w:rPr>
            </w:pPr>
            <w:r w:rsidRPr="00B0159C">
              <w:rPr>
                <w:sz w:val="18"/>
                <w:szCs w:val="18"/>
              </w:rPr>
              <w:t>Комплексний благоустрій території в районі житлових будинків №</w:t>
            </w:r>
            <w:r>
              <w:rPr>
                <w:sz w:val="18"/>
                <w:szCs w:val="18"/>
              </w:rPr>
              <w:t xml:space="preserve"> </w:t>
            </w:r>
            <w:r w:rsidRPr="00B0159C">
              <w:rPr>
                <w:sz w:val="18"/>
                <w:szCs w:val="18"/>
              </w:rPr>
              <w:t xml:space="preserve">40А та </w:t>
            </w:r>
          </w:p>
          <w:p w:rsidR="0097615F" w:rsidRPr="00B0159C" w:rsidRDefault="0097615F" w:rsidP="00EB6042">
            <w:pPr>
              <w:rPr>
                <w:sz w:val="18"/>
                <w:szCs w:val="18"/>
              </w:rPr>
            </w:pPr>
            <w:r w:rsidRPr="00B0159C">
              <w:rPr>
                <w:sz w:val="18"/>
                <w:szCs w:val="18"/>
              </w:rPr>
              <w:t>№</w:t>
            </w:r>
            <w:r>
              <w:rPr>
                <w:sz w:val="18"/>
                <w:szCs w:val="18"/>
              </w:rPr>
              <w:t xml:space="preserve"> </w:t>
            </w:r>
            <w:r w:rsidRPr="00B0159C">
              <w:rPr>
                <w:sz w:val="18"/>
                <w:szCs w:val="18"/>
              </w:rPr>
              <w:t>42А по вул. Правобережній у м.</w:t>
            </w:r>
            <w:r>
              <w:rPr>
                <w:sz w:val="18"/>
                <w:szCs w:val="18"/>
              </w:rPr>
              <w:t xml:space="preserve"> </w:t>
            </w:r>
            <w:r w:rsidRPr="00B0159C">
              <w:rPr>
                <w:sz w:val="18"/>
                <w:szCs w:val="18"/>
              </w:rPr>
              <w:t>Кременчуці (нове будівництво)</w:t>
            </w:r>
          </w:p>
        </w:tc>
        <w:tc>
          <w:tcPr>
            <w:tcW w:w="1679" w:type="dxa"/>
            <w:tcBorders>
              <w:top w:val="single" w:sz="4" w:space="0" w:color="auto"/>
              <w:bottom w:val="single" w:sz="4" w:space="0" w:color="auto"/>
            </w:tcBorders>
          </w:tcPr>
          <w:p w:rsidR="0097615F" w:rsidRPr="00B0159C" w:rsidRDefault="0097615F" w:rsidP="00EB6042">
            <w:pPr>
              <w:jc w:val="center"/>
              <w:rPr>
                <w:sz w:val="18"/>
                <w:szCs w:val="18"/>
              </w:rPr>
            </w:pPr>
            <w:r w:rsidRPr="00B0159C">
              <w:rPr>
                <w:sz w:val="18"/>
                <w:szCs w:val="18"/>
              </w:rPr>
              <w:t>1 600,000</w:t>
            </w:r>
          </w:p>
        </w:tc>
        <w:tc>
          <w:tcPr>
            <w:tcW w:w="1567" w:type="dxa"/>
            <w:tcBorders>
              <w:top w:val="single" w:sz="4" w:space="0" w:color="auto"/>
              <w:bottom w:val="single" w:sz="4" w:space="0" w:color="auto"/>
              <w:right w:val="single" w:sz="4" w:space="0" w:color="auto"/>
            </w:tcBorders>
          </w:tcPr>
          <w:p w:rsidR="0097615F" w:rsidRPr="00B0159C" w:rsidRDefault="0097615F" w:rsidP="00EB6042">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0159C" w:rsidRDefault="0097615F" w:rsidP="00EB6042">
            <w:pPr>
              <w:jc w:val="center"/>
              <w:rPr>
                <w:sz w:val="18"/>
                <w:szCs w:val="18"/>
              </w:rPr>
            </w:pPr>
            <w:r w:rsidRPr="00B0159C">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97615F" w:rsidRPr="0064211C"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64211C"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highlight w:val="yellow"/>
              </w:rPr>
            </w:pPr>
            <w:r w:rsidRPr="00473C4B">
              <w:rPr>
                <w:sz w:val="18"/>
                <w:szCs w:val="18"/>
              </w:rPr>
              <w:t>Капітальний ремонт світлофорних об’єктів</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10 500,000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10 500,000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highlight w:val="yellow"/>
              </w:rPr>
            </w:pPr>
            <w:r w:rsidRPr="00473C4B">
              <w:rPr>
                <w:sz w:val="18"/>
                <w:szCs w:val="18"/>
              </w:rPr>
              <w:t>Капітальний ремонт мереж зовнішнього освітлення</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6 428,000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6 428,000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rPr>
            </w:pPr>
            <w:r w:rsidRPr="00473C4B">
              <w:rPr>
                <w:sz w:val="18"/>
                <w:szCs w:val="18"/>
              </w:rPr>
              <w:t>Будівництво електромереж зовнішнього освітлення</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3 200,000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3 200,000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rPr>
            </w:pPr>
            <w:r w:rsidRPr="00473C4B">
              <w:rPr>
                <w:sz w:val="18"/>
                <w:szCs w:val="18"/>
              </w:rPr>
              <w:t>Реконструкція  житлового фонду</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15 959,000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15 959,000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rPr>
            </w:pPr>
            <w:r w:rsidRPr="00473C4B">
              <w:rPr>
                <w:sz w:val="18"/>
                <w:szCs w:val="18"/>
              </w:rPr>
              <w:t>Капітальний ремонт житлового фонду</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34 792,280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34 792,280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rPr>
            </w:pPr>
            <w:r w:rsidRPr="00473C4B">
              <w:rPr>
                <w:sz w:val="18"/>
                <w:szCs w:val="18"/>
              </w:rPr>
              <w:t>Капітальний ремонт внутрішньоквартальних проходів та проїздів</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7 404,200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7 404,200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highlight w:val="yellow"/>
              </w:rPr>
            </w:pPr>
            <w:r w:rsidRPr="00473C4B">
              <w:rPr>
                <w:sz w:val="18"/>
                <w:szCs w:val="18"/>
              </w:rPr>
              <w:t>Реконструкція об`єктів вулично - шляхової мережі міста</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51 937,837</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51 937,837</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47471" w:rsidRDefault="0097615F"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97615F" w:rsidRPr="00473C4B" w:rsidRDefault="0097615F" w:rsidP="00473C4B">
            <w:pPr>
              <w:rPr>
                <w:sz w:val="18"/>
                <w:szCs w:val="18"/>
                <w:highlight w:val="yellow"/>
              </w:rPr>
            </w:pPr>
            <w:r w:rsidRPr="00473C4B">
              <w:rPr>
                <w:sz w:val="18"/>
                <w:szCs w:val="18"/>
              </w:rPr>
              <w:t>Капітальний ремонт  вулично - шляхової мережі міста</w:t>
            </w:r>
          </w:p>
        </w:tc>
        <w:tc>
          <w:tcPr>
            <w:tcW w:w="1679" w:type="dxa"/>
            <w:tcBorders>
              <w:top w:val="single" w:sz="4" w:space="0" w:color="auto"/>
              <w:bottom w:val="single" w:sz="4" w:space="0" w:color="auto"/>
            </w:tcBorders>
          </w:tcPr>
          <w:p w:rsidR="0097615F" w:rsidRPr="00473C4B" w:rsidRDefault="0097615F" w:rsidP="00473C4B">
            <w:pPr>
              <w:jc w:val="center"/>
              <w:rPr>
                <w:sz w:val="18"/>
                <w:szCs w:val="18"/>
              </w:rPr>
            </w:pPr>
            <w:r w:rsidRPr="00473C4B">
              <w:rPr>
                <w:sz w:val="18"/>
                <w:szCs w:val="18"/>
              </w:rPr>
              <w:t>28 900,000</w:t>
            </w:r>
          </w:p>
        </w:tc>
        <w:tc>
          <w:tcPr>
            <w:tcW w:w="1567" w:type="dxa"/>
            <w:tcBorders>
              <w:top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73C4B" w:rsidRDefault="0097615F" w:rsidP="00473C4B">
            <w:pPr>
              <w:jc w:val="center"/>
              <w:rPr>
                <w:sz w:val="18"/>
                <w:szCs w:val="18"/>
              </w:rPr>
            </w:pPr>
            <w:r w:rsidRPr="00473C4B">
              <w:rPr>
                <w:sz w:val="18"/>
                <w:szCs w:val="18"/>
              </w:rPr>
              <w:t>28 900,000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64211C" w:rsidRDefault="0097615F" w:rsidP="005C783F">
            <w:pPr>
              <w:rPr>
                <w:sz w:val="18"/>
                <w:szCs w:val="18"/>
              </w:rPr>
            </w:pPr>
            <w:r w:rsidRPr="0064211C">
              <w:rPr>
                <w:sz w:val="18"/>
                <w:szCs w:val="18"/>
              </w:rPr>
              <w:t>Здійснення заходів з захисту інформації в автоматизованих інформаційних та інформаційно-комунікаційних системах</w:t>
            </w:r>
            <w:r>
              <w:rPr>
                <w:sz w:val="18"/>
                <w:szCs w:val="18"/>
              </w:rPr>
              <w:t xml:space="preserve"> ЦНАП</w:t>
            </w:r>
          </w:p>
        </w:tc>
        <w:tc>
          <w:tcPr>
            <w:tcW w:w="1679" w:type="dxa"/>
            <w:tcBorders>
              <w:top w:val="single" w:sz="4" w:space="0" w:color="auto"/>
              <w:bottom w:val="single" w:sz="4" w:space="0" w:color="auto"/>
            </w:tcBorders>
          </w:tcPr>
          <w:p w:rsidR="0097615F" w:rsidRPr="0064211C" w:rsidRDefault="0097615F" w:rsidP="005C783F">
            <w:pPr>
              <w:jc w:val="center"/>
              <w:rPr>
                <w:sz w:val="18"/>
                <w:szCs w:val="18"/>
              </w:rPr>
            </w:pPr>
            <w:r w:rsidRPr="0064211C">
              <w:rPr>
                <w:sz w:val="18"/>
                <w:szCs w:val="18"/>
              </w:rPr>
              <w:t>63,3</w:t>
            </w:r>
            <w:r>
              <w:rPr>
                <w:sz w:val="18"/>
                <w:szCs w:val="18"/>
              </w:rPr>
              <w:t>00</w:t>
            </w:r>
          </w:p>
        </w:tc>
        <w:tc>
          <w:tcPr>
            <w:tcW w:w="1567" w:type="dxa"/>
            <w:tcBorders>
              <w:top w:val="single" w:sz="4" w:space="0" w:color="auto"/>
              <w:bottom w:val="single" w:sz="4" w:space="0" w:color="auto"/>
              <w:right w:val="single" w:sz="4" w:space="0" w:color="auto"/>
            </w:tcBorders>
          </w:tcPr>
          <w:p w:rsidR="0097615F" w:rsidRPr="0064211C" w:rsidRDefault="0097615F" w:rsidP="005C783F">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4211C" w:rsidRDefault="0097615F" w:rsidP="005C783F">
            <w:pPr>
              <w:jc w:val="center"/>
              <w:rPr>
                <w:sz w:val="18"/>
                <w:szCs w:val="18"/>
              </w:rPr>
            </w:pPr>
            <w:r w:rsidRPr="0064211C">
              <w:rPr>
                <w:sz w:val="18"/>
                <w:szCs w:val="18"/>
              </w:rPr>
              <w:t>63,3</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1D0BC1" w:rsidRDefault="0097615F"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pPr>
            <w:r w:rsidRPr="0064211C">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64211C" w:rsidRDefault="0097615F" w:rsidP="00694217">
            <w:pPr>
              <w:rPr>
                <w:sz w:val="18"/>
                <w:szCs w:val="18"/>
              </w:rPr>
            </w:pPr>
            <w:r w:rsidRPr="0064211C">
              <w:rPr>
                <w:sz w:val="18"/>
                <w:szCs w:val="18"/>
              </w:rPr>
              <w:t>Придбання комп’ютерної, офісної та оргтехніки, периферійного обладнання, технічних засобів</w:t>
            </w:r>
            <w:r>
              <w:rPr>
                <w:sz w:val="18"/>
                <w:szCs w:val="18"/>
              </w:rPr>
              <w:t xml:space="preserve"> для ЦНАП</w:t>
            </w:r>
          </w:p>
        </w:tc>
        <w:tc>
          <w:tcPr>
            <w:tcW w:w="1679" w:type="dxa"/>
            <w:tcBorders>
              <w:top w:val="single" w:sz="4" w:space="0" w:color="auto"/>
              <w:bottom w:val="single" w:sz="4" w:space="0" w:color="auto"/>
            </w:tcBorders>
          </w:tcPr>
          <w:p w:rsidR="0097615F" w:rsidRPr="0064211C" w:rsidRDefault="0097615F" w:rsidP="0064211C">
            <w:pPr>
              <w:jc w:val="center"/>
              <w:rPr>
                <w:sz w:val="18"/>
                <w:szCs w:val="18"/>
              </w:rPr>
            </w:pPr>
            <w:r w:rsidRPr="0064211C">
              <w:rPr>
                <w:sz w:val="18"/>
                <w:szCs w:val="18"/>
              </w:rPr>
              <w:t>80,0</w:t>
            </w:r>
            <w:r>
              <w:rPr>
                <w:sz w:val="18"/>
                <w:szCs w:val="18"/>
              </w:rPr>
              <w:t>00</w:t>
            </w:r>
          </w:p>
        </w:tc>
        <w:tc>
          <w:tcPr>
            <w:tcW w:w="1567" w:type="dxa"/>
            <w:tcBorders>
              <w:top w:val="single" w:sz="4" w:space="0" w:color="auto"/>
              <w:bottom w:val="single" w:sz="4" w:space="0" w:color="auto"/>
              <w:right w:val="single" w:sz="4" w:space="0" w:color="auto"/>
            </w:tcBorders>
          </w:tcPr>
          <w:p w:rsidR="0097615F" w:rsidRPr="0064211C" w:rsidRDefault="0097615F"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4211C" w:rsidRDefault="0097615F" w:rsidP="00F9786C">
            <w:pPr>
              <w:jc w:val="center"/>
              <w:rPr>
                <w:sz w:val="18"/>
                <w:szCs w:val="18"/>
              </w:rPr>
            </w:pPr>
            <w:r w:rsidRPr="0064211C">
              <w:rPr>
                <w:sz w:val="18"/>
                <w:szCs w:val="18"/>
              </w:rPr>
              <w:t>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1D0BC1" w:rsidRDefault="0097615F"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pPr>
            <w:r w:rsidRPr="0064211C">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64211C" w:rsidRDefault="0097615F" w:rsidP="00694217">
            <w:pPr>
              <w:rPr>
                <w:sz w:val="18"/>
                <w:szCs w:val="18"/>
              </w:rPr>
            </w:pPr>
            <w:r w:rsidRPr="0064211C">
              <w:rPr>
                <w:sz w:val="18"/>
                <w:szCs w:val="18"/>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rPr>
              <w:t xml:space="preserve"> ЦНАП</w:t>
            </w:r>
          </w:p>
        </w:tc>
        <w:tc>
          <w:tcPr>
            <w:tcW w:w="1679" w:type="dxa"/>
            <w:tcBorders>
              <w:top w:val="single" w:sz="4" w:space="0" w:color="auto"/>
              <w:bottom w:val="single" w:sz="4" w:space="0" w:color="auto"/>
            </w:tcBorders>
          </w:tcPr>
          <w:p w:rsidR="0097615F" w:rsidRPr="0064211C" w:rsidRDefault="0097615F" w:rsidP="0064211C">
            <w:pPr>
              <w:jc w:val="center"/>
              <w:rPr>
                <w:sz w:val="18"/>
                <w:szCs w:val="18"/>
              </w:rPr>
            </w:pPr>
            <w:r w:rsidRPr="0064211C">
              <w:rPr>
                <w:sz w:val="18"/>
                <w:szCs w:val="18"/>
              </w:rPr>
              <w:t>310,0</w:t>
            </w:r>
            <w:r>
              <w:rPr>
                <w:sz w:val="18"/>
                <w:szCs w:val="18"/>
              </w:rPr>
              <w:t>00</w:t>
            </w:r>
          </w:p>
        </w:tc>
        <w:tc>
          <w:tcPr>
            <w:tcW w:w="1567" w:type="dxa"/>
            <w:tcBorders>
              <w:top w:val="single" w:sz="4" w:space="0" w:color="auto"/>
              <w:bottom w:val="single" w:sz="4" w:space="0" w:color="auto"/>
              <w:right w:val="single" w:sz="4" w:space="0" w:color="auto"/>
            </w:tcBorders>
          </w:tcPr>
          <w:p w:rsidR="0097615F" w:rsidRPr="0064211C" w:rsidRDefault="0097615F"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4211C" w:rsidRDefault="0097615F" w:rsidP="00F9786C">
            <w:pPr>
              <w:jc w:val="center"/>
              <w:rPr>
                <w:sz w:val="18"/>
                <w:szCs w:val="18"/>
              </w:rPr>
            </w:pPr>
            <w:r w:rsidRPr="0064211C">
              <w:rPr>
                <w:sz w:val="18"/>
                <w:szCs w:val="18"/>
              </w:rPr>
              <w:t>310,0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1D0BC1" w:rsidRDefault="0097615F"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370670">
            <w:pPr>
              <w:jc w:val="center"/>
            </w:pPr>
            <w:r w:rsidRPr="0064211C">
              <w:rPr>
                <w:sz w:val="18"/>
                <w:szCs w:val="18"/>
              </w:rPr>
              <w:t>-</w:t>
            </w:r>
          </w:p>
        </w:tc>
      </w:tr>
      <w:tr w:rsidR="0097615F" w:rsidRPr="00C716CF">
        <w:trPr>
          <w:trHeight w:val="367"/>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Розроблення генерального плану, плану зонування, СЕО, ІТЗ ЦЗ села Потоки</w:t>
            </w:r>
          </w:p>
        </w:tc>
        <w:tc>
          <w:tcPr>
            <w:tcW w:w="1679" w:type="dxa"/>
            <w:tcBorders>
              <w:top w:val="single" w:sz="4" w:space="0" w:color="auto"/>
              <w:bottom w:val="single" w:sz="4" w:space="0" w:color="auto"/>
            </w:tcBorders>
          </w:tcPr>
          <w:p w:rsidR="0097615F" w:rsidRPr="004A06A6" w:rsidRDefault="0097615F" w:rsidP="009F64FB">
            <w:pPr>
              <w:jc w:val="center"/>
              <w:rPr>
                <w:sz w:val="18"/>
                <w:szCs w:val="18"/>
              </w:rPr>
            </w:pPr>
            <w:r w:rsidRPr="004A06A6">
              <w:rPr>
                <w:sz w:val="18"/>
                <w:szCs w:val="18"/>
              </w:rPr>
              <w:t>623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F9786C" w:rsidRDefault="0097615F" w:rsidP="00F9786C">
            <w:pPr>
              <w:jc w:val="center"/>
              <w:rPr>
                <w:sz w:val="18"/>
                <w:szCs w:val="18"/>
              </w:rPr>
            </w:pPr>
            <w:r w:rsidRPr="00F9786C">
              <w:rPr>
                <w:sz w:val="18"/>
                <w:szCs w:val="18"/>
              </w:rPr>
              <w:t>623</w:t>
            </w:r>
            <w:r>
              <w:rPr>
                <w:sz w:val="18"/>
                <w:szCs w:val="18"/>
              </w:rPr>
              <w:t>,</w:t>
            </w:r>
            <w:r w:rsidRPr="00F9786C">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97615F" w:rsidRPr="00F9786C" w:rsidRDefault="0097615F" w:rsidP="00370670">
            <w:pPr>
              <w:spacing w:after="60"/>
              <w:jc w:val="center"/>
              <w:rPr>
                <w:sz w:val="18"/>
                <w:szCs w:val="18"/>
              </w:rPr>
            </w:pPr>
            <w:r w:rsidRPr="00F9786C">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37067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Розроблення генерального плану, плану зонування, СЕО, ІТЗ ЦЗ села Мала Кохнівка</w:t>
            </w:r>
          </w:p>
        </w:tc>
        <w:tc>
          <w:tcPr>
            <w:tcW w:w="1679" w:type="dxa"/>
            <w:tcBorders>
              <w:top w:val="single" w:sz="4" w:space="0" w:color="auto"/>
              <w:bottom w:val="single" w:sz="4" w:space="0" w:color="auto"/>
            </w:tcBorders>
          </w:tcPr>
          <w:p w:rsidR="0097615F" w:rsidRPr="004A06A6" w:rsidRDefault="0097615F" w:rsidP="009F64FB">
            <w:pPr>
              <w:pStyle w:val="a6"/>
              <w:jc w:val="center"/>
              <w:rPr>
                <w:sz w:val="18"/>
                <w:szCs w:val="18"/>
              </w:rPr>
            </w:pPr>
            <w:r w:rsidRPr="004A06A6">
              <w:rPr>
                <w:sz w:val="18"/>
                <w:szCs w:val="18"/>
              </w:rPr>
              <w:t>363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A06A6" w:rsidRDefault="0097615F" w:rsidP="00F9786C">
            <w:pPr>
              <w:pStyle w:val="a6"/>
              <w:jc w:val="center"/>
              <w:rPr>
                <w:sz w:val="18"/>
                <w:szCs w:val="18"/>
              </w:rPr>
            </w:pPr>
            <w:r w:rsidRPr="004A06A6">
              <w:rPr>
                <w:sz w:val="18"/>
                <w:szCs w:val="18"/>
              </w:rPr>
              <w:t>363</w:t>
            </w:r>
            <w:r>
              <w:rPr>
                <w:sz w:val="18"/>
                <w:szCs w:val="18"/>
              </w:rPr>
              <w:t>,</w:t>
            </w:r>
            <w:r w:rsidRPr="004A06A6">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97615F" w:rsidRPr="004A06A6" w:rsidRDefault="0097615F"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37067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Розроблення генерального плану, плану зонування, СЕО, ІТЗ ЦЗ села Соснівка</w:t>
            </w:r>
          </w:p>
        </w:tc>
        <w:tc>
          <w:tcPr>
            <w:tcW w:w="1679" w:type="dxa"/>
            <w:tcBorders>
              <w:top w:val="single" w:sz="4" w:space="0" w:color="auto"/>
              <w:bottom w:val="single" w:sz="4" w:space="0" w:color="auto"/>
            </w:tcBorders>
          </w:tcPr>
          <w:p w:rsidR="0097615F" w:rsidRPr="004A06A6" w:rsidRDefault="0097615F" w:rsidP="009F64FB">
            <w:pPr>
              <w:pStyle w:val="a6"/>
              <w:jc w:val="center"/>
              <w:rPr>
                <w:sz w:val="18"/>
                <w:szCs w:val="18"/>
              </w:rPr>
            </w:pPr>
            <w:r w:rsidRPr="004A06A6">
              <w:rPr>
                <w:sz w:val="18"/>
                <w:szCs w:val="18"/>
              </w:rPr>
              <w:t>69</w:t>
            </w:r>
            <w:r>
              <w:rPr>
                <w:sz w:val="18"/>
                <w:szCs w:val="18"/>
              </w:rPr>
              <w:t>,</w:t>
            </w:r>
            <w:r w:rsidRPr="004A06A6">
              <w:rPr>
                <w:sz w:val="18"/>
                <w:szCs w:val="18"/>
              </w:rPr>
              <w:t>300</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A06A6" w:rsidRDefault="0097615F" w:rsidP="00F9786C">
            <w:pPr>
              <w:pStyle w:val="a6"/>
              <w:jc w:val="center"/>
              <w:rPr>
                <w:sz w:val="18"/>
                <w:szCs w:val="18"/>
              </w:rPr>
            </w:pPr>
            <w:r w:rsidRPr="004A06A6">
              <w:rPr>
                <w:sz w:val="18"/>
                <w:szCs w:val="18"/>
              </w:rPr>
              <w:t>69</w:t>
            </w:r>
            <w:r>
              <w:rPr>
                <w:sz w:val="18"/>
                <w:szCs w:val="18"/>
              </w:rPr>
              <w:t>,</w:t>
            </w:r>
            <w:r w:rsidRPr="004A06A6">
              <w:rPr>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97615F" w:rsidRPr="004A06A6" w:rsidRDefault="0097615F"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37067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Розроблення генерального плану, плану зонування, СЕО, ІТЗ ЦЗ села Придніпрянське</w:t>
            </w:r>
          </w:p>
        </w:tc>
        <w:tc>
          <w:tcPr>
            <w:tcW w:w="1679" w:type="dxa"/>
            <w:tcBorders>
              <w:top w:val="single" w:sz="4" w:space="0" w:color="auto"/>
              <w:bottom w:val="single" w:sz="4" w:space="0" w:color="auto"/>
            </w:tcBorders>
          </w:tcPr>
          <w:p w:rsidR="0097615F" w:rsidRPr="004A06A6" w:rsidRDefault="0097615F" w:rsidP="009F64FB">
            <w:pPr>
              <w:pStyle w:val="a6"/>
              <w:jc w:val="center"/>
              <w:rPr>
                <w:sz w:val="18"/>
                <w:szCs w:val="18"/>
              </w:rPr>
            </w:pPr>
            <w:r w:rsidRPr="004A06A6">
              <w:rPr>
                <w:sz w:val="18"/>
                <w:szCs w:val="18"/>
              </w:rPr>
              <w:t>259</w:t>
            </w:r>
            <w:r>
              <w:rPr>
                <w:sz w:val="18"/>
                <w:szCs w:val="18"/>
              </w:rPr>
              <w:t>,</w:t>
            </w:r>
            <w:r w:rsidRPr="004A06A6">
              <w:rPr>
                <w:sz w:val="18"/>
                <w:szCs w:val="18"/>
              </w:rPr>
              <w:t>100</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A06A6" w:rsidRDefault="0097615F" w:rsidP="00F9786C">
            <w:pPr>
              <w:pStyle w:val="a6"/>
              <w:jc w:val="center"/>
              <w:rPr>
                <w:sz w:val="18"/>
                <w:szCs w:val="18"/>
              </w:rPr>
            </w:pPr>
            <w:r w:rsidRPr="004A06A6">
              <w:rPr>
                <w:sz w:val="18"/>
                <w:szCs w:val="18"/>
              </w:rPr>
              <w:t>259</w:t>
            </w:r>
            <w:r>
              <w:rPr>
                <w:sz w:val="18"/>
                <w:szCs w:val="18"/>
              </w:rPr>
              <w:t>,</w:t>
            </w:r>
            <w:r w:rsidRPr="004A06A6">
              <w:rPr>
                <w:sz w:val="18"/>
                <w:szCs w:val="18"/>
              </w:rPr>
              <w:t>100</w:t>
            </w:r>
          </w:p>
        </w:tc>
        <w:tc>
          <w:tcPr>
            <w:tcW w:w="1417" w:type="dxa"/>
            <w:tcBorders>
              <w:top w:val="single" w:sz="4" w:space="0" w:color="auto"/>
              <w:left w:val="single" w:sz="4" w:space="0" w:color="auto"/>
              <w:bottom w:val="single" w:sz="4" w:space="0" w:color="auto"/>
              <w:right w:val="single" w:sz="4" w:space="0" w:color="auto"/>
            </w:tcBorders>
          </w:tcPr>
          <w:p w:rsidR="0097615F" w:rsidRPr="004A06A6" w:rsidRDefault="0097615F"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37067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Створення оновленої цифрової картографічної основи для розробки містобудівної документації:</w:t>
            </w:r>
          </w:p>
          <w:p w:rsidR="0097615F" w:rsidRPr="004A06A6" w:rsidRDefault="0097615F" w:rsidP="00694217">
            <w:pPr>
              <w:rPr>
                <w:sz w:val="18"/>
                <w:szCs w:val="18"/>
              </w:rPr>
            </w:pPr>
            <w:r w:rsidRPr="004A06A6">
              <w:rPr>
                <w:sz w:val="18"/>
                <w:szCs w:val="18"/>
              </w:rPr>
              <w:t>масштабу 1:2000(53)</w:t>
            </w:r>
          </w:p>
          <w:p w:rsidR="0097615F" w:rsidRPr="002A0A08" w:rsidRDefault="0097615F" w:rsidP="00694217">
            <w:pPr>
              <w:pStyle w:val="NormalWeb"/>
              <w:spacing w:before="0" w:beforeAutospacing="0" w:after="0" w:afterAutospacing="0"/>
              <w:ind w:firstLine="567"/>
              <w:rPr>
                <w:sz w:val="18"/>
                <w:szCs w:val="18"/>
              </w:rPr>
            </w:pPr>
            <w:r w:rsidRPr="002A0A08">
              <w:rPr>
                <w:sz w:val="18"/>
                <w:szCs w:val="18"/>
              </w:rPr>
              <w:t xml:space="preserve">- с. Потоки </w:t>
            </w:r>
          </w:p>
          <w:p w:rsidR="0097615F" w:rsidRPr="002A0A08" w:rsidRDefault="0097615F" w:rsidP="00694217">
            <w:pPr>
              <w:pStyle w:val="NormalWeb"/>
              <w:spacing w:before="0" w:beforeAutospacing="0" w:after="0" w:afterAutospacing="0"/>
              <w:ind w:firstLine="567"/>
              <w:rPr>
                <w:sz w:val="18"/>
                <w:szCs w:val="18"/>
              </w:rPr>
            </w:pPr>
            <w:r w:rsidRPr="002A0A08">
              <w:rPr>
                <w:sz w:val="18"/>
                <w:szCs w:val="18"/>
              </w:rPr>
              <w:t>- с. Придніпрянське</w:t>
            </w:r>
          </w:p>
          <w:p w:rsidR="0097615F" w:rsidRPr="002A0A08" w:rsidRDefault="0097615F" w:rsidP="00694217">
            <w:pPr>
              <w:pStyle w:val="NormalWeb"/>
              <w:spacing w:before="0" w:beforeAutospacing="0" w:after="0" w:afterAutospacing="0"/>
              <w:ind w:firstLine="567"/>
              <w:rPr>
                <w:sz w:val="18"/>
                <w:szCs w:val="18"/>
              </w:rPr>
            </w:pPr>
            <w:r w:rsidRPr="002A0A08">
              <w:rPr>
                <w:sz w:val="18"/>
                <w:szCs w:val="18"/>
              </w:rPr>
              <w:t xml:space="preserve">- с. Соснівка  </w:t>
            </w:r>
          </w:p>
          <w:p w:rsidR="0097615F" w:rsidRPr="002A0A08" w:rsidRDefault="0097615F" w:rsidP="00694217">
            <w:pPr>
              <w:pStyle w:val="NormalWeb"/>
              <w:spacing w:before="0" w:beforeAutospacing="0" w:after="0" w:afterAutospacing="0"/>
              <w:ind w:firstLine="567"/>
              <w:rPr>
                <w:sz w:val="18"/>
                <w:szCs w:val="18"/>
              </w:rPr>
            </w:pPr>
            <w:r w:rsidRPr="002A0A08">
              <w:rPr>
                <w:sz w:val="18"/>
                <w:szCs w:val="18"/>
              </w:rPr>
              <w:t>- с. Мала Кохнівка;</w:t>
            </w:r>
          </w:p>
          <w:p w:rsidR="0097615F" w:rsidRDefault="0097615F" w:rsidP="00694217">
            <w:pPr>
              <w:pStyle w:val="NormalWeb"/>
              <w:spacing w:before="0" w:beforeAutospacing="0" w:after="0" w:afterAutospacing="0"/>
              <w:rPr>
                <w:sz w:val="18"/>
                <w:szCs w:val="18"/>
                <w:lang w:val="uk-UA"/>
              </w:rPr>
            </w:pPr>
            <w:r w:rsidRPr="002A0A08">
              <w:rPr>
                <w:sz w:val="18"/>
                <w:szCs w:val="18"/>
              </w:rPr>
              <w:t>масштабу 1:10000</w:t>
            </w:r>
          </w:p>
          <w:p w:rsidR="0097615F" w:rsidRPr="004A06A6" w:rsidRDefault="0097615F" w:rsidP="00694217">
            <w:pPr>
              <w:pStyle w:val="NormalWeb"/>
              <w:spacing w:before="0" w:beforeAutospacing="0" w:after="0" w:afterAutospacing="0"/>
              <w:rPr>
                <w:sz w:val="18"/>
                <w:szCs w:val="18"/>
                <w:lang w:val="uk-UA"/>
              </w:rPr>
            </w:pPr>
            <w:r w:rsidRPr="004A06A6">
              <w:rPr>
                <w:sz w:val="18"/>
                <w:szCs w:val="18"/>
                <w:lang w:val="uk-UA"/>
              </w:rPr>
              <w:t xml:space="preserve">            </w:t>
            </w:r>
            <w:r w:rsidRPr="002A0A08">
              <w:rPr>
                <w:sz w:val="18"/>
                <w:szCs w:val="18"/>
              </w:rPr>
              <w:t xml:space="preserve"> - території Потоківського старостинського округу за межами населених пунктів</w:t>
            </w:r>
          </w:p>
        </w:tc>
        <w:tc>
          <w:tcPr>
            <w:tcW w:w="1679" w:type="dxa"/>
            <w:tcBorders>
              <w:top w:val="single" w:sz="4" w:space="0" w:color="auto"/>
              <w:bottom w:val="single" w:sz="4" w:space="0" w:color="auto"/>
            </w:tcBorders>
          </w:tcPr>
          <w:p w:rsidR="0097615F" w:rsidRPr="004A06A6" w:rsidRDefault="0097615F" w:rsidP="009F64FB">
            <w:pPr>
              <w:jc w:val="center"/>
              <w:rPr>
                <w:sz w:val="18"/>
                <w:szCs w:val="18"/>
              </w:rPr>
            </w:pPr>
            <w:r w:rsidRPr="004A06A6">
              <w:rPr>
                <w:sz w:val="18"/>
                <w:szCs w:val="18"/>
              </w:rPr>
              <w:t>581</w:t>
            </w:r>
            <w:r>
              <w:rPr>
                <w:sz w:val="18"/>
                <w:szCs w:val="18"/>
              </w:rPr>
              <w:t>,</w:t>
            </w:r>
            <w:r w:rsidRPr="004A06A6">
              <w:rPr>
                <w:sz w:val="18"/>
                <w:szCs w:val="18"/>
              </w:rPr>
              <w:t>822</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A06A6" w:rsidRDefault="0097615F" w:rsidP="00F9786C">
            <w:pPr>
              <w:jc w:val="center"/>
              <w:rPr>
                <w:sz w:val="18"/>
                <w:szCs w:val="18"/>
              </w:rPr>
            </w:pPr>
            <w:r w:rsidRPr="004A06A6">
              <w:rPr>
                <w:sz w:val="18"/>
                <w:szCs w:val="18"/>
              </w:rPr>
              <w:t>581</w:t>
            </w:r>
            <w:r>
              <w:rPr>
                <w:sz w:val="18"/>
                <w:szCs w:val="18"/>
              </w:rPr>
              <w:t>,</w:t>
            </w:r>
            <w:r w:rsidRPr="004A06A6">
              <w:rPr>
                <w:sz w:val="18"/>
                <w:szCs w:val="18"/>
              </w:rPr>
              <w:t>822</w:t>
            </w:r>
          </w:p>
        </w:tc>
        <w:tc>
          <w:tcPr>
            <w:tcW w:w="1417" w:type="dxa"/>
            <w:tcBorders>
              <w:top w:val="single" w:sz="4" w:space="0" w:color="auto"/>
              <w:left w:val="single" w:sz="4" w:space="0" w:color="auto"/>
              <w:bottom w:val="single" w:sz="4" w:space="0" w:color="auto"/>
              <w:right w:val="single" w:sz="4" w:space="0" w:color="auto"/>
            </w:tcBorders>
          </w:tcPr>
          <w:p w:rsidR="0097615F" w:rsidRPr="004A06A6" w:rsidRDefault="0097615F"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37067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4A06A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4A06A6" w:rsidRDefault="0097615F" w:rsidP="00694217">
            <w:pPr>
              <w:rPr>
                <w:sz w:val="18"/>
                <w:szCs w:val="18"/>
              </w:rPr>
            </w:pPr>
            <w:r w:rsidRPr="004A06A6">
              <w:rPr>
                <w:sz w:val="18"/>
                <w:szCs w:val="18"/>
              </w:rPr>
              <w:t>Програмне забезпечення ArcGIS для створення геоінформаційної системи для розгортання містобудівного кадастру Кременчуцької міської територіальної громади</w:t>
            </w:r>
          </w:p>
        </w:tc>
        <w:tc>
          <w:tcPr>
            <w:tcW w:w="1679" w:type="dxa"/>
            <w:tcBorders>
              <w:top w:val="single" w:sz="4" w:space="0" w:color="auto"/>
              <w:bottom w:val="single" w:sz="4" w:space="0" w:color="auto"/>
            </w:tcBorders>
          </w:tcPr>
          <w:p w:rsidR="0097615F" w:rsidRPr="004A06A6" w:rsidRDefault="0097615F" w:rsidP="009F64FB">
            <w:pPr>
              <w:jc w:val="center"/>
              <w:rPr>
                <w:sz w:val="18"/>
                <w:szCs w:val="18"/>
              </w:rPr>
            </w:pPr>
            <w:r w:rsidRPr="004A06A6">
              <w:rPr>
                <w:sz w:val="18"/>
                <w:szCs w:val="18"/>
              </w:rPr>
              <w:t>150</w:t>
            </w:r>
            <w:r>
              <w:rPr>
                <w:sz w:val="18"/>
                <w:szCs w:val="18"/>
              </w:rPr>
              <w:t>,</w:t>
            </w:r>
            <w:r w:rsidRPr="004A06A6">
              <w:rPr>
                <w:sz w:val="18"/>
                <w:szCs w:val="18"/>
              </w:rPr>
              <w:t>000</w:t>
            </w:r>
          </w:p>
        </w:tc>
        <w:tc>
          <w:tcPr>
            <w:tcW w:w="1567" w:type="dxa"/>
            <w:tcBorders>
              <w:top w:val="single" w:sz="4" w:space="0" w:color="auto"/>
              <w:bottom w:val="single" w:sz="4" w:space="0" w:color="auto"/>
              <w:right w:val="single" w:sz="4" w:space="0" w:color="auto"/>
            </w:tcBorders>
          </w:tcPr>
          <w:p w:rsidR="0097615F" w:rsidRPr="004A06A6" w:rsidRDefault="0097615F"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4A06A6" w:rsidRDefault="0097615F" w:rsidP="009F64FB">
            <w:pPr>
              <w:jc w:val="center"/>
              <w:rPr>
                <w:color w:val="FF0000"/>
                <w:sz w:val="18"/>
                <w:szCs w:val="18"/>
              </w:rPr>
            </w:pPr>
            <w:r w:rsidRPr="004A06A6">
              <w:rPr>
                <w:sz w:val="18"/>
                <w:szCs w:val="18"/>
              </w:rPr>
              <w:t>150</w:t>
            </w:r>
            <w:r>
              <w:rPr>
                <w:sz w:val="18"/>
                <w:szCs w:val="18"/>
              </w:rPr>
              <w:t>,</w:t>
            </w:r>
            <w:r w:rsidRPr="004A06A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97615F" w:rsidRPr="004A06A6" w:rsidRDefault="0097615F" w:rsidP="00FD150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97615F" w:rsidRPr="004A06A6" w:rsidRDefault="0097615F" w:rsidP="00FD1500">
            <w:pPr>
              <w:spacing w:after="60"/>
              <w:jc w:val="center"/>
              <w:rPr>
                <w:sz w:val="18"/>
                <w:szCs w:val="18"/>
              </w:rPr>
            </w:pPr>
            <w:r w:rsidRPr="004A06A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B7169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B7169A" w:rsidRDefault="0097615F" w:rsidP="00694217">
            <w:pPr>
              <w:rPr>
                <w:color w:val="000000"/>
                <w:sz w:val="18"/>
                <w:szCs w:val="18"/>
              </w:rPr>
            </w:pPr>
            <w:r w:rsidRPr="00694217">
              <w:rPr>
                <w:sz w:val="18"/>
                <w:szCs w:val="18"/>
              </w:rPr>
              <w:t>Завершення капітального ремонту відділення спеціалізованої травматології КНМП</w:t>
            </w:r>
            <w:r w:rsidRPr="00B7169A">
              <w:rPr>
                <w:color w:val="000000"/>
                <w:sz w:val="18"/>
                <w:szCs w:val="18"/>
              </w:rPr>
              <w:t xml:space="preserve"> «Лікарня інтенсивного лікування «Кременчуцька», за адресою: вул. Павлова,2 ,м. Кременчук".</w:t>
            </w:r>
          </w:p>
        </w:tc>
        <w:tc>
          <w:tcPr>
            <w:tcW w:w="1679" w:type="dxa"/>
            <w:tcBorders>
              <w:top w:val="single" w:sz="4" w:space="0" w:color="auto"/>
              <w:bottom w:val="single" w:sz="4" w:space="0" w:color="auto"/>
            </w:tcBorders>
          </w:tcPr>
          <w:p w:rsidR="0097615F" w:rsidRPr="00B7169A" w:rsidRDefault="0097615F"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B7169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B7169A" w:rsidRDefault="0097615F" w:rsidP="00694217">
            <w:pPr>
              <w:rPr>
                <w:color w:val="000000"/>
                <w:sz w:val="18"/>
                <w:szCs w:val="18"/>
              </w:rPr>
            </w:pPr>
            <w:r w:rsidRPr="00B7169A">
              <w:rPr>
                <w:color w:val="000000"/>
                <w:sz w:val="18"/>
                <w:szCs w:val="18"/>
              </w:rPr>
              <w:t xml:space="preserve">Завершення капітального ремонту окремих приміщень першого поверху інфекційного відділення стаціонару КНМП «Лікарня інтенсивного лікування «Кременчуцька» по просп. Лесі Українки, 80 в м. </w:t>
            </w:r>
            <w:r>
              <w:rPr>
                <w:color w:val="000000"/>
                <w:sz w:val="18"/>
                <w:szCs w:val="18"/>
              </w:rPr>
              <w:t>Кременчуці Полтавського області</w:t>
            </w:r>
          </w:p>
        </w:tc>
        <w:tc>
          <w:tcPr>
            <w:tcW w:w="1679" w:type="dxa"/>
            <w:tcBorders>
              <w:top w:val="single" w:sz="4" w:space="0" w:color="auto"/>
              <w:bottom w:val="single" w:sz="4" w:space="0" w:color="auto"/>
            </w:tcBorders>
          </w:tcPr>
          <w:p w:rsidR="0097615F" w:rsidRPr="00B7169A" w:rsidRDefault="0097615F"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B7169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B7169A" w:rsidRDefault="0097615F" w:rsidP="00694217">
            <w:pPr>
              <w:rPr>
                <w:color w:val="000000"/>
                <w:sz w:val="18"/>
                <w:szCs w:val="18"/>
              </w:rPr>
            </w:pPr>
            <w:r w:rsidRPr="00B7169A">
              <w:rPr>
                <w:color w:val="000000"/>
                <w:sz w:val="18"/>
                <w:szCs w:val="18"/>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«Лікарня інтенсивного лікування «Кременчуцька»</w:t>
            </w:r>
          </w:p>
        </w:tc>
        <w:tc>
          <w:tcPr>
            <w:tcW w:w="1679" w:type="dxa"/>
            <w:tcBorders>
              <w:top w:val="single" w:sz="4" w:space="0" w:color="auto"/>
              <w:bottom w:val="single" w:sz="4" w:space="0" w:color="auto"/>
            </w:tcBorders>
          </w:tcPr>
          <w:p w:rsidR="0097615F" w:rsidRPr="00B7169A" w:rsidRDefault="0097615F"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567" w:type="dxa"/>
            <w:tcBorders>
              <w:top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7169A" w:rsidRDefault="0097615F"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417" w:type="dxa"/>
            <w:tcBorders>
              <w:top w:val="single" w:sz="4" w:space="0" w:color="auto"/>
              <w:left w:val="single" w:sz="4" w:space="0" w:color="auto"/>
              <w:bottom w:val="single" w:sz="4" w:space="0" w:color="auto"/>
              <w:right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97615F" w:rsidRPr="00B7169A" w:rsidRDefault="0097615F" w:rsidP="00FD1500">
            <w:pPr>
              <w:spacing w:after="60"/>
              <w:ind w:right="-131"/>
              <w:jc w:val="center"/>
              <w:rPr>
                <w:sz w:val="18"/>
                <w:szCs w:val="18"/>
              </w:rPr>
            </w:pPr>
            <w:r w:rsidRPr="00B7169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C59FE" w:rsidRDefault="0097615F" w:rsidP="00694217">
            <w:pPr>
              <w:rPr>
                <w:color w:val="000000"/>
                <w:sz w:val="18"/>
                <w:szCs w:val="18"/>
              </w:rPr>
            </w:pPr>
            <w:r w:rsidRPr="00CC59FE">
              <w:rPr>
                <w:color w:val="000000"/>
                <w:sz w:val="18"/>
                <w:szCs w:val="18"/>
              </w:rPr>
              <w:t>Обладнання для оснащення нейрохірургічного відділення КНМП «Лікарня інтенсивного лікування «Кременчуцька», а саме:</w:t>
            </w:r>
          </w:p>
          <w:p w:rsidR="0097615F" w:rsidRDefault="0097615F" w:rsidP="00694217">
            <w:pPr>
              <w:rPr>
                <w:sz w:val="18"/>
                <w:szCs w:val="18"/>
              </w:rPr>
            </w:pPr>
            <w:r>
              <w:rPr>
                <w:sz w:val="18"/>
                <w:szCs w:val="18"/>
              </w:rPr>
              <w:t xml:space="preserve">        - </w:t>
            </w:r>
            <w:r w:rsidRPr="00CC59FE">
              <w:rPr>
                <w:sz w:val="18"/>
                <w:szCs w:val="18"/>
              </w:rPr>
              <w:t>Придбання мікроскопа нейрохірургічного;</w:t>
            </w:r>
          </w:p>
          <w:p w:rsidR="0097615F" w:rsidRPr="00E0554D" w:rsidRDefault="0097615F" w:rsidP="00694217">
            <w:pPr>
              <w:rPr>
                <w:sz w:val="18"/>
                <w:szCs w:val="18"/>
              </w:rPr>
            </w:pPr>
            <w:r>
              <w:rPr>
                <w:sz w:val="18"/>
                <w:szCs w:val="18"/>
              </w:rPr>
              <w:t xml:space="preserve">        - </w:t>
            </w:r>
            <w:r w:rsidRPr="00CC59FE">
              <w:rPr>
                <w:sz w:val="18"/>
                <w:szCs w:val="18"/>
              </w:rPr>
              <w:t>Придбання краніотома нейрохірургічного</w:t>
            </w:r>
            <w:r>
              <w:rPr>
                <w:sz w:val="18"/>
                <w:szCs w:val="18"/>
              </w:rPr>
              <w:t>.</w:t>
            </w:r>
          </w:p>
        </w:tc>
        <w:tc>
          <w:tcPr>
            <w:tcW w:w="1679" w:type="dxa"/>
            <w:tcBorders>
              <w:top w:val="single" w:sz="4" w:space="0" w:color="auto"/>
              <w:bottom w:val="single" w:sz="4" w:space="0" w:color="auto"/>
            </w:tcBorders>
          </w:tcPr>
          <w:p w:rsidR="0097615F" w:rsidRDefault="0097615F" w:rsidP="009F64FB">
            <w:pPr>
              <w:ind w:right="-131"/>
              <w:jc w:val="center"/>
              <w:rPr>
                <w:sz w:val="18"/>
                <w:szCs w:val="18"/>
              </w:rPr>
            </w:pPr>
          </w:p>
          <w:p w:rsidR="0097615F" w:rsidRDefault="0097615F" w:rsidP="009F64FB">
            <w:pPr>
              <w:ind w:right="-131"/>
              <w:jc w:val="center"/>
              <w:rPr>
                <w:sz w:val="18"/>
                <w:szCs w:val="18"/>
              </w:rPr>
            </w:pPr>
          </w:p>
          <w:p w:rsidR="0097615F" w:rsidRDefault="0097615F" w:rsidP="009F64FB">
            <w:pPr>
              <w:ind w:right="-131"/>
              <w:jc w:val="center"/>
              <w:rPr>
                <w:sz w:val="18"/>
                <w:szCs w:val="18"/>
              </w:rPr>
            </w:pPr>
            <w:r>
              <w:rPr>
                <w:sz w:val="18"/>
                <w:szCs w:val="18"/>
              </w:rPr>
              <w:t>8 500,000</w:t>
            </w:r>
          </w:p>
          <w:p w:rsidR="0097615F" w:rsidRPr="00E0554D" w:rsidRDefault="0097615F" w:rsidP="009F64FB">
            <w:pPr>
              <w:ind w:right="-131"/>
              <w:jc w:val="center"/>
              <w:rPr>
                <w:sz w:val="18"/>
                <w:szCs w:val="18"/>
              </w:rPr>
            </w:pPr>
            <w:r>
              <w:rPr>
                <w:sz w:val="18"/>
                <w:szCs w:val="18"/>
              </w:rPr>
              <w:t>1 200,000</w:t>
            </w:r>
          </w:p>
        </w:tc>
        <w:tc>
          <w:tcPr>
            <w:tcW w:w="1567" w:type="dxa"/>
            <w:tcBorders>
              <w:top w:val="single" w:sz="4" w:space="0" w:color="auto"/>
              <w:bottom w:val="single" w:sz="4" w:space="0" w:color="auto"/>
              <w:right w:val="single" w:sz="4" w:space="0" w:color="auto"/>
            </w:tcBorders>
          </w:tcPr>
          <w:p w:rsidR="0097615F" w:rsidRDefault="0097615F" w:rsidP="009F64FB">
            <w:pPr>
              <w:ind w:right="-131"/>
              <w:jc w:val="center"/>
              <w:rPr>
                <w:sz w:val="18"/>
                <w:szCs w:val="18"/>
              </w:rPr>
            </w:pPr>
          </w:p>
          <w:p w:rsidR="0097615F" w:rsidRDefault="0097615F" w:rsidP="009F64FB">
            <w:pPr>
              <w:ind w:right="-131"/>
              <w:jc w:val="center"/>
              <w:rPr>
                <w:sz w:val="18"/>
                <w:szCs w:val="18"/>
              </w:rPr>
            </w:pPr>
          </w:p>
          <w:p w:rsidR="0097615F" w:rsidRDefault="0097615F" w:rsidP="009F64FB">
            <w:pPr>
              <w:ind w:right="-131"/>
              <w:jc w:val="center"/>
              <w:rPr>
                <w:sz w:val="18"/>
                <w:szCs w:val="18"/>
              </w:rPr>
            </w:pPr>
            <w:r>
              <w:rPr>
                <w:sz w:val="18"/>
                <w:szCs w:val="18"/>
              </w:rPr>
              <w:t>-</w:t>
            </w:r>
          </w:p>
          <w:p w:rsidR="0097615F" w:rsidRPr="00E0554D"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Default="0097615F" w:rsidP="009F64FB">
            <w:pPr>
              <w:ind w:right="-131"/>
              <w:jc w:val="center"/>
              <w:rPr>
                <w:sz w:val="18"/>
                <w:szCs w:val="18"/>
              </w:rPr>
            </w:pPr>
          </w:p>
          <w:p w:rsidR="0097615F" w:rsidRDefault="0097615F" w:rsidP="009F64FB">
            <w:pPr>
              <w:ind w:right="-131"/>
              <w:jc w:val="center"/>
              <w:rPr>
                <w:sz w:val="18"/>
                <w:szCs w:val="18"/>
              </w:rPr>
            </w:pPr>
          </w:p>
          <w:p w:rsidR="0097615F" w:rsidRDefault="0097615F" w:rsidP="009F64FB">
            <w:pPr>
              <w:ind w:right="-131"/>
              <w:jc w:val="center"/>
              <w:rPr>
                <w:sz w:val="18"/>
                <w:szCs w:val="18"/>
              </w:rPr>
            </w:pPr>
            <w:r>
              <w:rPr>
                <w:sz w:val="18"/>
                <w:szCs w:val="18"/>
              </w:rPr>
              <w:t>8 500,000</w:t>
            </w:r>
          </w:p>
          <w:p w:rsidR="0097615F" w:rsidRPr="00E0554D" w:rsidRDefault="0097615F" w:rsidP="009F64FB">
            <w:pPr>
              <w:ind w:right="-131"/>
              <w:jc w:val="center"/>
              <w:rPr>
                <w:sz w:val="18"/>
                <w:szCs w:val="18"/>
              </w:rPr>
            </w:pPr>
            <w:r>
              <w:rPr>
                <w:sz w:val="18"/>
                <w:szCs w:val="18"/>
              </w:rPr>
              <w:t>1 200,000</w:t>
            </w:r>
          </w:p>
        </w:tc>
        <w:tc>
          <w:tcPr>
            <w:tcW w:w="1417" w:type="dxa"/>
            <w:tcBorders>
              <w:top w:val="single" w:sz="4" w:space="0" w:color="auto"/>
              <w:left w:val="single" w:sz="4" w:space="0" w:color="auto"/>
              <w:bottom w:val="single" w:sz="4" w:space="0" w:color="auto"/>
              <w:right w:val="single" w:sz="4" w:space="0" w:color="auto"/>
            </w:tcBorders>
          </w:tcPr>
          <w:p w:rsidR="0097615F" w:rsidRDefault="0097615F" w:rsidP="00E0554D">
            <w:pPr>
              <w:ind w:right="-131"/>
              <w:jc w:val="center"/>
              <w:rPr>
                <w:sz w:val="18"/>
                <w:szCs w:val="18"/>
              </w:rPr>
            </w:pPr>
          </w:p>
          <w:p w:rsidR="0097615F" w:rsidRDefault="0097615F" w:rsidP="00E0554D">
            <w:pPr>
              <w:ind w:right="-131"/>
              <w:jc w:val="center"/>
              <w:rPr>
                <w:sz w:val="18"/>
                <w:szCs w:val="18"/>
              </w:rPr>
            </w:pPr>
          </w:p>
          <w:p w:rsidR="0097615F" w:rsidRDefault="0097615F" w:rsidP="00E0554D">
            <w:pPr>
              <w:ind w:right="-131"/>
              <w:jc w:val="center"/>
              <w:rPr>
                <w:sz w:val="18"/>
                <w:szCs w:val="18"/>
              </w:rPr>
            </w:pPr>
            <w:r>
              <w:rPr>
                <w:sz w:val="18"/>
                <w:szCs w:val="18"/>
              </w:rPr>
              <w:t>-</w:t>
            </w:r>
          </w:p>
          <w:p w:rsidR="0097615F" w:rsidRPr="00CC59FE" w:rsidRDefault="0097615F" w:rsidP="00E0554D">
            <w:pPr>
              <w:spacing w:after="60"/>
              <w:ind w:right="-131"/>
              <w:jc w:val="center"/>
              <w:rPr>
                <w:color w:val="FF0000"/>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Default="0097615F" w:rsidP="00E0554D">
            <w:pPr>
              <w:ind w:right="-131"/>
              <w:jc w:val="center"/>
              <w:rPr>
                <w:sz w:val="18"/>
                <w:szCs w:val="18"/>
              </w:rPr>
            </w:pPr>
          </w:p>
          <w:p w:rsidR="0097615F" w:rsidRDefault="0097615F" w:rsidP="00E0554D">
            <w:pPr>
              <w:ind w:right="-131"/>
              <w:jc w:val="center"/>
              <w:rPr>
                <w:sz w:val="18"/>
                <w:szCs w:val="18"/>
              </w:rPr>
            </w:pPr>
          </w:p>
          <w:p w:rsidR="0097615F" w:rsidRDefault="0097615F" w:rsidP="00E0554D">
            <w:pPr>
              <w:ind w:right="-131"/>
              <w:jc w:val="center"/>
              <w:rPr>
                <w:sz w:val="18"/>
                <w:szCs w:val="18"/>
              </w:rPr>
            </w:pPr>
            <w:r>
              <w:rPr>
                <w:sz w:val="18"/>
                <w:szCs w:val="18"/>
              </w:rPr>
              <w:t>-</w:t>
            </w:r>
          </w:p>
          <w:p w:rsidR="0097615F" w:rsidRPr="00CC59FE" w:rsidRDefault="0097615F" w:rsidP="00E0554D">
            <w:pPr>
              <w:spacing w:after="60"/>
              <w:ind w:right="-131"/>
              <w:jc w:val="center"/>
              <w:rPr>
                <w:color w:val="FF0000"/>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Default="0097615F" w:rsidP="00694217">
            <w:pPr>
              <w:rPr>
                <w:sz w:val="18"/>
                <w:szCs w:val="18"/>
              </w:rPr>
            </w:pPr>
            <w:r w:rsidRPr="007221F1">
              <w:rPr>
                <w:sz w:val="18"/>
                <w:szCs w:val="18"/>
              </w:rPr>
              <w:t xml:space="preserve">Капітальний ремонт частини покрівлі будівлі інфекційного відділення  </w:t>
            </w:r>
          </w:p>
          <w:p w:rsidR="0097615F" w:rsidRDefault="0097615F" w:rsidP="00694217">
            <w:pPr>
              <w:rPr>
                <w:sz w:val="18"/>
                <w:szCs w:val="18"/>
              </w:rPr>
            </w:pPr>
            <w:r w:rsidRPr="007221F1">
              <w:rPr>
                <w:sz w:val="18"/>
                <w:szCs w:val="18"/>
              </w:rPr>
              <w:t xml:space="preserve">КНМП «Лікарня інтенсивного лікування «Кременчуцька» за адресою: </w:t>
            </w:r>
          </w:p>
          <w:p w:rsidR="0097615F" w:rsidRPr="007221F1" w:rsidRDefault="0097615F" w:rsidP="00694217">
            <w:pPr>
              <w:rPr>
                <w:color w:val="000000"/>
                <w:sz w:val="18"/>
                <w:szCs w:val="18"/>
              </w:rPr>
            </w:pPr>
            <w:r w:rsidRPr="007221F1">
              <w:rPr>
                <w:sz w:val="18"/>
                <w:szCs w:val="18"/>
              </w:rPr>
              <w:t>м. Кременчук, проспект Лесі Українки, 80»</w:t>
            </w: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sidRPr="007221F1">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sidRPr="007221F1">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7221F1" w:rsidRDefault="0097615F" w:rsidP="00694217">
            <w:pPr>
              <w:rPr>
                <w:sz w:val="18"/>
                <w:szCs w:val="18"/>
              </w:rPr>
            </w:pPr>
            <w:r w:rsidRPr="007221F1">
              <w:rPr>
                <w:sz w:val="18"/>
                <w:szCs w:val="18"/>
              </w:rPr>
              <w:t>Реконструкція сходів та пандусу КНМП «Лікарня інтенсивного лікування «Кременчуцька» за адресою: м. Кременчук, проспект Лесі Українки, 80»</w:t>
            </w: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sidRPr="007221F1">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sidRPr="007221F1">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7221F1" w:rsidRDefault="0097615F" w:rsidP="00694217">
            <w:pPr>
              <w:rPr>
                <w:sz w:val="18"/>
                <w:szCs w:val="18"/>
              </w:rPr>
            </w:pPr>
            <w:r w:rsidRPr="007221F1">
              <w:rPr>
                <w:sz w:val="18"/>
                <w:szCs w:val="18"/>
              </w:rPr>
              <w:t xml:space="preserve">Капітальний ремонт покрівлі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за адресою: м.  Кременчук, Лікаря Парнети,16"</w:t>
            </w: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7221F1" w:rsidRDefault="0097615F" w:rsidP="00694217">
            <w:pPr>
              <w:rPr>
                <w:sz w:val="18"/>
                <w:szCs w:val="18"/>
              </w:rPr>
            </w:pPr>
            <w:r w:rsidRPr="007221F1">
              <w:rPr>
                <w:sz w:val="18"/>
                <w:szCs w:val="18"/>
              </w:rPr>
              <w:t xml:space="preserve">Капітальний ремонт першого поверху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 xml:space="preserve"> за адресою: м.  Кременчук, Лікаря Парнети,16"</w:t>
            </w: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7221F1" w:rsidRDefault="0097615F" w:rsidP="00694217">
            <w:pPr>
              <w:rPr>
                <w:color w:val="FF0000"/>
                <w:sz w:val="18"/>
                <w:szCs w:val="18"/>
              </w:rPr>
            </w:pPr>
            <w:r w:rsidRPr="007221F1">
              <w:rPr>
                <w:sz w:val="18"/>
                <w:szCs w:val="18"/>
                <w:shd w:val="clear" w:color="auto" w:fill="FFFFFF"/>
              </w:rPr>
              <w:t>Капітальний ремонт (термомодернізація) фасадів будівлі основного корпусу КНМП «Лікарня інтенсивного лікування «Кременчуцька» за адресою: вул. Лікаря Парнети, 2, м. Кременчук.</w:t>
            </w: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sidRPr="007221F1">
              <w:rPr>
                <w:sz w:val="18"/>
                <w:szCs w:val="18"/>
              </w:rPr>
              <w:t>5 000,00</w:t>
            </w:r>
            <w:r>
              <w:rPr>
                <w:sz w:val="18"/>
                <w:szCs w:val="18"/>
              </w:rPr>
              <w:t>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sidRPr="007221F1">
              <w:rPr>
                <w:sz w:val="18"/>
                <w:szCs w:val="18"/>
              </w:rPr>
              <w:t>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Default="0097615F" w:rsidP="00694217">
            <w:pPr>
              <w:rPr>
                <w:color w:val="000000"/>
                <w:sz w:val="18"/>
                <w:szCs w:val="18"/>
              </w:rPr>
            </w:pPr>
            <w:r w:rsidRPr="007221F1">
              <w:rPr>
                <w:color w:val="000000"/>
                <w:sz w:val="18"/>
                <w:szCs w:val="18"/>
              </w:rPr>
              <w:t>Кондиціонери у палати КНМП «Лікарня інтенсивного лікування «Кременчуцька»</w:t>
            </w:r>
          </w:p>
          <w:p w:rsidR="0097615F" w:rsidRPr="007221F1" w:rsidRDefault="0097615F" w:rsidP="00694217">
            <w:pPr>
              <w:rPr>
                <w:color w:val="000000"/>
                <w:sz w:val="18"/>
                <w:szCs w:val="18"/>
              </w:rPr>
            </w:pPr>
          </w:p>
        </w:tc>
        <w:tc>
          <w:tcPr>
            <w:tcW w:w="1679" w:type="dxa"/>
            <w:tcBorders>
              <w:top w:val="single" w:sz="4" w:space="0" w:color="auto"/>
              <w:bottom w:val="single" w:sz="4" w:space="0" w:color="auto"/>
            </w:tcBorders>
          </w:tcPr>
          <w:p w:rsidR="0097615F" w:rsidRPr="007221F1" w:rsidRDefault="0097615F" w:rsidP="009F64FB">
            <w:pPr>
              <w:ind w:right="-131"/>
              <w:jc w:val="center"/>
              <w:rPr>
                <w:sz w:val="18"/>
                <w:szCs w:val="18"/>
              </w:rPr>
            </w:pPr>
            <w:r w:rsidRPr="007221F1">
              <w:rPr>
                <w:sz w:val="18"/>
                <w:szCs w:val="18"/>
              </w:rPr>
              <w:t>1 150,0</w:t>
            </w:r>
            <w:r>
              <w:rPr>
                <w:sz w:val="18"/>
                <w:szCs w:val="18"/>
              </w:rPr>
              <w:t>00</w:t>
            </w:r>
          </w:p>
        </w:tc>
        <w:tc>
          <w:tcPr>
            <w:tcW w:w="1567" w:type="dxa"/>
            <w:tcBorders>
              <w:top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7221F1" w:rsidRDefault="0097615F" w:rsidP="009F64FB">
            <w:pPr>
              <w:ind w:right="-131"/>
              <w:jc w:val="center"/>
              <w:rPr>
                <w:sz w:val="18"/>
                <w:szCs w:val="18"/>
              </w:rPr>
            </w:pPr>
            <w:r w:rsidRPr="007221F1">
              <w:rPr>
                <w:sz w:val="18"/>
                <w:szCs w:val="18"/>
              </w:rPr>
              <w:t>1 150,0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9C3CDA" w:rsidRDefault="0097615F" w:rsidP="00694217">
            <w:pPr>
              <w:rPr>
                <w:sz w:val="18"/>
                <w:szCs w:val="18"/>
              </w:rPr>
            </w:pPr>
            <w:r w:rsidRPr="009C3CDA">
              <w:rPr>
                <w:sz w:val="18"/>
                <w:szCs w:val="18"/>
              </w:rPr>
              <w:t xml:space="preserve">Придбання відеогастроскопічного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97615F" w:rsidRPr="009C3CDA" w:rsidRDefault="0097615F" w:rsidP="009F64FB">
            <w:pPr>
              <w:ind w:right="-131"/>
              <w:jc w:val="center"/>
              <w:rPr>
                <w:sz w:val="18"/>
                <w:szCs w:val="18"/>
              </w:rPr>
            </w:pPr>
            <w:r w:rsidRPr="009C3CDA">
              <w:rPr>
                <w:sz w:val="18"/>
                <w:szCs w:val="18"/>
              </w:rPr>
              <w:t>1 400,00</w:t>
            </w:r>
            <w:r>
              <w:rPr>
                <w:sz w:val="18"/>
                <w:szCs w:val="18"/>
              </w:rPr>
              <w:t>0</w:t>
            </w:r>
          </w:p>
        </w:tc>
        <w:tc>
          <w:tcPr>
            <w:tcW w:w="1567" w:type="dxa"/>
            <w:tcBorders>
              <w:top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sidRPr="009C3CDA">
              <w:rPr>
                <w:sz w:val="18"/>
                <w:szCs w:val="18"/>
              </w:rPr>
              <w:t>1 400,00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9C3CDA" w:rsidRDefault="0097615F" w:rsidP="00694217">
            <w:pPr>
              <w:rPr>
                <w:sz w:val="18"/>
                <w:szCs w:val="18"/>
              </w:rPr>
            </w:pPr>
            <w:r w:rsidRPr="009C3CDA">
              <w:rPr>
                <w:sz w:val="18"/>
                <w:szCs w:val="18"/>
              </w:rPr>
              <w:t xml:space="preserve">Придбання автоматичної мийно-дезінфекційної машини для гнучких ендоскопів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97615F" w:rsidRPr="009C3CDA" w:rsidRDefault="0097615F" w:rsidP="009F64FB">
            <w:pPr>
              <w:ind w:right="-131"/>
              <w:jc w:val="center"/>
              <w:rPr>
                <w:sz w:val="18"/>
                <w:szCs w:val="18"/>
              </w:rPr>
            </w:pPr>
            <w:r w:rsidRPr="009C3CDA">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sidRPr="009C3CDA">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9C3CDA" w:rsidRDefault="0097615F" w:rsidP="00694217">
            <w:pPr>
              <w:rPr>
                <w:sz w:val="18"/>
                <w:szCs w:val="18"/>
              </w:rPr>
            </w:pPr>
            <w:r w:rsidRPr="009C3CDA">
              <w:rPr>
                <w:sz w:val="18"/>
                <w:szCs w:val="18"/>
              </w:rPr>
              <w:t xml:space="preserve">Придбання відеоколоноскопічного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97615F" w:rsidRPr="009C3CDA" w:rsidRDefault="0097615F" w:rsidP="009F64FB">
            <w:pPr>
              <w:ind w:right="-131"/>
              <w:jc w:val="center"/>
              <w:rPr>
                <w:sz w:val="18"/>
                <w:szCs w:val="18"/>
              </w:rPr>
            </w:pPr>
            <w:r w:rsidRPr="009C3CDA">
              <w:rPr>
                <w:sz w:val="18"/>
                <w:szCs w:val="18"/>
              </w:rPr>
              <w:t>1 600,00</w:t>
            </w:r>
            <w:r>
              <w:rPr>
                <w:sz w:val="18"/>
                <w:szCs w:val="18"/>
              </w:rPr>
              <w:t>0</w:t>
            </w:r>
          </w:p>
        </w:tc>
        <w:tc>
          <w:tcPr>
            <w:tcW w:w="1567" w:type="dxa"/>
            <w:tcBorders>
              <w:top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sidRPr="009C3CDA">
              <w:rPr>
                <w:sz w:val="18"/>
                <w:szCs w:val="18"/>
              </w:rPr>
              <w:t>1 600,00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ind w:right="-131"/>
              <w:jc w:val="center"/>
              <w:rPr>
                <w:sz w:val="18"/>
                <w:szCs w:val="18"/>
              </w:rPr>
            </w:pPr>
            <w:r w:rsidRPr="009C3CDA">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9C3CDA" w:rsidRDefault="0097615F" w:rsidP="00694217">
            <w:pPr>
              <w:rPr>
                <w:sz w:val="18"/>
                <w:szCs w:val="18"/>
              </w:rPr>
            </w:pPr>
            <w:r w:rsidRPr="009C3CDA">
              <w:rPr>
                <w:sz w:val="18"/>
                <w:szCs w:val="18"/>
              </w:rPr>
              <w:t xml:space="preserve">Придбання УЗД апарату стаціонарного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97615F" w:rsidRPr="009C3CDA" w:rsidRDefault="0097615F"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567" w:type="dxa"/>
            <w:tcBorders>
              <w:top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FD1500">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jc w:val="center"/>
              <w:rPr>
                <w:sz w:val="18"/>
                <w:szCs w:val="18"/>
                <w:lang w:eastAsia="ru-RU"/>
              </w:rPr>
            </w:pPr>
            <w:r w:rsidRPr="009C3CDA">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9C3CDA"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C3CDA" w:rsidRDefault="0097615F" w:rsidP="00694217">
            <w:pPr>
              <w:ind w:right="-131"/>
              <w:rPr>
                <w:sz w:val="18"/>
                <w:szCs w:val="18"/>
              </w:rPr>
            </w:pPr>
            <w:r w:rsidRPr="009C3CDA">
              <w:rPr>
                <w:sz w:val="18"/>
                <w:szCs w:val="18"/>
              </w:rPr>
              <w:t>Капітальний ремонт неврологічного відділення (загальна площа 951,5 кв.м.) КНМП «Кременчуцька перша міська лікарня  ім. О.Т. Богаєвського»</w:t>
            </w:r>
          </w:p>
        </w:tc>
        <w:tc>
          <w:tcPr>
            <w:tcW w:w="1679" w:type="dxa"/>
            <w:tcBorders>
              <w:top w:val="single" w:sz="4" w:space="0" w:color="auto"/>
              <w:bottom w:val="single" w:sz="4" w:space="0" w:color="auto"/>
            </w:tcBorders>
          </w:tcPr>
          <w:p w:rsidR="0097615F" w:rsidRPr="009C3CDA" w:rsidRDefault="0097615F" w:rsidP="009C3CDA">
            <w:pPr>
              <w:ind w:right="-131"/>
              <w:jc w:val="center"/>
              <w:rPr>
                <w:sz w:val="18"/>
                <w:szCs w:val="18"/>
              </w:rPr>
            </w:pPr>
            <w:r w:rsidRPr="009C3CDA">
              <w:rPr>
                <w:sz w:val="18"/>
                <w:szCs w:val="18"/>
              </w:rPr>
              <w:t>15 000,0</w:t>
            </w:r>
            <w:r>
              <w:rPr>
                <w:sz w:val="18"/>
                <w:szCs w:val="18"/>
              </w:rPr>
              <w:t>00</w:t>
            </w:r>
          </w:p>
        </w:tc>
        <w:tc>
          <w:tcPr>
            <w:tcW w:w="1567" w:type="dxa"/>
            <w:tcBorders>
              <w:top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sidRPr="009C3CDA">
              <w:rPr>
                <w:sz w:val="18"/>
                <w:szCs w:val="18"/>
              </w:rPr>
              <w:t>15 000,0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9C3CDA" w:rsidRDefault="0097615F" w:rsidP="009C3CDA">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9C3CDA" w:rsidRDefault="0097615F" w:rsidP="00FD1500">
            <w:pPr>
              <w:spacing w:after="60"/>
              <w:jc w:val="center"/>
              <w:rPr>
                <w:sz w:val="18"/>
                <w:szCs w:val="18"/>
                <w:lang w:eastAsia="ru-RU"/>
              </w:rPr>
            </w:pPr>
            <w:r w:rsidRPr="009C3CDA">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9F64FB"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C3CDA" w:rsidRDefault="0097615F" w:rsidP="00694217">
            <w:pPr>
              <w:ind w:right="-131"/>
              <w:rPr>
                <w:sz w:val="18"/>
                <w:szCs w:val="18"/>
              </w:rPr>
            </w:pPr>
            <w:r w:rsidRPr="009C3CDA">
              <w:rPr>
                <w:sz w:val="18"/>
                <w:szCs w:val="18"/>
              </w:rPr>
              <w:t xml:space="preserve">Оснащення неврологічного відділення медичним обладнанням, меблями, інвентарем КНМП «Кременчуцька перша міська лікарня </w:t>
            </w:r>
          </w:p>
          <w:p w:rsidR="0097615F" w:rsidRPr="009C3CDA" w:rsidRDefault="0097615F" w:rsidP="00694217">
            <w:pPr>
              <w:ind w:right="-131"/>
              <w:rPr>
                <w:sz w:val="18"/>
                <w:szCs w:val="18"/>
              </w:rPr>
            </w:pPr>
            <w:r w:rsidRPr="009C3CDA">
              <w:rPr>
                <w:sz w:val="18"/>
                <w:szCs w:val="18"/>
              </w:rPr>
              <w:t>ім. О.Т. Богаєвського»</w:t>
            </w:r>
          </w:p>
        </w:tc>
        <w:tc>
          <w:tcPr>
            <w:tcW w:w="1679" w:type="dxa"/>
            <w:tcBorders>
              <w:top w:val="single" w:sz="4" w:space="0" w:color="auto"/>
              <w:bottom w:val="single" w:sz="4" w:space="0" w:color="auto"/>
            </w:tcBorders>
          </w:tcPr>
          <w:p w:rsidR="0097615F" w:rsidRPr="009C3CDA" w:rsidRDefault="0097615F" w:rsidP="009C3CDA">
            <w:pPr>
              <w:ind w:right="-131"/>
              <w:jc w:val="center"/>
              <w:rPr>
                <w:sz w:val="18"/>
                <w:szCs w:val="18"/>
              </w:rPr>
            </w:pPr>
            <w:r w:rsidRPr="009C3CDA">
              <w:rPr>
                <w:sz w:val="18"/>
                <w:szCs w:val="18"/>
              </w:rPr>
              <w:t>5 000,0</w:t>
            </w:r>
            <w:r>
              <w:rPr>
                <w:sz w:val="18"/>
                <w:szCs w:val="18"/>
              </w:rPr>
              <w:t>00</w:t>
            </w:r>
          </w:p>
        </w:tc>
        <w:tc>
          <w:tcPr>
            <w:tcW w:w="1567" w:type="dxa"/>
            <w:tcBorders>
              <w:top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sidRPr="009C3CDA">
              <w:rPr>
                <w:sz w:val="18"/>
                <w:szCs w:val="18"/>
              </w:rPr>
              <w:t>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9F64FB"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C3CDA" w:rsidRDefault="0097615F" w:rsidP="00694217">
            <w:pPr>
              <w:ind w:right="-131"/>
              <w:rPr>
                <w:sz w:val="18"/>
                <w:szCs w:val="18"/>
              </w:rPr>
            </w:pPr>
            <w:r w:rsidRPr="009C3CDA">
              <w:rPr>
                <w:sz w:val="18"/>
                <w:szCs w:val="18"/>
              </w:rPr>
              <w:t>Придбання обладнання і предметів довгострокового користування для центральної стерилізаційної КНМП «Кременчуцька перша міська лікарня ім. О.Т. Богаєвського»</w:t>
            </w:r>
          </w:p>
        </w:tc>
        <w:tc>
          <w:tcPr>
            <w:tcW w:w="1679" w:type="dxa"/>
            <w:tcBorders>
              <w:top w:val="single" w:sz="4" w:space="0" w:color="auto"/>
              <w:bottom w:val="single" w:sz="4" w:space="0" w:color="auto"/>
            </w:tcBorders>
          </w:tcPr>
          <w:p w:rsidR="0097615F" w:rsidRPr="009C3CDA" w:rsidRDefault="0097615F"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9F64FB"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C3CDA" w:rsidRDefault="0097615F" w:rsidP="00694217">
            <w:pPr>
              <w:ind w:right="-131"/>
              <w:rPr>
                <w:sz w:val="18"/>
                <w:szCs w:val="18"/>
              </w:rPr>
            </w:pPr>
            <w:r w:rsidRPr="009C3CDA">
              <w:rPr>
                <w:sz w:val="18"/>
                <w:szCs w:val="18"/>
              </w:rPr>
              <w:t xml:space="preserve">Придбання апарату для проведення комп'ютерної томографії сітківки ока для офтальмонологічного відділення КНМП «Кременчуцька перша міська лікарня ім. О.Т. Богаєвського» </w:t>
            </w:r>
          </w:p>
        </w:tc>
        <w:tc>
          <w:tcPr>
            <w:tcW w:w="1679" w:type="dxa"/>
            <w:tcBorders>
              <w:top w:val="single" w:sz="4" w:space="0" w:color="auto"/>
              <w:bottom w:val="single" w:sz="4" w:space="0" w:color="auto"/>
            </w:tcBorders>
          </w:tcPr>
          <w:p w:rsidR="0097615F" w:rsidRPr="009C3CDA" w:rsidRDefault="0097615F" w:rsidP="009C3CDA">
            <w:pPr>
              <w:ind w:right="-131"/>
              <w:jc w:val="center"/>
              <w:rPr>
                <w:sz w:val="18"/>
                <w:szCs w:val="18"/>
              </w:rPr>
            </w:pPr>
            <w:r w:rsidRPr="009C3CDA">
              <w:rPr>
                <w:sz w:val="18"/>
                <w:szCs w:val="18"/>
              </w:rPr>
              <w:t>1 530,0</w:t>
            </w:r>
            <w:r>
              <w:rPr>
                <w:sz w:val="18"/>
                <w:szCs w:val="18"/>
              </w:rPr>
              <w:t>00</w:t>
            </w:r>
          </w:p>
        </w:tc>
        <w:tc>
          <w:tcPr>
            <w:tcW w:w="1567" w:type="dxa"/>
            <w:tcBorders>
              <w:top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C3CDA" w:rsidRDefault="0097615F" w:rsidP="009C3CDA">
            <w:pPr>
              <w:ind w:right="-131"/>
              <w:jc w:val="center"/>
              <w:rPr>
                <w:sz w:val="18"/>
                <w:szCs w:val="18"/>
              </w:rPr>
            </w:pPr>
            <w:r w:rsidRPr="009C3CDA">
              <w:rPr>
                <w:sz w:val="18"/>
                <w:szCs w:val="18"/>
              </w:rPr>
              <w:t>1 530,0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F64FB" w:rsidRDefault="0097615F" w:rsidP="00694217">
            <w:pPr>
              <w:ind w:right="-131"/>
              <w:rPr>
                <w:sz w:val="18"/>
                <w:szCs w:val="18"/>
              </w:rPr>
            </w:pPr>
            <w:r w:rsidRPr="009F64FB">
              <w:rPr>
                <w:color w:val="000000"/>
                <w:sz w:val="18"/>
                <w:szCs w:val="18"/>
              </w:rPr>
              <w:t>Придбання аналізатору поля зору</w:t>
            </w:r>
            <w:r w:rsidRPr="009F64FB">
              <w:rPr>
                <w:sz w:val="18"/>
                <w:szCs w:val="18"/>
              </w:rPr>
              <w:t xml:space="preserve"> для офтальмонологічного відділення КНМП «Кременчуцька перша міська лікарня ім. О.Т. Богаєвського»</w:t>
            </w:r>
          </w:p>
        </w:tc>
        <w:tc>
          <w:tcPr>
            <w:tcW w:w="1679" w:type="dxa"/>
            <w:tcBorders>
              <w:top w:val="single" w:sz="4" w:space="0" w:color="auto"/>
              <w:bottom w:val="single" w:sz="4" w:space="0" w:color="auto"/>
            </w:tcBorders>
          </w:tcPr>
          <w:p w:rsidR="0097615F" w:rsidRPr="009F64FB" w:rsidRDefault="0097615F" w:rsidP="009F64FB">
            <w:pPr>
              <w:ind w:right="-131"/>
              <w:jc w:val="center"/>
              <w:rPr>
                <w:sz w:val="18"/>
                <w:szCs w:val="18"/>
              </w:rPr>
            </w:pPr>
            <w:r w:rsidRPr="009F64FB">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97615F" w:rsidRPr="009F64FB" w:rsidRDefault="0097615F"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F64FB" w:rsidRDefault="0097615F" w:rsidP="009F64FB">
            <w:pPr>
              <w:ind w:right="-131"/>
              <w:jc w:val="center"/>
              <w:rPr>
                <w:sz w:val="18"/>
                <w:szCs w:val="18"/>
              </w:rPr>
            </w:pPr>
            <w:r w:rsidRPr="009F64FB">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9F64FB">
            <w:pPr>
              <w:ind w:right="-131"/>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9F64FB" w:rsidRDefault="0097615F" w:rsidP="00694217">
            <w:pPr>
              <w:rPr>
                <w:sz w:val="18"/>
                <w:szCs w:val="18"/>
              </w:rPr>
            </w:pPr>
            <w:r w:rsidRPr="009F64FB">
              <w:rPr>
                <w:sz w:val="18"/>
                <w:szCs w:val="18"/>
              </w:rPr>
              <w:t>Капітальний ремонт гінекологічного відділення з операційним блоком КНМП «Кременчуцька міська лікарня «Правобережна» (площа 1147 м</w:t>
            </w:r>
            <w:r w:rsidRPr="009F64FB">
              <w:rPr>
                <w:sz w:val="18"/>
                <w:szCs w:val="18"/>
                <w:vertAlign w:val="superscript"/>
              </w:rPr>
              <w:t xml:space="preserve">2 </w:t>
            </w:r>
            <w:r w:rsidRPr="009F64FB">
              <w:rPr>
                <w:sz w:val="18"/>
                <w:szCs w:val="18"/>
              </w:rPr>
              <w:t>) – 3-й поверх, у тому числі: оснащення медичне, інше обладнання та інвентар</w:t>
            </w:r>
          </w:p>
        </w:tc>
        <w:tc>
          <w:tcPr>
            <w:tcW w:w="1679" w:type="dxa"/>
            <w:tcBorders>
              <w:top w:val="single" w:sz="4" w:space="0" w:color="auto"/>
              <w:bottom w:val="single" w:sz="4" w:space="0" w:color="auto"/>
            </w:tcBorders>
          </w:tcPr>
          <w:p w:rsidR="0097615F" w:rsidRPr="009F64FB" w:rsidRDefault="0097615F" w:rsidP="009F64FB">
            <w:pPr>
              <w:jc w:val="center"/>
              <w:rPr>
                <w:sz w:val="18"/>
                <w:szCs w:val="18"/>
              </w:rPr>
            </w:pPr>
            <w:r w:rsidRPr="009F64FB">
              <w:rPr>
                <w:sz w:val="18"/>
                <w:szCs w:val="18"/>
              </w:rPr>
              <w:t>70 365,0</w:t>
            </w:r>
            <w:r>
              <w:rPr>
                <w:sz w:val="18"/>
                <w:szCs w:val="18"/>
              </w:rPr>
              <w:t>00</w:t>
            </w:r>
          </w:p>
        </w:tc>
        <w:tc>
          <w:tcPr>
            <w:tcW w:w="1567" w:type="dxa"/>
            <w:tcBorders>
              <w:top w:val="single" w:sz="4" w:space="0" w:color="auto"/>
              <w:bottom w:val="single" w:sz="4" w:space="0" w:color="auto"/>
              <w:right w:val="single" w:sz="4" w:space="0" w:color="auto"/>
            </w:tcBorders>
          </w:tcPr>
          <w:p w:rsidR="0097615F" w:rsidRPr="009F64FB" w:rsidRDefault="0097615F" w:rsidP="009F64F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F64FB" w:rsidRDefault="0097615F" w:rsidP="009F64FB">
            <w:pPr>
              <w:jc w:val="center"/>
              <w:rPr>
                <w:sz w:val="18"/>
                <w:szCs w:val="18"/>
              </w:rPr>
            </w:pPr>
            <w:r w:rsidRPr="009F64FB">
              <w:rPr>
                <w:sz w:val="18"/>
                <w:szCs w:val="18"/>
              </w:rPr>
              <w:t>70 265,0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9F64FB">
            <w:pPr>
              <w:jc w:val="center"/>
              <w:rPr>
                <w:sz w:val="18"/>
                <w:szCs w:val="18"/>
              </w:rPr>
            </w:pPr>
            <w:r w:rsidRPr="000603C0">
              <w:rPr>
                <w:sz w:val="18"/>
                <w:szCs w:val="18"/>
              </w:rPr>
              <w:t>100,000</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0603C0" w:rsidRDefault="0097615F" w:rsidP="00694217">
            <w:pPr>
              <w:rPr>
                <w:sz w:val="18"/>
                <w:szCs w:val="18"/>
              </w:rPr>
            </w:pPr>
            <w:r w:rsidRPr="000603C0">
              <w:rPr>
                <w:sz w:val="18"/>
                <w:szCs w:val="18"/>
              </w:rPr>
              <w:t>Придбання цифрового рентгенологічного апарату (для надання медичної допомоги в стаціонарі) КНМП «Кременчуцька міська лікарня «Правобережна»</w:t>
            </w:r>
          </w:p>
        </w:tc>
        <w:tc>
          <w:tcPr>
            <w:tcW w:w="1679" w:type="dxa"/>
            <w:tcBorders>
              <w:top w:val="single" w:sz="4" w:space="0" w:color="auto"/>
              <w:bottom w:val="single" w:sz="4" w:space="0" w:color="auto"/>
            </w:tcBorders>
          </w:tcPr>
          <w:p w:rsidR="0097615F" w:rsidRPr="000603C0" w:rsidRDefault="0097615F"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5E38B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0603C0" w:rsidRDefault="0097615F" w:rsidP="00694217">
            <w:pPr>
              <w:ind w:right="-131"/>
              <w:rPr>
                <w:sz w:val="18"/>
                <w:szCs w:val="18"/>
              </w:rPr>
            </w:pPr>
            <w:r w:rsidRPr="000603C0">
              <w:rPr>
                <w:sz w:val="18"/>
                <w:szCs w:val="18"/>
              </w:rPr>
              <w:t>Розроблення проєктно-кошторисної документації та проведення ремонтних робіт по об'єкту «Капітальний ремонт з технічним переоснащенням системи вентиляції в існуючому укритті № 32172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97615F" w:rsidRPr="000603C0" w:rsidRDefault="0097615F" w:rsidP="005E38B7">
            <w:pPr>
              <w:ind w:right="-131"/>
              <w:jc w:val="center"/>
              <w:rPr>
                <w:sz w:val="18"/>
                <w:szCs w:val="18"/>
              </w:rPr>
            </w:pPr>
            <w:r w:rsidRPr="000603C0">
              <w:rPr>
                <w:sz w:val="18"/>
                <w:szCs w:val="18"/>
              </w:rPr>
              <w:t>4 300,0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sidRPr="000603C0">
              <w:rPr>
                <w:sz w:val="18"/>
                <w:szCs w:val="18"/>
              </w:rPr>
              <w:t>4 300,00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0603C0" w:rsidRDefault="0097615F" w:rsidP="00694217">
            <w:pPr>
              <w:ind w:right="-131"/>
              <w:rPr>
                <w:sz w:val="18"/>
                <w:szCs w:val="18"/>
              </w:rPr>
            </w:pPr>
            <w:r w:rsidRPr="000603C0">
              <w:rPr>
                <w:sz w:val="18"/>
                <w:szCs w:val="18"/>
              </w:rPr>
              <w:t>Капітальний ремонт приміщень 2-го поверху кардіологічного корпусу комунального некомер</w:t>
            </w:r>
            <w:r>
              <w:rPr>
                <w:sz w:val="18"/>
                <w:szCs w:val="18"/>
              </w:rPr>
              <w:t>ційного медичного підприємства «</w:t>
            </w:r>
            <w:r w:rsidRPr="000603C0">
              <w:rPr>
                <w:sz w:val="18"/>
                <w:szCs w:val="18"/>
              </w:rPr>
              <w:t>Кременчуцька міс</w:t>
            </w:r>
            <w:r>
              <w:rPr>
                <w:sz w:val="18"/>
                <w:szCs w:val="18"/>
              </w:rPr>
              <w:t>ька лікарня планового лікування»</w:t>
            </w:r>
            <w:r w:rsidRPr="000603C0">
              <w:rPr>
                <w:sz w:val="18"/>
                <w:szCs w:val="18"/>
              </w:rPr>
              <w:t xml:space="preserve">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97615F" w:rsidRPr="000603C0" w:rsidRDefault="0097615F" w:rsidP="005E38B7">
            <w:pPr>
              <w:ind w:right="-131"/>
              <w:jc w:val="center"/>
              <w:rPr>
                <w:sz w:val="18"/>
                <w:szCs w:val="18"/>
              </w:rPr>
            </w:pPr>
            <w:r w:rsidRPr="000603C0">
              <w:rPr>
                <w:sz w:val="18"/>
                <w:szCs w:val="18"/>
              </w:rPr>
              <w:t>4 800,0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sidRPr="000603C0">
              <w:rPr>
                <w:sz w:val="18"/>
                <w:szCs w:val="18"/>
              </w:rPr>
              <w:t>4 800,0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0603C0" w:rsidRDefault="0097615F" w:rsidP="00694217">
            <w:pPr>
              <w:ind w:right="-131"/>
              <w:rPr>
                <w:sz w:val="18"/>
                <w:szCs w:val="18"/>
              </w:rPr>
            </w:pPr>
            <w:r w:rsidRPr="000603C0">
              <w:rPr>
                <w:sz w:val="18"/>
                <w:szCs w:val="18"/>
              </w:rPr>
              <w:t>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адресою: 39627, Полтавська обл.,</w:t>
            </w:r>
            <w:r>
              <w:rPr>
                <w:sz w:val="18"/>
                <w:szCs w:val="18"/>
              </w:rPr>
              <w:t xml:space="preserve"> </w:t>
            </w:r>
            <w:r w:rsidRPr="000603C0">
              <w:rPr>
                <w:sz w:val="18"/>
                <w:szCs w:val="18"/>
              </w:rPr>
              <w:t>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97615F" w:rsidRPr="000603C0" w:rsidRDefault="0097615F" w:rsidP="005E38B7">
            <w:pPr>
              <w:ind w:right="-131"/>
              <w:jc w:val="center"/>
              <w:rPr>
                <w:sz w:val="18"/>
                <w:szCs w:val="18"/>
              </w:rPr>
            </w:pPr>
            <w:r w:rsidRPr="000603C0">
              <w:rPr>
                <w:sz w:val="18"/>
                <w:szCs w:val="18"/>
              </w:rPr>
              <w:t>5 500,0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5E38B7">
            <w:pPr>
              <w:ind w:right="-131"/>
              <w:jc w:val="center"/>
              <w:rPr>
                <w:sz w:val="18"/>
                <w:szCs w:val="18"/>
              </w:rPr>
            </w:pPr>
            <w:r w:rsidRPr="000603C0">
              <w:rPr>
                <w:sz w:val="18"/>
                <w:szCs w:val="18"/>
              </w:rPr>
              <w:t>5 500,0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0603C0" w:rsidRDefault="0097615F" w:rsidP="00694217">
            <w:pPr>
              <w:rPr>
                <w:sz w:val="18"/>
                <w:szCs w:val="18"/>
              </w:rPr>
            </w:pPr>
            <w:r w:rsidRPr="000603C0">
              <w:rPr>
                <w:sz w:val="18"/>
                <w:szCs w:val="18"/>
              </w:rPr>
              <w:t>Цифровий рентгенапарат на 2 робочих місця для КНМП «Кременчуцька міська лікарня планового лікування»</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Pr>
                <w:sz w:val="18"/>
                <w:szCs w:val="18"/>
              </w:rPr>
              <w:t>5</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5</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lang w:eastAsia="ru-RU"/>
              </w:rPr>
            </w:pPr>
            <w:r w:rsidRPr="000603C0">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0603C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0603C0" w:rsidRDefault="0097615F" w:rsidP="00694217">
            <w:pPr>
              <w:rPr>
                <w:sz w:val="18"/>
                <w:szCs w:val="18"/>
              </w:rPr>
            </w:pPr>
            <w:r w:rsidRPr="000603C0">
              <w:rPr>
                <w:sz w:val="18"/>
                <w:szCs w:val="18"/>
              </w:rPr>
              <w:t>Ліжко медичне функц</w:t>
            </w:r>
            <w:r>
              <w:rPr>
                <w:sz w:val="18"/>
                <w:szCs w:val="18"/>
              </w:rPr>
              <w:t xml:space="preserve">іональне з механічним приводом </w:t>
            </w:r>
            <w:r w:rsidRPr="000603C0">
              <w:rPr>
                <w:sz w:val="18"/>
                <w:szCs w:val="18"/>
              </w:rPr>
              <w:t>з допустимим наванатаження 200 кг – 30 од. для КНМП «Кременчуцька міська лікарня планового лікування»</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600,0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600,0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FD1500">
            <w:pPr>
              <w:spacing w:after="60"/>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6409F6"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6409F6" w:rsidRDefault="0097615F" w:rsidP="00694217">
            <w:pPr>
              <w:rPr>
                <w:sz w:val="18"/>
                <w:szCs w:val="18"/>
              </w:rPr>
            </w:pPr>
            <w:r w:rsidRPr="006409F6">
              <w:rPr>
                <w:sz w:val="18"/>
                <w:szCs w:val="18"/>
              </w:rPr>
              <w:t>Система відеоендоскопiчна для гiстероскопii - 1 комплект для КНМП «Кременчуцька міська лікарня планового лікування»</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Pr>
                <w:sz w:val="18"/>
                <w:szCs w:val="18"/>
              </w:rPr>
              <w:t>2</w:t>
            </w:r>
            <w:r w:rsidRPr="000603C0">
              <w:rPr>
                <w:sz w:val="18"/>
                <w:szCs w:val="18"/>
              </w:rPr>
              <w:t> 700,0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2</w:t>
            </w:r>
            <w:r w:rsidRPr="000603C0">
              <w:rPr>
                <w:sz w:val="18"/>
                <w:szCs w:val="18"/>
              </w:rPr>
              <w:t> 700,0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FA66A1" w:rsidRDefault="0097615F" w:rsidP="00694217">
            <w:pPr>
              <w:rPr>
                <w:sz w:val="18"/>
                <w:szCs w:val="18"/>
              </w:rPr>
            </w:pPr>
            <w:r w:rsidRPr="00FA66A1">
              <w:rPr>
                <w:sz w:val="18"/>
                <w:szCs w:val="18"/>
              </w:rPr>
              <w:t>Виготовлення проектної документації та роботи з монтажу по об'єкту «Автоматична система пожежної сигналізації та оповіщення людей про пожежу у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180,0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180,0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FA66A1" w:rsidRDefault="0097615F" w:rsidP="00694217">
            <w:pPr>
              <w:rPr>
                <w:sz w:val="18"/>
                <w:szCs w:val="18"/>
              </w:rPr>
            </w:pPr>
            <w:r w:rsidRPr="00FA66A1">
              <w:rPr>
                <w:sz w:val="18"/>
                <w:szCs w:val="18"/>
              </w:rPr>
              <w:t xml:space="preserve">Заміна віконних блоків в будівлі поліклініки у кількості 35 шт для </w:t>
            </w:r>
          </w:p>
          <w:p w:rsidR="0097615F" w:rsidRPr="00FA66A1" w:rsidRDefault="0097615F" w:rsidP="00694217">
            <w:pPr>
              <w:rPr>
                <w:sz w:val="18"/>
                <w:szCs w:val="18"/>
              </w:rPr>
            </w:pPr>
            <w:r w:rsidRPr="00FA66A1">
              <w:rPr>
                <w:sz w:val="18"/>
                <w:szCs w:val="18"/>
              </w:rPr>
              <w:t>КНМП «Кременчуцька міська лікарня планового лікування»</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420,0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370,0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50,0</w:t>
            </w:r>
            <w:r>
              <w:rPr>
                <w:sz w:val="18"/>
                <w:szCs w:val="18"/>
              </w:rPr>
              <w:t>00</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 xml:space="preserve">Автоклав (для стерилізації медичного інструментарія) у кількості 2 шт. </w:t>
            </w:r>
          </w:p>
          <w:p w:rsidR="0097615F" w:rsidRPr="00FA66A1" w:rsidRDefault="0097615F" w:rsidP="00694217">
            <w:pPr>
              <w:ind w:right="-131"/>
              <w:rPr>
                <w:sz w:val="18"/>
                <w:szCs w:val="18"/>
              </w:rPr>
            </w:pPr>
            <w:r w:rsidRPr="00FA66A1">
              <w:rPr>
                <w:sz w:val="18"/>
                <w:szCs w:val="18"/>
              </w:rPr>
              <w:t>для КМП « Лікарня Придніпровська»</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3 200,0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2 500,0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700,0</w:t>
            </w:r>
            <w:r>
              <w:rPr>
                <w:sz w:val="18"/>
                <w:szCs w:val="18"/>
              </w:rPr>
              <w:t>00</w:t>
            </w:r>
          </w:p>
        </w:tc>
        <w:tc>
          <w:tcPr>
            <w:tcW w:w="1418" w:type="dxa"/>
            <w:tcBorders>
              <w:top w:val="single" w:sz="4" w:space="0" w:color="auto"/>
              <w:left w:val="single" w:sz="4" w:space="0" w:color="auto"/>
              <w:bottom w:val="single" w:sz="4" w:space="0" w:color="auto"/>
            </w:tcBorders>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Капітальний ремонт амбулаторно-поліклінічного відділення з переоблаштуванням покрівлі (площа 1543,7 кв.м.) у КМП « Лікарня Придніпровська»</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13 000,0</w:t>
            </w:r>
            <w:r>
              <w:rPr>
                <w:sz w:val="18"/>
                <w:szCs w:val="18"/>
              </w:rPr>
              <w:t>00</w:t>
            </w: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12 000,0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1 000,0</w:t>
            </w:r>
            <w:r>
              <w:rPr>
                <w:sz w:val="18"/>
                <w:szCs w:val="18"/>
              </w:rPr>
              <w:t>00</w:t>
            </w:r>
          </w:p>
        </w:tc>
        <w:tc>
          <w:tcPr>
            <w:tcW w:w="1418" w:type="dxa"/>
            <w:tcBorders>
              <w:top w:val="single" w:sz="4" w:space="0" w:color="auto"/>
              <w:left w:val="single" w:sz="4" w:space="0" w:color="auto"/>
              <w:bottom w:val="single" w:sz="4" w:space="0" w:color="auto"/>
            </w:tcBorders>
            <w:vAlign w:val="center"/>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Облаштування даху стаціонарного відділення КМП « Лікарня Придніпровська» з ремонтом вентиляційних ходів (площа 727,9 кв. м.) за адресою пров. Павлівський, б.1/4</w:t>
            </w:r>
          </w:p>
        </w:tc>
        <w:tc>
          <w:tcPr>
            <w:tcW w:w="1679" w:type="dxa"/>
            <w:tcBorders>
              <w:top w:val="single" w:sz="4" w:space="0" w:color="auto"/>
              <w:bottom w:val="single" w:sz="4" w:space="0" w:color="auto"/>
            </w:tcBorders>
          </w:tcPr>
          <w:p w:rsidR="0097615F" w:rsidRPr="000603C0" w:rsidRDefault="0097615F" w:rsidP="000603C0">
            <w:pPr>
              <w:ind w:right="-131"/>
              <w:jc w:val="center"/>
              <w:rPr>
                <w:sz w:val="18"/>
                <w:szCs w:val="18"/>
              </w:rPr>
            </w:pPr>
            <w:r w:rsidRPr="000603C0">
              <w:rPr>
                <w:sz w:val="18"/>
                <w:szCs w:val="18"/>
              </w:rPr>
              <w:t>6 000,0</w:t>
            </w:r>
            <w:r>
              <w:rPr>
                <w:sz w:val="18"/>
                <w:szCs w:val="18"/>
              </w:rPr>
              <w:t>00</w:t>
            </w:r>
          </w:p>
          <w:p w:rsidR="0097615F" w:rsidRPr="000603C0" w:rsidRDefault="0097615F" w:rsidP="000603C0">
            <w:pPr>
              <w:ind w:right="-131"/>
              <w:jc w:val="center"/>
              <w:rPr>
                <w:sz w:val="18"/>
                <w:szCs w:val="18"/>
              </w:rPr>
            </w:pPr>
          </w:p>
        </w:tc>
        <w:tc>
          <w:tcPr>
            <w:tcW w:w="1567" w:type="dxa"/>
            <w:tcBorders>
              <w:top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sidRPr="000603C0">
              <w:rPr>
                <w:sz w:val="18"/>
                <w:szCs w:val="18"/>
              </w:rPr>
              <w:t>6 000,0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0603C0" w:rsidRDefault="0097615F"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vAlign w:val="center"/>
          </w:tcPr>
          <w:p w:rsidR="0097615F" w:rsidRPr="000603C0" w:rsidRDefault="0097615F" w:rsidP="00FD1500">
            <w:pPr>
              <w:spacing w:after="60"/>
              <w:jc w:val="center"/>
              <w:rPr>
                <w:sz w:val="18"/>
                <w:szCs w:val="18"/>
              </w:rPr>
            </w:pPr>
            <w:r w:rsidRPr="000603C0">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Заміна кабіни ліфта у стаціонарному відділенні за адресою пров. Павлівський, б.1/4 у КМП «Лікарня Придніпровська»</w:t>
            </w:r>
          </w:p>
        </w:tc>
        <w:tc>
          <w:tcPr>
            <w:tcW w:w="1679" w:type="dxa"/>
            <w:tcBorders>
              <w:top w:val="single" w:sz="4" w:space="0" w:color="auto"/>
              <w:bottom w:val="single" w:sz="4" w:space="0" w:color="auto"/>
            </w:tcBorders>
          </w:tcPr>
          <w:p w:rsidR="0097615F" w:rsidRPr="006C0A0F" w:rsidRDefault="0097615F"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p w:rsidR="0097615F" w:rsidRPr="006C0A0F" w:rsidRDefault="0097615F" w:rsidP="005E38B7">
            <w:pPr>
              <w:ind w:right="-131"/>
              <w:jc w:val="center"/>
              <w:rPr>
                <w:sz w:val="18"/>
                <w:szCs w:val="18"/>
              </w:rPr>
            </w:pPr>
          </w:p>
        </w:tc>
        <w:tc>
          <w:tcPr>
            <w:tcW w:w="1567" w:type="dxa"/>
            <w:tcBorders>
              <w:top w:val="single" w:sz="4" w:space="0" w:color="auto"/>
              <w:bottom w:val="single" w:sz="4" w:space="0" w:color="auto"/>
              <w:right w:val="single" w:sz="4" w:space="0" w:color="auto"/>
            </w:tcBorders>
          </w:tcPr>
          <w:p w:rsidR="0097615F" w:rsidRPr="006C0A0F"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C0A0F" w:rsidRDefault="0097615F"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409F6" w:rsidRDefault="0097615F"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97615F" w:rsidRPr="006409F6" w:rsidRDefault="0097615F" w:rsidP="006409F6">
            <w:pPr>
              <w:spacing w:after="60"/>
              <w:jc w:val="center"/>
              <w:rPr>
                <w:sz w:val="18"/>
                <w:szCs w:val="18"/>
              </w:rPr>
            </w:pPr>
            <w:r w:rsidRPr="006409F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FA66A1" w:rsidRDefault="0097615F" w:rsidP="00694217">
            <w:pPr>
              <w:rPr>
                <w:sz w:val="18"/>
                <w:szCs w:val="18"/>
              </w:rPr>
            </w:pPr>
            <w:r w:rsidRPr="00FA66A1">
              <w:rPr>
                <w:sz w:val="18"/>
                <w:szCs w:val="18"/>
              </w:rPr>
              <w:t>Ремонтні роботи по заміні 2-х ліфтів (демонтаж, монтаж нового ліфту, пусконалагоджувальні роботи) КНМП «Кременчуцький перинатальний центр ІІ рівня» за адресою: вул. Майора Борищака 20/3</w:t>
            </w:r>
          </w:p>
        </w:tc>
        <w:tc>
          <w:tcPr>
            <w:tcW w:w="1679" w:type="dxa"/>
            <w:tcBorders>
              <w:top w:val="single" w:sz="4" w:space="0" w:color="auto"/>
              <w:bottom w:val="single" w:sz="4" w:space="0" w:color="auto"/>
            </w:tcBorders>
          </w:tcPr>
          <w:p w:rsidR="0097615F" w:rsidRPr="006C0A0F" w:rsidRDefault="0097615F"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409F6" w:rsidRDefault="0097615F"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97615F" w:rsidRPr="006409F6" w:rsidRDefault="0097615F" w:rsidP="006409F6">
            <w:pPr>
              <w:spacing w:after="60"/>
              <w:jc w:val="center"/>
              <w:rPr>
                <w:sz w:val="18"/>
                <w:szCs w:val="18"/>
              </w:rPr>
            </w:pPr>
            <w:r w:rsidRPr="006409F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 xml:space="preserve">Лапароскопічна стійка та доукомплектація гістероскопа: набір ендоскопічний </w:t>
            </w:r>
            <w:r w:rsidRPr="00FA66A1">
              <w:rPr>
                <w:sz w:val="18"/>
                <w:szCs w:val="18"/>
                <w:lang w:val="en-US"/>
              </w:rPr>
              <w:t>Login</w:t>
            </w:r>
            <w:r w:rsidRPr="00FA66A1">
              <w:rPr>
                <w:sz w:val="18"/>
                <w:szCs w:val="18"/>
              </w:rPr>
              <w:t xml:space="preserve"> </w:t>
            </w:r>
            <w:r w:rsidRPr="00FA66A1">
              <w:rPr>
                <w:sz w:val="18"/>
                <w:szCs w:val="18"/>
                <w:lang w:val="en-US"/>
              </w:rPr>
              <w:t>HD</w:t>
            </w:r>
            <w:r w:rsidRPr="00FA66A1">
              <w:rPr>
                <w:sz w:val="18"/>
                <w:szCs w:val="18"/>
              </w:rPr>
              <w:t xml:space="preserve"> (</w:t>
            </w:r>
            <w:r w:rsidRPr="00FA66A1">
              <w:rPr>
                <w:sz w:val="18"/>
                <w:szCs w:val="18"/>
                <w:lang w:val="en-US"/>
              </w:rPr>
              <w:t>FULLHD</w:t>
            </w:r>
            <w:r w:rsidRPr="00FA66A1">
              <w:rPr>
                <w:sz w:val="18"/>
                <w:szCs w:val="18"/>
              </w:rPr>
              <w:t>) для загальної лапароскопії та гістероскопії у КНМП «Кременчуцький перинатальний центр ІІ рівня»</w:t>
            </w:r>
          </w:p>
        </w:tc>
        <w:tc>
          <w:tcPr>
            <w:tcW w:w="1679" w:type="dxa"/>
            <w:tcBorders>
              <w:top w:val="single" w:sz="4" w:space="0" w:color="auto"/>
              <w:bottom w:val="single" w:sz="4" w:space="0" w:color="auto"/>
            </w:tcBorders>
          </w:tcPr>
          <w:p w:rsidR="0097615F" w:rsidRPr="006C0A0F" w:rsidRDefault="0097615F"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409F6" w:rsidRDefault="0097615F"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97615F" w:rsidRPr="006409F6" w:rsidRDefault="0097615F" w:rsidP="006409F6">
            <w:pPr>
              <w:spacing w:after="60"/>
              <w:jc w:val="center"/>
              <w:rPr>
                <w:sz w:val="18"/>
                <w:szCs w:val="18"/>
              </w:rPr>
            </w:pPr>
            <w:r w:rsidRPr="006409F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Капітальний ремонт пологового відділення 5 поверху акушерського корпусу КНМП «Кременчуцький перинатальний центр ІІ рівня»</w:t>
            </w:r>
          </w:p>
        </w:tc>
        <w:tc>
          <w:tcPr>
            <w:tcW w:w="1679" w:type="dxa"/>
            <w:tcBorders>
              <w:top w:val="single" w:sz="4" w:space="0" w:color="auto"/>
              <w:bottom w:val="single" w:sz="4" w:space="0" w:color="auto"/>
            </w:tcBorders>
          </w:tcPr>
          <w:p w:rsidR="0097615F" w:rsidRDefault="0097615F" w:rsidP="006409F6">
            <w:pPr>
              <w:ind w:right="-131"/>
              <w:jc w:val="center"/>
              <w:rPr>
                <w:sz w:val="18"/>
                <w:szCs w:val="18"/>
              </w:rPr>
            </w:pPr>
            <w:r w:rsidRPr="006C0A0F">
              <w:rPr>
                <w:sz w:val="18"/>
                <w:szCs w:val="18"/>
              </w:rPr>
              <w:t>23</w:t>
            </w:r>
            <w:r>
              <w:rPr>
                <w:sz w:val="18"/>
                <w:szCs w:val="18"/>
              </w:rPr>
              <w:t> </w:t>
            </w:r>
            <w:r w:rsidRPr="006C0A0F">
              <w:rPr>
                <w:sz w:val="18"/>
                <w:szCs w:val="18"/>
              </w:rPr>
              <w:t>000</w:t>
            </w:r>
            <w:r>
              <w:rPr>
                <w:sz w:val="18"/>
                <w:szCs w:val="18"/>
              </w:rPr>
              <w:t>,000</w:t>
            </w:r>
          </w:p>
          <w:p w:rsidR="0097615F" w:rsidRPr="006C0A0F" w:rsidRDefault="0097615F" w:rsidP="006409F6">
            <w:pPr>
              <w:ind w:right="-131"/>
              <w:jc w:val="center"/>
              <w:rPr>
                <w:sz w:val="18"/>
                <w:szCs w:val="18"/>
              </w:rPr>
            </w:pPr>
          </w:p>
        </w:tc>
        <w:tc>
          <w:tcPr>
            <w:tcW w:w="1567" w:type="dxa"/>
            <w:tcBorders>
              <w:top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C0A0F" w:rsidRDefault="0097615F" w:rsidP="006409F6">
            <w:pPr>
              <w:ind w:right="-131"/>
              <w:jc w:val="center"/>
              <w:rPr>
                <w:sz w:val="18"/>
                <w:szCs w:val="18"/>
              </w:rPr>
            </w:pPr>
            <w:r w:rsidRPr="006C0A0F">
              <w:rPr>
                <w:sz w:val="18"/>
                <w:szCs w:val="18"/>
              </w:rPr>
              <w:t>23</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409F6" w:rsidRDefault="0097615F"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97615F" w:rsidRPr="006409F6" w:rsidRDefault="0097615F" w:rsidP="006409F6">
            <w:pPr>
              <w:spacing w:after="60"/>
              <w:jc w:val="center"/>
              <w:rPr>
                <w:sz w:val="18"/>
                <w:szCs w:val="18"/>
              </w:rPr>
            </w:pPr>
            <w:r w:rsidRPr="006409F6">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Придбання стаціонарного УЗД апарату експертного класу з датчиками для КНМП «Кременчуцький перинатальний центр ІІ рівня»</w:t>
            </w:r>
          </w:p>
        </w:tc>
        <w:tc>
          <w:tcPr>
            <w:tcW w:w="1679" w:type="dxa"/>
            <w:tcBorders>
              <w:top w:val="single" w:sz="4" w:space="0" w:color="auto"/>
              <w:bottom w:val="single" w:sz="4" w:space="0" w:color="auto"/>
            </w:tcBorders>
          </w:tcPr>
          <w:p w:rsidR="0097615F" w:rsidRPr="006A1EFD" w:rsidRDefault="0097615F"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567" w:type="dxa"/>
            <w:tcBorders>
              <w:top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sidRPr="006A1EF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Капітальний ремонт приміщень для створення бактеріологічної лабораторії КНМП «Кременчуцький перинатальний центр ІІ рівня» за адресою: м. Кременчук, вул. Майора Борищака, 20/3»</w:t>
            </w:r>
          </w:p>
        </w:tc>
        <w:tc>
          <w:tcPr>
            <w:tcW w:w="1679" w:type="dxa"/>
            <w:tcBorders>
              <w:top w:val="single" w:sz="4" w:space="0" w:color="auto"/>
              <w:bottom w:val="single" w:sz="4" w:space="0" w:color="auto"/>
            </w:tcBorders>
          </w:tcPr>
          <w:p w:rsidR="0097615F" w:rsidRPr="006A1EFD" w:rsidRDefault="0097615F" w:rsidP="005E38B7">
            <w:pPr>
              <w:ind w:right="-131"/>
              <w:jc w:val="center"/>
              <w:rPr>
                <w:sz w:val="18"/>
                <w:szCs w:val="18"/>
              </w:rPr>
            </w:pPr>
            <w:r w:rsidRPr="006A1EFD">
              <w:rPr>
                <w:sz w:val="18"/>
                <w:szCs w:val="18"/>
              </w:rPr>
              <w:t>15 000,00</w:t>
            </w:r>
            <w:r>
              <w:rPr>
                <w:sz w:val="18"/>
                <w:szCs w:val="18"/>
              </w:rPr>
              <w:t>0</w:t>
            </w:r>
          </w:p>
        </w:tc>
        <w:tc>
          <w:tcPr>
            <w:tcW w:w="1567" w:type="dxa"/>
            <w:tcBorders>
              <w:top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sidRPr="006A1EFD">
              <w:rPr>
                <w:sz w:val="18"/>
                <w:szCs w:val="18"/>
              </w:rPr>
              <w:t>15 000,00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sidRPr="006A1EF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Придбання бронхоскопу жорсткого для КНМП «Кременчуцька міська дитяча лікарня»</w:t>
            </w:r>
          </w:p>
        </w:tc>
        <w:tc>
          <w:tcPr>
            <w:tcW w:w="1679" w:type="dxa"/>
            <w:tcBorders>
              <w:top w:val="single" w:sz="4" w:space="0" w:color="auto"/>
              <w:bottom w:val="single" w:sz="4" w:space="0" w:color="auto"/>
            </w:tcBorders>
          </w:tcPr>
          <w:p w:rsidR="0097615F" w:rsidRPr="006A1EFD" w:rsidRDefault="0097615F" w:rsidP="005E38B7">
            <w:pPr>
              <w:ind w:right="-131"/>
              <w:jc w:val="center"/>
              <w:rPr>
                <w:sz w:val="18"/>
                <w:szCs w:val="18"/>
              </w:rPr>
            </w:pPr>
            <w:r w:rsidRPr="006A1EFD">
              <w:rPr>
                <w:sz w:val="18"/>
                <w:szCs w:val="18"/>
              </w:rPr>
              <w:t>2 655,00</w:t>
            </w:r>
            <w:r>
              <w:rPr>
                <w:sz w:val="18"/>
                <w:szCs w:val="18"/>
              </w:rPr>
              <w:t>0</w:t>
            </w:r>
          </w:p>
        </w:tc>
        <w:tc>
          <w:tcPr>
            <w:tcW w:w="1567" w:type="dxa"/>
            <w:tcBorders>
              <w:top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sidRPr="006A1EFD">
              <w:rPr>
                <w:sz w:val="18"/>
                <w:szCs w:val="18"/>
              </w:rPr>
              <w:t>2 655,00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sidRPr="006A1EF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Придбання С-дуги для КНМП «Кременчуцька міська дитяча лікарня»</w:t>
            </w:r>
          </w:p>
        </w:tc>
        <w:tc>
          <w:tcPr>
            <w:tcW w:w="1679" w:type="dxa"/>
            <w:tcBorders>
              <w:top w:val="single" w:sz="4" w:space="0" w:color="auto"/>
              <w:bottom w:val="single" w:sz="4" w:space="0" w:color="auto"/>
            </w:tcBorders>
          </w:tcPr>
          <w:p w:rsidR="0097615F" w:rsidRPr="006A1EFD" w:rsidRDefault="0097615F" w:rsidP="005E38B7">
            <w:pPr>
              <w:ind w:right="-131"/>
              <w:jc w:val="center"/>
              <w:rPr>
                <w:sz w:val="18"/>
                <w:szCs w:val="18"/>
              </w:rPr>
            </w:pPr>
            <w:r w:rsidRPr="006A1EFD">
              <w:rPr>
                <w:sz w:val="18"/>
                <w:szCs w:val="18"/>
              </w:rPr>
              <w:t>3 000,00</w:t>
            </w:r>
            <w:r>
              <w:rPr>
                <w:sz w:val="18"/>
                <w:szCs w:val="18"/>
              </w:rPr>
              <w:t>0</w:t>
            </w:r>
          </w:p>
        </w:tc>
        <w:tc>
          <w:tcPr>
            <w:tcW w:w="1567" w:type="dxa"/>
            <w:tcBorders>
              <w:top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sidRPr="006A1EFD">
              <w:rPr>
                <w:sz w:val="18"/>
                <w:szCs w:val="18"/>
              </w:rPr>
              <w:t>3 000,00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sidRPr="006A1EF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694217">
            <w:pPr>
              <w:ind w:right="-131"/>
              <w:rPr>
                <w:sz w:val="18"/>
                <w:szCs w:val="18"/>
              </w:rPr>
            </w:pPr>
            <w:r w:rsidRPr="00FA66A1">
              <w:rPr>
                <w:sz w:val="18"/>
                <w:szCs w:val="18"/>
              </w:rPr>
              <w:t xml:space="preserve">Придбання УЗД апарату стаціонарного для КНМП «Кременчуцька міська </w:t>
            </w:r>
          </w:p>
          <w:p w:rsidR="0097615F" w:rsidRPr="00FA66A1" w:rsidRDefault="0097615F" w:rsidP="00694217">
            <w:pPr>
              <w:ind w:right="-131"/>
              <w:rPr>
                <w:sz w:val="18"/>
                <w:szCs w:val="18"/>
              </w:rPr>
            </w:pPr>
            <w:r w:rsidRPr="00FA66A1">
              <w:rPr>
                <w:sz w:val="18"/>
                <w:szCs w:val="18"/>
              </w:rPr>
              <w:t>дитяча лікарня»</w:t>
            </w:r>
          </w:p>
        </w:tc>
        <w:tc>
          <w:tcPr>
            <w:tcW w:w="1679" w:type="dxa"/>
            <w:tcBorders>
              <w:top w:val="single" w:sz="4" w:space="0" w:color="auto"/>
              <w:bottom w:val="single" w:sz="4" w:space="0" w:color="auto"/>
            </w:tcBorders>
          </w:tcPr>
          <w:p w:rsidR="0097615F" w:rsidRPr="006A1EFD" w:rsidRDefault="0097615F" w:rsidP="005E38B7">
            <w:pPr>
              <w:ind w:right="-131"/>
              <w:jc w:val="center"/>
              <w:rPr>
                <w:sz w:val="18"/>
                <w:szCs w:val="18"/>
              </w:rPr>
            </w:pPr>
            <w:r w:rsidRPr="006A1EFD">
              <w:rPr>
                <w:sz w:val="18"/>
                <w:szCs w:val="18"/>
              </w:rPr>
              <w:t>1 955,00</w:t>
            </w:r>
            <w:r>
              <w:rPr>
                <w:sz w:val="18"/>
                <w:szCs w:val="18"/>
              </w:rPr>
              <w:t>0</w:t>
            </w:r>
          </w:p>
        </w:tc>
        <w:tc>
          <w:tcPr>
            <w:tcW w:w="1567" w:type="dxa"/>
            <w:tcBorders>
              <w:top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6A1EFD" w:rsidRDefault="0097615F" w:rsidP="005E38B7">
            <w:pPr>
              <w:ind w:right="-131"/>
              <w:jc w:val="center"/>
              <w:rPr>
                <w:sz w:val="18"/>
                <w:szCs w:val="18"/>
              </w:rPr>
            </w:pPr>
            <w:r w:rsidRPr="006A1EFD">
              <w:rPr>
                <w:sz w:val="18"/>
                <w:szCs w:val="18"/>
              </w:rPr>
              <w:t>1 955,00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sidRPr="006A1EF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 xml:space="preserve">Капітальний ремонт з оснащенням травматологічного відділення </w:t>
            </w:r>
          </w:p>
          <w:p w:rsidR="0097615F" w:rsidRDefault="0097615F" w:rsidP="00694217">
            <w:pPr>
              <w:ind w:right="-131"/>
              <w:rPr>
                <w:sz w:val="18"/>
                <w:szCs w:val="18"/>
              </w:rPr>
            </w:pPr>
            <w:r w:rsidRPr="00FA66A1">
              <w:rPr>
                <w:sz w:val="18"/>
                <w:szCs w:val="18"/>
              </w:rPr>
              <w:t>КНМП «Кременчуцька міська дитяча лікарня» за адресою: м. Кременчук,</w:t>
            </w:r>
          </w:p>
          <w:p w:rsidR="0097615F" w:rsidRPr="00FA66A1" w:rsidRDefault="0097615F"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97615F" w:rsidRPr="009303D3" w:rsidRDefault="0097615F" w:rsidP="005E38B7">
            <w:pPr>
              <w:ind w:right="-131"/>
              <w:jc w:val="center"/>
              <w:rPr>
                <w:sz w:val="18"/>
                <w:szCs w:val="18"/>
              </w:rPr>
            </w:pPr>
            <w:r w:rsidRPr="009303D3">
              <w:rPr>
                <w:sz w:val="18"/>
                <w:szCs w:val="18"/>
              </w:rPr>
              <w:t>20 000,00</w:t>
            </w:r>
            <w:r>
              <w:rPr>
                <w:sz w:val="18"/>
                <w:szCs w:val="18"/>
              </w:rPr>
              <w:t>0</w:t>
            </w:r>
          </w:p>
        </w:tc>
        <w:tc>
          <w:tcPr>
            <w:tcW w:w="1567" w:type="dxa"/>
            <w:tcBorders>
              <w:top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sidRPr="009303D3">
              <w:rPr>
                <w:sz w:val="18"/>
                <w:szCs w:val="18"/>
              </w:rPr>
              <w:t>20 000,00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FA66A1" w:rsidRDefault="0097615F" w:rsidP="00694217">
            <w:pPr>
              <w:ind w:right="-131"/>
              <w:rPr>
                <w:sz w:val="18"/>
                <w:szCs w:val="18"/>
              </w:rPr>
            </w:pPr>
            <w:r w:rsidRPr="00FA66A1">
              <w:rPr>
                <w:sz w:val="18"/>
                <w:szCs w:val="18"/>
              </w:rPr>
              <w:t xml:space="preserve">Капітальний ремонт з оснащенням блоку інфекційного відділення </w:t>
            </w:r>
          </w:p>
          <w:p w:rsidR="0097615F" w:rsidRDefault="0097615F" w:rsidP="00694217">
            <w:pPr>
              <w:ind w:right="-131"/>
              <w:rPr>
                <w:sz w:val="18"/>
                <w:szCs w:val="18"/>
              </w:rPr>
            </w:pPr>
            <w:r w:rsidRPr="00FA66A1">
              <w:rPr>
                <w:sz w:val="18"/>
                <w:szCs w:val="18"/>
              </w:rPr>
              <w:t xml:space="preserve">КНМП «Кременчуцька міська дитяча лікарня» за адресою: м. Кременчук, </w:t>
            </w:r>
          </w:p>
          <w:p w:rsidR="0097615F" w:rsidRPr="00FA66A1" w:rsidRDefault="0097615F"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97615F" w:rsidRPr="009303D3" w:rsidRDefault="0097615F" w:rsidP="005E38B7">
            <w:pPr>
              <w:ind w:right="-131"/>
              <w:jc w:val="center"/>
              <w:rPr>
                <w:sz w:val="18"/>
                <w:szCs w:val="18"/>
              </w:rPr>
            </w:pPr>
            <w:r w:rsidRPr="009303D3">
              <w:rPr>
                <w:sz w:val="18"/>
                <w:szCs w:val="18"/>
              </w:rPr>
              <w:t>10 000,00</w:t>
            </w:r>
            <w:r>
              <w:rPr>
                <w:sz w:val="18"/>
                <w:szCs w:val="18"/>
              </w:rPr>
              <w:t>0</w:t>
            </w:r>
          </w:p>
        </w:tc>
        <w:tc>
          <w:tcPr>
            <w:tcW w:w="1567" w:type="dxa"/>
            <w:tcBorders>
              <w:top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sidRPr="009303D3">
              <w:rPr>
                <w:sz w:val="18"/>
                <w:szCs w:val="18"/>
              </w:rPr>
              <w:t>10 000,00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FA66A1" w:rsidRDefault="0097615F" w:rsidP="00694217">
            <w:pPr>
              <w:rPr>
                <w:sz w:val="18"/>
                <w:szCs w:val="18"/>
              </w:rPr>
            </w:pPr>
            <w:r w:rsidRPr="00FA66A1">
              <w:rPr>
                <w:sz w:val="18"/>
                <w:szCs w:val="18"/>
              </w:rPr>
              <w:t>Реконструкція сходів та пандусу КДЦ  КНМП «Кременчуцька міська дитяча лікарня» за адресою:м. Кременчук, вул. Лікаря Парнети, 16»</w:t>
            </w:r>
          </w:p>
        </w:tc>
        <w:tc>
          <w:tcPr>
            <w:tcW w:w="1679" w:type="dxa"/>
            <w:tcBorders>
              <w:top w:val="single" w:sz="4" w:space="0" w:color="auto"/>
              <w:bottom w:val="single" w:sz="4" w:space="0" w:color="auto"/>
            </w:tcBorders>
          </w:tcPr>
          <w:p w:rsidR="0097615F" w:rsidRPr="009303D3" w:rsidRDefault="0097615F" w:rsidP="005E38B7">
            <w:pPr>
              <w:ind w:right="-131"/>
              <w:jc w:val="center"/>
              <w:rPr>
                <w:sz w:val="18"/>
                <w:szCs w:val="18"/>
              </w:rPr>
            </w:pPr>
            <w:r w:rsidRPr="009303D3">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sidRPr="009303D3">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Default="0097615F" w:rsidP="00694217">
            <w:pPr>
              <w:rPr>
                <w:sz w:val="18"/>
                <w:szCs w:val="18"/>
              </w:rPr>
            </w:pPr>
            <w:r w:rsidRPr="00FA66A1">
              <w:rPr>
                <w:sz w:val="18"/>
                <w:szCs w:val="18"/>
              </w:rPr>
              <w:t xml:space="preserve">Капітальний ремонт з заміни вікон в основному корпусі КНМП «Кременчуцька міська дитяча лікарня» за адресою: м. Кременчук, </w:t>
            </w:r>
          </w:p>
          <w:p w:rsidR="0097615F" w:rsidRPr="00FA66A1" w:rsidRDefault="0097615F" w:rsidP="00694217">
            <w:pPr>
              <w:rPr>
                <w:sz w:val="18"/>
                <w:szCs w:val="18"/>
              </w:rPr>
            </w:pPr>
            <w:r w:rsidRPr="00FA66A1">
              <w:rPr>
                <w:sz w:val="18"/>
                <w:szCs w:val="18"/>
              </w:rPr>
              <w:t xml:space="preserve">вул. Лікаря Парнети, 16» </w:t>
            </w:r>
          </w:p>
        </w:tc>
        <w:tc>
          <w:tcPr>
            <w:tcW w:w="1679" w:type="dxa"/>
            <w:tcBorders>
              <w:top w:val="single" w:sz="4" w:space="0" w:color="auto"/>
              <w:bottom w:val="single" w:sz="4" w:space="0" w:color="auto"/>
            </w:tcBorders>
          </w:tcPr>
          <w:p w:rsidR="0097615F" w:rsidRPr="009303D3" w:rsidRDefault="0097615F" w:rsidP="005E38B7">
            <w:pPr>
              <w:ind w:right="-131"/>
              <w:jc w:val="center"/>
              <w:rPr>
                <w:sz w:val="18"/>
                <w:szCs w:val="18"/>
              </w:rPr>
            </w:pPr>
            <w:r w:rsidRPr="009303D3">
              <w:rPr>
                <w:sz w:val="18"/>
                <w:szCs w:val="18"/>
              </w:rPr>
              <w:t>1 500,00</w:t>
            </w:r>
            <w:r>
              <w:rPr>
                <w:sz w:val="18"/>
                <w:szCs w:val="18"/>
              </w:rPr>
              <w:t>0</w:t>
            </w:r>
          </w:p>
        </w:tc>
        <w:tc>
          <w:tcPr>
            <w:tcW w:w="1567" w:type="dxa"/>
            <w:tcBorders>
              <w:top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303D3" w:rsidRDefault="0097615F" w:rsidP="005E38B7">
            <w:pPr>
              <w:ind w:right="-131"/>
              <w:jc w:val="center"/>
              <w:rPr>
                <w:sz w:val="18"/>
                <w:szCs w:val="18"/>
              </w:rPr>
            </w:pPr>
            <w:r w:rsidRPr="009303D3">
              <w:rPr>
                <w:sz w:val="18"/>
                <w:szCs w:val="18"/>
              </w:rPr>
              <w:t>1 500,00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FA66A1"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Default="0097615F" w:rsidP="00694217">
            <w:pPr>
              <w:ind w:right="-131"/>
              <w:rPr>
                <w:sz w:val="18"/>
                <w:szCs w:val="18"/>
              </w:rPr>
            </w:pPr>
            <w:r w:rsidRPr="00FA66A1">
              <w:rPr>
                <w:sz w:val="18"/>
                <w:szCs w:val="18"/>
              </w:rPr>
              <w:t>Капітальний ремонт кабінетів лікарів-педіатрів амбулаторії ЗПСМ №</w:t>
            </w:r>
            <w:r>
              <w:rPr>
                <w:sz w:val="18"/>
                <w:szCs w:val="18"/>
              </w:rPr>
              <w:t xml:space="preserve"> </w:t>
            </w:r>
            <w:r w:rsidRPr="00FA66A1">
              <w:rPr>
                <w:sz w:val="18"/>
                <w:szCs w:val="18"/>
              </w:rPr>
              <w:t xml:space="preserve">5 КНМП «ЦПМСД №1» м. Кременчука, розташованої за адресою: </w:t>
            </w:r>
          </w:p>
          <w:p w:rsidR="0097615F" w:rsidRPr="00FA66A1" w:rsidRDefault="0097615F" w:rsidP="00694217">
            <w:pPr>
              <w:ind w:right="-131"/>
              <w:rPr>
                <w:sz w:val="18"/>
                <w:szCs w:val="18"/>
              </w:rPr>
            </w:pPr>
            <w:r w:rsidRPr="00FA66A1">
              <w:rPr>
                <w:sz w:val="18"/>
                <w:szCs w:val="18"/>
              </w:rPr>
              <w:t>вул. Академіка Маслова, 13/9 (270,7 кв.</w:t>
            </w:r>
            <w:r>
              <w:rPr>
                <w:sz w:val="18"/>
                <w:szCs w:val="18"/>
              </w:rPr>
              <w:t xml:space="preserve"> </w:t>
            </w:r>
            <w:r w:rsidRPr="00FA66A1">
              <w:rPr>
                <w:sz w:val="18"/>
                <w:szCs w:val="18"/>
              </w:rPr>
              <w:t>м)</w:t>
            </w:r>
          </w:p>
        </w:tc>
        <w:tc>
          <w:tcPr>
            <w:tcW w:w="1679" w:type="dxa"/>
            <w:tcBorders>
              <w:top w:val="single" w:sz="4" w:space="0" w:color="auto"/>
              <w:bottom w:val="single" w:sz="4" w:space="0" w:color="auto"/>
            </w:tcBorders>
          </w:tcPr>
          <w:p w:rsidR="0097615F" w:rsidRPr="009303D3" w:rsidRDefault="0097615F" w:rsidP="009303D3">
            <w:pPr>
              <w:ind w:right="-131"/>
              <w:jc w:val="center"/>
              <w:rPr>
                <w:sz w:val="18"/>
                <w:szCs w:val="18"/>
              </w:rPr>
            </w:pPr>
            <w:r w:rsidRPr="009303D3">
              <w:rPr>
                <w:sz w:val="18"/>
                <w:szCs w:val="18"/>
              </w:rPr>
              <w:t>2 230,0</w:t>
            </w:r>
            <w:r>
              <w:rPr>
                <w:sz w:val="18"/>
                <w:szCs w:val="18"/>
              </w:rPr>
              <w:t>00</w:t>
            </w:r>
          </w:p>
        </w:tc>
        <w:tc>
          <w:tcPr>
            <w:tcW w:w="1567" w:type="dxa"/>
            <w:tcBorders>
              <w:top w:val="single" w:sz="4" w:space="0" w:color="auto"/>
              <w:bottom w:val="single" w:sz="4" w:space="0" w:color="auto"/>
              <w:right w:val="single" w:sz="4" w:space="0" w:color="auto"/>
            </w:tcBorders>
          </w:tcPr>
          <w:p w:rsidR="0097615F" w:rsidRPr="009303D3" w:rsidRDefault="0097615F" w:rsidP="009303D3">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9303D3" w:rsidRDefault="0097615F" w:rsidP="009303D3">
            <w:pPr>
              <w:ind w:right="-131"/>
              <w:jc w:val="center"/>
              <w:rPr>
                <w:sz w:val="18"/>
                <w:szCs w:val="18"/>
              </w:rPr>
            </w:pPr>
            <w:r w:rsidRPr="009303D3">
              <w:rPr>
                <w:sz w:val="18"/>
                <w:szCs w:val="18"/>
              </w:rPr>
              <w:t>2 230,0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BE0468"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Default="0097615F" w:rsidP="00694217">
            <w:pPr>
              <w:ind w:right="-131"/>
              <w:rPr>
                <w:sz w:val="18"/>
                <w:szCs w:val="18"/>
              </w:rPr>
            </w:pPr>
            <w:r w:rsidRPr="00BE0468">
              <w:rPr>
                <w:sz w:val="18"/>
                <w:szCs w:val="18"/>
              </w:rPr>
              <w:t>Капітальний ремонт із заміною покриття покрівлі, утепленням стін, модернізацією системи опалення та кондиціонування амбулаторії №</w:t>
            </w:r>
            <w:r>
              <w:rPr>
                <w:sz w:val="18"/>
                <w:szCs w:val="18"/>
              </w:rPr>
              <w:t xml:space="preserve"> </w:t>
            </w:r>
            <w:r w:rsidRPr="00BE0468">
              <w:rPr>
                <w:sz w:val="18"/>
                <w:szCs w:val="18"/>
              </w:rPr>
              <w:t>7 КНМП «ЦПМСД №1» м. Кременчука, розташованої за адресою</w:t>
            </w:r>
            <w:r>
              <w:rPr>
                <w:sz w:val="18"/>
                <w:szCs w:val="18"/>
              </w:rPr>
              <w:t>:</w:t>
            </w:r>
          </w:p>
          <w:p w:rsidR="0097615F" w:rsidRPr="00BE0468" w:rsidRDefault="0097615F" w:rsidP="00694217">
            <w:pPr>
              <w:ind w:right="-131"/>
              <w:rPr>
                <w:sz w:val="18"/>
                <w:szCs w:val="18"/>
              </w:rPr>
            </w:pPr>
            <w:r w:rsidRPr="00BE0468">
              <w:rPr>
                <w:sz w:val="18"/>
                <w:szCs w:val="18"/>
              </w:rPr>
              <w:t>с. Потоки, вул. Центральна, 12 (377,4 кв.</w:t>
            </w:r>
            <w:r>
              <w:rPr>
                <w:sz w:val="18"/>
                <w:szCs w:val="18"/>
              </w:rPr>
              <w:t xml:space="preserve"> </w:t>
            </w:r>
            <w:r w:rsidRPr="00BE0468">
              <w:rPr>
                <w:sz w:val="18"/>
                <w:szCs w:val="18"/>
              </w:rPr>
              <w:t>м)</w:t>
            </w:r>
          </w:p>
        </w:tc>
        <w:tc>
          <w:tcPr>
            <w:tcW w:w="1679" w:type="dxa"/>
            <w:tcBorders>
              <w:top w:val="single" w:sz="4" w:space="0" w:color="auto"/>
              <w:bottom w:val="single" w:sz="4" w:space="0" w:color="auto"/>
            </w:tcBorders>
          </w:tcPr>
          <w:p w:rsidR="0097615F" w:rsidRPr="00BE0468" w:rsidRDefault="0097615F" w:rsidP="00BE0468">
            <w:pPr>
              <w:ind w:right="-131"/>
              <w:jc w:val="center"/>
              <w:rPr>
                <w:sz w:val="18"/>
                <w:szCs w:val="18"/>
              </w:rPr>
            </w:pPr>
            <w:r w:rsidRPr="00BE0468">
              <w:rPr>
                <w:sz w:val="18"/>
                <w:szCs w:val="18"/>
              </w:rPr>
              <w:t>2 100,0</w:t>
            </w:r>
            <w:r>
              <w:rPr>
                <w:sz w:val="18"/>
                <w:szCs w:val="18"/>
              </w:rPr>
              <w:t>00</w:t>
            </w:r>
          </w:p>
        </w:tc>
        <w:tc>
          <w:tcPr>
            <w:tcW w:w="1567" w:type="dxa"/>
            <w:tcBorders>
              <w:top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sidRPr="00BE0468">
              <w:rPr>
                <w:sz w:val="18"/>
                <w:szCs w:val="18"/>
              </w:rPr>
              <w:t>2 100,0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6A1EFD" w:rsidRDefault="0097615F" w:rsidP="006A1EFD">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BE0468"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BE0468" w:rsidRDefault="0097615F" w:rsidP="00694217">
            <w:pPr>
              <w:ind w:right="-131"/>
              <w:rPr>
                <w:sz w:val="18"/>
                <w:szCs w:val="18"/>
              </w:rPr>
            </w:pPr>
            <w:r w:rsidRPr="00BE0468">
              <w:rPr>
                <w:sz w:val="18"/>
                <w:szCs w:val="18"/>
              </w:rPr>
              <w:t>Автомобіль легковий повнопривідний з колісною формулою 4х4 (підсилювач керма та гальм) для КНМП «ЦПМСД №1» м. Кременчука</w:t>
            </w:r>
          </w:p>
        </w:tc>
        <w:tc>
          <w:tcPr>
            <w:tcW w:w="1679" w:type="dxa"/>
            <w:tcBorders>
              <w:top w:val="single" w:sz="4" w:space="0" w:color="auto"/>
              <w:bottom w:val="single" w:sz="4" w:space="0" w:color="auto"/>
            </w:tcBorders>
          </w:tcPr>
          <w:p w:rsidR="0097615F" w:rsidRPr="00BE0468" w:rsidRDefault="0097615F" w:rsidP="00BE0468">
            <w:pPr>
              <w:ind w:right="-131"/>
              <w:jc w:val="center"/>
              <w:rPr>
                <w:sz w:val="18"/>
                <w:szCs w:val="18"/>
              </w:rPr>
            </w:pPr>
            <w:r w:rsidRPr="00BE0468">
              <w:rPr>
                <w:sz w:val="18"/>
                <w:szCs w:val="18"/>
              </w:rPr>
              <w:t>1 500,0</w:t>
            </w:r>
            <w:r>
              <w:rPr>
                <w:sz w:val="18"/>
                <w:szCs w:val="18"/>
              </w:rPr>
              <w:t>00</w:t>
            </w:r>
          </w:p>
        </w:tc>
        <w:tc>
          <w:tcPr>
            <w:tcW w:w="1567" w:type="dxa"/>
            <w:tcBorders>
              <w:top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sidRPr="00BE0468">
              <w:rPr>
                <w:sz w:val="18"/>
                <w:szCs w:val="18"/>
              </w:rPr>
              <w:t>1 500,0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6A1EFD">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BE0468" w:rsidRDefault="0097615F" w:rsidP="006A1EFD">
            <w:pPr>
              <w:spacing w:after="60"/>
              <w:jc w:val="center"/>
              <w:rPr>
                <w:sz w:val="18"/>
                <w:szCs w:val="18"/>
                <w:lang w:eastAsia="ru-RU"/>
              </w:rPr>
            </w:pPr>
            <w:r w:rsidRPr="00BE0468">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BE0468"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BE0468" w:rsidRDefault="0097615F" w:rsidP="00694217">
            <w:pPr>
              <w:ind w:right="-131"/>
              <w:rPr>
                <w:sz w:val="18"/>
                <w:szCs w:val="18"/>
              </w:rPr>
            </w:pPr>
            <w:r w:rsidRPr="00BE0468">
              <w:rPr>
                <w:sz w:val="18"/>
                <w:szCs w:val="18"/>
              </w:rPr>
              <w:t>Капітальний ремонт частини приміщення першого поверху та облаштування найпростішого укриття за адресою: вул. Івана Приходька, буд. 91 для відкриття  нової амбулаторії ЗПСМ  КНМП «ЦПМСД №</w:t>
            </w:r>
            <w:r>
              <w:rPr>
                <w:sz w:val="18"/>
                <w:szCs w:val="18"/>
              </w:rPr>
              <w:t xml:space="preserve"> </w:t>
            </w:r>
            <w:r w:rsidRPr="00BE0468">
              <w:rPr>
                <w:sz w:val="18"/>
                <w:szCs w:val="18"/>
              </w:rPr>
              <w:t>2»</w:t>
            </w:r>
            <w:r>
              <w:rPr>
                <w:sz w:val="18"/>
                <w:szCs w:val="18"/>
              </w:rPr>
              <w:t xml:space="preserve"> </w:t>
            </w:r>
            <w:r w:rsidRPr="00BE0468">
              <w:rPr>
                <w:sz w:val="18"/>
                <w:szCs w:val="18"/>
              </w:rPr>
              <w:t>м. Кременчука</w:t>
            </w:r>
          </w:p>
        </w:tc>
        <w:tc>
          <w:tcPr>
            <w:tcW w:w="1679" w:type="dxa"/>
            <w:tcBorders>
              <w:top w:val="single" w:sz="4" w:space="0" w:color="auto"/>
              <w:bottom w:val="single" w:sz="4" w:space="0" w:color="auto"/>
            </w:tcBorders>
          </w:tcPr>
          <w:p w:rsidR="0097615F" w:rsidRPr="00BE0468" w:rsidRDefault="0097615F"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567" w:type="dxa"/>
            <w:tcBorders>
              <w:top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BE0468"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694217">
            <w:pPr>
              <w:ind w:right="-131"/>
              <w:rPr>
                <w:sz w:val="18"/>
                <w:szCs w:val="18"/>
              </w:rPr>
            </w:pPr>
            <w:r w:rsidRPr="00BE0468">
              <w:rPr>
                <w:sz w:val="18"/>
                <w:szCs w:val="18"/>
              </w:rPr>
              <w:t>Капітальний ремонт в амбулаторії ЗПСМ № 8</w:t>
            </w:r>
            <w:r>
              <w:rPr>
                <w:sz w:val="18"/>
                <w:szCs w:val="18"/>
              </w:rPr>
              <w:t xml:space="preserve"> за адресою: пр. Лесі Українки </w:t>
            </w:r>
          </w:p>
          <w:p w:rsidR="0097615F" w:rsidRPr="00BE0468" w:rsidRDefault="0097615F" w:rsidP="00694217">
            <w:pPr>
              <w:ind w:right="-131"/>
              <w:rPr>
                <w:sz w:val="18"/>
                <w:szCs w:val="18"/>
              </w:rPr>
            </w:pPr>
            <w:r>
              <w:rPr>
                <w:sz w:val="18"/>
                <w:szCs w:val="18"/>
              </w:rPr>
              <w:t xml:space="preserve">№ </w:t>
            </w:r>
            <w:r w:rsidRPr="00BE0468">
              <w:rPr>
                <w:sz w:val="18"/>
                <w:szCs w:val="18"/>
              </w:rPr>
              <w:t>15/8 КНМП «Центр первинної медико – санітарної допомоги №3»</w:t>
            </w:r>
            <w:r>
              <w:rPr>
                <w:sz w:val="18"/>
                <w:szCs w:val="18"/>
              </w:rPr>
              <w:t xml:space="preserve"> </w:t>
            </w:r>
          </w:p>
        </w:tc>
        <w:tc>
          <w:tcPr>
            <w:tcW w:w="1679" w:type="dxa"/>
            <w:tcBorders>
              <w:top w:val="single" w:sz="4" w:space="0" w:color="auto"/>
              <w:bottom w:val="single" w:sz="4" w:space="0" w:color="auto"/>
            </w:tcBorders>
          </w:tcPr>
          <w:p w:rsidR="0097615F" w:rsidRPr="00BE0468" w:rsidRDefault="0097615F" w:rsidP="00BE0468">
            <w:pPr>
              <w:ind w:right="-131"/>
              <w:jc w:val="center"/>
              <w:rPr>
                <w:sz w:val="18"/>
                <w:szCs w:val="18"/>
              </w:rPr>
            </w:pPr>
            <w:r w:rsidRPr="00BE0468">
              <w:rPr>
                <w:sz w:val="18"/>
                <w:szCs w:val="18"/>
              </w:rPr>
              <w:t>3 500,0</w:t>
            </w:r>
            <w:r>
              <w:rPr>
                <w:sz w:val="18"/>
                <w:szCs w:val="18"/>
              </w:rPr>
              <w:t>00</w:t>
            </w:r>
          </w:p>
        </w:tc>
        <w:tc>
          <w:tcPr>
            <w:tcW w:w="1567" w:type="dxa"/>
            <w:tcBorders>
              <w:top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sidRPr="00BE0468">
              <w:rPr>
                <w:sz w:val="18"/>
                <w:szCs w:val="18"/>
              </w:rPr>
              <w:t>3 500,0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BE0468"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BE0468" w:rsidRDefault="0097615F" w:rsidP="00694217">
            <w:pPr>
              <w:ind w:right="-131"/>
              <w:rPr>
                <w:sz w:val="18"/>
                <w:szCs w:val="18"/>
              </w:rPr>
            </w:pPr>
            <w:r w:rsidRPr="00BE0468">
              <w:rPr>
                <w:sz w:val="18"/>
                <w:szCs w:val="18"/>
              </w:rPr>
              <w:t>Капітальний ремонт в амбулаторії ЗПСМ № 6 (дитяча амбулаторія) за адресою: пр. Лесі Українки, 80 КНМП «Центр первинної медико – санітарної допомоги №3»</w:t>
            </w:r>
          </w:p>
        </w:tc>
        <w:tc>
          <w:tcPr>
            <w:tcW w:w="1679" w:type="dxa"/>
            <w:tcBorders>
              <w:top w:val="single" w:sz="4" w:space="0" w:color="auto"/>
              <w:bottom w:val="single" w:sz="4" w:space="0" w:color="auto"/>
            </w:tcBorders>
          </w:tcPr>
          <w:p w:rsidR="0097615F" w:rsidRPr="00BE0468" w:rsidRDefault="0097615F" w:rsidP="00BE0468">
            <w:pPr>
              <w:ind w:right="-131"/>
              <w:jc w:val="center"/>
              <w:rPr>
                <w:sz w:val="18"/>
                <w:szCs w:val="18"/>
              </w:rPr>
            </w:pPr>
            <w:r w:rsidRPr="00BE0468">
              <w:rPr>
                <w:sz w:val="18"/>
                <w:szCs w:val="18"/>
              </w:rPr>
              <w:t>6 500,0</w:t>
            </w:r>
            <w:r>
              <w:rPr>
                <w:sz w:val="18"/>
                <w:szCs w:val="18"/>
              </w:rPr>
              <w:t>00</w:t>
            </w:r>
          </w:p>
        </w:tc>
        <w:tc>
          <w:tcPr>
            <w:tcW w:w="1567" w:type="dxa"/>
            <w:tcBorders>
              <w:top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BE0468" w:rsidRDefault="0097615F" w:rsidP="00BE0468">
            <w:pPr>
              <w:ind w:right="-131"/>
              <w:jc w:val="center"/>
              <w:rPr>
                <w:sz w:val="18"/>
                <w:szCs w:val="18"/>
              </w:rPr>
            </w:pPr>
            <w:r w:rsidRPr="00BE0468">
              <w:rPr>
                <w:sz w:val="18"/>
                <w:szCs w:val="18"/>
              </w:rPr>
              <w:t>6 500,0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97615F" w:rsidRPr="00BE0468" w:rsidRDefault="0097615F" w:rsidP="00FD1500">
            <w:pPr>
              <w:spacing w:after="60"/>
              <w:jc w:val="center"/>
              <w:rPr>
                <w:sz w:val="18"/>
                <w:szCs w:val="18"/>
                <w:lang w:eastAsia="ru-RU"/>
              </w:rPr>
            </w:pPr>
            <w:r w:rsidRPr="00BE0468">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893F9C"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893F9C" w:rsidRDefault="0097615F" w:rsidP="00694217">
            <w:pPr>
              <w:tabs>
                <w:tab w:val="left" w:pos="1605"/>
              </w:tabs>
              <w:ind w:right="-131"/>
              <w:rPr>
                <w:sz w:val="18"/>
                <w:szCs w:val="18"/>
              </w:rPr>
            </w:pPr>
            <w:r w:rsidRPr="00893F9C">
              <w:rPr>
                <w:sz w:val="18"/>
                <w:szCs w:val="18"/>
              </w:rPr>
              <w:t>Придбання комп’ютерної техніки для Управління культури і туризму</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893F9C"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893F9C" w:rsidRDefault="0097615F" w:rsidP="00694217">
            <w:pPr>
              <w:tabs>
                <w:tab w:val="left" w:pos="1605"/>
              </w:tabs>
              <w:ind w:right="-131"/>
              <w:rPr>
                <w:sz w:val="18"/>
                <w:szCs w:val="18"/>
              </w:rPr>
            </w:pPr>
            <w:r w:rsidRPr="00893F9C">
              <w:rPr>
                <w:sz w:val="18"/>
                <w:szCs w:val="18"/>
              </w:rPr>
              <w:t>Капітальний ремонт системи опалення в приміщенні школи КДМШ №</w:t>
            </w:r>
            <w:r>
              <w:rPr>
                <w:sz w:val="18"/>
                <w:szCs w:val="18"/>
              </w:rPr>
              <w:t xml:space="preserve"> </w:t>
            </w:r>
            <w:r w:rsidRPr="00893F9C">
              <w:rPr>
                <w:sz w:val="18"/>
                <w:szCs w:val="18"/>
              </w:rPr>
              <w:t>1</w:t>
            </w:r>
          </w:p>
          <w:p w:rsidR="0097615F" w:rsidRPr="00893F9C" w:rsidRDefault="0097615F" w:rsidP="00694217">
            <w:pPr>
              <w:tabs>
                <w:tab w:val="left" w:pos="1605"/>
              </w:tabs>
              <w:ind w:right="-131"/>
              <w:rPr>
                <w:sz w:val="18"/>
                <w:szCs w:val="18"/>
              </w:rPr>
            </w:pPr>
            <w:r w:rsidRPr="00893F9C">
              <w:rPr>
                <w:sz w:val="18"/>
                <w:szCs w:val="18"/>
              </w:rPr>
              <w:t>ім. П.І. Чайковського</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Проєктно-кошторисна документація реконструкції будівлі КДМШ №</w:t>
            </w:r>
            <w:r>
              <w:rPr>
                <w:sz w:val="18"/>
                <w:szCs w:val="18"/>
              </w:rPr>
              <w:t xml:space="preserve"> </w:t>
            </w:r>
            <w:r w:rsidRPr="001C2D67">
              <w:rPr>
                <w:sz w:val="18"/>
                <w:szCs w:val="18"/>
              </w:rPr>
              <w:t>2</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Капітальний ремонт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Придбання періодичних видань, книг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400,000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400,000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Придбання експонатів, обладнання для зберігання фондів в музейних закладах</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167,000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167,000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Проектно-кошторисна документація реконструкції приміщення та системи  опалення Першотравнева,3 КЗК «КМІАК»</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250,000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Придбання комп'ютерного обладнання та відео про для сценічних служб, звукового та світлового обладнання клубних закладів</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Капітальний ремонт покрівлі КЗК КМПК</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lang w:eastAsia="ru-RU"/>
              </w:rPr>
            </w:pPr>
            <w:r>
              <w:rPr>
                <w:sz w:val="18"/>
                <w:szCs w:val="18"/>
                <w:lang w:eastAsia="ru-RU"/>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tabs>
                <w:tab w:val="left" w:pos="4425"/>
              </w:tabs>
              <w:ind w:right="-131"/>
              <w:rPr>
                <w:sz w:val="18"/>
                <w:szCs w:val="18"/>
              </w:rPr>
            </w:pPr>
            <w:r w:rsidRPr="001C2D67">
              <w:rPr>
                <w:sz w:val="18"/>
                <w:szCs w:val="18"/>
              </w:rPr>
              <w:t>Придбання музичних інструментів для КЗК КОМЗ «Славутич»</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49,900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49,900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Придбання комп'ютерного обладнання та приладдя «Централізованої бухгалтерії»</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81,000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81,000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Капітальні видатки КЗКіВ «Парк Миру»</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Капітальні видатки КЗКіВ «Парк Крюківський»</w:t>
            </w:r>
          </w:p>
        </w:tc>
        <w:tc>
          <w:tcPr>
            <w:tcW w:w="1679" w:type="dxa"/>
            <w:tcBorders>
              <w:top w:val="single" w:sz="4" w:space="0" w:color="auto"/>
              <w:bottom w:val="single" w:sz="4" w:space="0" w:color="auto"/>
            </w:tcBorders>
          </w:tcPr>
          <w:p w:rsidR="0097615F" w:rsidRPr="00893F9C" w:rsidRDefault="0097615F"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567" w:type="dxa"/>
            <w:tcBorders>
              <w:top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893F9C" w:rsidRDefault="0097615F" w:rsidP="00893F9C">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694217">
            <w:pPr>
              <w:ind w:right="-131"/>
              <w:rPr>
                <w:sz w:val="18"/>
                <w:szCs w:val="18"/>
              </w:rPr>
            </w:pPr>
            <w:r w:rsidRPr="001C2D67">
              <w:rPr>
                <w:sz w:val="18"/>
                <w:szCs w:val="18"/>
              </w:rPr>
              <w:t>Капітальні видатки КЗКіВ «Міський сад»</w:t>
            </w:r>
          </w:p>
        </w:tc>
        <w:tc>
          <w:tcPr>
            <w:tcW w:w="1679" w:type="dxa"/>
            <w:tcBorders>
              <w:top w:val="single" w:sz="4" w:space="0" w:color="auto"/>
              <w:bottom w:val="single" w:sz="4" w:space="0" w:color="auto"/>
            </w:tcBorders>
          </w:tcPr>
          <w:p w:rsidR="0097615F" w:rsidRPr="00893F9C" w:rsidRDefault="0097615F" w:rsidP="008832D0">
            <w:pPr>
              <w:ind w:right="-131"/>
              <w:jc w:val="center"/>
              <w:rPr>
                <w:sz w:val="18"/>
                <w:szCs w:val="18"/>
              </w:rPr>
            </w:pPr>
            <w:r w:rsidRPr="00893F9C">
              <w:rPr>
                <w:sz w:val="18"/>
                <w:szCs w:val="18"/>
              </w:rPr>
              <w:t>649,998</w:t>
            </w:r>
          </w:p>
        </w:tc>
        <w:tc>
          <w:tcPr>
            <w:tcW w:w="1567" w:type="dxa"/>
            <w:tcBorders>
              <w:top w:val="single" w:sz="4" w:space="0" w:color="auto"/>
              <w:bottom w:val="single" w:sz="4" w:space="0" w:color="auto"/>
              <w:right w:val="single" w:sz="4" w:space="0" w:color="auto"/>
            </w:tcBorders>
          </w:tcPr>
          <w:p w:rsidR="0097615F" w:rsidRPr="00893F9C" w:rsidRDefault="0097615F" w:rsidP="008832D0">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893F9C" w:rsidRDefault="0097615F" w:rsidP="008832D0">
            <w:pPr>
              <w:ind w:right="-131"/>
              <w:jc w:val="center"/>
              <w:rPr>
                <w:sz w:val="18"/>
                <w:szCs w:val="18"/>
              </w:rPr>
            </w:pPr>
            <w:r w:rsidRPr="00893F9C">
              <w:rPr>
                <w:sz w:val="18"/>
                <w:szCs w:val="18"/>
              </w:rPr>
              <w:t>649,998</w:t>
            </w:r>
          </w:p>
        </w:tc>
        <w:tc>
          <w:tcPr>
            <w:tcW w:w="1417" w:type="dxa"/>
            <w:tcBorders>
              <w:top w:val="single" w:sz="4" w:space="0" w:color="auto"/>
              <w:left w:val="single" w:sz="4" w:space="0" w:color="auto"/>
              <w:bottom w:val="single" w:sz="4" w:space="0" w:color="auto"/>
              <w:right w:val="single" w:sz="4" w:space="0" w:color="auto"/>
            </w:tcBorders>
          </w:tcPr>
          <w:p w:rsidR="0097615F" w:rsidRPr="00893F9C" w:rsidRDefault="0097615F"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893F9C" w:rsidRDefault="0097615F" w:rsidP="008832D0">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Оснащення комп’ютерами та оргтехнікою комунальний заклад позашкільної освіти «Кременчуцький міський Будинок дитячої та юнацької творчості»</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pacing w:after="6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Будівництво басейну у філії СОК «Супутник»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3 000,0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3</w:t>
            </w:r>
            <w:r w:rsidRPr="005F37EB">
              <w:rPr>
                <w:color w:val="000000"/>
                <w:sz w:val="18"/>
                <w:szCs w:val="18"/>
                <w:lang w:eastAsia="ru-RU"/>
              </w:rPr>
              <w:t>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pacing w:after="60"/>
              <w:jc w:val="center"/>
              <w:rPr>
                <w:sz w:val="18"/>
                <w:szCs w:val="18"/>
                <w:lang w:eastAsia="ru-RU"/>
              </w:rPr>
            </w:pPr>
            <w:r>
              <w:rPr>
                <w:sz w:val="18"/>
                <w:szCs w:val="18"/>
                <w:lang w:eastAsia="ru-RU"/>
              </w:rPr>
              <w:t>-</w:t>
            </w:r>
          </w:p>
        </w:tc>
      </w:tr>
      <w:tr w:rsidR="0097615F" w:rsidRPr="00C716CF">
        <w:trPr>
          <w:trHeight w:val="358"/>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Встановлення паркану у комунальному некомерційному підприємстві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jc w:val="center"/>
              <w:rPr>
                <w:b/>
                <w:bCs/>
                <w:sz w:val="18"/>
                <w:szCs w:val="18"/>
              </w:rPr>
            </w:pPr>
            <w:r>
              <w:rPr>
                <w:sz w:val="18"/>
                <w:szCs w:val="18"/>
                <w:lang w:eastAsia="ru-RU"/>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Pr>
                <w:sz w:val="18"/>
                <w:szCs w:val="18"/>
                <w:lang w:eastAsia="ru-RU"/>
              </w:rPr>
              <w:t>Придбання н</w:t>
            </w:r>
            <w:r w:rsidRPr="001C2D67">
              <w:rPr>
                <w:sz w:val="18"/>
                <w:szCs w:val="18"/>
                <w:lang w:eastAsia="ru-RU"/>
              </w:rPr>
              <w:t>оутбук</w:t>
            </w:r>
            <w:r>
              <w:rPr>
                <w:sz w:val="18"/>
                <w:szCs w:val="18"/>
                <w:lang w:eastAsia="ru-RU"/>
              </w:rPr>
              <w:t>у</w:t>
            </w:r>
            <w:r w:rsidRPr="001C2D67">
              <w:rPr>
                <w:sz w:val="18"/>
                <w:szCs w:val="18"/>
                <w:lang w:eastAsia="ru-RU"/>
              </w:rPr>
              <w:t xml:space="preserve"> для комунального закладу позашкільної освіти «Об’єднання дитячо-юнацьких клубів за місцем проживання» (2 шт.)</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Капітальний ремонт приміщення клубу за місцем проживання «Джерельце»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Капітальний ремонт приміщення клубу за місцем проживання «Орхідея»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ind w:left="-288" w:firstLine="288"/>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Придбання</w:t>
            </w:r>
            <w:r>
              <w:rPr>
                <w:sz w:val="18"/>
                <w:szCs w:val="18"/>
                <w:lang w:eastAsia="ru-RU"/>
              </w:rPr>
              <w:t>:</w:t>
            </w:r>
            <w:r w:rsidRPr="001C2D67">
              <w:rPr>
                <w:sz w:val="18"/>
                <w:szCs w:val="18"/>
                <w:lang w:eastAsia="ru-RU"/>
              </w:rPr>
              <w:t xml:space="preserve"> човен весловий (2 шт.), човен з мотором (2 шт.) для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Капітальний ремонт даху адміністративного корпусу 180 м</w:t>
            </w:r>
            <w:r w:rsidRPr="001C2D67">
              <w:rPr>
                <w:sz w:val="18"/>
                <w:szCs w:val="18"/>
                <w:vertAlign w:val="superscript"/>
                <w:lang w:eastAsia="ru-RU"/>
              </w:rPr>
              <w:t xml:space="preserve">2 </w:t>
            </w:r>
            <w:r w:rsidRPr="001C2D67">
              <w:rPr>
                <w:sz w:val="18"/>
                <w:szCs w:val="18"/>
                <w:lang w:eastAsia="ru-RU"/>
              </w:rPr>
              <w:t>(в тому числі авторський та технагляд)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1 500,0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443"/>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Капітальний ремонт приміщень адміністративного корпусу 158 м</w:t>
            </w:r>
            <w:r w:rsidRPr="001C2D67">
              <w:rPr>
                <w:sz w:val="18"/>
                <w:szCs w:val="18"/>
                <w:vertAlign w:val="superscript"/>
                <w:lang w:eastAsia="ru-RU"/>
              </w:rPr>
              <w:t xml:space="preserve">2 </w:t>
            </w:r>
            <w:r w:rsidRPr="001C2D67">
              <w:rPr>
                <w:sz w:val="18"/>
                <w:szCs w:val="18"/>
                <w:lang w:eastAsia="ru-RU"/>
              </w:rPr>
              <w:t>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97615F" w:rsidRPr="001C2D67" w:rsidRDefault="0097615F" w:rsidP="008832D0">
            <w:pPr>
              <w:rPr>
                <w:sz w:val="18"/>
                <w:szCs w:val="18"/>
                <w:lang w:eastAsia="ru-RU"/>
              </w:rPr>
            </w:pPr>
            <w:r w:rsidRPr="001C2D67">
              <w:rPr>
                <w:sz w:val="18"/>
                <w:szCs w:val="18"/>
                <w:lang w:eastAsia="ru-RU"/>
              </w:rPr>
              <w:t xml:space="preserve">Утеплення трубопроводу та заміна труб теплової мережі 60 м/п комунального закладу позашкільної освіти «Клуб юних моряків «Гардемарин» </w:t>
            </w:r>
          </w:p>
        </w:tc>
        <w:tc>
          <w:tcPr>
            <w:tcW w:w="1679" w:type="dxa"/>
            <w:tcBorders>
              <w:top w:val="single" w:sz="4" w:space="0" w:color="auto"/>
              <w:bottom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97615F" w:rsidRPr="005F37EB" w:rsidRDefault="0097615F"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BE0468" w:rsidRDefault="0097615F" w:rsidP="008832D0">
            <w:pPr>
              <w:snapToGrid w:val="0"/>
              <w:spacing w:after="60"/>
              <w:jc w:val="center"/>
              <w:rPr>
                <w:b/>
                <w:bCs/>
                <w:sz w:val="18"/>
                <w:szCs w:val="18"/>
              </w:rPr>
            </w:pPr>
            <w:r>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8832D0">
            <w:pPr>
              <w:spacing w:after="60"/>
              <w:rPr>
                <w:sz w:val="18"/>
                <w:szCs w:val="18"/>
              </w:rPr>
            </w:pPr>
            <w:r w:rsidRPr="001C2D67">
              <w:rPr>
                <w:sz w:val="18"/>
                <w:szCs w:val="18"/>
              </w:rPr>
              <w:t>Проєкт підвищення енергоефективності громадських будівель у м. Кременчук (термомодернізація 66 бюджетних будівель м. Кременчук)</w:t>
            </w:r>
          </w:p>
        </w:tc>
        <w:tc>
          <w:tcPr>
            <w:tcW w:w="1679" w:type="dxa"/>
            <w:tcBorders>
              <w:top w:val="single" w:sz="4" w:space="0" w:color="auto"/>
              <w:bottom w:val="single" w:sz="4" w:space="0" w:color="auto"/>
            </w:tcBorders>
          </w:tcPr>
          <w:p w:rsidR="0097615F" w:rsidRPr="002944C8" w:rsidRDefault="0097615F" w:rsidP="00FD1500">
            <w:pPr>
              <w:spacing w:after="60"/>
              <w:jc w:val="center"/>
              <w:rPr>
                <w:sz w:val="18"/>
                <w:szCs w:val="18"/>
              </w:rPr>
            </w:pPr>
            <w:r w:rsidRPr="002944C8">
              <w:rPr>
                <w:sz w:val="18"/>
                <w:szCs w:val="18"/>
              </w:rPr>
              <w:t>280</w:t>
            </w:r>
            <w:r>
              <w:rPr>
                <w:color w:val="000000"/>
                <w:sz w:val="18"/>
                <w:szCs w:val="18"/>
                <w:lang w:eastAsia="ru-RU"/>
              </w:rPr>
              <w:t> 330,000</w:t>
            </w:r>
          </w:p>
        </w:tc>
        <w:tc>
          <w:tcPr>
            <w:tcW w:w="1567" w:type="dxa"/>
            <w:tcBorders>
              <w:top w:val="single" w:sz="4" w:space="0" w:color="auto"/>
              <w:bottom w:val="single" w:sz="4" w:space="0" w:color="auto"/>
              <w:right w:val="single" w:sz="4" w:space="0" w:color="auto"/>
            </w:tcBorders>
          </w:tcPr>
          <w:p w:rsidR="0097615F" w:rsidRPr="002944C8" w:rsidRDefault="0097615F" w:rsidP="00FD1500">
            <w:pPr>
              <w:snapToGrid w:val="0"/>
              <w:spacing w:after="6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2944C8" w:rsidRDefault="0097615F" w:rsidP="00FD1500">
            <w:pPr>
              <w:spacing w:after="60"/>
              <w:jc w:val="center"/>
              <w:rPr>
                <w:sz w:val="18"/>
                <w:szCs w:val="18"/>
              </w:rPr>
            </w:pPr>
            <w:r>
              <w:rPr>
                <w:sz w:val="18"/>
                <w:szCs w:val="18"/>
              </w:rPr>
              <w:t>60</w:t>
            </w:r>
            <w:r>
              <w:rPr>
                <w:color w:val="000000"/>
                <w:sz w:val="18"/>
                <w:szCs w:val="18"/>
                <w:lang w:eastAsia="ru-RU"/>
              </w:rPr>
              <w:t> 458,200</w:t>
            </w:r>
          </w:p>
        </w:tc>
        <w:tc>
          <w:tcPr>
            <w:tcW w:w="1417" w:type="dxa"/>
            <w:tcBorders>
              <w:top w:val="single" w:sz="4" w:space="0" w:color="auto"/>
              <w:left w:val="single" w:sz="4" w:space="0" w:color="auto"/>
              <w:bottom w:val="single" w:sz="4" w:space="0" w:color="auto"/>
              <w:right w:val="single" w:sz="4" w:space="0" w:color="auto"/>
            </w:tcBorders>
          </w:tcPr>
          <w:p w:rsidR="0097615F" w:rsidRPr="002944C8" w:rsidRDefault="0097615F" w:rsidP="00FD150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97615F" w:rsidRPr="002944C8" w:rsidRDefault="0097615F" w:rsidP="00FD1500">
            <w:pPr>
              <w:snapToGrid w:val="0"/>
              <w:spacing w:after="60"/>
              <w:jc w:val="center"/>
              <w:rPr>
                <w:b/>
                <w:bCs/>
                <w:sz w:val="18"/>
                <w:szCs w:val="18"/>
              </w:rPr>
            </w:pPr>
            <w:r w:rsidRPr="002944C8">
              <w:rPr>
                <w:sz w:val="18"/>
                <w:szCs w:val="18"/>
              </w:rPr>
              <w:t>219</w:t>
            </w:r>
            <w:r w:rsidRPr="002944C8">
              <w:rPr>
                <w:color w:val="000000"/>
                <w:sz w:val="18"/>
                <w:szCs w:val="18"/>
                <w:lang w:eastAsia="ru-RU"/>
              </w:rPr>
              <w:t> </w:t>
            </w:r>
            <w:r>
              <w:rPr>
                <w:color w:val="000000"/>
                <w:sz w:val="18"/>
                <w:szCs w:val="18"/>
                <w:lang w:eastAsia="ru-RU"/>
              </w:rPr>
              <w:t>871,800</w:t>
            </w:r>
          </w:p>
        </w:tc>
      </w:tr>
      <w:tr w:rsidR="0097615F" w:rsidRPr="00C716CF">
        <w:trPr>
          <w:trHeight w:val="136"/>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1C2D67">
            <w:pPr>
              <w:rPr>
                <w:sz w:val="18"/>
                <w:szCs w:val="18"/>
              </w:rPr>
            </w:pPr>
            <w:r w:rsidRPr="001C2D67">
              <w:rPr>
                <w:sz w:val="18"/>
                <w:szCs w:val="18"/>
              </w:rPr>
              <w:t>Побудова місцевої автоматизованої системи централізованого оповіщення громади (МАСЦО)</w:t>
            </w:r>
          </w:p>
        </w:tc>
        <w:tc>
          <w:tcPr>
            <w:tcW w:w="1679" w:type="dxa"/>
            <w:tcBorders>
              <w:top w:val="single" w:sz="4" w:space="0" w:color="auto"/>
              <w:bottom w:val="single" w:sz="4" w:space="0" w:color="auto"/>
            </w:tcBorders>
          </w:tcPr>
          <w:p w:rsidR="0097615F" w:rsidRPr="00E634BD" w:rsidRDefault="0097615F"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D671E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8C1DE0" w:rsidRDefault="0097615F" w:rsidP="001C2D67">
            <w:pPr>
              <w:rPr>
                <w:color w:val="0000FF"/>
                <w:sz w:val="18"/>
                <w:szCs w:val="18"/>
              </w:rPr>
            </w:pPr>
            <w:r w:rsidRPr="008C1DE0">
              <w:rPr>
                <w:sz w:val="18"/>
                <w:szCs w:val="18"/>
              </w:rPr>
              <w:t>Придбання пневмокаркасної палатки для облаштування пересувного пункту управління</w:t>
            </w:r>
          </w:p>
        </w:tc>
        <w:tc>
          <w:tcPr>
            <w:tcW w:w="1679" w:type="dxa"/>
            <w:tcBorders>
              <w:top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300,0</w:t>
            </w:r>
            <w:r>
              <w:rPr>
                <w:sz w:val="18"/>
                <w:szCs w:val="18"/>
              </w:rPr>
              <w:t>00</w:t>
            </w:r>
          </w:p>
        </w:tc>
        <w:tc>
          <w:tcPr>
            <w:tcW w:w="1567" w:type="dxa"/>
            <w:tcBorders>
              <w:top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300,0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D671E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8C1DE0" w:rsidRDefault="0097615F" w:rsidP="001C2D67">
            <w:pPr>
              <w:rPr>
                <w:color w:val="0000FF"/>
                <w:sz w:val="18"/>
                <w:szCs w:val="18"/>
              </w:rPr>
            </w:pPr>
            <w:r w:rsidRPr="008C1DE0">
              <w:rPr>
                <w:sz w:val="18"/>
                <w:szCs w:val="18"/>
              </w:rPr>
              <w:t>Придбання газового нагрівача повітря 20кВт з терморукавом для облаштування пересувного пункту управління</w:t>
            </w:r>
          </w:p>
        </w:tc>
        <w:tc>
          <w:tcPr>
            <w:tcW w:w="1679" w:type="dxa"/>
            <w:tcBorders>
              <w:top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D671E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8C1DE0" w:rsidRDefault="0097615F" w:rsidP="001C2D67">
            <w:pPr>
              <w:rPr>
                <w:color w:val="0000FF"/>
                <w:sz w:val="18"/>
                <w:szCs w:val="18"/>
              </w:rPr>
            </w:pPr>
            <w:r w:rsidRPr="008C1DE0">
              <w:rPr>
                <w:sz w:val="18"/>
                <w:szCs w:val="18"/>
              </w:rPr>
              <w:t>Придбання гібриду бензино-газового генератора 5,5 кВт для облаштування пересувного пункту управління</w:t>
            </w:r>
          </w:p>
        </w:tc>
        <w:tc>
          <w:tcPr>
            <w:tcW w:w="1679" w:type="dxa"/>
            <w:tcBorders>
              <w:top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sidRPr="00E634BD">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D671E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8C1DE0" w:rsidRDefault="0097615F" w:rsidP="00EB34ED">
            <w:pPr>
              <w:rPr>
                <w:color w:val="0000FF"/>
                <w:sz w:val="18"/>
                <w:szCs w:val="18"/>
              </w:rPr>
            </w:pPr>
            <w:r w:rsidRPr="008C1DE0">
              <w:rPr>
                <w:sz w:val="18"/>
                <w:szCs w:val="18"/>
              </w:rPr>
              <w:t>Придбання протиударного захищеного ноутбуку з програмним забезпеченням для облаштування пересувного пункту управління</w:t>
            </w:r>
          </w:p>
        </w:tc>
        <w:tc>
          <w:tcPr>
            <w:tcW w:w="1679" w:type="dxa"/>
            <w:tcBorders>
              <w:top w:val="single" w:sz="4" w:space="0" w:color="auto"/>
              <w:bottom w:val="single" w:sz="4" w:space="0" w:color="auto"/>
            </w:tcBorders>
          </w:tcPr>
          <w:p w:rsidR="0097615F" w:rsidRPr="00D671E0" w:rsidRDefault="0097615F" w:rsidP="00D671E0">
            <w:pPr>
              <w:jc w:val="center"/>
              <w:rPr>
                <w:sz w:val="18"/>
                <w:szCs w:val="18"/>
              </w:rPr>
            </w:pPr>
            <w:r w:rsidRPr="00D671E0">
              <w:rPr>
                <w:sz w:val="18"/>
                <w:szCs w:val="18"/>
              </w:rPr>
              <w:t>100,0</w:t>
            </w:r>
            <w:r>
              <w:rPr>
                <w:sz w:val="18"/>
                <w:szCs w:val="18"/>
              </w:rPr>
              <w:t>00</w:t>
            </w:r>
          </w:p>
        </w:tc>
        <w:tc>
          <w:tcPr>
            <w:tcW w:w="1567" w:type="dxa"/>
            <w:tcBorders>
              <w:top w:val="single" w:sz="4" w:space="0" w:color="auto"/>
              <w:bottom w:val="single" w:sz="4" w:space="0" w:color="auto"/>
              <w:right w:val="single" w:sz="4" w:space="0" w:color="auto"/>
            </w:tcBorders>
          </w:tcPr>
          <w:p w:rsidR="0097615F" w:rsidRPr="00D671E0" w:rsidRDefault="0097615F"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D671E0" w:rsidRDefault="0097615F" w:rsidP="00D671E0">
            <w:pPr>
              <w:jc w:val="center"/>
              <w:rPr>
                <w:sz w:val="18"/>
                <w:szCs w:val="18"/>
              </w:rPr>
            </w:pPr>
            <w:r w:rsidRPr="00D671E0">
              <w:rPr>
                <w:sz w:val="18"/>
                <w:szCs w:val="18"/>
              </w:rPr>
              <w:t>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D671E0"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97615F" w:rsidRPr="00D671E0" w:rsidRDefault="0097615F" w:rsidP="00EB34ED">
            <w:pPr>
              <w:rPr>
                <w:sz w:val="18"/>
                <w:szCs w:val="18"/>
              </w:rPr>
            </w:pPr>
            <w:r w:rsidRPr="00D671E0">
              <w:rPr>
                <w:sz w:val="18"/>
                <w:szCs w:val="18"/>
              </w:rPr>
              <w:t>Капітальний ремонт 2 кабінетів, коридору, облаштування тамбуру при вході до управління, технічний нагляд.</w:t>
            </w:r>
          </w:p>
        </w:tc>
        <w:tc>
          <w:tcPr>
            <w:tcW w:w="1679" w:type="dxa"/>
            <w:tcBorders>
              <w:top w:val="single" w:sz="4" w:space="0" w:color="auto"/>
              <w:bottom w:val="single" w:sz="4" w:space="0" w:color="auto"/>
            </w:tcBorders>
          </w:tcPr>
          <w:p w:rsidR="0097615F" w:rsidRPr="00D671E0" w:rsidRDefault="0097615F" w:rsidP="00D671E0">
            <w:pPr>
              <w:jc w:val="center"/>
              <w:rPr>
                <w:sz w:val="18"/>
                <w:szCs w:val="18"/>
              </w:rPr>
            </w:pPr>
            <w:r w:rsidRPr="00D671E0">
              <w:rPr>
                <w:sz w:val="18"/>
                <w:szCs w:val="18"/>
              </w:rPr>
              <w:t>350,0</w:t>
            </w:r>
            <w:r>
              <w:rPr>
                <w:sz w:val="18"/>
                <w:szCs w:val="18"/>
              </w:rPr>
              <w:t>00</w:t>
            </w:r>
          </w:p>
        </w:tc>
        <w:tc>
          <w:tcPr>
            <w:tcW w:w="1567" w:type="dxa"/>
            <w:tcBorders>
              <w:top w:val="single" w:sz="4" w:space="0" w:color="auto"/>
              <w:bottom w:val="single" w:sz="4" w:space="0" w:color="auto"/>
              <w:right w:val="single" w:sz="4" w:space="0" w:color="auto"/>
            </w:tcBorders>
          </w:tcPr>
          <w:p w:rsidR="0097615F" w:rsidRPr="00D671E0" w:rsidRDefault="0097615F"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D671E0" w:rsidRDefault="0097615F" w:rsidP="00D671E0">
            <w:pPr>
              <w:jc w:val="center"/>
              <w:rPr>
                <w:sz w:val="18"/>
                <w:szCs w:val="18"/>
              </w:rPr>
            </w:pPr>
            <w:r w:rsidRPr="00D671E0">
              <w:rPr>
                <w:sz w:val="18"/>
                <w:szCs w:val="18"/>
              </w:rPr>
              <w:t>350,0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E634BD" w:rsidRDefault="0097615F"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97615F" w:rsidRPr="00E634BD" w:rsidRDefault="0097615F" w:rsidP="001C2D67">
            <w:pPr>
              <w:jc w:val="center"/>
              <w:rPr>
                <w:sz w:val="18"/>
                <w:szCs w:val="18"/>
              </w:rPr>
            </w:pPr>
            <w:r>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1C2D67">
            <w:pPr>
              <w:ind w:right="-108"/>
              <w:rPr>
                <w:sz w:val="18"/>
                <w:szCs w:val="18"/>
              </w:rPr>
            </w:pPr>
            <w:r w:rsidRPr="001C2D67">
              <w:rPr>
                <w:sz w:val="18"/>
                <w:szCs w:val="18"/>
              </w:rPr>
              <w:t>Завершення капітального ремонту контакт-центру № 10 за адресою</w:t>
            </w:r>
            <w:r>
              <w:rPr>
                <w:sz w:val="18"/>
                <w:szCs w:val="18"/>
              </w:rPr>
              <w:t>:</w:t>
            </w:r>
          </w:p>
          <w:p w:rsidR="0097615F" w:rsidRPr="001C2D67" w:rsidRDefault="0097615F" w:rsidP="001C2D67">
            <w:pPr>
              <w:ind w:right="-108"/>
              <w:rPr>
                <w:sz w:val="18"/>
                <w:szCs w:val="18"/>
              </w:rPr>
            </w:pPr>
            <w:r w:rsidRPr="001C2D67">
              <w:rPr>
                <w:sz w:val="18"/>
                <w:szCs w:val="18"/>
              </w:rPr>
              <w:t>вул. Вадима Пугачова, 9</w:t>
            </w:r>
          </w:p>
        </w:tc>
        <w:tc>
          <w:tcPr>
            <w:tcW w:w="1679" w:type="dxa"/>
            <w:tcBorders>
              <w:top w:val="single" w:sz="4" w:space="0" w:color="auto"/>
              <w:bottom w:val="single" w:sz="4" w:space="0" w:color="auto"/>
            </w:tcBorders>
          </w:tcPr>
          <w:p w:rsidR="0097615F" w:rsidRPr="00C1258B" w:rsidRDefault="0097615F" w:rsidP="001C2D67">
            <w:pPr>
              <w:jc w:val="center"/>
              <w:rPr>
                <w:sz w:val="18"/>
                <w:szCs w:val="18"/>
              </w:rPr>
            </w:pPr>
            <w:r w:rsidRPr="00C1258B">
              <w:rPr>
                <w:sz w:val="18"/>
                <w:szCs w:val="18"/>
              </w:rPr>
              <w:t>450,0</w:t>
            </w:r>
            <w:r>
              <w:rPr>
                <w:sz w:val="18"/>
                <w:szCs w:val="18"/>
              </w:rPr>
              <w:t>00</w:t>
            </w:r>
          </w:p>
        </w:tc>
        <w:tc>
          <w:tcPr>
            <w:tcW w:w="1567" w:type="dxa"/>
            <w:tcBorders>
              <w:top w:val="single" w:sz="4" w:space="0" w:color="auto"/>
              <w:bottom w:val="single" w:sz="4" w:space="0" w:color="auto"/>
              <w:right w:val="single" w:sz="4" w:space="0" w:color="auto"/>
            </w:tcBorders>
          </w:tcPr>
          <w:p w:rsidR="0097615F" w:rsidRPr="00C1258B" w:rsidRDefault="0097615F"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C1258B" w:rsidRDefault="0097615F" w:rsidP="001C2D67">
            <w:pPr>
              <w:jc w:val="center"/>
              <w:rPr>
                <w:sz w:val="18"/>
                <w:szCs w:val="18"/>
              </w:rPr>
            </w:pPr>
            <w:r w:rsidRPr="00C1258B">
              <w:rPr>
                <w:sz w:val="18"/>
                <w:szCs w:val="18"/>
              </w:rPr>
              <w:t>450,0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1C2D67" w:rsidRDefault="0097615F"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97615F" w:rsidRPr="001C2D67" w:rsidRDefault="0097615F" w:rsidP="00FD1500">
            <w:pPr>
              <w:snapToGrid w:val="0"/>
              <w:spacing w:after="60"/>
              <w:jc w:val="center"/>
              <w:rPr>
                <w:b/>
                <w:bCs/>
                <w:sz w:val="18"/>
                <w:szCs w:val="18"/>
              </w:rPr>
            </w:pPr>
            <w:r w:rsidRPr="001C2D67">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1C2D67"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1C2D67" w:rsidRDefault="0097615F" w:rsidP="001C2D67">
            <w:pPr>
              <w:rPr>
                <w:sz w:val="18"/>
                <w:szCs w:val="18"/>
              </w:rPr>
            </w:pPr>
            <w:r>
              <w:rPr>
                <w:sz w:val="18"/>
                <w:szCs w:val="18"/>
              </w:rPr>
              <w:t>Корегування проє</w:t>
            </w:r>
            <w:r w:rsidRPr="001C2D67">
              <w:rPr>
                <w:sz w:val="18"/>
                <w:szCs w:val="18"/>
              </w:rPr>
              <w:t xml:space="preserve">ктно - кошторисної документації: «Капітальний ремонт приміщень </w:t>
            </w:r>
            <w:r>
              <w:rPr>
                <w:sz w:val="18"/>
                <w:szCs w:val="18"/>
              </w:rPr>
              <w:t>першого</w:t>
            </w:r>
            <w:r w:rsidRPr="001C2D67">
              <w:rPr>
                <w:sz w:val="18"/>
                <w:szCs w:val="18"/>
              </w:rPr>
              <w:t xml:space="preserve"> поверху А</w:t>
            </w:r>
            <w:r>
              <w:rPr>
                <w:sz w:val="18"/>
                <w:szCs w:val="18"/>
              </w:rPr>
              <w:t>втозаводської районної а</w:t>
            </w:r>
            <w:r w:rsidRPr="001C2D67">
              <w:rPr>
                <w:sz w:val="18"/>
                <w:szCs w:val="18"/>
              </w:rPr>
              <w:t>дміністрації та облаштування відділу ведення Державного реєстру виборців у приміщенні адміністрації»</w:t>
            </w:r>
          </w:p>
        </w:tc>
        <w:tc>
          <w:tcPr>
            <w:tcW w:w="1679" w:type="dxa"/>
            <w:tcBorders>
              <w:top w:val="single" w:sz="4" w:space="0" w:color="auto"/>
              <w:bottom w:val="single" w:sz="4" w:space="0" w:color="auto"/>
            </w:tcBorders>
          </w:tcPr>
          <w:p w:rsidR="0097615F" w:rsidRPr="00C1258B" w:rsidRDefault="0097615F" w:rsidP="001C2D67">
            <w:pPr>
              <w:jc w:val="center"/>
              <w:rPr>
                <w:sz w:val="18"/>
                <w:szCs w:val="18"/>
              </w:rPr>
            </w:pPr>
            <w:r w:rsidRPr="00C1258B">
              <w:rPr>
                <w:sz w:val="18"/>
                <w:szCs w:val="18"/>
              </w:rPr>
              <w:t>20,0</w:t>
            </w:r>
            <w:r>
              <w:rPr>
                <w:sz w:val="18"/>
                <w:szCs w:val="18"/>
              </w:rPr>
              <w:t>00</w:t>
            </w:r>
          </w:p>
        </w:tc>
        <w:tc>
          <w:tcPr>
            <w:tcW w:w="1567" w:type="dxa"/>
            <w:tcBorders>
              <w:top w:val="single" w:sz="4" w:space="0" w:color="auto"/>
              <w:bottom w:val="single" w:sz="4" w:space="0" w:color="auto"/>
              <w:right w:val="single" w:sz="4" w:space="0" w:color="auto"/>
            </w:tcBorders>
          </w:tcPr>
          <w:p w:rsidR="0097615F" w:rsidRPr="00C1258B" w:rsidRDefault="0097615F"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C1258B" w:rsidRDefault="0097615F" w:rsidP="001C2D67">
            <w:pPr>
              <w:jc w:val="center"/>
              <w:rPr>
                <w:sz w:val="18"/>
                <w:szCs w:val="18"/>
              </w:rPr>
            </w:pPr>
            <w:r w:rsidRPr="00C1258B">
              <w:rPr>
                <w:sz w:val="18"/>
                <w:szCs w:val="18"/>
              </w:rPr>
              <w:t>20,0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97615F" w:rsidRPr="001C2D67" w:rsidRDefault="0097615F"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97615F" w:rsidRPr="001C2D67" w:rsidRDefault="0097615F" w:rsidP="00FD1500">
            <w:pPr>
              <w:snapToGrid w:val="0"/>
              <w:spacing w:after="60"/>
              <w:jc w:val="center"/>
              <w:rPr>
                <w:sz w:val="18"/>
                <w:szCs w:val="18"/>
              </w:rPr>
            </w:pPr>
            <w:r w:rsidRPr="001C2D67">
              <w:rPr>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C111D"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C111D" w:rsidRDefault="0097615F" w:rsidP="00BD215B">
            <w:pPr>
              <w:rPr>
                <w:sz w:val="18"/>
                <w:szCs w:val="18"/>
              </w:rPr>
            </w:pPr>
            <w:r w:rsidRPr="00CC111D">
              <w:rPr>
                <w:sz w:val="18"/>
                <w:szCs w:val="18"/>
              </w:rPr>
              <w:t>Капітальний ремонт нежитлового приміщення контакт-центу № 22 по вул. Івана Приходька,91 (87,1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97615F" w:rsidRPr="003114B8" w:rsidRDefault="0097615F" w:rsidP="00BD215B">
            <w:pPr>
              <w:jc w:val="center"/>
              <w:rPr>
                <w:sz w:val="18"/>
                <w:szCs w:val="18"/>
              </w:rPr>
            </w:pPr>
            <w:r w:rsidRPr="003114B8">
              <w:rPr>
                <w:sz w:val="18"/>
                <w:szCs w:val="18"/>
              </w:rPr>
              <w:t>1 985,880</w:t>
            </w:r>
          </w:p>
        </w:tc>
        <w:tc>
          <w:tcPr>
            <w:tcW w:w="1567" w:type="dxa"/>
            <w:tcBorders>
              <w:top w:val="single" w:sz="4" w:space="0" w:color="auto"/>
              <w:bottom w:val="single" w:sz="4" w:space="0" w:color="auto"/>
              <w:right w:val="single" w:sz="4" w:space="0" w:color="auto"/>
            </w:tcBorders>
          </w:tcPr>
          <w:p w:rsidR="0097615F" w:rsidRPr="003114B8" w:rsidRDefault="0097615F"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3114B8" w:rsidRDefault="0097615F" w:rsidP="00BD215B">
            <w:pPr>
              <w:jc w:val="center"/>
              <w:rPr>
                <w:sz w:val="18"/>
                <w:szCs w:val="18"/>
              </w:rPr>
            </w:pPr>
            <w:r w:rsidRPr="003114B8">
              <w:rPr>
                <w:sz w:val="18"/>
                <w:szCs w:val="18"/>
              </w:rPr>
              <w:t>1 985,880</w:t>
            </w:r>
          </w:p>
        </w:tc>
        <w:tc>
          <w:tcPr>
            <w:tcW w:w="1417" w:type="dxa"/>
            <w:tcBorders>
              <w:top w:val="single" w:sz="4" w:space="0" w:color="auto"/>
              <w:left w:val="single" w:sz="4" w:space="0" w:color="auto"/>
              <w:bottom w:val="single" w:sz="4" w:space="0" w:color="auto"/>
              <w:right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C111D"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C111D" w:rsidRDefault="0097615F" w:rsidP="00BD215B">
            <w:pPr>
              <w:rPr>
                <w:sz w:val="18"/>
                <w:szCs w:val="18"/>
              </w:rPr>
            </w:pPr>
            <w:r w:rsidRPr="00CC111D">
              <w:rPr>
                <w:sz w:val="18"/>
                <w:szCs w:val="18"/>
              </w:rPr>
              <w:t>Капітальний ремонт та облаштування споруди цивільного захисту (найпростішого укриття) в підвальному приміщенні адміністративної будівлі за адресою вул. Івана Приходька, 90 (730,0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97615F" w:rsidRPr="003114B8" w:rsidRDefault="0097615F" w:rsidP="00BD215B">
            <w:pPr>
              <w:jc w:val="center"/>
              <w:rPr>
                <w:sz w:val="18"/>
                <w:szCs w:val="18"/>
              </w:rPr>
            </w:pPr>
            <w:r w:rsidRPr="003114B8">
              <w:rPr>
                <w:sz w:val="18"/>
                <w:szCs w:val="18"/>
              </w:rPr>
              <w:t>1 600,000</w:t>
            </w:r>
          </w:p>
        </w:tc>
        <w:tc>
          <w:tcPr>
            <w:tcW w:w="1567" w:type="dxa"/>
            <w:tcBorders>
              <w:top w:val="single" w:sz="4" w:space="0" w:color="auto"/>
              <w:bottom w:val="single" w:sz="4" w:space="0" w:color="auto"/>
              <w:right w:val="single" w:sz="4" w:space="0" w:color="auto"/>
            </w:tcBorders>
          </w:tcPr>
          <w:p w:rsidR="0097615F" w:rsidRPr="003114B8" w:rsidRDefault="0097615F"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3114B8" w:rsidRDefault="0097615F" w:rsidP="00BD215B">
            <w:pPr>
              <w:jc w:val="center"/>
              <w:rPr>
                <w:sz w:val="18"/>
                <w:szCs w:val="18"/>
              </w:rPr>
            </w:pPr>
            <w:r w:rsidRPr="003114B8">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C111D"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Default="0097615F" w:rsidP="00BD215B">
            <w:pPr>
              <w:rPr>
                <w:sz w:val="18"/>
                <w:szCs w:val="18"/>
              </w:rPr>
            </w:pPr>
            <w:r w:rsidRPr="00CC111D">
              <w:rPr>
                <w:sz w:val="18"/>
                <w:szCs w:val="18"/>
              </w:rPr>
              <w:t>Капітальний ремонт покрівлі даху адміністративної будівлі з розробкою проєктно-кошторисної документації с. Потоки, вул. Тараса Шевченка, 4</w:t>
            </w:r>
          </w:p>
          <w:p w:rsidR="0097615F" w:rsidRPr="00CC111D" w:rsidRDefault="0097615F" w:rsidP="00BD215B">
            <w:pPr>
              <w:rPr>
                <w:sz w:val="18"/>
                <w:szCs w:val="18"/>
              </w:rPr>
            </w:pPr>
            <w:r w:rsidRPr="00CC111D">
              <w:rPr>
                <w:sz w:val="18"/>
                <w:szCs w:val="18"/>
              </w:rPr>
              <w:t xml:space="preserve"> (286,0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97615F" w:rsidRPr="003114B8" w:rsidRDefault="0097615F" w:rsidP="00BD215B">
            <w:pPr>
              <w:jc w:val="center"/>
              <w:rPr>
                <w:sz w:val="18"/>
                <w:szCs w:val="18"/>
              </w:rPr>
            </w:pPr>
            <w:r w:rsidRPr="003114B8">
              <w:rPr>
                <w:sz w:val="18"/>
                <w:szCs w:val="18"/>
              </w:rPr>
              <w:t>750,000</w:t>
            </w:r>
          </w:p>
        </w:tc>
        <w:tc>
          <w:tcPr>
            <w:tcW w:w="1567" w:type="dxa"/>
            <w:tcBorders>
              <w:top w:val="single" w:sz="4" w:space="0" w:color="auto"/>
              <w:bottom w:val="single" w:sz="4" w:space="0" w:color="auto"/>
              <w:right w:val="single" w:sz="4" w:space="0" w:color="auto"/>
            </w:tcBorders>
          </w:tcPr>
          <w:p w:rsidR="0097615F" w:rsidRPr="003114B8" w:rsidRDefault="0097615F"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3114B8" w:rsidRDefault="0097615F" w:rsidP="00BD215B">
            <w:pPr>
              <w:jc w:val="center"/>
              <w:rPr>
                <w:sz w:val="18"/>
                <w:szCs w:val="18"/>
              </w:rPr>
            </w:pPr>
            <w:r w:rsidRPr="003114B8">
              <w:rPr>
                <w:sz w:val="18"/>
                <w:szCs w:val="18"/>
              </w:rPr>
              <w:t>750,000</w:t>
            </w:r>
          </w:p>
        </w:tc>
        <w:tc>
          <w:tcPr>
            <w:tcW w:w="1417" w:type="dxa"/>
            <w:tcBorders>
              <w:top w:val="single" w:sz="4" w:space="0" w:color="auto"/>
              <w:left w:val="single" w:sz="4" w:space="0" w:color="auto"/>
              <w:bottom w:val="single" w:sz="4" w:space="0" w:color="auto"/>
              <w:right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C111D"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C111D" w:rsidRDefault="0097615F" w:rsidP="00BD215B">
            <w:pPr>
              <w:rPr>
                <w:sz w:val="18"/>
                <w:szCs w:val="18"/>
              </w:rPr>
            </w:pPr>
            <w:r w:rsidRPr="00CC111D">
              <w:rPr>
                <w:sz w:val="18"/>
                <w:szCs w:val="18"/>
              </w:rPr>
              <w:t>Капітальний ремонт цоколя адміністративної будівлі з реконструкцією ганку та облаштування пандуса центрального входу (з урахуванням всіх вимог до створення безбар’єрн</w:t>
            </w:r>
            <w:r>
              <w:rPr>
                <w:sz w:val="18"/>
                <w:szCs w:val="18"/>
              </w:rPr>
              <w:t>ого простору в Україні для мало</w:t>
            </w:r>
            <w:r w:rsidRPr="00CC111D">
              <w:rPr>
                <w:sz w:val="18"/>
                <w:szCs w:val="18"/>
              </w:rPr>
              <w:t>мобільних груп населення) с. Потоки, вул. Тараса Шевченка, 4</w:t>
            </w:r>
          </w:p>
        </w:tc>
        <w:tc>
          <w:tcPr>
            <w:tcW w:w="1679" w:type="dxa"/>
            <w:tcBorders>
              <w:top w:val="single" w:sz="4" w:space="0" w:color="auto"/>
              <w:bottom w:val="single" w:sz="4" w:space="0" w:color="auto"/>
            </w:tcBorders>
          </w:tcPr>
          <w:p w:rsidR="0097615F" w:rsidRPr="003114B8" w:rsidRDefault="0097615F" w:rsidP="00BD215B">
            <w:pPr>
              <w:jc w:val="center"/>
              <w:rPr>
                <w:sz w:val="18"/>
                <w:szCs w:val="18"/>
              </w:rPr>
            </w:pPr>
            <w:r w:rsidRPr="003114B8">
              <w:rPr>
                <w:sz w:val="18"/>
                <w:szCs w:val="18"/>
              </w:rPr>
              <w:t>180,000</w:t>
            </w:r>
          </w:p>
        </w:tc>
        <w:tc>
          <w:tcPr>
            <w:tcW w:w="1567" w:type="dxa"/>
            <w:tcBorders>
              <w:top w:val="single" w:sz="4" w:space="0" w:color="auto"/>
              <w:bottom w:val="single" w:sz="4" w:space="0" w:color="auto"/>
              <w:right w:val="single" w:sz="4" w:space="0" w:color="auto"/>
            </w:tcBorders>
          </w:tcPr>
          <w:p w:rsidR="0097615F" w:rsidRPr="003114B8" w:rsidRDefault="0097615F"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3114B8" w:rsidRDefault="0097615F" w:rsidP="00BD215B">
            <w:pPr>
              <w:jc w:val="center"/>
              <w:rPr>
                <w:sz w:val="18"/>
                <w:szCs w:val="18"/>
              </w:rPr>
            </w:pPr>
            <w:r w:rsidRPr="003114B8">
              <w:rPr>
                <w:sz w:val="18"/>
                <w:szCs w:val="18"/>
              </w:rPr>
              <w:t>180,000</w:t>
            </w:r>
          </w:p>
        </w:tc>
        <w:tc>
          <w:tcPr>
            <w:tcW w:w="1417" w:type="dxa"/>
            <w:tcBorders>
              <w:top w:val="single" w:sz="4" w:space="0" w:color="auto"/>
              <w:left w:val="single" w:sz="4" w:space="0" w:color="auto"/>
              <w:bottom w:val="single" w:sz="4" w:space="0" w:color="auto"/>
              <w:right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C111D"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C111D" w:rsidRDefault="0097615F" w:rsidP="00BD215B">
            <w:pPr>
              <w:rPr>
                <w:sz w:val="18"/>
                <w:szCs w:val="18"/>
              </w:rPr>
            </w:pPr>
            <w:r w:rsidRPr="00CC111D">
              <w:rPr>
                <w:sz w:val="18"/>
                <w:szCs w:val="18"/>
              </w:rPr>
              <w:t>Встановлення системи автоматичної пожежної сигналізації (САПС) і системи оповіщення про пожежу та управління евакуацією людей (СО) з розробкою проєктно-кошторисної документації с. Потоки, вул. Тараса Шевченка, 4</w:t>
            </w:r>
          </w:p>
        </w:tc>
        <w:tc>
          <w:tcPr>
            <w:tcW w:w="1679" w:type="dxa"/>
            <w:tcBorders>
              <w:top w:val="single" w:sz="4" w:space="0" w:color="auto"/>
              <w:bottom w:val="single" w:sz="4" w:space="0" w:color="auto"/>
            </w:tcBorders>
          </w:tcPr>
          <w:p w:rsidR="0097615F" w:rsidRPr="003114B8" w:rsidRDefault="0097615F" w:rsidP="00BD215B">
            <w:pPr>
              <w:jc w:val="center"/>
              <w:rPr>
                <w:sz w:val="18"/>
                <w:szCs w:val="18"/>
              </w:rPr>
            </w:pPr>
            <w:r w:rsidRPr="003114B8">
              <w:rPr>
                <w:sz w:val="18"/>
                <w:szCs w:val="18"/>
              </w:rPr>
              <w:t>250,000</w:t>
            </w:r>
          </w:p>
        </w:tc>
        <w:tc>
          <w:tcPr>
            <w:tcW w:w="1567" w:type="dxa"/>
            <w:tcBorders>
              <w:top w:val="single" w:sz="4" w:space="0" w:color="auto"/>
              <w:bottom w:val="single" w:sz="4" w:space="0" w:color="auto"/>
              <w:right w:val="single" w:sz="4" w:space="0" w:color="auto"/>
            </w:tcBorders>
          </w:tcPr>
          <w:p w:rsidR="0097615F" w:rsidRPr="003114B8" w:rsidRDefault="0097615F"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3114B8" w:rsidRDefault="0097615F" w:rsidP="00BD215B">
            <w:pPr>
              <w:jc w:val="center"/>
              <w:rPr>
                <w:sz w:val="18"/>
                <w:szCs w:val="18"/>
              </w:rPr>
            </w:pPr>
            <w:r w:rsidRPr="003114B8">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97615F" w:rsidRPr="00CC111D" w:rsidRDefault="0097615F" w:rsidP="00FD1500">
            <w:pPr>
              <w:snapToGrid w:val="0"/>
              <w:spacing w:after="60"/>
              <w:jc w:val="center"/>
              <w:rPr>
                <w:b/>
                <w:bCs/>
                <w:sz w:val="18"/>
                <w:szCs w:val="18"/>
              </w:rPr>
            </w:pPr>
            <w:r w:rsidRPr="00CC111D">
              <w:rPr>
                <w:b/>
                <w:bCs/>
                <w:sz w:val="18"/>
                <w:szCs w:val="18"/>
              </w:rPr>
              <w:t>-</w:t>
            </w:r>
          </w:p>
        </w:tc>
      </w:tr>
      <w:tr w:rsidR="0097615F" w:rsidRPr="00C716CF">
        <w:trPr>
          <w:trHeight w:val="20"/>
        </w:trPr>
        <w:tc>
          <w:tcPr>
            <w:tcW w:w="567" w:type="dxa"/>
            <w:tcBorders>
              <w:top w:val="single" w:sz="4" w:space="0" w:color="auto"/>
              <w:bottom w:val="single" w:sz="4" w:space="0" w:color="auto"/>
            </w:tcBorders>
          </w:tcPr>
          <w:p w:rsidR="0097615F" w:rsidRPr="00C9249F" w:rsidRDefault="0097615F"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97615F" w:rsidRPr="00C9249F" w:rsidRDefault="0097615F" w:rsidP="002A19F3">
            <w:pPr>
              <w:rPr>
                <w:sz w:val="18"/>
                <w:szCs w:val="18"/>
              </w:rPr>
            </w:pPr>
            <w:r w:rsidRPr="00C9249F">
              <w:rPr>
                <w:sz w:val="18"/>
                <w:szCs w:val="18"/>
              </w:rPr>
              <w:t>Придбання для виконавчого комітету  Кременчуцької міської ради Кременчуцького району Полтавської області, а саме:</w:t>
            </w:r>
          </w:p>
          <w:p w:rsidR="0097615F" w:rsidRPr="00C9249F" w:rsidRDefault="0097615F" w:rsidP="002A19F3">
            <w:pPr>
              <w:ind w:left="360"/>
              <w:rPr>
                <w:sz w:val="18"/>
                <w:szCs w:val="18"/>
              </w:rPr>
            </w:pPr>
            <w:r w:rsidRPr="00C9249F">
              <w:rPr>
                <w:sz w:val="18"/>
                <w:szCs w:val="18"/>
              </w:rPr>
              <w:t>- системи для відеоконференцзв’язку Logitech Group;</w:t>
            </w:r>
          </w:p>
          <w:p w:rsidR="0097615F" w:rsidRPr="00C9249F" w:rsidRDefault="0097615F" w:rsidP="002A19F3">
            <w:pPr>
              <w:pStyle w:val="ListParagraph"/>
              <w:tabs>
                <w:tab w:val="left" w:pos="-4536"/>
              </w:tabs>
              <w:ind w:left="0"/>
              <w:rPr>
                <w:sz w:val="18"/>
                <w:szCs w:val="18"/>
                <w:lang w:val="uk-UA"/>
              </w:rPr>
            </w:pPr>
            <w:r w:rsidRPr="002A0A08">
              <w:rPr>
                <w:sz w:val="18"/>
                <w:szCs w:val="18"/>
              </w:rPr>
              <w:t xml:space="preserve">        - сканер для документів;</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комутатор L3 рівня POE;</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комутатор 10G SFP+</w:t>
            </w:r>
            <w:r w:rsidRPr="002A0A08">
              <w:rPr>
                <w:sz w:val="18"/>
                <w:szCs w:val="18"/>
              </w:rPr>
              <w:t>8</w:t>
            </w:r>
            <w:r w:rsidRPr="00C9249F">
              <w:rPr>
                <w:sz w:val="18"/>
                <w:szCs w:val="18"/>
                <w:lang w:val="en-US"/>
              </w:rPr>
              <w:t>port</w:t>
            </w:r>
            <w:r w:rsidRPr="002A0A08">
              <w:rPr>
                <w:sz w:val="18"/>
                <w:szCs w:val="18"/>
              </w:rPr>
              <w:t>+</w:t>
            </w:r>
            <w:r w:rsidRPr="00C9249F">
              <w:rPr>
                <w:sz w:val="18"/>
                <w:szCs w:val="18"/>
                <w:lang w:val="uk-UA"/>
              </w:rPr>
              <w:t>;</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багатофункціональні пристрої А4;</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персональні комп’ютери;</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індивідуальний тепловий пункт;</w:t>
            </w:r>
          </w:p>
          <w:p w:rsidR="0097615F" w:rsidRPr="00C9249F" w:rsidRDefault="0097615F" w:rsidP="002A19F3">
            <w:pPr>
              <w:pStyle w:val="ListParagraph"/>
              <w:tabs>
                <w:tab w:val="left" w:pos="-4536"/>
              </w:tabs>
              <w:ind w:left="0"/>
              <w:rPr>
                <w:sz w:val="18"/>
                <w:szCs w:val="18"/>
                <w:lang w:val="uk-UA"/>
              </w:rPr>
            </w:pPr>
            <w:r w:rsidRPr="00C9249F">
              <w:rPr>
                <w:sz w:val="18"/>
                <w:szCs w:val="18"/>
                <w:lang w:val="uk-UA"/>
              </w:rPr>
              <w:t xml:space="preserve">      - кондиціонери.</w:t>
            </w:r>
          </w:p>
        </w:tc>
        <w:tc>
          <w:tcPr>
            <w:tcW w:w="1679" w:type="dxa"/>
            <w:tcBorders>
              <w:top w:val="single" w:sz="4" w:space="0" w:color="auto"/>
              <w:bottom w:val="single" w:sz="4" w:space="0" w:color="auto"/>
            </w:tcBorders>
          </w:tcPr>
          <w:p w:rsidR="0097615F" w:rsidRPr="00C9249F" w:rsidRDefault="0097615F" w:rsidP="00FD6136">
            <w:pPr>
              <w:jc w:val="center"/>
              <w:rPr>
                <w:kern w:val="1"/>
                <w:sz w:val="18"/>
                <w:szCs w:val="18"/>
              </w:rPr>
            </w:pPr>
          </w:p>
          <w:p w:rsidR="0097615F" w:rsidRPr="00C9249F" w:rsidRDefault="0097615F" w:rsidP="00FD6136">
            <w:pPr>
              <w:jc w:val="center"/>
              <w:rPr>
                <w:kern w:val="1"/>
                <w:sz w:val="18"/>
                <w:szCs w:val="18"/>
              </w:rPr>
            </w:pPr>
          </w:p>
          <w:p w:rsidR="0097615F" w:rsidRPr="00C9249F" w:rsidRDefault="0097615F" w:rsidP="00FD6136">
            <w:pPr>
              <w:pStyle w:val="ListParagraph"/>
              <w:tabs>
                <w:tab w:val="left" w:pos="-4536"/>
              </w:tabs>
              <w:ind w:left="0"/>
              <w:jc w:val="center"/>
              <w:rPr>
                <w:sz w:val="18"/>
                <w:szCs w:val="18"/>
                <w:lang w:val="uk-UA"/>
              </w:rPr>
            </w:pPr>
            <w:r w:rsidRPr="002A0A08">
              <w:rPr>
                <w:sz w:val="18"/>
                <w:szCs w:val="18"/>
              </w:rPr>
              <w:t>200,000</w:t>
            </w:r>
          </w:p>
          <w:p w:rsidR="0097615F" w:rsidRPr="00C9249F" w:rsidRDefault="0097615F" w:rsidP="00FD6136">
            <w:pPr>
              <w:pStyle w:val="ListParagraph"/>
              <w:tabs>
                <w:tab w:val="left" w:pos="-4536"/>
              </w:tabs>
              <w:ind w:left="0"/>
              <w:jc w:val="center"/>
              <w:rPr>
                <w:lang w:val="uk-UA"/>
              </w:rPr>
            </w:pPr>
            <w:r w:rsidRPr="00C9249F">
              <w:rPr>
                <w:sz w:val="18"/>
                <w:szCs w:val="18"/>
                <w:lang w:val="uk-UA"/>
              </w:rPr>
              <w:t>60,000</w:t>
            </w:r>
          </w:p>
          <w:p w:rsidR="0097615F" w:rsidRPr="00C9249F" w:rsidRDefault="0097615F" w:rsidP="002A19F3">
            <w:pPr>
              <w:pStyle w:val="ListParagraph"/>
              <w:tabs>
                <w:tab w:val="left" w:pos="-4536"/>
              </w:tabs>
              <w:ind w:left="0"/>
              <w:jc w:val="center"/>
              <w:rPr>
                <w:lang w:val="uk-UA"/>
              </w:rPr>
            </w:pPr>
            <w:r w:rsidRPr="00C9249F">
              <w:rPr>
                <w:sz w:val="18"/>
                <w:szCs w:val="18"/>
                <w:lang w:val="uk-UA"/>
              </w:rPr>
              <w:t>60,000</w:t>
            </w:r>
          </w:p>
          <w:p w:rsidR="0097615F" w:rsidRPr="00C9249F" w:rsidRDefault="0097615F" w:rsidP="00C9249F">
            <w:pPr>
              <w:jc w:val="center"/>
              <w:rPr>
                <w:sz w:val="18"/>
                <w:szCs w:val="18"/>
              </w:rPr>
            </w:pPr>
            <w:r w:rsidRPr="00C9249F">
              <w:rPr>
                <w:sz w:val="18"/>
                <w:szCs w:val="18"/>
              </w:rPr>
              <w:t>48,000</w:t>
            </w:r>
          </w:p>
          <w:p w:rsidR="0097615F" w:rsidRPr="00C9249F" w:rsidRDefault="0097615F" w:rsidP="00C9249F">
            <w:pPr>
              <w:jc w:val="center"/>
              <w:rPr>
                <w:sz w:val="18"/>
                <w:szCs w:val="18"/>
              </w:rPr>
            </w:pPr>
            <w:r w:rsidRPr="00C9249F">
              <w:rPr>
                <w:sz w:val="18"/>
                <w:szCs w:val="18"/>
              </w:rPr>
              <w:t>250,000</w:t>
            </w:r>
          </w:p>
          <w:p w:rsidR="0097615F" w:rsidRPr="00C9249F" w:rsidRDefault="0097615F" w:rsidP="00C9249F">
            <w:pPr>
              <w:jc w:val="center"/>
              <w:rPr>
                <w:sz w:val="18"/>
                <w:szCs w:val="18"/>
              </w:rPr>
            </w:pPr>
            <w:r w:rsidRPr="00C9249F">
              <w:rPr>
                <w:sz w:val="18"/>
                <w:szCs w:val="18"/>
              </w:rPr>
              <w:t>360,000</w:t>
            </w:r>
          </w:p>
          <w:p w:rsidR="0097615F" w:rsidRPr="00C9249F" w:rsidRDefault="0097615F" w:rsidP="00C9249F">
            <w:pPr>
              <w:jc w:val="center"/>
              <w:rPr>
                <w:sz w:val="18"/>
                <w:szCs w:val="18"/>
              </w:rPr>
            </w:pPr>
            <w:r w:rsidRPr="00C9249F">
              <w:rPr>
                <w:sz w:val="18"/>
                <w:szCs w:val="18"/>
              </w:rPr>
              <w:t>550,000</w:t>
            </w:r>
          </w:p>
          <w:p w:rsidR="0097615F" w:rsidRPr="00C9249F" w:rsidRDefault="0097615F" w:rsidP="00C9249F">
            <w:pPr>
              <w:pStyle w:val="ListParagraph"/>
              <w:tabs>
                <w:tab w:val="left" w:pos="-4536"/>
              </w:tabs>
              <w:ind w:left="0"/>
              <w:jc w:val="center"/>
              <w:rPr>
                <w:sz w:val="18"/>
                <w:szCs w:val="18"/>
                <w:lang w:val="uk-UA"/>
              </w:rPr>
            </w:pPr>
            <w:r w:rsidRPr="002A0A08">
              <w:rPr>
                <w:sz w:val="18"/>
                <w:szCs w:val="18"/>
              </w:rPr>
              <w:t>60,000</w:t>
            </w:r>
          </w:p>
        </w:tc>
        <w:tc>
          <w:tcPr>
            <w:tcW w:w="1567" w:type="dxa"/>
            <w:tcBorders>
              <w:top w:val="single" w:sz="4" w:space="0" w:color="auto"/>
              <w:bottom w:val="single" w:sz="4" w:space="0" w:color="auto"/>
              <w:right w:val="single" w:sz="4" w:space="0" w:color="auto"/>
            </w:tcBorders>
          </w:tcPr>
          <w:p w:rsidR="0097615F" w:rsidRPr="00C9249F" w:rsidRDefault="0097615F" w:rsidP="00FD6136">
            <w:pPr>
              <w:jc w:val="center"/>
              <w:rPr>
                <w:sz w:val="18"/>
                <w:szCs w:val="18"/>
              </w:rPr>
            </w:pPr>
          </w:p>
          <w:p w:rsidR="0097615F" w:rsidRPr="00C9249F" w:rsidRDefault="0097615F" w:rsidP="00FD6136">
            <w:pPr>
              <w:jc w:val="center"/>
              <w:rPr>
                <w:sz w:val="18"/>
                <w:szCs w:val="18"/>
              </w:rPr>
            </w:pPr>
          </w:p>
          <w:p w:rsidR="0097615F" w:rsidRPr="00C9249F" w:rsidRDefault="0097615F" w:rsidP="00FD6136">
            <w:pPr>
              <w:jc w:val="center"/>
              <w:rPr>
                <w:sz w:val="18"/>
                <w:szCs w:val="18"/>
              </w:rPr>
            </w:pPr>
            <w:r w:rsidRPr="00C9249F">
              <w:rPr>
                <w:sz w:val="18"/>
                <w:szCs w:val="18"/>
              </w:rPr>
              <w:t>-</w:t>
            </w:r>
          </w:p>
          <w:p w:rsidR="0097615F" w:rsidRPr="00C9249F" w:rsidRDefault="0097615F" w:rsidP="00FD6136">
            <w:pPr>
              <w:jc w:val="center"/>
              <w:rPr>
                <w:sz w:val="18"/>
                <w:szCs w:val="18"/>
              </w:rPr>
            </w:pPr>
            <w:r w:rsidRPr="00C9249F">
              <w:rPr>
                <w:sz w:val="18"/>
                <w:szCs w:val="18"/>
              </w:rPr>
              <w:t>-</w:t>
            </w:r>
          </w:p>
          <w:p w:rsidR="0097615F" w:rsidRPr="00C9249F" w:rsidRDefault="0097615F" w:rsidP="00FD6136">
            <w:pPr>
              <w:jc w:val="center"/>
              <w:rPr>
                <w:sz w:val="18"/>
                <w:szCs w:val="18"/>
              </w:rPr>
            </w:pPr>
            <w:r w:rsidRPr="00C9249F">
              <w:rPr>
                <w:sz w:val="18"/>
                <w:szCs w:val="18"/>
              </w:rPr>
              <w:t>-</w:t>
            </w:r>
          </w:p>
          <w:p w:rsidR="0097615F" w:rsidRPr="00C9249F" w:rsidRDefault="0097615F" w:rsidP="00FD6136">
            <w:pPr>
              <w:jc w:val="center"/>
              <w:rPr>
                <w:sz w:val="18"/>
                <w:szCs w:val="18"/>
              </w:rPr>
            </w:pPr>
            <w:r w:rsidRPr="00C9249F">
              <w:rPr>
                <w:sz w:val="18"/>
                <w:szCs w:val="18"/>
              </w:rPr>
              <w:t>-</w:t>
            </w:r>
          </w:p>
          <w:p w:rsidR="0097615F" w:rsidRPr="00C9249F" w:rsidRDefault="0097615F" w:rsidP="00FD6136">
            <w:pPr>
              <w:jc w:val="center"/>
              <w:rPr>
                <w:sz w:val="18"/>
                <w:szCs w:val="18"/>
              </w:rPr>
            </w:pPr>
            <w:r w:rsidRPr="00C9249F">
              <w:rPr>
                <w:sz w:val="18"/>
                <w:szCs w:val="18"/>
              </w:rPr>
              <w:t>-</w:t>
            </w:r>
          </w:p>
          <w:p w:rsidR="0097615F" w:rsidRPr="00C9249F" w:rsidRDefault="0097615F" w:rsidP="00C9249F">
            <w:pPr>
              <w:jc w:val="center"/>
              <w:rPr>
                <w:sz w:val="18"/>
                <w:szCs w:val="18"/>
              </w:rPr>
            </w:pPr>
            <w:r w:rsidRPr="00C9249F">
              <w:rPr>
                <w:sz w:val="18"/>
                <w:szCs w:val="18"/>
              </w:rPr>
              <w:t>-</w:t>
            </w:r>
          </w:p>
          <w:p w:rsidR="0097615F" w:rsidRPr="00C9249F" w:rsidRDefault="0097615F" w:rsidP="00C9249F">
            <w:pPr>
              <w:jc w:val="center"/>
              <w:rPr>
                <w:sz w:val="18"/>
                <w:szCs w:val="18"/>
              </w:rPr>
            </w:pPr>
            <w:r w:rsidRPr="00C9249F">
              <w:rPr>
                <w:sz w:val="18"/>
                <w:szCs w:val="18"/>
              </w:rPr>
              <w:t>-</w:t>
            </w:r>
          </w:p>
          <w:p w:rsidR="0097615F" w:rsidRPr="00C9249F" w:rsidRDefault="0097615F" w:rsidP="00C9249F">
            <w:pPr>
              <w:pStyle w:val="ListParagraph"/>
              <w:tabs>
                <w:tab w:val="left" w:pos="-4536"/>
              </w:tabs>
              <w:ind w:left="0"/>
              <w:jc w:val="center"/>
              <w:rPr>
                <w:lang w:val="uk-UA"/>
              </w:rPr>
            </w:pPr>
            <w:r w:rsidRPr="002A0A08">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97615F" w:rsidRPr="00C9249F" w:rsidRDefault="0097615F" w:rsidP="00785D80">
            <w:pPr>
              <w:jc w:val="center"/>
              <w:rPr>
                <w:kern w:val="1"/>
                <w:sz w:val="18"/>
                <w:szCs w:val="18"/>
              </w:rPr>
            </w:pPr>
          </w:p>
          <w:p w:rsidR="0097615F" w:rsidRPr="00C9249F" w:rsidRDefault="0097615F" w:rsidP="00785D80">
            <w:pPr>
              <w:jc w:val="center"/>
              <w:rPr>
                <w:kern w:val="1"/>
                <w:sz w:val="18"/>
                <w:szCs w:val="18"/>
              </w:rPr>
            </w:pPr>
          </w:p>
          <w:p w:rsidR="0097615F" w:rsidRPr="00C9249F" w:rsidRDefault="0097615F" w:rsidP="00785D80">
            <w:pPr>
              <w:pStyle w:val="ListParagraph"/>
              <w:tabs>
                <w:tab w:val="left" w:pos="-4536"/>
              </w:tabs>
              <w:ind w:left="0"/>
              <w:jc w:val="center"/>
              <w:rPr>
                <w:sz w:val="18"/>
                <w:szCs w:val="18"/>
                <w:lang w:val="uk-UA"/>
              </w:rPr>
            </w:pPr>
            <w:r w:rsidRPr="002A0A08">
              <w:rPr>
                <w:sz w:val="18"/>
                <w:szCs w:val="18"/>
              </w:rPr>
              <w:t>200,000</w:t>
            </w:r>
          </w:p>
          <w:p w:rsidR="0097615F" w:rsidRPr="00C9249F" w:rsidRDefault="0097615F" w:rsidP="00785D80">
            <w:pPr>
              <w:pStyle w:val="ListParagraph"/>
              <w:tabs>
                <w:tab w:val="left" w:pos="-4536"/>
              </w:tabs>
              <w:ind w:left="0"/>
              <w:jc w:val="center"/>
              <w:rPr>
                <w:lang w:val="uk-UA"/>
              </w:rPr>
            </w:pPr>
            <w:r w:rsidRPr="00C9249F">
              <w:rPr>
                <w:sz w:val="18"/>
                <w:szCs w:val="18"/>
                <w:lang w:val="uk-UA"/>
              </w:rPr>
              <w:t>60,000</w:t>
            </w:r>
          </w:p>
          <w:p w:rsidR="0097615F" w:rsidRPr="00C9249F" w:rsidRDefault="0097615F" w:rsidP="002A19F3">
            <w:pPr>
              <w:pStyle w:val="ListParagraph"/>
              <w:tabs>
                <w:tab w:val="left" w:pos="-4536"/>
              </w:tabs>
              <w:ind w:left="0"/>
              <w:jc w:val="center"/>
              <w:rPr>
                <w:sz w:val="18"/>
                <w:szCs w:val="18"/>
                <w:lang w:val="uk-UA"/>
              </w:rPr>
            </w:pPr>
            <w:r w:rsidRPr="00C9249F">
              <w:rPr>
                <w:sz w:val="18"/>
                <w:szCs w:val="18"/>
                <w:lang w:val="uk-UA"/>
              </w:rPr>
              <w:t>60,000</w:t>
            </w:r>
          </w:p>
          <w:p w:rsidR="0097615F" w:rsidRPr="00C9249F" w:rsidRDefault="0097615F" w:rsidP="002A19F3">
            <w:pPr>
              <w:pStyle w:val="ListParagraph"/>
              <w:tabs>
                <w:tab w:val="left" w:pos="-4536"/>
              </w:tabs>
              <w:ind w:left="0"/>
              <w:jc w:val="center"/>
              <w:rPr>
                <w:lang w:val="uk-UA"/>
              </w:rPr>
            </w:pPr>
            <w:r w:rsidRPr="00C9249F">
              <w:rPr>
                <w:sz w:val="18"/>
                <w:szCs w:val="18"/>
                <w:lang w:val="uk-UA"/>
              </w:rPr>
              <w:t>48,000</w:t>
            </w:r>
          </w:p>
          <w:p w:rsidR="0097615F" w:rsidRPr="00C9249F" w:rsidRDefault="0097615F" w:rsidP="00C9249F">
            <w:pPr>
              <w:jc w:val="center"/>
              <w:rPr>
                <w:sz w:val="18"/>
                <w:szCs w:val="18"/>
              </w:rPr>
            </w:pPr>
            <w:r w:rsidRPr="00C9249F">
              <w:rPr>
                <w:sz w:val="18"/>
                <w:szCs w:val="18"/>
              </w:rPr>
              <w:t>250,000</w:t>
            </w:r>
          </w:p>
          <w:p w:rsidR="0097615F" w:rsidRPr="00C9249F" w:rsidRDefault="0097615F" w:rsidP="00C9249F">
            <w:pPr>
              <w:jc w:val="center"/>
              <w:rPr>
                <w:sz w:val="18"/>
                <w:szCs w:val="18"/>
              </w:rPr>
            </w:pPr>
            <w:r w:rsidRPr="00C9249F">
              <w:rPr>
                <w:sz w:val="18"/>
                <w:szCs w:val="18"/>
              </w:rPr>
              <w:t>360,000</w:t>
            </w:r>
          </w:p>
          <w:p w:rsidR="0097615F" w:rsidRPr="00C9249F" w:rsidRDefault="0097615F" w:rsidP="00C9249F">
            <w:pPr>
              <w:jc w:val="center"/>
              <w:rPr>
                <w:sz w:val="18"/>
                <w:szCs w:val="18"/>
              </w:rPr>
            </w:pPr>
            <w:r w:rsidRPr="00C9249F">
              <w:rPr>
                <w:sz w:val="18"/>
                <w:szCs w:val="18"/>
              </w:rPr>
              <w:t>550,000</w:t>
            </w:r>
          </w:p>
          <w:p w:rsidR="0097615F" w:rsidRPr="00C9249F" w:rsidRDefault="0097615F" w:rsidP="00C9249F">
            <w:pPr>
              <w:spacing w:after="60"/>
              <w:jc w:val="center"/>
              <w:rPr>
                <w:sz w:val="18"/>
                <w:szCs w:val="18"/>
              </w:rPr>
            </w:pPr>
            <w:r w:rsidRPr="00C9249F">
              <w:rPr>
                <w:sz w:val="18"/>
                <w:szCs w:val="18"/>
              </w:rPr>
              <w:t>60,000</w:t>
            </w:r>
          </w:p>
        </w:tc>
        <w:tc>
          <w:tcPr>
            <w:tcW w:w="1417" w:type="dxa"/>
            <w:tcBorders>
              <w:top w:val="single" w:sz="4" w:space="0" w:color="auto"/>
              <w:left w:val="single" w:sz="4" w:space="0" w:color="auto"/>
              <w:bottom w:val="single" w:sz="4" w:space="0" w:color="auto"/>
              <w:right w:val="single" w:sz="4" w:space="0" w:color="auto"/>
            </w:tcBorders>
          </w:tcPr>
          <w:p w:rsidR="0097615F" w:rsidRPr="00C9249F" w:rsidRDefault="0097615F" w:rsidP="00785D80">
            <w:pPr>
              <w:jc w:val="center"/>
              <w:rPr>
                <w:sz w:val="18"/>
                <w:szCs w:val="18"/>
              </w:rPr>
            </w:pPr>
          </w:p>
          <w:p w:rsidR="0097615F" w:rsidRPr="00C9249F" w:rsidRDefault="0097615F" w:rsidP="00785D80">
            <w:pPr>
              <w:jc w:val="center"/>
              <w:rPr>
                <w:sz w:val="18"/>
                <w:szCs w:val="18"/>
              </w:rPr>
            </w:pP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tc>
        <w:tc>
          <w:tcPr>
            <w:tcW w:w="1418" w:type="dxa"/>
            <w:tcBorders>
              <w:top w:val="single" w:sz="4" w:space="0" w:color="auto"/>
              <w:left w:val="single" w:sz="4" w:space="0" w:color="auto"/>
              <w:bottom w:val="single" w:sz="4" w:space="0" w:color="auto"/>
            </w:tcBorders>
          </w:tcPr>
          <w:p w:rsidR="0097615F" w:rsidRPr="00C9249F" w:rsidRDefault="0097615F" w:rsidP="00785D80">
            <w:pPr>
              <w:jc w:val="center"/>
              <w:rPr>
                <w:sz w:val="18"/>
                <w:szCs w:val="18"/>
              </w:rPr>
            </w:pPr>
          </w:p>
          <w:p w:rsidR="0097615F" w:rsidRPr="00C9249F" w:rsidRDefault="0097615F" w:rsidP="00785D80">
            <w:pPr>
              <w:jc w:val="center"/>
              <w:rPr>
                <w:sz w:val="18"/>
                <w:szCs w:val="18"/>
              </w:rPr>
            </w:pP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p w:rsidR="0097615F" w:rsidRPr="00C9249F" w:rsidRDefault="0097615F" w:rsidP="00785D80">
            <w:pPr>
              <w:jc w:val="center"/>
              <w:rPr>
                <w:sz w:val="18"/>
                <w:szCs w:val="18"/>
              </w:rPr>
            </w:pPr>
            <w:r w:rsidRPr="00C9249F">
              <w:rPr>
                <w:sz w:val="18"/>
                <w:szCs w:val="18"/>
              </w:rPr>
              <w:t>-</w:t>
            </w:r>
          </w:p>
        </w:tc>
      </w:tr>
    </w:tbl>
    <w:p w:rsidR="0097615F" w:rsidRDefault="0097615F"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97615F" w:rsidRPr="00BE304E" w:rsidRDefault="0097615F" w:rsidP="00860E6F">
      <w:pPr>
        <w:ind w:right="-31"/>
        <w:jc w:val="center"/>
        <w:rPr>
          <w:b/>
          <w:bCs/>
          <w:i/>
          <w:iCs/>
        </w:rPr>
      </w:pPr>
      <w:r w:rsidRPr="00BE304E">
        <w:rPr>
          <w:b/>
          <w:bCs/>
          <w:i/>
          <w:iCs/>
        </w:rPr>
        <w:t>Перелік</w:t>
      </w:r>
    </w:p>
    <w:p w:rsidR="0097615F" w:rsidRPr="00BE304E" w:rsidRDefault="0097615F" w:rsidP="001328B8">
      <w:pPr>
        <w:spacing w:after="240"/>
        <w:jc w:val="center"/>
        <w:rPr>
          <w:b/>
          <w:bCs/>
          <w:i/>
          <w:iCs/>
        </w:rPr>
      </w:pPr>
      <w:r w:rsidRPr="00BE304E">
        <w:rPr>
          <w:b/>
          <w:bCs/>
          <w:i/>
          <w:iCs/>
        </w:rPr>
        <w:t>проєктів розвитку територіальної громади, реалізація яких передбачається у 2024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2814"/>
        <w:gridCol w:w="1560"/>
        <w:gridCol w:w="1440"/>
        <w:gridCol w:w="1320"/>
        <w:gridCol w:w="1320"/>
        <w:gridCol w:w="120"/>
        <w:gridCol w:w="1200"/>
        <w:gridCol w:w="4281"/>
      </w:tblGrid>
      <w:tr w:rsidR="0097615F" w:rsidRPr="00C716CF">
        <w:trPr>
          <w:trHeight w:val="20"/>
        </w:trPr>
        <w:tc>
          <w:tcPr>
            <w:tcW w:w="546" w:type="dxa"/>
            <w:vMerge w:val="restart"/>
          </w:tcPr>
          <w:p w:rsidR="0097615F" w:rsidRPr="00BE304E" w:rsidRDefault="0097615F" w:rsidP="005525E4">
            <w:pPr>
              <w:jc w:val="center"/>
              <w:rPr>
                <w:b/>
                <w:bCs/>
                <w:sz w:val="20"/>
                <w:szCs w:val="20"/>
              </w:rPr>
            </w:pPr>
            <w:r w:rsidRPr="00BE304E">
              <w:rPr>
                <w:b/>
                <w:bCs/>
                <w:sz w:val="20"/>
                <w:szCs w:val="20"/>
              </w:rPr>
              <w:t>№ з/п</w:t>
            </w:r>
          </w:p>
        </w:tc>
        <w:tc>
          <w:tcPr>
            <w:tcW w:w="2814" w:type="dxa"/>
            <w:vMerge w:val="restart"/>
          </w:tcPr>
          <w:p w:rsidR="0097615F" w:rsidRPr="00BE304E" w:rsidRDefault="0097615F" w:rsidP="005525E4">
            <w:pPr>
              <w:jc w:val="center"/>
              <w:rPr>
                <w:b/>
                <w:bCs/>
                <w:sz w:val="20"/>
                <w:szCs w:val="20"/>
              </w:rPr>
            </w:pPr>
            <w:r w:rsidRPr="00BE304E">
              <w:rPr>
                <w:b/>
                <w:bCs/>
                <w:sz w:val="20"/>
                <w:szCs w:val="20"/>
              </w:rPr>
              <w:t>Назва проєкту</w:t>
            </w:r>
          </w:p>
        </w:tc>
        <w:tc>
          <w:tcPr>
            <w:tcW w:w="1560" w:type="dxa"/>
            <w:vMerge w:val="restart"/>
          </w:tcPr>
          <w:p w:rsidR="0097615F" w:rsidRPr="00BE304E" w:rsidRDefault="0097615F" w:rsidP="001328B8">
            <w:pPr>
              <w:jc w:val="center"/>
              <w:rPr>
                <w:b/>
                <w:bCs/>
                <w:sz w:val="20"/>
                <w:szCs w:val="20"/>
              </w:rPr>
            </w:pPr>
            <w:r w:rsidRPr="00BE304E">
              <w:rPr>
                <w:b/>
                <w:bCs/>
                <w:sz w:val="20"/>
                <w:szCs w:val="20"/>
              </w:rPr>
              <w:t xml:space="preserve">Загальний обсяг фінансування </w:t>
            </w:r>
          </w:p>
          <w:p w:rsidR="0097615F" w:rsidRPr="00BE304E" w:rsidRDefault="0097615F" w:rsidP="001328B8">
            <w:pPr>
              <w:jc w:val="center"/>
              <w:rPr>
                <w:b/>
                <w:bCs/>
                <w:sz w:val="20"/>
                <w:szCs w:val="20"/>
              </w:rPr>
            </w:pPr>
            <w:r w:rsidRPr="00BE304E">
              <w:rPr>
                <w:b/>
                <w:bCs/>
                <w:sz w:val="20"/>
                <w:szCs w:val="20"/>
              </w:rPr>
              <w:t xml:space="preserve">у 2024 р., </w:t>
            </w:r>
          </w:p>
          <w:p w:rsidR="0097615F" w:rsidRPr="00BE304E" w:rsidRDefault="0097615F" w:rsidP="001328B8">
            <w:pPr>
              <w:jc w:val="center"/>
              <w:rPr>
                <w:b/>
                <w:bCs/>
                <w:sz w:val="20"/>
                <w:szCs w:val="20"/>
              </w:rPr>
            </w:pPr>
            <w:r w:rsidRPr="00BE304E">
              <w:rPr>
                <w:b/>
                <w:bCs/>
                <w:sz w:val="20"/>
                <w:szCs w:val="20"/>
              </w:rPr>
              <w:t>тис. грн</w:t>
            </w:r>
          </w:p>
        </w:tc>
        <w:tc>
          <w:tcPr>
            <w:tcW w:w="5400" w:type="dxa"/>
            <w:gridSpan w:val="5"/>
          </w:tcPr>
          <w:p w:rsidR="0097615F" w:rsidRPr="00BE304E" w:rsidRDefault="0097615F" w:rsidP="005525E4">
            <w:pPr>
              <w:jc w:val="center"/>
              <w:rPr>
                <w:b/>
                <w:bCs/>
                <w:sz w:val="20"/>
                <w:szCs w:val="20"/>
              </w:rPr>
            </w:pPr>
            <w:r w:rsidRPr="00BE304E">
              <w:rPr>
                <w:b/>
                <w:bCs/>
                <w:sz w:val="20"/>
                <w:szCs w:val="20"/>
              </w:rPr>
              <w:t>Джерела фінансування у 2024 році,</w:t>
            </w:r>
          </w:p>
          <w:p w:rsidR="0097615F" w:rsidRPr="00BE304E" w:rsidRDefault="0097615F" w:rsidP="005525E4">
            <w:pPr>
              <w:jc w:val="center"/>
              <w:rPr>
                <w:b/>
                <w:bCs/>
                <w:sz w:val="20"/>
                <w:szCs w:val="20"/>
              </w:rPr>
            </w:pPr>
            <w:r w:rsidRPr="00BE304E">
              <w:rPr>
                <w:b/>
                <w:bCs/>
                <w:sz w:val="20"/>
                <w:szCs w:val="20"/>
              </w:rPr>
              <w:t>тис. грн</w:t>
            </w:r>
          </w:p>
        </w:tc>
        <w:tc>
          <w:tcPr>
            <w:tcW w:w="4281" w:type="dxa"/>
            <w:vMerge w:val="restart"/>
          </w:tcPr>
          <w:p w:rsidR="0097615F" w:rsidRPr="00BE304E" w:rsidRDefault="0097615F" w:rsidP="005525E4">
            <w:pPr>
              <w:jc w:val="center"/>
              <w:rPr>
                <w:b/>
                <w:bCs/>
                <w:sz w:val="20"/>
                <w:szCs w:val="20"/>
              </w:rPr>
            </w:pPr>
            <w:r w:rsidRPr="00BE304E">
              <w:rPr>
                <w:b/>
                <w:bCs/>
                <w:sz w:val="20"/>
                <w:szCs w:val="20"/>
              </w:rPr>
              <w:t>Економічний (соціальний) ефект від реалізації проєкту</w:t>
            </w:r>
          </w:p>
          <w:p w:rsidR="0097615F" w:rsidRPr="00BE304E" w:rsidRDefault="0097615F" w:rsidP="005525E4">
            <w:pPr>
              <w:jc w:val="center"/>
              <w:rPr>
                <w:b/>
                <w:bCs/>
                <w:i/>
                <w:iCs/>
                <w:sz w:val="20"/>
                <w:szCs w:val="20"/>
              </w:rPr>
            </w:pPr>
            <w:r w:rsidRPr="00BE304E">
              <w:rPr>
                <w:b/>
                <w:bCs/>
                <w:i/>
                <w:iCs/>
                <w:sz w:val="20"/>
                <w:szCs w:val="20"/>
              </w:rPr>
              <w:t>(зазначити кількість новостворених робочих місць)</w:t>
            </w:r>
          </w:p>
        </w:tc>
      </w:tr>
      <w:tr w:rsidR="0097615F" w:rsidRPr="00C716CF">
        <w:trPr>
          <w:trHeight w:val="20"/>
        </w:trPr>
        <w:tc>
          <w:tcPr>
            <w:tcW w:w="546" w:type="dxa"/>
            <w:vMerge/>
          </w:tcPr>
          <w:p w:rsidR="0097615F" w:rsidRPr="00BE304E" w:rsidRDefault="0097615F" w:rsidP="005525E4">
            <w:pPr>
              <w:jc w:val="center"/>
              <w:rPr>
                <w:b/>
                <w:bCs/>
                <w:sz w:val="20"/>
                <w:szCs w:val="20"/>
              </w:rPr>
            </w:pPr>
          </w:p>
        </w:tc>
        <w:tc>
          <w:tcPr>
            <w:tcW w:w="2814" w:type="dxa"/>
            <w:vMerge/>
          </w:tcPr>
          <w:p w:rsidR="0097615F" w:rsidRPr="00BE304E" w:rsidRDefault="0097615F" w:rsidP="005525E4">
            <w:pPr>
              <w:jc w:val="center"/>
              <w:rPr>
                <w:b/>
                <w:bCs/>
                <w:sz w:val="20"/>
                <w:szCs w:val="20"/>
              </w:rPr>
            </w:pPr>
          </w:p>
        </w:tc>
        <w:tc>
          <w:tcPr>
            <w:tcW w:w="1560" w:type="dxa"/>
            <w:vMerge/>
          </w:tcPr>
          <w:p w:rsidR="0097615F" w:rsidRPr="00BE304E" w:rsidRDefault="0097615F" w:rsidP="005525E4">
            <w:pPr>
              <w:jc w:val="center"/>
              <w:rPr>
                <w:b/>
                <w:bCs/>
                <w:sz w:val="20"/>
                <w:szCs w:val="20"/>
              </w:rPr>
            </w:pPr>
          </w:p>
        </w:tc>
        <w:tc>
          <w:tcPr>
            <w:tcW w:w="1440" w:type="dxa"/>
          </w:tcPr>
          <w:p w:rsidR="0097615F" w:rsidRPr="00BE304E" w:rsidRDefault="0097615F" w:rsidP="005525E4">
            <w:pPr>
              <w:jc w:val="center"/>
              <w:rPr>
                <w:b/>
                <w:bCs/>
                <w:sz w:val="20"/>
                <w:szCs w:val="20"/>
              </w:rPr>
            </w:pPr>
            <w:r w:rsidRPr="00BE304E">
              <w:rPr>
                <w:b/>
                <w:bCs/>
                <w:sz w:val="20"/>
                <w:szCs w:val="20"/>
              </w:rPr>
              <w:t>Державний бюджет</w:t>
            </w:r>
          </w:p>
        </w:tc>
        <w:tc>
          <w:tcPr>
            <w:tcW w:w="1320" w:type="dxa"/>
          </w:tcPr>
          <w:p w:rsidR="0097615F" w:rsidRPr="00BE304E" w:rsidRDefault="0097615F" w:rsidP="005525E4">
            <w:pPr>
              <w:jc w:val="center"/>
              <w:rPr>
                <w:b/>
                <w:bCs/>
                <w:sz w:val="20"/>
                <w:szCs w:val="20"/>
              </w:rPr>
            </w:pPr>
            <w:r w:rsidRPr="00BE304E">
              <w:rPr>
                <w:b/>
                <w:bCs/>
                <w:sz w:val="20"/>
                <w:szCs w:val="20"/>
              </w:rPr>
              <w:t>Обласний бюджет</w:t>
            </w:r>
          </w:p>
        </w:tc>
        <w:tc>
          <w:tcPr>
            <w:tcW w:w="1320" w:type="dxa"/>
          </w:tcPr>
          <w:p w:rsidR="0097615F" w:rsidRPr="00BE304E" w:rsidRDefault="0097615F" w:rsidP="005525E4">
            <w:pPr>
              <w:jc w:val="center"/>
              <w:rPr>
                <w:b/>
                <w:bCs/>
                <w:sz w:val="20"/>
                <w:szCs w:val="20"/>
              </w:rPr>
            </w:pPr>
            <w:r w:rsidRPr="00BE304E">
              <w:rPr>
                <w:b/>
                <w:bCs/>
                <w:sz w:val="20"/>
                <w:szCs w:val="20"/>
              </w:rPr>
              <w:t>Бюджети міст, районів, селищ, сіл тощо</w:t>
            </w:r>
          </w:p>
        </w:tc>
        <w:tc>
          <w:tcPr>
            <w:tcW w:w="1320" w:type="dxa"/>
            <w:gridSpan w:val="2"/>
          </w:tcPr>
          <w:p w:rsidR="0097615F" w:rsidRPr="00BE304E" w:rsidRDefault="0097615F" w:rsidP="005525E4">
            <w:pPr>
              <w:jc w:val="center"/>
              <w:rPr>
                <w:b/>
                <w:bCs/>
                <w:sz w:val="20"/>
                <w:szCs w:val="20"/>
              </w:rPr>
            </w:pPr>
            <w:r w:rsidRPr="00BE304E">
              <w:rPr>
                <w:b/>
                <w:bCs/>
                <w:sz w:val="20"/>
                <w:szCs w:val="20"/>
              </w:rPr>
              <w:t>Інші джерела</w:t>
            </w:r>
          </w:p>
        </w:tc>
        <w:tc>
          <w:tcPr>
            <w:tcW w:w="4281" w:type="dxa"/>
            <w:vMerge/>
          </w:tcPr>
          <w:p w:rsidR="0097615F" w:rsidRPr="00BE304E" w:rsidRDefault="0097615F" w:rsidP="005525E4">
            <w:pPr>
              <w:jc w:val="center"/>
              <w:rPr>
                <w:sz w:val="20"/>
                <w:szCs w:val="20"/>
              </w:rPr>
            </w:pPr>
          </w:p>
        </w:tc>
      </w:tr>
      <w:tr w:rsidR="0097615F" w:rsidRPr="00C716CF">
        <w:trPr>
          <w:trHeight w:val="20"/>
        </w:trPr>
        <w:tc>
          <w:tcPr>
            <w:tcW w:w="546" w:type="dxa"/>
          </w:tcPr>
          <w:p w:rsidR="0097615F" w:rsidRPr="00BE304E" w:rsidRDefault="0097615F" w:rsidP="005525E4">
            <w:pPr>
              <w:jc w:val="center"/>
              <w:rPr>
                <w:sz w:val="20"/>
                <w:szCs w:val="20"/>
              </w:rPr>
            </w:pPr>
            <w:r w:rsidRPr="00BE304E">
              <w:rPr>
                <w:sz w:val="20"/>
                <w:szCs w:val="20"/>
              </w:rPr>
              <w:t>1</w:t>
            </w:r>
          </w:p>
        </w:tc>
        <w:tc>
          <w:tcPr>
            <w:tcW w:w="2814" w:type="dxa"/>
          </w:tcPr>
          <w:p w:rsidR="0097615F" w:rsidRPr="00BE304E" w:rsidRDefault="0097615F" w:rsidP="005525E4">
            <w:pPr>
              <w:jc w:val="center"/>
              <w:rPr>
                <w:sz w:val="20"/>
                <w:szCs w:val="20"/>
              </w:rPr>
            </w:pPr>
            <w:r w:rsidRPr="00BE304E">
              <w:rPr>
                <w:sz w:val="20"/>
                <w:szCs w:val="20"/>
              </w:rPr>
              <w:t>2</w:t>
            </w:r>
          </w:p>
        </w:tc>
        <w:tc>
          <w:tcPr>
            <w:tcW w:w="1560" w:type="dxa"/>
          </w:tcPr>
          <w:p w:rsidR="0097615F" w:rsidRPr="00BE304E" w:rsidRDefault="0097615F" w:rsidP="005525E4">
            <w:pPr>
              <w:jc w:val="center"/>
              <w:rPr>
                <w:sz w:val="20"/>
                <w:szCs w:val="20"/>
              </w:rPr>
            </w:pPr>
            <w:r w:rsidRPr="00BE304E">
              <w:rPr>
                <w:sz w:val="20"/>
                <w:szCs w:val="20"/>
              </w:rPr>
              <w:t>3</w:t>
            </w:r>
          </w:p>
        </w:tc>
        <w:tc>
          <w:tcPr>
            <w:tcW w:w="1440" w:type="dxa"/>
          </w:tcPr>
          <w:p w:rsidR="0097615F" w:rsidRPr="00BE304E" w:rsidRDefault="0097615F" w:rsidP="005525E4">
            <w:pPr>
              <w:jc w:val="center"/>
              <w:rPr>
                <w:sz w:val="20"/>
                <w:szCs w:val="20"/>
              </w:rPr>
            </w:pPr>
            <w:r w:rsidRPr="00BE304E">
              <w:rPr>
                <w:sz w:val="20"/>
                <w:szCs w:val="20"/>
              </w:rPr>
              <w:t>4</w:t>
            </w:r>
          </w:p>
        </w:tc>
        <w:tc>
          <w:tcPr>
            <w:tcW w:w="1320" w:type="dxa"/>
          </w:tcPr>
          <w:p w:rsidR="0097615F" w:rsidRPr="00BE304E" w:rsidRDefault="0097615F" w:rsidP="005525E4">
            <w:pPr>
              <w:jc w:val="center"/>
              <w:rPr>
                <w:sz w:val="20"/>
                <w:szCs w:val="20"/>
              </w:rPr>
            </w:pPr>
            <w:r w:rsidRPr="00BE304E">
              <w:rPr>
                <w:sz w:val="20"/>
                <w:szCs w:val="20"/>
              </w:rPr>
              <w:t>5</w:t>
            </w:r>
          </w:p>
        </w:tc>
        <w:tc>
          <w:tcPr>
            <w:tcW w:w="1320" w:type="dxa"/>
          </w:tcPr>
          <w:p w:rsidR="0097615F" w:rsidRPr="00BE304E" w:rsidRDefault="0097615F" w:rsidP="005525E4">
            <w:pPr>
              <w:jc w:val="center"/>
              <w:rPr>
                <w:sz w:val="20"/>
                <w:szCs w:val="20"/>
              </w:rPr>
            </w:pPr>
            <w:r w:rsidRPr="00BE304E">
              <w:rPr>
                <w:sz w:val="20"/>
                <w:szCs w:val="20"/>
              </w:rPr>
              <w:t>6</w:t>
            </w:r>
          </w:p>
        </w:tc>
        <w:tc>
          <w:tcPr>
            <w:tcW w:w="1320" w:type="dxa"/>
            <w:gridSpan w:val="2"/>
          </w:tcPr>
          <w:p w:rsidR="0097615F" w:rsidRPr="00BE304E" w:rsidRDefault="0097615F" w:rsidP="005525E4">
            <w:pPr>
              <w:jc w:val="center"/>
              <w:rPr>
                <w:sz w:val="20"/>
                <w:szCs w:val="20"/>
              </w:rPr>
            </w:pPr>
            <w:r w:rsidRPr="00BE304E">
              <w:rPr>
                <w:sz w:val="20"/>
                <w:szCs w:val="20"/>
              </w:rPr>
              <w:t>7</w:t>
            </w:r>
          </w:p>
        </w:tc>
        <w:tc>
          <w:tcPr>
            <w:tcW w:w="4281" w:type="dxa"/>
          </w:tcPr>
          <w:p w:rsidR="0097615F" w:rsidRPr="00BE304E" w:rsidRDefault="0097615F" w:rsidP="005525E4">
            <w:pPr>
              <w:jc w:val="center"/>
              <w:rPr>
                <w:sz w:val="20"/>
                <w:szCs w:val="20"/>
              </w:rPr>
            </w:pPr>
            <w:r w:rsidRPr="00BE304E">
              <w:rPr>
                <w:sz w:val="20"/>
                <w:szCs w:val="20"/>
              </w:rPr>
              <w:t>8</w:t>
            </w:r>
          </w:p>
        </w:tc>
      </w:tr>
      <w:tr w:rsidR="0097615F" w:rsidRPr="00C716CF">
        <w:trPr>
          <w:trHeight w:val="460"/>
        </w:trPr>
        <w:tc>
          <w:tcPr>
            <w:tcW w:w="14601" w:type="dxa"/>
            <w:gridSpan w:val="9"/>
          </w:tcPr>
          <w:p w:rsidR="0097615F" w:rsidRPr="00BE304E" w:rsidRDefault="0097615F" w:rsidP="005525E4">
            <w:pPr>
              <w:jc w:val="center"/>
              <w:rPr>
                <w:sz w:val="20"/>
                <w:szCs w:val="20"/>
              </w:rPr>
            </w:pPr>
            <w:r>
              <w:rPr>
                <w:b/>
                <w:bCs/>
                <w:i/>
                <w:iCs/>
                <w:sz w:val="20"/>
                <w:szCs w:val="20"/>
              </w:rPr>
              <w:t xml:space="preserve">1. </w:t>
            </w:r>
            <w:r w:rsidRPr="00BE304E">
              <w:rPr>
                <w:b/>
                <w:bCs/>
                <w:i/>
                <w:iCs/>
                <w:sz w:val="20"/>
                <w:szCs w:val="20"/>
              </w:rPr>
              <w:t>Інвестиційні програми (проєкти), що можуть реалізуватися за рахунок коштів Державного фонду регіонального розвитку</w:t>
            </w:r>
          </w:p>
        </w:tc>
      </w:tr>
      <w:tr w:rsidR="0097615F" w:rsidRPr="00C716CF">
        <w:trPr>
          <w:trHeight w:val="20"/>
        </w:trPr>
        <w:tc>
          <w:tcPr>
            <w:tcW w:w="546" w:type="dxa"/>
          </w:tcPr>
          <w:p w:rsidR="0097615F" w:rsidRPr="00BE304E" w:rsidRDefault="0097615F" w:rsidP="005525E4">
            <w:pPr>
              <w:jc w:val="center"/>
              <w:rPr>
                <w:sz w:val="20"/>
                <w:szCs w:val="20"/>
              </w:rPr>
            </w:pPr>
            <w:r>
              <w:rPr>
                <w:sz w:val="20"/>
                <w:szCs w:val="20"/>
              </w:rPr>
              <w:t>1.1.</w:t>
            </w:r>
          </w:p>
        </w:tc>
        <w:tc>
          <w:tcPr>
            <w:tcW w:w="2814" w:type="dxa"/>
          </w:tcPr>
          <w:p w:rsidR="0097615F" w:rsidRDefault="0097615F" w:rsidP="00D67B9B">
            <w:pPr>
              <w:rPr>
                <w:sz w:val="20"/>
                <w:szCs w:val="20"/>
              </w:rPr>
            </w:pPr>
            <w:r w:rsidRPr="00D67B9B">
              <w:rPr>
                <w:sz w:val="20"/>
                <w:szCs w:val="20"/>
              </w:rPr>
              <w:t>Нове будівництво приймально-діагностичного відділення з функцією надання невідкладної ін</w:t>
            </w:r>
            <w:r>
              <w:rPr>
                <w:sz w:val="20"/>
                <w:szCs w:val="20"/>
              </w:rPr>
              <w:t>тенсивної стаціонарної допомоги</w:t>
            </w:r>
            <w:r w:rsidRPr="00D67B9B">
              <w:rPr>
                <w:sz w:val="20"/>
                <w:szCs w:val="20"/>
              </w:rPr>
              <w:t xml:space="preserve"> за адресою: </w:t>
            </w:r>
          </w:p>
          <w:p w:rsidR="0097615F" w:rsidRPr="00D67B9B" w:rsidRDefault="0097615F" w:rsidP="00D67B9B">
            <w:pPr>
              <w:rPr>
                <w:sz w:val="20"/>
                <w:szCs w:val="20"/>
              </w:rPr>
            </w:pPr>
            <w:r w:rsidRPr="00D67B9B">
              <w:rPr>
                <w:sz w:val="20"/>
                <w:szCs w:val="20"/>
              </w:rPr>
              <w:t>вул. Павлова, 2, м. Кременчук</w:t>
            </w:r>
          </w:p>
        </w:tc>
        <w:tc>
          <w:tcPr>
            <w:tcW w:w="1560" w:type="dxa"/>
          </w:tcPr>
          <w:p w:rsidR="0097615F" w:rsidRPr="00CB1C6E" w:rsidRDefault="0097615F" w:rsidP="00B85977">
            <w:pPr>
              <w:jc w:val="center"/>
              <w:rPr>
                <w:sz w:val="20"/>
                <w:szCs w:val="20"/>
              </w:rPr>
            </w:pPr>
            <w:r w:rsidRPr="00CB1C6E">
              <w:rPr>
                <w:sz w:val="20"/>
                <w:szCs w:val="20"/>
              </w:rPr>
              <w:t>35 966,965</w:t>
            </w:r>
          </w:p>
        </w:tc>
        <w:tc>
          <w:tcPr>
            <w:tcW w:w="1440" w:type="dxa"/>
          </w:tcPr>
          <w:p w:rsidR="0097615F" w:rsidRPr="00CB1C6E" w:rsidRDefault="0097615F" w:rsidP="00B85977">
            <w:pPr>
              <w:jc w:val="center"/>
              <w:rPr>
                <w:sz w:val="20"/>
                <w:szCs w:val="20"/>
              </w:rPr>
            </w:pPr>
            <w:r w:rsidRPr="00CB1C6E">
              <w:rPr>
                <w:sz w:val="20"/>
                <w:szCs w:val="20"/>
              </w:rPr>
              <w:t>32 370,269</w:t>
            </w:r>
          </w:p>
        </w:tc>
        <w:tc>
          <w:tcPr>
            <w:tcW w:w="1320" w:type="dxa"/>
          </w:tcPr>
          <w:p w:rsidR="0097615F" w:rsidRPr="00CB1C6E" w:rsidRDefault="0097615F" w:rsidP="00B85977">
            <w:pPr>
              <w:jc w:val="center"/>
              <w:rPr>
                <w:sz w:val="20"/>
                <w:szCs w:val="20"/>
              </w:rPr>
            </w:pPr>
            <w:r>
              <w:rPr>
                <w:sz w:val="20"/>
                <w:szCs w:val="20"/>
              </w:rPr>
              <w:t>-</w:t>
            </w:r>
          </w:p>
        </w:tc>
        <w:tc>
          <w:tcPr>
            <w:tcW w:w="1320" w:type="dxa"/>
          </w:tcPr>
          <w:p w:rsidR="0097615F" w:rsidRPr="00CB1C6E" w:rsidRDefault="0097615F" w:rsidP="00B85977">
            <w:pPr>
              <w:jc w:val="center"/>
              <w:rPr>
                <w:sz w:val="20"/>
                <w:szCs w:val="20"/>
              </w:rPr>
            </w:pPr>
            <w:r w:rsidRPr="00CB1C6E">
              <w:rPr>
                <w:sz w:val="20"/>
                <w:szCs w:val="20"/>
              </w:rPr>
              <w:t>3 596,696</w:t>
            </w:r>
          </w:p>
        </w:tc>
        <w:tc>
          <w:tcPr>
            <w:tcW w:w="1320" w:type="dxa"/>
            <w:gridSpan w:val="2"/>
          </w:tcPr>
          <w:p w:rsidR="0097615F" w:rsidRPr="00CB1C6E" w:rsidRDefault="0097615F" w:rsidP="00B85977">
            <w:pPr>
              <w:jc w:val="center"/>
              <w:rPr>
                <w:sz w:val="20"/>
                <w:szCs w:val="20"/>
              </w:rPr>
            </w:pPr>
            <w:r>
              <w:rPr>
                <w:sz w:val="20"/>
                <w:szCs w:val="20"/>
              </w:rPr>
              <w:t>-</w:t>
            </w:r>
          </w:p>
        </w:tc>
        <w:tc>
          <w:tcPr>
            <w:tcW w:w="4281" w:type="dxa"/>
          </w:tcPr>
          <w:p w:rsidR="0097615F" w:rsidRPr="00CB1C6E" w:rsidRDefault="0097615F" w:rsidP="00B85977">
            <w:pPr>
              <w:jc w:val="center"/>
              <w:rPr>
                <w:sz w:val="20"/>
                <w:szCs w:val="20"/>
              </w:rPr>
            </w:pPr>
            <w:r w:rsidRPr="00CB1C6E">
              <w:rPr>
                <w:sz w:val="20"/>
                <w:szCs w:val="20"/>
              </w:rPr>
              <w:t>15</w:t>
            </w:r>
            <w:r>
              <w:rPr>
                <w:sz w:val="20"/>
                <w:szCs w:val="20"/>
              </w:rPr>
              <w:t xml:space="preserve"> місць</w:t>
            </w:r>
          </w:p>
        </w:tc>
      </w:tr>
      <w:tr w:rsidR="0097615F" w:rsidRPr="00C716CF">
        <w:trPr>
          <w:trHeight w:val="20"/>
        </w:trPr>
        <w:tc>
          <w:tcPr>
            <w:tcW w:w="546" w:type="dxa"/>
          </w:tcPr>
          <w:p w:rsidR="0097615F" w:rsidRPr="00BE304E" w:rsidRDefault="0097615F" w:rsidP="005525E4">
            <w:pPr>
              <w:jc w:val="center"/>
              <w:rPr>
                <w:sz w:val="20"/>
                <w:szCs w:val="20"/>
              </w:rPr>
            </w:pPr>
            <w:r>
              <w:rPr>
                <w:sz w:val="20"/>
                <w:szCs w:val="20"/>
              </w:rPr>
              <w:t>1.2.</w:t>
            </w:r>
          </w:p>
        </w:tc>
        <w:tc>
          <w:tcPr>
            <w:tcW w:w="2814" w:type="dxa"/>
          </w:tcPr>
          <w:p w:rsidR="0097615F" w:rsidRDefault="0097615F" w:rsidP="00B85977">
            <w:pPr>
              <w:rPr>
                <w:sz w:val="20"/>
                <w:szCs w:val="20"/>
              </w:rPr>
            </w:pPr>
            <w:r w:rsidRPr="00E04212">
              <w:rPr>
                <w:sz w:val="20"/>
                <w:szCs w:val="20"/>
              </w:rPr>
              <w:t xml:space="preserve">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w:t>
            </w:r>
          </w:p>
          <w:p w:rsidR="0097615F" w:rsidRDefault="0097615F" w:rsidP="00B85977">
            <w:pPr>
              <w:rPr>
                <w:sz w:val="20"/>
                <w:szCs w:val="20"/>
              </w:rPr>
            </w:pPr>
            <w:r w:rsidRPr="00E04212">
              <w:rPr>
                <w:sz w:val="20"/>
                <w:szCs w:val="20"/>
              </w:rPr>
              <w:t>вул. Генерала Манагарова,</w:t>
            </w:r>
            <w:r>
              <w:rPr>
                <w:sz w:val="20"/>
                <w:szCs w:val="20"/>
              </w:rPr>
              <w:t xml:space="preserve"> </w:t>
            </w:r>
            <w:r w:rsidRPr="00E04212">
              <w:rPr>
                <w:sz w:val="20"/>
                <w:szCs w:val="20"/>
              </w:rPr>
              <w:t xml:space="preserve">7 у </w:t>
            </w:r>
          </w:p>
          <w:p w:rsidR="0097615F" w:rsidRPr="00E04212" w:rsidRDefault="0097615F" w:rsidP="00B85977">
            <w:pPr>
              <w:rPr>
                <w:sz w:val="20"/>
                <w:szCs w:val="20"/>
              </w:rPr>
            </w:pPr>
            <w:r>
              <w:rPr>
                <w:sz w:val="20"/>
                <w:szCs w:val="20"/>
              </w:rPr>
              <w:t>м. Кременчук</w:t>
            </w:r>
          </w:p>
        </w:tc>
        <w:tc>
          <w:tcPr>
            <w:tcW w:w="1560" w:type="dxa"/>
          </w:tcPr>
          <w:p w:rsidR="0097615F" w:rsidRPr="00E04212" w:rsidRDefault="0097615F" w:rsidP="00B85977">
            <w:pPr>
              <w:jc w:val="center"/>
              <w:rPr>
                <w:sz w:val="20"/>
                <w:szCs w:val="20"/>
              </w:rPr>
            </w:pPr>
            <w:r w:rsidRPr="00E04212">
              <w:rPr>
                <w:sz w:val="20"/>
                <w:szCs w:val="20"/>
              </w:rPr>
              <w:t>70 365,013</w:t>
            </w:r>
          </w:p>
        </w:tc>
        <w:tc>
          <w:tcPr>
            <w:tcW w:w="1440" w:type="dxa"/>
          </w:tcPr>
          <w:p w:rsidR="0097615F" w:rsidRPr="00E04212" w:rsidRDefault="0097615F" w:rsidP="00B85977">
            <w:pPr>
              <w:jc w:val="center"/>
              <w:rPr>
                <w:sz w:val="20"/>
                <w:szCs w:val="20"/>
              </w:rPr>
            </w:pPr>
            <w:r w:rsidRPr="00E04212">
              <w:rPr>
                <w:sz w:val="20"/>
                <w:szCs w:val="20"/>
              </w:rPr>
              <w:t>60 365,013</w:t>
            </w:r>
          </w:p>
        </w:tc>
        <w:tc>
          <w:tcPr>
            <w:tcW w:w="1320" w:type="dxa"/>
          </w:tcPr>
          <w:p w:rsidR="0097615F" w:rsidRPr="00E04212" w:rsidRDefault="0097615F" w:rsidP="00B85977">
            <w:pPr>
              <w:jc w:val="center"/>
              <w:rPr>
                <w:sz w:val="20"/>
                <w:szCs w:val="20"/>
              </w:rPr>
            </w:pPr>
            <w:r>
              <w:rPr>
                <w:sz w:val="20"/>
                <w:szCs w:val="20"/>
              </w:rPr>
              <w:t>-</w:t>
            </w:r>
          </w:p>
        </w:tc>
        <w:tc>
          <w:tcPr>
            <w:tcW w:w="1320" w:type="dxa"/>
          </w:tcPr>
          <w:p w:rsidR="0097615F" w:rsidRPr="00E04212" w:rsidRDefault="0097615F" w:rsidP="00B85977">
            <w:pPr>
              <w:jc w:val="center"/>
              <w:rPr>
                <w:sz w:val="20"/>
                <w:szCs w:val="20"/>
              </w:rPr>
            </w:pPr>
            <w:r w:rsidRPr="00E04212">
              <w:rPr>
                <w:sz w:val="20"/>
                <w:szCs w:val="20"/>
              </w:rPr>
              <w:t>10 000,0</w:t>
            </w:r>
            <w:r>
              <w:rPr>
                <w:sz w:val="20"/>
                <w:szCs w:val="20"/>
              </w:rPr>
              <w:t>00</w:t>
            </w:r>
          </w:p>
        </w:tc>
        <w:tc>
          <w:tcPr>
            <w:tcW w:w="1320" w:type="dxa"/>
            <w:gridSpan w:val="2"/>
          </w:tcPr>
          <w:p w:rsidR="0097615F" w:rsidRPr="00E04212" w:rsidRDefault="0097615F" w:rsidP="00B85977">
            <w:pPr>
              <w:jc w:val="center"/>
              <w:rPr>
                <w:sz w:val="20"/>
                <w:szCs w:val="20"/>
              </w:rPr>
            </w:pPr>
            <w:r>
              <w:rPr>
                <w:sz w:val="20"/>
                <w:szCs w:val="20"/>
              </w:rPr>
              <w:t>-</w:t>
            </w:r>
          </w:p>
        </w:tc>
        <w:tc>
          <w:tcPr>
            <w:tcW w:w="4281" w:type="dxa"/>
          </w:tcPr>
          <w:p w:rsidR="0097615F" w:rsidRPr="00BE304E" w:rsidRDefault="0097615F" w:rsidP="005525E4">
            <w:pPr>
              <w:jc w:val="center"/>
              <w:rPr>
                <w:sz w:val="20"/>
                <w:szCs w:val="20"/>
              </w:rPr>
            </w:pPr>
            <w:r>
              <w:rPr>
                <w:sz w:val="20"/>
                <w:szCs w:val="20"/>
              </w:rPr>
              <w:t>-</w:t>
            </w:r>
          </w:p>
        </w:tc>
      </w:tr>
      <w:tr w:rsidR="0097615F" w:rsidRPr="00C716CF">
        <w:trPr>
          <w:trHeight w:val="371"/>
        </w:trPr>
        <w:tc>
          <w:tcPr>
            <w:tcW w:w="14601" w:type="dxa"/>
            <w:gridSpan w:val="9"/>
          </w:tcPr>
          <w:p w:rsidR="0097615F" w:rsidRPr="00BE304E" w:rsidRDefault="0097615F"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97615F" w:rsidRPr="00C716CF">
        <w:trPr>
          <w:trHeight w:val="20"/>
        </w:trPr>
        <w:tc>
          <w:tcPr>
            <w:tcW w:w="546" w:type="dxa"/>
          </w:tcPr>
          <w:p w:rsidR="0097615F" w:rsidRPr="0012388F" w:rsidRDefault="0097615F" w:rsidP="00275D77">
            <w:pPr>
              <w:snapToGrid w:val="0"/>
              <w:jc w:val="center"/>
              <w:rPr>
                <w:sz w:val="20"/>
                <w:szCs w:val="20"/>
                <w:highlight w:val="yellow"/>
              </w:rPr>
            </w:pPr>
            <w:r w:rsidRPr="0012388F">
              <w:rPr>
                <w:sz w:val="20"/>
                <w:szCs w:val="20"/>
              </w:rPr>
              <w:t>2.1.</w:t>
            </w:r>
          </w:p>
        </w:tc>
        <w:tc>
          <w:tcPr>
            <w:tcW w:w="2814" w:type="dxa"/>
          </w:tcPr>
          <w:p w:rsidR="0097615F" w:rsidRDefault="0097615F" w:rsidP="00275D77">
            <w:pPr>
              <w:rPr>
                <w:sz w:val="20"/>
                <w:szCs w:val="20"/>
              </w:rPr>
            </w:pPr>
            <w:r w:rsidRPr="0012388F">
              <w:rPr>
                <w:sz w:val="20"/>
                <w:szCs w:val="20"/>
              </w:rPr>
              <w:t>Реконструкція багатоповерхового будинку квартирного типу «Гуртожиток», за адресою вул. Троїцька 71/73</w:t>
            </w:r>
          </w:p>
          <w:p w:rsidR="0097615F" w:rsidRPr="0012388F" w:rsidRDefault="0097615F" w:rsidP="00275D77">
            <w:pPr>
              <w:rPr>
                <w:sz w:val="20"/>
                <w:szCs w:val="20"/>
              </w:rPr>
            </w:pPr>
          </w:p>
        </w:tc>
        <w:tc>
          <w:tcPr>
            <w:tcW w:w="1560" w:type="dxa"/>
          </w:tcPr>
          <w:p w:rsidR="0097615F" w:rsidRPr="00C716CF" w:rsidRDefault="0097615F" w:rsidP="00275D77">
            <w:pPr>
              <w:jc w:val="center"/>
              <w:rPr>
                <w:color w:val="FF0000"/>
                <w:sz w:val="20"/>
                <w:szCs w:val="20"/>
              </w:rPr>
            </w:pPr>
            <w:r>
              <w:rPr>
                <w:sz w:val="20"/>
                <w:szCs w:val="20"/>
              </w:rPr>
              <w:t>40 000,000</w:t>
            </w:r>
          </w:p>
        </w:tc>
        <w:tc>
          <w:tcPr>
            <w:tcW w:w="1440" w:type="dxa"/>
          </w:tcPr>
          <w:p w:rsidR="0097615F" w:rsidRPr="005E27E5" w:rsidRDefault="0097615F" w:rsidP="00275D77">
            <w:pPr>
              <w:jc w:val="center"/>
              <w:rPr>
                <w:sz w:val="20"/>
                <w:szCs w:val="20"/>
              </w:rPr>
            </w:pPr>
            <w:r>
              <w:rPr>
                <w:sz w:val="20"/>
                <w:szCs w:val="20"/>
              </w:rPr>
              <w:t>-</w:t>
            </w:r>
          </w:p>
        </w:tc>
        <w:tc>
          <w:tcPr>
            <w:tcW w:w="1320" w:type="dxa"/>
          </w:tcPr>
          <w:p w:rsidR="0097615F" w:rsidRPr="005E27E5" w:rsidRDefault="0097615F" w:rsidP="00275D77">
            <w:pPr>
              <w:jc w:val="center"/>
              <w:rPr>
                <w:sz w:val="20"/>
                <w:szCs w:val="20"/>
              </w:rPr>
            </w:pPr>
            <w:r>
              <w:rPr>
                <w:sz w:val="20"/>
                <w:szCs w:val="20"/>
              </w:rPr>
              <w:t>-</w:t>
            </w:r>
          </w:p>
        </w:tc>
        <w:tc>
          <w:tcPr>
            <w:tcW w:w="1320" w:type="dxa"/>
          </w:tcPr>
          <w:p w:rsidR="0097615F" w:rsidRPr="005E27E5" w:rsidRDefault="0097615F" w:rsidP="00275D77">
            <w:pPr>
              <w:jc w:val="center"/>
              <w:rPr>
                <w:sz w:val="20"/>
                <w:szCs w:val="20"/>
              </w:rPr>
            </w:pPr>
            <w:r>
              <w:rPr>
                <w:sz w:val="20"/>
                <w:szCs w:val="20"/>
              </w:rPr>
              <w:t>-</w:t>
            </w:r>
          </w:p>
        </w:tc>
        <w:tc>
          <w:tcPr>
            <w:tcW w:w="1320" w:type="dxa"/>
            <w:gridSpan w:val="2"/>
          </w:tcPr>
          <w:p w:rsidR="0097615F" w:rsidRPr="00C716CF" w:rsidRDefault="0097615F" w:rsidP="00275D77">
            <w:pPr>
              <w:jc w:val="center"/>
              <w:rPr>
                <w:color w:val="FF0000"/>
                <w:sz w:val="20"/>
                <w:szCs w:val="20"/>
              </w:rPr>
            </w:pPr>
            <w:r>
              <w:rPr>
                <w:sz w:val="20"/>
                <w:szCs w:val="20"/>
              </w:rPr>
              <w:t>40 000,000</w:t>
            </w:r>
          </w:p>
        </w:tc>
        <w:tc>
          <w:tcPr>
            <w:tcW w:w="4281" w:type="dxa"/>
          </w:tcPr>
          <w:p w:rsidR="0097615F" w:rsidRPr="00C716CF" w:rsidRDefault="0097615F" w:rsidP="00CB1C6E">
            <w:pPr>
              <w:jc w:val="center"/>
              <w:rPr>
                <w:color w:val="FF0000"/>
                <w:sz w:val="20"/>
                <w:szCs w:val="20"/>
              </w:rPr>
            </w:pPr>
            <w:r>
              <w:rPr>
                <w:sz w:val="20"/>
                <w:szCs w:val="20"/>
              </w:rPr>
              <w:t>200 місць ВПО</w:t>
            </w:r>
          </w:p>
        </w:tc>
      </w:tr>
      <w:tr w:rsidR="0097615F" w:rsidRPr="00C716CF">
        <w:trPr>
          <w:trHeight w:val="20"/>
        </w:trPr>
        <w:tc>
          <w:tcPr>
            <w:tcW w:w="546" w:type="dxa"/>
          </w:tcPr>
          <w:p w:rsidR="0097615F" w:rsidRPr="00BE304E" w:rsidRDefault="0097615F" w:rsidP="00A55DDB">
            <w:pPr>
              <w:jc w:val="center"/>
              <w:rPr>
                <w:sz w:val="20"/>
                <w:szCs w:val="20"/>
              </w:rPr>
            </w:pPr>
            <w:r w:rsidRPr="00BE304E">
              <w:rPr>
                <w:sz w:val="20"/>
                <w:szCs w:val="20"/>
              </w:rPr>
              <w:t>1</w:t>
            </w:r>
          </w:p>
        </w:tc>
        <w:tc>
          <w:tcPr>
            <w:tcW w:w="2814" w:type="dxa"/>
          </w:tcPr>
          <w:p w:rsidR="0097615F" w:rsidRPr="00BE304E" w:rsidRDefault="0097615F" w:rsidP="00A55DDB">
            <w:pPr>
              <w:jc w:val="center"/>
              <w:rPr>
                <w:sz w:val="20"/>
                <w:szCs w:val="20"/>
              </w:rPr>
            </w:pPr>
            <w:r w:rsidRPr="00BE304E">
              <w:rPr>
                <w:sz w:val="20"/>
                <w:szCs w:val="20"/>
              </w:rPr>
              <w:t>2</w:t>
            </w:r>
          </w:p>
        </w:tc>
        <w:tc>
          <w:tcPr>
            <w:tcW w:w="1560" w:type="dxa"/>
          </w:tcPr>
          <w:p w:rsidR="0097615F" w:rsidRPr="00BE304E" w:rsidRDefault="0097615F" w:rsidP="00A55DDB">
            <w:pPr>
              <w:jc w:val="center"/>
              <w:rPr>
                <w:sz w:val="20"/>
                <w:szCs w:val="20"/>
              </w:rPr>
            </w:pPr>
            <w:r w:rsidRPr="00BE304E">
              <w:rPr>
                <w:sz w:val="20"/>
                <w:szCs w:val="20"/>
              </w:rPr>
              <w:t>3</w:t>
            </w:r>
          </w:p>
        </w:tc>
        <w:tc>
          <w:tcPr>
            <w:tcW w:w="1440" w:type="dxa"/>
          </w:tcPr>
          <w:p w:rsidR="0097615F" w:rsidRPr="00BE304E" w:rsidRDefault="0097615F" w:rsidP="00A55DDB">
            <w:pPr>
              <w:jc w:val="center"/>
              <w:rPr>
                <w:sz w:val="20"/>
                <w:szCs w:val="20"/>
              </w:rPr>
            </w:pPr>
            <w:r w:rsidRPr="00BE304E">
              <w:rPr>
                <w:sz w:val="20"/>
                <w:szCs w:val="20"/>
              </w:rPr>
              <w:t>4</w:t>
            </w:r>
          </w:p>
        </w:tc>
        <w:tc>
          <w:tcPr>
            <w:tcW w:w="1320" w:type="dxa"/>
          </w:tcPr>
          <w:p w:rsidR="0097615F" w:rsidRPr="00BE304E" w:rsidRDefault="0097615F" w:rsidP="00A55DDB">
            <w:pPr>
              <w:jc w:val="center"/>
              <w:rPr>
                <w:sz w:val="20"/>
                <w:szCs w:val="20"/>
              </w:rPr>
            </w:pPr>
            <w:r w:rsidRPr="00BE304E">
              <w:rPr>
                <w:sz w:val="20"/>
                <w:szCs w:val="20"/>
              </w:rPr>
              <w:t>5</w:t>
            </w:r>
          </w:p>
        </w:tc>
        <w:tc>
          <w:tcPr>
            <w:tcW w:w="1320" w:type="dxa"/>
          </w:tcPr>
          <w:p w:rsidR="0097615F" w:rsidRPr="00BE304E" w:rsidRDefault="0097615F" w:rsidP="00A55DDB">
            <w:pPr>
              <w:jc w:val="center"/>
              <w:rPr>
                <w:sz w:val="20"/>
                <w:szCs w:val="20"/>
              </w:rPr>
            </w:pPr>
            <w:r w:rsidRPr="00BE304E">
              <w:rPr>
                <w:sz w:val="20"/>
                <w:szCs w:val="20"/>
              </w:rPr>
              <w:t>6</w:t>
            </w:r>
          </w:p>
        </w:tc>
        <w:tc>
          <w:tcPr>
            <w:tcW w:w="1320" w:type="dxa"/>
            <w:gridSpan w:val="2"/>
          </w:tcPr>
          <w:p w:rsidR="0097615F" w:rsidRPr="00BE304E" w:rsidRDefault="0097615F" w:rsidP="00A55DDB">
            <w:pPr>
              <w:jc w:val="center"/>
              <w:rPr>
                <w:sz w:val="20"/>
                <w:szCs w:val="20"/>
              </w:rPr>
            </w:pPr>
            <w:r w:rsidRPr="00BE304E">
              <w:rPr>
                <w:sz w:val="20"/>
                <w:szCs w:val="20"/>
              </w:rPr>
              <w:t>7</w:t>
            </w:r>
          </w:p>
        </w:tc>
        <w:tc>
          <w:tcPr>
            <w:tcW w:w="4281" w:type="dxa"/>
          </w:tcPr>
          <w:p w:rsidR="0097615F" w:rsidRPr="00BE304E" w:rsidRDefault="0097615F" w:rsidP="00A55DDB">
            <w:pPr>
              <w:jc w:val="center"/>
              <w:rPr>
                <w:sz w:val="20"/>
                <w:szCs w:val="20"/>
              </w:rPr>
            </w:pPr>
            <w:r w:rsidRPr="00BE304E">
              <w:rPr>
                <w:sz w:val="20"/>
                <w:szCs w:val="20"/>
              </w:rPr>
              <w:t>8</w:t>
            </w:r>
          </w:p>
        </w:tc>
      </w:tr>
      <w:tr w:rsidR="0097615F" w:rsidRPr="00C716CF">
        <w:trPr>
          <w:trHeight w:val="20"/>
        </w:trPr>
        <w:tc>
          <w:tcPr>
            <w:tcW w:w="546" w:type="dxa"/>
          </w:tcPr>
          <w:p w:rsidR="0097615F" w:rsidRPr="00AF7BA6" w:rsidRDefault="0097615F" w:rsidP="00275D77">
            <w:pPr>
              <w:snapToGrid w:val="0"/>
              <w:jc w:val="center"/>
              <w:rPr>
                <w:sz w:val="20"/>
                <w:szCs w:val="20"/>
              </w:rPr>
            </w:pPr>
            <w:r w:rsidRPr="00AF7BA6">
              <w:rPr>
                <w:sz w:val="20"/>
                <w:szCs w:val="20"/>
              </w:rPr>
              <w:t>2.2.</w:t>
            </w:r>
          </w:p>
        </w:tc>
        <w:tc>
          <w:tcPr>
            <w:tcW w:w="2814" w:type="dxa"/>
          </w:tcPr>
          <w:p w:rsidR="0097615F" w:rsidRDefault="0097615F" w:rsidP="002E1752">
            <w:pPr>
              <w:rPr>
                <w:sz w:val="20"/>
                <w:szCs w:val="20"/>
              </w:rPr>
            </w:pPr>
            <w:r w:rsidRPr="00070583">
              <w:rPr>
                <w:sz w:val="20"/>
                <w:szCs w:val="20"/>
              </w:rPr>
              <w:t>Про</w:t>
            </w:r>
            <w:r>
              <w:rPr>
                <w:sz w:val="20"/>
                <w:szCs w:val="20"/>
              </w:rPr>
              <w:t>є</w:t>
            </w:r>
            <w:r w:rsidRPr="00070583">
              <w:rPr>
                <w:sz w:val="20"/>
                <w:szCs w:val="20"/>
              </w:rPr>
              <w:t xml:space="preserve">кт підвищення енергоефективності громадських будівель у м. Кременчук (термомодернізація </w:t>
            </w:r>
          </w:p>
          <w:p w:rsidR="0097615F" w:rsidRPr="00070583" w:rsidRDefault="0097615F" w:rsidP="002E1752">
            <w:pPr>
              <w:rPr>
                <w:sz w:val="20"/>
                <w:szCs w:val="20"/>
              </w:rPr>
            </w:pPr>
            <w:r w:rsidRPr="00070583">
              <w:rPr>
                <w:sz w:val="20"/>
                <w:szCs w:val="20"/>
              </w:rPr>
              <w:t>66 бюджетних будівель м. Кременчук)</w:t>
            </w:r>
          </w:p>
        </w:tc>
        <w:tc>
          <w:tcPr>
            <w:tcW w:w="1560" w:type="dxa"/>
            <w:vAlign w:val="center"/>
          </w:tcPr>
          <w:p w:rsidR="0097615F" w:rsidRPr="009D760A" w:rsidRDefault="0097615F" w:rsidP="009F64FB">
            <w:pPr>
              <w:jc w:val="center"/>
              <w:rPr>
                <w:sz w:val="20"/>
                <w:szCs w:val="20"/>
              </w:rPr>
            </w:pPr>
            <w:r w:rsidRPr="009D760A">
              <w:rPr>
                <w:sz w:val="20"/>
                <w:szCs w:val="20"/>
              </w:rPr>
              <w:t>280 330,00</w:t>
            </w:r>
            <w:r>
              <w:rPr>
                <w:sz w:val="20"/>
                <w:szCs w:val="20"/>
              </w:rPr>
              <w:t>0</w:t>
            </w:r>
          </w:p>
        </w:tc>
        <w:tc>
          <w:tcPr>
            <w:tcW w:w="1440" w:type="dxa"/>
            <w:vAlign w:val="center"/>
          </w:tcPr>
          <w:p w:rsidR="0097615F" w:rsidRPr="009D760A" w:rsidRDefault="0097615F" w:rsidP="009F64FB">
            <w:pPr>
              <w:jc w:val="center"/>
              <w:rPr>
                <w:sz w:val="20"/>
                <w:szCs w:val="20"/>
              </w:rPr>
            </w:pPr>
            <w:r w:rsidRPr="009D760A">
              <w:rPr>
                <w:sz w:val="20"/>
                <w:szCs w:val="20"/>
              </w:rPr>
              <w:t>-</w:t>
            </w:r>
          </w:p>
        </w:tc>
        <w:tc>
          <w:tcPr>
            <w:tcW w:w="1320" w:type="dxa"/>
            <w:vAlign w:val="center"/>
          </w:tcPr>
          <w:p w:rsidR="0097615F" w:rsidRPr="009D760A" w:rsidRDefault="0097615F" w:rsidP="009F64FB">
            <w:pPr>
              <w:jc w:val="center"/>
              <w:rPr>
                <w:sz w:val="20"/>
                <w:szCs w:val="20"/>
              </w:rPr>
            </w:pPr>
            <w:r w:rsidRPr="009D760A">
              <w:rPr>
                <w:sz w:val="20"/>
                <w:szCs w:val="20"/>
              </w:rPr>
              <w:t>-</w:t>
            </w:r>
          </w:p>
        </w:tc>
        <w:tc>
          <w:tcPr>
            <w:tcW w:w="1320" w:type="dxa"/>
            <w:vAlign w:val="center"/>
          </w:tcPr>
          <w:p w:rsidR="0097615F" w:rsidRPr="009D760A" w:rsidRDefault="0097615F" w:rsidP="009F64FB">
            <w:pPr>
              <w:jc w:val="center"/>
              <w:rPr>
                <w:sz w:val="20"/>
                <w:szCs w:val="20"/>
              </w:rPr>
            </w:pPr>
            <w:r w:rsidRPr="009D760A">
              <w:rPr>
                <w:sz w:val="20"/>
                <w:szCs w:val="20"/>
              </w:rPr>
              <w:t>60 458,20</w:t>
            </w:r>
            <w:r>
              <w:rPr>
                <w:sz w:val="20"/>
                <w:szCs w:val="20"/>
              </w:rPr>
              <w:t>0</w:t>
            </w:r>
          </w:p>
        </w:tc>
        <w:tc>
          <w:tcPr>
            <w:tcW w:w="1320" w:type="dxa"/>
            <w:gridSpan w:val="2"/>
            <w:vAlign w:val="center"/>
          </w:tcPr>
          <w:p w:rsidR="0097615F" w:rsidRPr="009D760A" w:rsidRDefault="0097615F" w:rsidP="009F64FB">
            <w:pPr>
              <w:jc w:val="center"/>
              <w:rPr>
                <w:sz w:val="20"/>
                <w:szCs w:val="20"/>
              </w:rPr>
            </w:pPr>
            <w:r w:rsidRPr="009D760A">
              <w:rPr>
                <w:sz w:val="20"/>
                <w:szCs w:val="20"/>
              </w:rPr>
              <w:t>219 871,80</w:t>
            </w:r>
            <w:r>
              <w:rPr>
                <w:sz w:val="20"/>
                <w:szCs w:val="20"/>
              </w:rPr>
              <w:t>0</w:t>
            </w:r>
          </w:p>
        </w:tc>
        <w:tc>
          <w:tcPr>
            <w:tcW w:w="4281" w:type="dxa"/>
            <w:vAlign w:val="center"/>
          </w:tcPr>
          <w:p w:rsidR="0097615F" w:rsidRPr="00070583" w:rsidRDefault="0097615F" w:rsidP="00DB6318">
            <w:pPr>
              <w:jc w:val="center"/>
              <w:rPr>
                <w:sz w:val="20"/>
                <w:szCs w:val="20"/>
              </w:rPr>
            </w:pPr>
            <w:r w:rsidRPr="00070583">
              <w:rPr>
                <w:sz w:val="20"/>
                <w:szCs w:val="20"/>
              </w:rPr>
              <w:t>1) зменшення енергоспоживання на 50-60 %;</w:t>
            </w:r>
          </w:p>
          <w:p w:rsidR="0097615F" w:rsidRPr="00070583" w:rsidRDefault="0097615F" w:rsidP="00DB6318">
            <w:pPr>
              <w:jc w:val="center"/>
              <w:rPr>
                <w:sz w:val="20"/>
                <w:szCs w:val="20"/>
              </w:rPr>
            </w:pPr>
            <w:r w:rsidRPr="00070583">
              <w:rPr>
                <w:sz w:val="20"/>
                <w:szCs w:val="20"/>
              </w:rPr>
              <w:t>2) підвищення рівня комфорту у будівлях;</w:t>
            </w:r>
          </w:p>
          <w:p w:rsidR="0097615F" w:rsidRPr="00070583" w:rsidRDefault="0097615F" w:rsidP="00DB6318">
            <w:pPr>
              <w:jc w:val="center"/>
              <w:rPr>
                <w:sz w:val="20"/>
                <w:szCs w:val="20"/>
              </w:rPr>
            </w:pPr>
            <w:r w:rsidRPr="00070583">
              <w:rPr>
                <w:sz w:val="20"/>
                <w:szCs w:val="20"/>
              </w:rPr>
              <w:t>3) зменшення витрат на подальшу експлуатацію будівель;</w:t>
            </w:r>
          </w:p>
          <w:p w:rsidR="0097615F" w:rsidRPr="00070583" w:rsidRDefault="0097615F" w:rsidP="00DB6318">
            <w:pPr>
              <w:jc w:val="center"/>
              <w:rPr>
                <w:sz w:val="20"/>
                <w:szCs w:val="20"/>
              </w:rPr>
            </w:pPr>
            <w:r w:rsidRPr="00070583">
              <w:rPr>
                <w:sz w:val="20"/>
                <w:szCs w:val="20"/>
              </w:rPr>
              <w:t>4) збільшення експлуатаційного періоду будівель на 30-50 років;</w:t>
            </w:r>
          </w:p>
          <w:p w:rsidR="0097615F" w:rsidRPr="00070583" w:rsidRDefault="0097615F" w:rsidP="00DB6318">
            <w:pPr>
              <w:jc w:val="center"/>
              <w:rPr>
                <w:sz w:val="20"/>
                <w:szCs w:val="20"/>
              </w:rPr>
            </w:pPr>
            <w:r w:rsidRPr="00070583">
              <w:rPr>
                <w:sz w:val="20"/>
                <w:szCs w:val="20"/>
              </w:rPr>
              <w:t>5) підвищення іміджу будівель та міста;</w:t>
            </w:r>
          </w:p>
          <w:p w:rsidR="0097615F" w:rsidRDefault="0097615F" w:rsidP="00DB6318">
            <w:pPr>
              <w:jc w:val="center"/>
              <w:rPr>
                <w:sz w:val="20"/>
                <w:szCs w:val="20"/>
              </w:rPr>
            </w:pPr>
            <w:r w:rsidRPr="00070583">
              <w:rPr>
                <w:sz w:val="20"/>
                <w:szCs w:val="20"/>
              </w:rPr>
              <w:t>6) створення нових робочих місць</w:t>
            </w:r>
          </w:p>
          <w:p w:rsidR="0097615F" w:rsidRPr="00070583" w:rsidRDefault="0097615F" w:rsidP="00DB6318">
            <w:pPr>
              <w:jc w:val="center"/>
              <w:rPr>
                <w:sz w:val="20"/>
                <w:szCs w:val="20"/>
              </w:rPr>
            </w:pPr>
            <w:r w:rsidRPr="00070583">
              <w:rPr>
                <w:sz w:val="20"/>
                <w:szCs w:val="20"/>
              </w:rPr>
              <w:t>(очікується 360)</w:t>
            </w:r>
          </w:p>
        </w:tc>
      </w:tr>
      <w:tr w:rsidR="0097615F" w:rsidRPr="00C716CF">
        <w:trPr>
          <w:trHeight w:val="20"/>
        </w:trPr>
        <w:tc>
          <w:tcPr>
            <w:tcW w:w="546" w:type="dxa"/>
          </w:tcPr>
          <w:p w:rsidR="0097615F" w:rsidRPr="002E1752" w:rsidRDefault="0097615F" w:rsidP="009B3668">
            <w:pPr>
              <w:jc w:val="center"/>
              <w:rPr>
                <w:sz w:val="20"/>
                <w:szCs w:val="20"/>
                <w:highlight w:val="yellow"/>
              </w:rPr>
            </w:pPr>
            <w:r w:rsidRPr="002E1752">
              <w:rPr>
                <w:sz w:val="20"/>
                <w:szCs w:val="20"/>
              </w:rPr>
              <w:t>2.3.</w:t>
            </w:r>
          </w:p>
        </w:tc>
        <w:tc>
          <w:tcPr>
            <w:tcW w:w="2814" w:type="dxa"/>
            <w:vAlign w:val="bottom"/>
          </w:tcPr>
          <w:p w:rsidR="0097615F" w:rsidRDefault="0097615F" w:rsidP="005C783F">
            <w:pPr>
              <w:rPr>
                <w:sz w:val="20"/>
                <w:szCs w:val="20"/>
              </w:rPr>
            </w:pPr>
            <w:r w:rsidRPr="00DB6318">
              <w:rPr>
                <w:sz w:val="20"/>
                <w:szCs w:val="20"/>
              </w:rPr>
              <w:t>Реконструкція будівель стаці</w:t>
            </w:r>
            <w:r>
              <w:rPr>
                <w:sz w:val="20"/>
                <w:szCs w:val="20"/>
              </w:rPr>
              <w:t>онару</w:t>
            </w:r>
            <w:r w:rsidRPr="00DB6318">
              <w:rPr>
                <w:sz w:val="20"/>
                <w:szCs w:val="20"/>
              </w:rPr>
              <w:t xml:space="preserve"> (літ. «А») та госпблоку (літ. «Б, В») «Шкіряно-венерологічного диспансеру» під Кременчуцький міський Центр соціальної реабілітації дітей-інвалідів за адресою: </w:t>
            </w:r>
          </w:p>
          <w:p w:rsidR="0097615F" w:rsidRDefault="0097615F" w:rsidP="005C783F">
            <w:pPr>
              <w:rPr>
                <w:sz w:val="20"/>
                <w:szCs w:val="20"/>
              </w:rPr>
            </w:pPr>
            <w:r w:rsidRPr="00DB6318">
              <w:rPr>
                <w:sz w:val="20"/>
                <w:szCs w:val="20"/>
              </w:rPr>
              <w:t>вул.</w:t>
            </w:r>
            <w:r>
              <w:rPr>
                <w:sz w:val="20"/>
                <w:szCs w:val="20"/>
              </w:rPr>
              <w:t xml:space="preserve"> </w:t>
            </w:r>
            <w:r w:rsidRPr="00DB6318">
              <w:rPr>
                <w:sz w:val="20"/>
                <w:szCs w:val="20"/>
              </w:rPr>
              <w:t xml:space="preserve">І. Приходька, 5, </w:t>
            </w:r>
          </w:p>
          <w:p w:rsidR="0097615F" w:rsidRPr="00DB6318" w:rsidRDefault="0097615F" w:rsidP="005C783F">
            <w:pPr>
              <w:rPr>
                <w:sz w:val="20"/>
                <w:szCs w:val="20"/>
              </w:rPr>
            </w:pPr>
            <w:r w:rsidRPr="00DB6318">
              <w:rPr>
                <w:sz w:val="20"/>
                <w:szCs w:val="20"/>
              </w:rPr>
              <w:t>м. Кременчук, Полтавська область</w:t>
            </w:r>
            <w:r>
              <w:rPr>
                <w:sz w:val="20"/>
                <w:szCs w:val="20"/>
              </w:rPr>
              <w:t xml:space="preserve"> </w:t>
            </w:r>
            <w:r w:rsidRPr="00383B51">
              <w:rPr>
                <w:sz w:val="20"/>
                <w:szCs w:val="20"/>
              </w:rPr>
              <w:t>(коригування)</w:t>
            </w:r>
          </w:p>
        </w:tc>
        <w:tc>
          <w:tcPr>
            <w:tcW w:w="1560" w:type="dxa"/>
          </w:tcPr>
          <w:p w:rsidR="0097615F" w:rsidRPr="00DB6318" w:rsidRDefault="0097615F" w:rsidP="005C783F">
            <w:pPr>
              <w:jc w:val="center"/>
              <w:rPr>
                <w:sz w:val="20"/>
                <w:szCs w:val="20"/>
              </w:rPr>
            </w:pPr>
            <w:r>
              <w:rPr>
                <w:sz w:val="20"/>
                <w:szCs w:val="20"/>
              </w:rPr>
              <w:t>151</w:t>
            </w:r>
            <w:r w:rsidRPr="00DB6318">
              <w:rPr>
                <w:sz w:val="20"/>
                <w:szCs w:val="20"/>
              </w:rPr>
              <w:t> </w:t>
            </w:r>
            <w:r>
              <w:rPr>
                <w:sz w:val="20"/>
                <w:szCs w:val="20"/>
              </w:rPr>
              <w:t>824,941</w:t>
            </w:r>
          </w:p>
          <w:p w:rsidR="0097615F" w:rsidRPr="00DB6318" w:rsidRDefault="0097615F" w:rsidP="005C783F">
            <w:pPr>
              <w:jc w:val="center"/>
              <w:rPr>
                <w:sz w:val="20"/>
                <w:szCs w:val="20"/>
              </w:rPr>
            </w:pPr>
            <w:r w:rsidRPr="00DB6318">
              <w:rPr>
                <w:sz w:val="20"/>
                <w:szCs w:val="20"/>
              </w:rPr>
              <w:t>(капітальні видатки)</w:t>
            </w:r>
          </w:p>
          <w:p w:rsidR="0097615F" w:rsidRPr="00DB6318" w:rsidRDefault="0097615F" w:rsidP="005C783F">
            <w:pPr>
              <w:jc w:val="center"/>
              <w:rPr>
                <w:sz w:val="20"/>
                <w:szCs w:val="20"/>
              </w:rPr>
            </w:pPr>
          </w:p>
          <w:p w:rsidR="0097615F" w:rsidRPr="00DB6318" w:rsidRDefault="0097615F" w:rsidP="005C783F">
            <w:pPr>
              <w:jc w:val="center"/>
              <w:rPr>
                <w:sz w:val="20"/>
                <w:szCs w:val="20"/>
              </w:rPr>
            </w:pPr>
            <w:r w:rsidRPr="00DB6318">
              <w:rPr>
                <w:sz w:val="20"/>
                <w:szCs w:val="20"/>
              </w:rPr>
              <w:t>112,706</w:t>
            </w:r>
          </w:p>
          <w:p w:rsidR="0097615F" w:rsidRPr="00DB6318" w:rsidRDefault="0097615F" w:rsidP="005C783F">
            <w:pPr>
              <w:jc w:val="center"/>
              <w:rPr>
                <w:sz w:val="20"/>
                <w:szCs w:val="20"/>
              </w:rPr>
            </w:pPr>
            <w:r w:rsidRPr="00DB6318">
              <w:rPr>
                <w:sz w:val="20"/>
                <w:szCs w:val="20"/>
              </w:rPr>
              <w:t>(поточні видатки)</w:t>
            </w:r>
          </w:p>
          <w:p w:rsidR="0097615F" w:rsidRPr="00DB6318" w:rsidRDefault="0097615F" w:rsidP="005C783F">
            <w:pPr>
              <w:jc w:val="center"/>
              <w:rPr>
                <w:sz w:val="20"/>
                <w:szCs w:val="20"/>
                <w:highlight w:val="yellow"/>
              </w:rPr>
            </w:pPr>
          </w:p>
        </w:tc>
        <w:tc>
          <w:tcPr>
            <w:tcW w:w="1440" w:type="dxa"/>
          </w:tcPr>
          <w:p w:rsidR="0097615F" w:rsidRDefault="0097615F" w:rsidP="005C783F">
            <w:pPr>
              <w:snapToGrid w:val="0"/>
              <w:jc w:val="center"/>
              <w:rPr>
                <w:sz w:val="20"/>
                <w:szCs w:val="20"/>
              </w:rPr>
            </w:pPr>
            <w:r w:rsidRPr="00DB6318">
              <w:rPr>
                <w:sz w:val="20"/>
                <w:szCs w:val="20"/>
              </w:rPr>
              <w:t>112 706,901</w:t>
            </w:r>
          </w:p>
          <w:p w:rsidR="0097615F" w:rsidRDefault="0097615F" w:rsidP="005C783F">
            <w:pPr>
              <w:snapToGrid w:val="0"/>
              <w:jc w:val="center"/>
              <w:rPr>
                <w:sz w:val="20"/>
                <w:szCs w:val="20"/>
              </w:rPr>
            </w:pPr>
          </w:p>
          <w:p w:rsidR="0097615F" w:rsidRDefault="0097615F" w:rsidP="005C783F">
            <w:pPr>
              <w:snapToGrid w:val="0"/>
              <w:jc w:val="center"/>
              <w:rPr>
                <w:sz w:val="20"/>
                <w:szCs w:val="20"/>
              </w:rPr>
            </w:pPr>
          </w:p>
          <w:p w:rsidR="0097615F" w:rsidRDefault="0097615F" w:rsidP="005C783F">
            <w:pPr>
              <w:snapToGrid w:val="0"/>
              <w:jc w:val="center"/>
              <w:rPr>
                <w:sz w:val="20"/>
                <w:szCs w:val="20"/>
              </w:rPr>
            </w:pPr>
          </w:p>
          <w:p w:rsidR="0097615F" w:rsidRPr="00DB6318" w:rsidRDefault="0097615F" w:rsidP="005C783F">
            <w:pPr>
              <w:snapToGrid w:val="0"/>
              <w:jc w:val="center"/>
              <w:rPr>
                <w:sz w:val="20"/>
                <w:szCs w:val="20"/>
              </w:rPr>
            </w:pPr>
            <w:r>
              <w:rPr>
                <w:sz w:val="20"/>
                <w:szCs w:val="20"/>
              </w:rPr>
              <w:t>-</w:t>
            </w:r>
          </w:p>
        </w:tc>
        <w:tc>
          <w:tcPr>
            <w:tcW w:w="1320" w:type="dxa"/>
          </w:tcPr>
          <w:p w:rsidR="0097615F" w:rsidRDefault="0097615F" w:rsidP="005C783F">
            <w:pPr>
              <w:jc w:val="center"/>
              <w:rPr>
                <w:sz w:val="20"/>
                <w:szCs w:val="20"/>
              </w:rPr>
            </w:pPr>
            <w:r>
              <w:rPr>
                <w:sz w:val="20"/>
                <w:szCs w:val="20"/>
              </w:rPr>
              <w:t>-</w:t>
            </w:r>
          </w:p>
          <w:p w:rsidR="0097615F" w:rsidRDefault="0097615F" w:rsidP="005C783F">
            <w:pPr>
              <w:jc w:val="center"/>
              <w:rPr>
                <w:sz w:val="20"/>
                <w:szCs w:val="20"/>
              </w:rPr>
            </w:pPr>
          </w:p>
          <w:p w:rsidR="0097615F" w:rsidRDefault="0097615F" w:rsidP="005C783F">
            <w:pPr>
              <w:jc w:val="center"/>
              <w:rPr>
                <w:sz w:val="20"/>
                <w:szCs w:val="20"/>
              </w:rPr>
            </w:pPr>
          </w:p>
          <w:p w:rsidR="0097615F" w:rsidRDefault="0097615F" w:rsidP="005C783F">
            <w:pPr>
              <w:jc w:val="center"/>
              <w:rPr>
                <w:sz w:val="20"/>
                <w:szCs w:val="20"/>
              </w:rPr>
            </w:pPr>
          </w:p>
          <w:p w:rsidR="0097615F" w:rsidRPr="00DB6318" w:rsidRDefault="0097615F" w:rsidP="005C783F">
            <w:pPr>
              <w:jc w:val="center"/>
              <w:rPr>
                <w:sz w:val="20"/>
                <w:szCs w:val="20"/>
              </w:rPr>
            </w:pPr>
            <w:r>
              <w:rPr>
                <w:sz w:val="20"/>
                <w:szCs w:val="20"/>
              </w:rPr>
              <w:t>-</w:t>
            </w:r>
          </w:p>
        </w:tc>
        <w:tc>
          <w:tcPr>
            <w:tcW w:w="1320" w:type="dxa"/>
          </w:tcPr>
          <w:p w:rsidR="0097615F" w:rsidRPr="00DB6318" w:rsidRDefault="0097615F" w:rsidP="005C783F">
            <w:pPr>
              <w:jc w:val="center"/>
              <w:rPr>
                <w:sz w:val="20"/>
                <w:szCs w:val="20"/>
              </w:rPr>
            </w:pPr>
            <w:r>
              <w:rPr>
                <w:sz w:val="20"/>
                <w:szCs w:val="20"/>
              </w:rPr>
              <w:t>39 118,040</w:t>
            </w:r>
          </w:p>
          <w:p w:rsidR="0097615F" w:rsidRPr="00DB6318" w:rsidRDefault="0097615F" w:rsidP="005C783F">
            <w:pPr>
              <w:jc w:val="center"/>
              <w:rPr>
                <w:sz w:val="20"/>
                <w:szCs w:val="20"/>
              </w:rPr>
            </w:pPr>
          </w:p>
          <w:p w:rsidR="0097615F" w:rsidRPr="00DB6318" w:rsidRDefault="0097615F" w:rsidP="005C783F">
            <w:pPr>
              <w:jc w:val="center"/>
              <w:rPr>
                <w:sz w:val="20"/>
                <w:szCs w:val="20"/>
              </w:rPr>
            </w:pPr>
          </w:p>
          <w:p w:rsidR="0097615F" w:rsidRPr="00DB6318" w:rsidRDefault="0097615F" w:rsidP="005C783F">
            <w:pPr>
              <w:jc w:val="center"/>
              <w:rPr>
                <w:sz w:val="20"/>
                <w:szCs w:val="20"/>
              </w:rPr>
            </w:pPr>
          </w:p>
          <w:p w:rsidR="0097615F" w:rsidRDefault="0097615F" w:rsidP="005C783F">
            <w:pPr>
              <w:jc w:val="center"/>
              <w:rPr>
                <w:sz w:val="20"/>
                <w:szCs w:val="20"/>
              </w:rPr>
            </w:pPr>
            <w:r w:rsidRPr="00DB6318">
              <w:rPr>
                <w:sz w:val="20"/>
                <w:szCs w:val="20"/>
              </w:rPr>
              <w:t>112,706</w:t>
            </w:r>
          </w:p>
          <w:p w:rsidR="0097615F" w:rsidRPr="00DB6318" w:rsidRDefault="0097615F" w:rsidP="00EB6042">
            <w:pPr>
              <w:jc w:val="center"/>
              <w:rPr>
                <w:sz w:val="20"/>
                <w:szCs w:val="20"/>
              </w:rPr>
            </w:pPr>
            <w:r w:rsidRPr="00DB6318">
              <w:rPr>
                <w:sz w:val="20"/>
                <w:szCs w:val="20"/>
              </w:rPr>
              <w:t>(поточні видатки)</w:t>
            </w:r>
          </w:p>
          <w:p w:rsidR="0097615F" w:rsidRPr="00DB6318" w:rsidRDefault="0097615F" w:rsidP="005C783F">
            <w:pPr>
              <w:jc w:val="center"/>
              <w:rPr>
                <w:sz w:val="20"/>
                <w:szCs w:val="20"/>
              </w:rPr>
            </w:pPr>
          </w:p>
          <w:p w:rsidR="0097615F" w:rsidRPr="00DB6318" w:rsidRDefault="0097615F" w:rsidP="005C783F">
            <w:pPr>
              <w:jc w:val="center"/>
              <w:rPr>
                <w:sz w:val="20"/>
                <w:szCs w:val="20"/>
              </w:rPr>
            </w:pPr>
          </w:p>
        </w:tc>
        <w:tc>
          <w:tcPr>
            <w:tcW w:w="1320" w:type="dxa"/>
            <w:gridSpan w:val="2"/>
          </w:tcPr>
          <w:p w:rsidR="0097615F" w:rsidRDefault="0097615F" w:rsidP="005C783F">
            <w:pPr>
              <w:jc w:val="center"/>
              <w:rPr>
                <w:sz w:val="20"/>
                <w:szCs w:val="20"/>
              </w:rPr>
            </w:pPr>
            <w:r w:rsidRPr="00880E92">
              <w:rPr>
                <w:sz w:val="20"/>
                <w:szCs w:val="20"/>
              </w:rPr>
              <w:t>-</w:t>
            </w:r>
          </w:p>
          <w:p w:rsidR="0097615F" w:rsidRDefault="0097615F" w:rsidP="005C783F">
            <w:pPr>
              <w:jc w:val="center"/>
              <w:rPr>
                <w:sz w:val="20"/>
                <w:szCs w:val="20"/>
              </w:rPr>
            </w:pPr>
          </w:p>
          <w:p w:rsidR="0097615F" w:rsidRDefault="0097615F" w:rsidP="005C783F">
            <w:pPr>
              <w:jc w:val="center"/>
              <w:rPr>
                <w:sz w:val="20"/>
                <w:szCs w:val="20"/>
              </w:rPr>
            </w:pPr>
          </w:p>
          <w:p w:rsidR="0097615F" w:rsidRDefault="0097615F" w:rsidP="005C783F">
            <w:pPr>
              <w:jc w:val="center"/>
              <w:rPr>
                <w:sz w:val="20"/>
                <w:szCs w:val="20"/>
              </w:rPr>
            </w:pPr>
          </w:p>
          <w:p w:rsidR="0097615F" w:rsidRPr="00880E92" w:rsidRDefault="0097615F" w:rsidP="005C783F">
            <w:pPr>
              <w:jc w:val="center"/>
              <w:rPr>
                <w:sz w:val="20"/>
                <w:szCs w:val="20"/>
                <w:highlight w:val="yellow"/>
              </w:rPr>
            </w:pPr>
            <w:r>
              <w:rPr>
                <w:sz w:val="20"/>
                <w:szCs w:val="20"/>
              </w:rPr>
              <w:t>-</w:t>
            </w:r>
          </w:p>
        </w:tc>
        <w:tc>
          <w:tcPr>
            <w:tcW w:w="4281" w:type="dxa"/>
          </w:tcPr>
          <w:p w:rsidR="0097615F" w:rsidRDefault="0097615F" w:rsidP="00DB6318">
            <w:pPr>
              <w:pStyle w:val="NormalWeb"/>
              <w:spacing w:before="0" w:beforeAutospacing="0" w:after="0" w:afterAutospacing="0"/>
              <w:jc w:val="center"/>
              <w:rPr>
                <w:sz w:val="20"/>
                <w:szCs w:val="20"/>
                <w:lang w:val="uk-UA"/>
              </w:rPr>
            </w:pPr>
            <w:r w:rsidRPr="00DB6318">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97615F" w:rsidRPr="00DB6318" w:rsidRDefault="0097615F" w:rsidP="00DB6318">
            <w:pPr>
              <w:pStyle w:val="NormalWeb"/>
              <w:spacing w:before="0" w:beforeAutospacing="0" w:after="0" w:afterAutospacing="0"/>
              <w:jc w:val="center"/>
              <w:rPr>
                <w:sz w:val="20"/>
                <w:szCs w:val="20"/>
                <w:lang w:val="uk-UA"/>
              </w:rPr>
            </w:pPr>
            <w:r w:rsidRPr="00DB6318">
              <w:rPr>
                <w:sz w:val="20"/>
                <w:szCs w:val="20"/>
                <w:lang w:val="uk-UA"/>
              </w:rPr>
              <w:t>450 осіб.</w:t>
            </w:r>
          </w:p>
        </w:tc>
      </w:tr>
      <w:tr w:rsidR="0097615F" w:rsidRPr="00C716CF">
        <w:trPr>
          <w:trHeight w:val="20"/>
        </w:trPr>
        <w:tc>
          <w:tcPr>
            <w:tcW w:w="546" w:type="dxa"/>
          </w:tcPr>
          <w:p w:rsidR="0097615F" w:rsidRPr="002E1752" w:rsidRDefault="0097615F" w:rsidP="009B3668">
            <w:pPr>
              <w:jc w:val="center"/>
              <w:rPr>
                <w:sz w:val="20"/>
                <w:szCs w:val="20"/>
              </w:rPr>
            </w:pPr>
            <w:r>
              <w:rPr>
                <w:sz w:val="20"/>
                <w:szCs w:val="20"/>
              </w:rPr>
              <w:t>2.4.</w:t>
            </w:r>
          </w:p>
        </w:tc>
        <w:tc>
          <w:tcPr>
            <w:tcW w:w="2814" w:type="dxa"/>
          </w:tcPr>
          <w:p w:rsidR="0097615F" w:rsidRPr="00383B51" w:rsidRDefault="0097615F" w:rsidP="005C783F">
            <w:pPr>
              <w:rPr>
                <w:sz w:val="20"/>
                <w:szCs w:val="20"/>
              </w:rPr>
            </w:pPr>
            <w:r w:rsidRPr="00383B51">
              <w:rPr>
                <w:sz w:val="20"/>
                <w:szCs w:val="20"/>
              </w:rPr>
              <w:t>Реконструкція дитячого садка по вул. Генерала Манагарова, 5-А в м. Кременчуці (коригування)</w:t>
            </w:r>
          </w:p>
          <w:p w:rsidR="0097615F" w:rsidRPr="00383B51" w:rsidRDefault="0097615F" w:rsidP="005C783F">
            <w:pPr>
              <w:rPr>
                <w:sz w:val="20"/>
                <w:szCs w:val="20"/>
              </w:rPr>
            </w:pPr>
          </w:p>
        </w:tc>
        <w:tc>
          <w:tcPr>
            <w:tcW w:w="1560" w:type="dxa"/>
          </w:tcPr>
          <w:p w:rsidR="0097615F" w:rsidRPr="00383B51" w:rsidRDefault="0097615F" w:rsidP="005C783F">
            <w:pPr>
              <w:jc w:val="center"/>
              <w:rPr>
                <w:sz w:val="20"/>
                <w:szCs w:val="20"/>
              </w:rPr>
            </w:pPr>
            <w:r w:rsidRPr="00383B51">
              <w:rPr>
                <w:sz w:val="20"/>
                <w:szCs w:val="20"/>
              </w:rPr>
              <w:t>4</w:t>
            </w:r>
            <w:r>
              <w:rPr>
                <w:sz w:val="20"/>
                <w:szCs w:val="20"/>
              </w:rPr>
              <w:t>2 883,30</w:t>
            </w:r>
            <w:r w:rsidRPr="00383B51">
              <w:rPr>
                <w:sz w:val="20"/>
                <w:szCs w:val="20"/>
              </w:rPr>
              <w:t>0</w:t>
            </w:r>
          </w:p>
          <w:p w:rsidR="0097615F" w:rsidRPr="00383B51" w:rsidRDefault="0097615F" w:rsidP="005C783F">
            <w:pPr>
              <w:jc w:val="center"/>
              <w:rPr>
                <w:sz w:val="20"/>
                <w:szCs w:val="20"/>
              </w:rPr>
            </w:pPr>
            <w:r w:rsidRPr="00383B51">
              <w:rPr>
                <w:sz w:val="20"/>
                <w:szCs w:val="20"/>
              </w:rPr>
              <w:t>(капітальні видатки)</w:t>
            </w:r>
          </w:p>
          <w:p w:rsidR="0097615F" w:rsidRPr="00383B51" w:rsidRDefault="0097615F" w:rsidP="005C783F">
            <w:pPr>
              <w:jc w:val="center"/>
              <w:rPr>
                <w:sz w:val="20"/>
                <w:szCs w:val="20"/>
              </w:rPr>
            </w:pPr>
          </w:p>
          <w:p w:rsidR="0097615F" w:rsidRPr="00383B51" w:rsidRDefault="0097615F" w:rsidP="005C783F">
            <w:pPr>
              <w:jc w:val="center"/>
              <w:rPr>
                <w:sz w:val="20"/>
                <w:szCs w:val="20"/>
              </w:rPr>
            </w:pPr>
            <w:r w:rsidRPr="00383B51">
              <w:rPr>
                <w:sz w:val="20"/>
                <w:szCs w:val="20"/>
              </w:rPr>
              <w:t>32,883</w:t>
            </w:r>
          </w:p>
          <w:p w:rsidR="0097615F" w:rsidRPr="00383B51" w:rsidRDefault="0097615F" w:rsidP="005C783F">
            <w:pPr>
              <w:jc w:val="center"/>
              <w:rPr>
                <w:sz w:val="20"/>
                <w:szCs w:val="20"/>
              </w:rPr>
            </w:pPr>
            <w:r w:rsidRPr="00383B51">
              <w:rPr>
                <w:sz w:val="20"/>
                <w:szCs w:val="20"/>
              </w:rPr>
              <w:t>(поточні видатки)</w:t>
            </w:r>
          </w:p>
          <w:p w:rsidR="0097615F" w:rsidRPr="00383B51" w:rsidRDefault="0097615F" w:rsidP="005C783F">
            <w:pPr>
              <w:jc w:val="center"/>
              <w:rPr>
                <w:sz w:val="20"/>
                <w:szCs w:val="20"/>
                <w:highlight w:val="yellow"/>
              </w:rPr>
            </w:pPr>
          </w:p>
        </w:tc>
        <w:tc>
          <w:tcPr>
            <w:tcW w:w="1440" w:type="dxa"/>
          </w:tcPr>
          <w:p w:rsidR="0097615F" w:rsidRPr="00383B51" w:rsidRDefault="0097615F" w:rsidP="005C783F">
            <w:pPr>
              <w:snapToGrid w:val="0"/>
              <w:jc w:val="center"/>
              <w:rPr>
                <w:sz w:val="20"/>
                <w:szCs w:val="20"/>
              </w:rPr>
            </w:pPr>
            <w:r w:rsidRPr="00383B51">
              <w:rPr>
                <w:sz w:val="20"/>
                <w:szCs w:val="20"/>
              </w:rPr>
              <w:t>32 883,300</w:t>
            </w:r>
          </w:p>
        </w:tc>
        <w:tc>
          <w:tcPr>
            <w:tcW w:w="1320" w:type="dxa"/>
          </w:tcPr>
          <w:p w:rsidR="0097615F" w:rsidRPr="00383B51" w:rsidRDefault="0097615F" w:rsidP="005C783F">
            <w:pPr>
              <w:jc w:val="center"/>
              <w:rPr>
                <w:sz w:val="20"/>
                <w:szCs w:val="20"/>
              </w:rPr>
            </w:pPr>
            <w:r>
              <w:rPr>
                <w:sz w:val="20"/>
                <w:szCs w:val="20"/>
              </w:rPr>
              <w:t>-</w:t>
            </w:r>
          </w:p>
        </w:tc>
        <w:tc>
          <w:tcPr>
            <w:tcW w:w="1320" w:type="dxa"/>
          </w:tcPr>
          <w:p w:rsidR="0097615F" w:rsidRDefault="0097615F" w:rsidP="005C783F">
            <w:pPr>
              <w:jc w:val="center"/>
              <w:rPr>
                <w:sz w:val="20"/>
                <w:szCs w:val="20"/>
              </w:rPr>
            </w:pPr>
            <w:r w:rsidRPr="00383B51">
              <w:rPr>
                <w:sz w:val="20"/>
                <w:szCs w:val="20"/>
              </w:rPr>
              <w:t>1</w:t>
            </w:r>
            <w:r>
              <w:rPr>
                <w:sz w:val="20"/>
                <w:szCs w:val="20"/>
              </w:rPr>
              <w:t>0 000,00</w:t>
            </w:r>
            <w:r w:rsidRPr="00383B51">
              <w:rPr>
                <w:sz w:val="20"/>
                <w:szCs w:val="20"/>
              </w:rPr>
              <w:t>0</w:t>
            </w:r>
          </w:p>
          <w:p w:rsidR="0097615F" w:rsidRDefault="0097615F" w:rsidP="005C783F">
            <w:pPr>
              <w:jc w:val="center"/>
              <w:rPr>
                <w:sz w:val="20"/>
                <w:szCs w:val="20"/>
              </w:rPr>
            </w:pPr>
          </w:p>
          <w:p w:rsidR="0097615F" w:rsidRDefault="0097615F" w:rsidP="005C783F">
            <w:pPr>
              <w:jc w:val="center"/>
              <w:rPr>
                <w:sz w:val="20"/>
                <w:szCs w:val="20"/>
              </w:rPr>
            </w:pPr>
          </w:p>
          <w:p w:rsidR="0097615F" w:rsidRDefault="0097615F" w:rsidP="005C783F">
            <w:pPr>
              <w:jc w:val="center"/>
              <w:rPr>
                <w:sz w:val="20"/>
                <w:szCs w:val="20"/>
              </w:rPr>
            </w:pPr>
          </w:p>
          <w:p w:rsidR="0097615F" w:rsidRDefault="0097615F" w:rsidP="005C783F">
            <w:pPr>
              <w:jc w:val="center"/>
              <w:rPr>
                <w:sz w:val="20"/>
                <w:szCs w:val="20"/>
              </w:rPr>
            </w:pPr>
            <w:r>
              <w:rPr>
                <w:sz w:val="20"/>
                <w:szCs w:val="20"/>
              </w:rPr>
              <w:t>32,883</w:t>
            </w:r>
          </w:p>
          <w:p w:rsidR="0097615F" w:rsidRPr="00DB6318" w:rsidRDefault="0097615F" w:rsidP="00CC5B74">
            <w:pPr>
              <w:jc w:val="center"/>
              <w:rPr>
                <w:sz w:val="20"/>
                <w:szCs w:val="20"/>
              </w:rPr>
            </w:pPr>
            <w:r w:rsidRPr="00DB6318">
              <w:rPr>
                <w:sz w:val="20"/>
                <w:szCs w:val="20"/>
              </w:rPr>
              <w:t>(поточні видатки)</w:t>
            </w:r>
          </w:p>
          <w:p w:rsidR="0097615F" w:rsidRPr="00383B51" w:rsidRDefault="0097615F" w:rsidP="005C783F">
            <w:pPr>
              <w:jc w:val="center"/>
              <w:rPr>
                <w:sz w:val="20"/>
                <w:szCs w:val="20"/>
              </w:rPr>
            </w:pPr>
          </w:p>
        </w:tc>
        <w:tc>
          <w:tcPr>
            <w:tcW w:w="1320" w:type="dxa"/>
            <w:gridSpan w:val="2"/>
          </w:tcPr>
          <w:p w:rsidR="0097615F" w:rsidRPr="00880E92" w:rsidRDefault="0097615F" w:rsidP="005C783F">
            <w:pPr>
              <w:jc w:val="center"/>
              <w:rPr>
                <w:sz w:val="20"/>
                <w:szCs w:val="20"/>
                <w:highlight w:val="yellow"/>
              </w:rPr>
            </w:pPr>
            <w:r w:rsidRPr="00880E92">
              <w:rPr>
                <w:sz w:val="20"/>
                <w:szCs w:val="20"/>
              </w:rPr>
              <w:t>-</w:t>
            </w:r>
          </w:p>
        </w:tc>
        <w:tc>
          <w:tcPr>
            <w:tcW w:w="4281" w:type="dxa"/>
          </w:tcPr>
          <w:p w:rsidR="0097615F" w:rsidRDefault="0097615F" w:rsidP="00383B51">
            <w:pPr>
              <w:pStyle w:val="NormalWeb"/>
              <w:spacing w:before="0" w:beforeAutospacing="0" w:after="0" w:afterAutospacing="0"/>
              <w:jc w:val="center"/>
              <w:rPr>
                <w:sz w:val="20"/>
                <w:szCs w:val="20"/>
                <w:lang w:val="uk-UA"/>
              </w:rPr>
            </w:pPr>
            <w:r w:rsidRPr="00383B51">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p w:rsidR="0097615F" w:rsidRPr="00383B51" w:rsidRDefault="0097615F" w:rsidP="00383B51">
            <w:pPr>
              <w:pStyle w:val="NormalWeb"/>
              <w:spacing w:before="0" w:beforeAutospacing="0" w:after="0" w:afterAutospacing="0"/>
              <w:jc w:val="center"/>
              <w:rPr>
                <w:sz w:val="20"/>
                <w:szCs w:val="20"/>
                <w:lang w:val="uk-UA"/>
              </w:rPr>
            </w:pPr>
          </w:p>
        </w:tc>
      </w:tr>
      <w:tr w:rsidR="0097615F" w:rsidRPr="00C716CF">
        <w:trPr>
          <w:trHeight w:val="20"/>
        </w:trPr>
        <w:tc>
          <w:tcPr>
            <w:tcW w:w="546" w:type="dxa"/>
          </w:tcPr>
          <w:p w:rsidR="0097615F" w:rsidRPr="002E1752" w:rsidRDefault="0097615F" w:rsidP="009B3668">
            <w:pPr>
              <w:jc w:val="center"/>
              <w:rPr>
                <w:sz w:val="20"/>
                <w:szCs w:val="20"/>
              </w:rPr>
            </w:pPr>
            <w:r>
              <w:rPr>
                <w:sz w:val="20"/>
                <w:szCs w:val="20"/>
              </w:rPr>
              <w:t>2.5.</w:t>
            </w:r>
          </w:p>
        </w:tc>
        <w:tc>
          <w:tcPr>
            <w:tcW w:w="2814" w:type="dxa"/>
          </w:tcPr>
          <w:p w:rsidR="0097615F" w:rsidRDefault="0097615F" w:rsidP="003B1012">
            <w:pPr>
              <w:rPr>
                <w:sz w:val="20"/>
                <w:szCs w:val="20"/>
              </w:rPr>
            </w:pPr>
            <w:r>
              <w:rPr>
                <w:sz w:val="20"/>
                <w:szCs w:val="20"/>
              </w:rPr>
              <w:t>Проє</w:t>
            </w:r>
            <w:r w:rsidRPr="000E31D7">
              <w:rPr>
                <w:sz w:val="20"/>
                <w:szCs w:val="20"/>
              </w:rPr>
              <w:t>кт «Swedfund Project Accelerator»</w:t>
            </w:r>
            <w:r>
              <w:rPr>
                <w:sz w:val="20"/>
                <w:szCs w:val="20"/>
              </w:rPr>
              <w:t xml:space="preserve"> «</w:t>
            </w:r>
            <w:r w:rsidRPr="000E31D7">
              <w:rPr>
                <w:sz w:val="20"/>
                <w:szCs w:val="20"/>
              </w:rPr>
              <w:t>Водопоста</w:t>
            </w:r>
            <w:r>
              <w:rPr>
                <w:sz w:val="20"/>
                <w:szCs w:val="20"/>
              </w:rPr>
              <w:t>-</w:t>
            </w:r>
            <w:r w:rsidRPr="000E31D7">
              <w:rPr>
                <w:sz w:val="20"/>
                <w:szCs w:val="20"/>
              </w:rPr>
              <w:t>чанн</w:t>
            </w:r>
            <w:r>
              <w:rPr>
                <w:sz w:val="20"/>
                <w:szCs w:val="20"/>
              </w:rPr>
              <w:t xml:space="preserve">я і розподіл води у Кременчуці - </w:t>
            </w:r>
            <w:r w:rsidRPr="000E31D7">
              <w:rPr>
                <w:sz w:val="20"/>
                <w:szCs w:val="20"/>
              </w:rPr>
              <w:t xml:space="preserve"> ТЕО т</w:t>
            </w:r>
            <w:r>
              <w:rPr>
                <w:sz w:val="20"/>
                <w:szCs w:val="20"/>
              </w:rPr>
              <w:t xml:space="preserve">а надання допомоги міській раді» </w:t>
            </w:r>
          </w:p>
          <w:p w:rsidR="0097615F" w:rsidRPr="000E31D7" w:rsidRDefault="0097615F" w:rsidP="003B1012">
            <w:pPr>
              <w:rPr>
                <w:sz w:val="20"/>
                <w:szCs w:val="20"/>
              </w:rPr>
            </w:pPr>
            <w:r>
              <w:rPr>
                <w:sz w:val="20"/>
                <w:szCs w:val="20"/>
              </w:rPr>
              <w:t>(КП «Кременчукводоканал»)</w:t>
            </w:r>
          </w:p>
        </w:tc>
        <w:tc>
          <w:tcPr>
            <w:tcW w:w="1560" w:type="dxa"/>
          </w:tcPr>
          <w:p w:rsidR="0097615F" w:rsidRPr="00383032" w:rsidRDefault="0097615F" w:rsidP="003B1012">
            <w:pPr>
              <w:jc w:val="center"/>
              <w:rPr>
                <w:sz w:val="20"/>
                <w:szCs w:val="20"/>
              </w:rPr>
            </w:pPr>
            <w:r w:rsidRPr="00FC5D5A">
              <w:rPr>
                <w:sz w:val="20"/>
                <w:szCs w:val="20"/>
              </w:rPr>
              <w:t>16593,48</w:t>
            </w:r>
            <w:r>
              <w:rPr>
                <w:sz w:val="20"/>
                <w:szCs w:val="20"/>
              </w:rPr>
              <w:t>0</w:t>
            </w:r>
          </w:p>
        </w:tc>
        <w:tc>
          <w:tcPr>
            <w:tcW w:w="1440" w:type="dxa"/>
          </w:tcPr>
          <w:p w:rsidR="0097615F" w:rsidRPr="00D4773D" w:rsidRDefault="0097615F" w:rsidP="003B1012">
            <w:pPr>
              <w:jc w:val="center"/>
              <w:rPr>
                <w:sz w:val="20"/>
                <w:szCs w:val="20"/>
              </w:rPr>
            </w:pPr>
            <w:r>
              <w:rPr>
                <w:sz w:val="20"/>
                <w:szCs w:val="20"/>
              </w:rPr>
              <w:t>-</w:t>
            </w:r>
          </w:p>
        </w:tc>
        <w:tc>
          <w:tcPr>
            <w:tcW w:w="1320" w:type="dxa"/>
          </w:tcPr>
          <w:p w:rsidR="0097615F" w:rsidRPr="00D4773D" w:rsidRDefault="0097615F" w:rsidP="003B1012">
            <w:pPr>
              <w:jc w:val="center"/>
              <w:rPr>
                <w:sz w:val="20"/>
                <w:szCs w:val="20"/>
              </w:rPr>
            </w:pPr>
            <w:r>
              <w:rPr>
                <w:sz w:val="20"/>
                <w:szCs w:val="20"/>
              </w:rPr>
              <w:t>-</w:t>
            </w:r>
          </w:p>
        </w:tc>
        <w:tc>
          <w:tcPr>
            <w:tcW w:w="1320" w:type="dxa"/>
          </w:tcPr>
          <w:p w:rsidR="0097615F" w:rsidRPr="00D4773D" w:rsidRDefault="0097615F" w:rsidP="003B1012">
            <w:pPr>
              <w:jc w:val="center"/>
              <w:rPr>
                <w:sz w:val="20"/>
                <w:szCs w:val="20"/>
              </w:rPr>
            </w:pPr>
            <w:r>
              <w:rPr>
                <w:sz w:val="20"/>
                <w:szCs w:val="20"/>
              </w:rPr>
              <w:t>-</w:t>
            </w:r>
          </w:p>
        </w:tc>
        <w:tc>
          <w:tcPr>
            <w:tcW w:w="1320" w:type="dxa"/>
            <w:gridSpan w:val="2"/>
          </w:tcPr>
          <w:p w:rsidR="0097615F" w:rsidRPr="00383032" w:rsidRDefault="0097615F" w:rsidP="003B1012">
            <w:pPr>
              <w:jc w:val="center"/>
              <w:rPr>
                <w:sz w:val="20"/>
                <w:szCs w:val="20"/>
              </w:rPr>
            </w:pPr>
            <w:r w:rsidRPr="00FC5D5A">
              <w:rPr>
                <w:sz w:val="20"/>
                <w:szCs w:val="20"/>
              </w:rPr>
              <w:t>16593,48</w:t>
            </w:r>
            <w:r>
              <w:rPr>
                <w:sz w:val="20"/>
                <w:szCs w:val="20"/>
              </w:rPr>
              <w:t>0</w:t>
            </w:r>
          </w:p>
        </w:tc>
        <w:tc>
          <w:tcPr>
            <w:tcW w:w="4281" w:type="dxa"/>
          </w:tcPr>
          <w:p w:rsidR="0097615F" w:rsidRPr="00A3482C" w:rsidRDefault="0097615F"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97615F" w:rsidRPr="00A3482C" w:rsidRDefault="0097615F" w:rsidP="00A55DDB">
            <w:pPr>
              <w:jc w:val="center"/>
              <w:rPr>
                <w:sz w:val="20"/>
                <w:szCs w:val="20"/>
              </w:rPr>
            </w:pPr>
            <w:r w:rsidRPr="00A3482C">
              <w:rPr>
                <w:sz w:val="20"/>
                <w:szCs w:val="20"/>
              </w:rPr>
              <w:t>Створення нових робочих місць не передбачено.</w:t>
            </w:r>
          </w:p>
        </w:tc>
      </w:tr>
      <w:tr w:rsidR="0097615F" w:rsidRPr="00C716CF">
        <w:trPr>
          <w:trHeight w:val="20"/>
        </w:trPr>
        <w:tc>
          <w:tcPr>
            <w:tcW w:w="546" w:type="dxa"/>
          </w:tcPr>
          <w:p w:rsidR="0097615F" w:rsidRPr="00BE304E" w:rsidRDefault="0097615F" w:rsidP="00A55DDB">
            <w:pPr>
              <w:jc w:val="center"/>
              <w:rPr>
                <w:sz w:val="20"/>
                <w:szCs w:val="20"/>
              </w:rPr>
            </w:pPr>
            <w:r w:rsidRPr="00BE304E">
              <w:rPr>
                <w:sz w:val="20"/>
                <w:szCs w:val="20"/>
              </w:rPr>
              <w:t>1</w:t>
            </w:r>
          </w:p>
        </w:tc>
        <w:tc>
          <w:tcPr>
            <w:tcW w:w="2814" w:type="dxa"/>
          </w:tcPr>
          <w:p w:rsidR="0097615F" w:rsidRPr="00BE304E" w:rsidRDefault="0097615F" w:rsidP="00A55DDB">
            <w:pPr>
              <w:jc w:val="center"/>
              <w:rPr>
                <w:sz w:val="20"/>
                <w:szCs w:val="20"/>
              </w:rPr>
            </w:pPr>
            <w:r w:rsidRPr="00BE304E">
              <w:rPr>
                <w:sz w:val="20"/>
                <w:szCs w:val="20"/>
              </w:rPr>
              <w:t>2</w:t>
            </w:r>
          </w:p>
        </w:tc>
        <w:tc>
          <w:tcPr>
            <w:tcW w:w="1560" w:type="dxa"/>
          </w:tcPr>
          <w:p w:rsidR="0097615F" w:rsidRPr="00BE304E" w:rsidRDefault="0097615F" w:rsidP="00A55DDB">
            <w:pPr>
              <w:jc w:val="center"/>
              <w:rPr>
                <w:sz w:val="20"/>
                <w:szCs w:val="20"/>
              </w:rPr>
            </w:pPr>
            <w:r w:rsidRPr="00BE304E">
              <w:rPr>
                <w:sz w:val="20"/>
                <w:szCs w:val="20"/>
              </w:rPr>
              <w:t>3</w:t>
            </w:r>
          </w:p>
        </w:tc>
        <w:tc>
          <w:tcPr>
            <w:tcW w:w="1440" w:type="dxa"/>
          </w:tcPr>
          <w:p w:rsidR="0097615F" w:rsidRPr="00BE304E" w:rsidRDefault="0097615F" w:rsidP="00A55DDB">
            <w:pPr>
              <w:jc w:val="center"/>
              <w:rPr>
                <w:sz w:val="20"/>
                <w:szCs w:val="20"/>
              </w:rPr>
            </w:pPr>
            <w:r w:rsidRPr="00BE304E">
              <w:rPr>
                <w:sz w:val="20"/>
                <w:szCs w:val="20"/>
              </w:rPr>
              <w:t>4</w:t>
            </w:r>
          </w:p>
        </w:tc>
        <w:tc>
          <w:tcPr>
            <w:tcW w:w="1320" w:type="dxa"/>
          </w:tcPr>
          <w:p w:rsidR="0097615F" w:rsidRPr="00BE304E" w:rsidRDefault="0097615F" w:rsidP="00A55DDB">
            <w:pPr>
              <w:jc w:val="center"/>
              <w:rPr>
                <w:sz w:val="20"/>
                <w:szCs w:val="20"/>
              </w:rPr>
            </w:pPr>
            <w:r w:rsidRPr="00BE304E">
              <w:rPr>
                <w:sz w:val="20"/>
                <w:szCs w:val="20"/>
              </w:rPr>
              <w:t>5</w:t>
            </w:r>
          </w:p>
        </w:tc>
        <w:tc>
          <w:tcPr>
            <w:tcW w:w="1320" w:type="dxa"/>
          </w:tcPr>
          <w:p w:rsidR="0097615F" w:rsidRPr="00BE304E" w:rsidRDefault="0097615F" w:rsidP="00A55DDB">
            <w:pPr>
              <w:jc w:val="center"/>
              <w:rPr>
                <w:sz w:val="20"/>
                <w:szCs w:val="20"/>
              </w:rPr>
            </w:pPr>
            <w:r w:rsidRPr="00BE304E">
              <w:rPr>
                <w:sz w:val="20"/>
                <w:szCs w:val="20"/>
              </w:rPr>
              <w:t>6</w:t>
            </w:r>
          </w:p>
        </w:tc>
        <w:tc>
          <w:tcPr>
            <w:tcW w:w="1320" w:type="dxa"/>
            <w:gridSpan w:val="2"/>
          </w:tcPr>
          <w:p w:rsidR="0097615F" w:rsidRPr="00BE304E" w:rsidRDefault="0097615F" w:rsidP="00A55DDB">
            <w:pPr>
              <w:jc w:val="center"/>
              <w:rPr>
                <w:sz w:val="20"/>
                <w:szCs w:val="20"/>
              </w:rPr>
            </w:pPr>
            <w:r w:rsidRPr="00BE304E">
              <w:rPr>
                <w:sz w:val="20"/>
                <w:szCs w:val="20"/>
              </w:rPr>
              <w:t>7</w:t>
            </w:r>
          </w:p>
        </w:tc>
        <w:tc>
          <w:tcPr>
            <w:tcW w:w="4281" w:type="dxa"/>
          </w:tcPr>
          <w:p w:rsidR="0097615F" w:rsidRPr="00BE304E" w:rsidRDefault="0097615F" w:rsidP="00A55DDB">
            <w:pPr>
              <w:jc w:val="center"/>
              <w:rPr>
                <w:sz w:val="20"/>
                <w:szCs w:val="20"/>
              </w:rPr>
            </w:pPr>
            <w:r w:rsidRPr="00BE304E">
              <w:rPr>
                <w:sz w:val="20"/>
                <w:szCs w:val="20"/>
              </w:rPr>
              <w:t>8</w:t>
            </w:r>
          </w:p>
        </w:tc>
      </w:tr>
      <w:tr w:rsidR="0097615F" w:rsidRPr="00C716CF">
        <w:trPr>
          <w:trHeight w:val="20"/>
        </w:trPr>
        <w:tc>
          <w:tcPr>
            <w:tcW w:w="546" w:type="dxa"/>
          </w:tcPr>
          <w:p w:rsidR="0097615F" w:rsidRDefault="0097615F" w:rsidP="009B3668">
            <w:pPr>
              <w:jc w:val="center"/>
              <w:rPr>
                <w:sz w:val="20"/>
                <w:szCs w:val="20"/>
              </w:rPr>
            </w:pPr>
            <w:r>
              <w:rPr>
                <w:sz w:val="20"/>
                <w:szCs w:val="20"/>
              </w:rPr>
              <w:t>2.6.</w:t>
            </w:r>
          </w:p>
        </w:tc>
        <w:tc>
          <w:tcPr>
            <w:tcW w:w="2814" w:type="dxa"/>
          </w:tcPr>
          <w:p w:rsidR="0097615F" w:rsidRPr="00F14B8A" w:rsidRDefault="0097615F" w:rsidP="00847B86">
            <w:pPr>
              <w:ind w:right="-108"/>
              <w:rPr>
                <w:sz w:val="20"/>
                <w:szCs w:val="20"/>
              </w:rPr>
            </w:pPr>
            <w:r>
              <w:rPr>
                <w:sz w:val="20"/>
                <w:szCs w:val="20"/>
              </w:rPr>
              <w:t>Проект «Впровадження альтернативних джерел енергії шляхом встановлення сонячної електростанції на об’єкті критичної інфраструктури» (КП «Кременчукводоканал»)</w:t>
            </w:r>
          </w:p>
        </w:tc>
        <w:tc>
          <w:tcPr>
            <w:tcW w:w="1560" w:type="dxa"/>
          </w:tcPr>
          <w:p w:rsidR="0097615F" w:rsidRPr="00FC5D5A" w:rsidRDefault="0097615F" w:rsidP="003B1012">
            <w:pPr>
              <w:jc w:val="center"/>
              <w:rPr>
                <w:sz w:val="20"/>
                <w:szCs w:val="20"/>
              </w:rPr>
            </w:pPr>
            <w:r w:rsidRPr="00FC5D5A">
              <w:rPr>
                <w:sz w:val="20"/>
                <w:szCs w:val="20"/>
              </w:rPr>
              <w:t>3870,33</w:t>
            </w:r>
            <w:r>
              <w:rPr>
                <w:sz w:val="20"/>
                <w:szCs w:val="20"/>
              </w:rPr>
              <w:t>0</w:t>
            </w:r>
          </w:p>
        </w:tc>
        <w:tc>
          <w:tcPr>
            <w:tcW w:w="1440" w:type="dxa"/>
          </w:tcPr>
          <w:p w:rsidR="0097615F" w:rsidRDefault="0097615F" w:rsidP="003B1012">
            <w:pPr>
              <w:jc w:val="center"/>
              <w:rPr>
                <w:sz w:val="20"/>
                <w:szCs w:val="20"/>
              </w:rPr>
            </w:pPr>
            <w:r>
              <w:rPr>
                <w:sz w:val="20"/>
                <w:szCs w:val="20"/>
              </w:rPr>
              <w:t>-</w:t>
            </w:r>
          </w:p>
        </w:tc>
        <w:tc>
          <w:tcPr>
            <w:tcW w:w="1320" w:type="dxa"/>
          </w:tcPr>
          <w:p w:rsidR="0097615F" w:rsidRDefault="0097615F" w:rsidP="003B1012">
            <w:pPr>
              <w:jc w:val="center"/>
              <w:rPr>
                <w:sz w:val="20"/>
                <w:szCs w:val="20"/>
              </w:rPr>
            </w:pPr>
            <w:r>
              <w:rPr>
                <w:sz w:val="20"/>
                <w:szCs w:val="20"/>
              </w:rPr>
              <w:t>-</w:t>
            </w:r>
          </w:p>
        </w:tc>
        <w:tc>
          <w:tcPr>
            <w:tcW w:w="1320" w:type="dxa"/>
          </w:tcPr>
          <w:p w:rsidR="0097615F" w:rsidRDefault="0097615F" w:rsidP="003B1012">
            <w:pPr>
              <w:jc w:val="center"/>
              <w:rPr>
                <w:sz w:val="20"/>
                <w:szCs w:val="20"/>
              </w:rPr>
            </w:pPr>
            <w:r>
              <w:rPr>
                <w:sz w:val="20"/>
                <w:szCs w:val="20"/>
              </w:rPr>
              <w:t>-</w:t>
            </w:r>
          </w:p>
        </w:tc>
        <w:tc>
          <w:tcPr>
            <w:tcW w:w="1320" w:type="dxa"/>
            <w:gridSpan w:val="2"/>
          </w:tcPr>
          <w:p w:rsidR="0097615F" w:rsidRPr="00FC5D5A" w:rsidRDefault="0097615F" w:rsidP="003B1012">
            <w:pPr>
              <w:jc w:val="center"/>
              <w:rPr>
                <w:sz w:val="20"/>
                <w:szCs w:val="20"/>
              </w:rPr>
            </w:pPr>
            <w:r w:rsidRPr="00FC5D5A">
              <w:rPr>
                <w:sz w:val="20"/>
                <w:szCs w:val="20"/>
              </w:rPr>
              <w:t>3870,33</w:t>
            </w:r>
            <w:r>
              <w:rPr>
                <w:sz w:val="20"/>
                <w:szCs w:val="20"/>
              </w:rPr>
              <w:t>0</w:t>
            </w:r>
          </w:p>
        </w:tc>
        <w:tc>
          <w:tcPr>
            <w:tcW w:w="4281" w:type="dxa"/>
          </w:tcPr>
          <w:p w:rsidR="0097615F" w:rsidRPr="00A3482C" w:rsidRDefault="0097615F"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97615F" w:rsidRPr="00A3482C" w:rsidRDefault="0097615F" w:rsidP="00370670">
            <w:pPr>
              <w:jc w:val="center"/>
              <w:rPr>
                <w:sz w:val="20"/>
                <w:szCs w:val="20"/>
              </w:rPr>
            </w:pPr>
            <w:r w:rsidRPr="00A3482C">
              <w:rPr>
                <w:sz w:val="20"/>
                <w:szCs w:val="20"/>
              </w:rPr>
              <w:t>Створення нових робочих місць не передбачено.</w:t>
            </w:r>
          </w:p>
        </w:tc>
      </w:tr>
      <w:tr w:rsidR="0097615F" w:rsidRPr="00C716CF">
        <w:trPr>
          <w:trHeight w:val="20"/>
        </w:trPr>
        <w:tc>
          <w:tcPr>
            <w:tcW w:w="546" w:type="dxa"/>
          </w:tcPr>
          <w:p w:rsidR="0097615F" w:rsidRDefault="0097615F" w:rsidP="009B3668">
            <w:pPr>
              <w:jc w:val="center"/>
              <w:rPr>
                <w:sz w:val="20"/>
                <w:szCs w:val="20"/>
              </w:rPr>
            </w:pPr>
            <w:r>
              <w:rPr>
                <w:sz w:val="20"/>
                <w:szCs w:val="20"/>
              </w:rPr>
              <w:t>2.7.</w:t>
            </w:r>
          </w:p>
        </w:tc>
        <w:tc>
          <w:tcPr>
            <w:tcW w:w="2814" w:type="dxa"/>
          </w:tcPr>
          <w:p w:rsidR="0097615F" w:rsidRDefault="0097615F" w:rsidP="00847B86">
            <w:pPr>
              <w:ind w:right="-108"/>
              <w:rPr>
                <w:sz w:val="20"/>
                <w:szCs w:val="20"/>
              </w:rPr>
            </w:pPr>
            <w:r w:rsidRPr="00DD49DC">
              <w:rPr>
                <w:sz w:val="20"/>
                <w:szCs w:val="20"/>
              </w:rPr>
              <w:t xml:space="preserve">Будівництво теплогенеруючих потужностей відповідно до проєкту «Енергоефективна Раківка» (КП </w:t>
            </w:r>
            <w:r>
              <w:rPr>
                <w:sz w:val="20"/>
                <w:szCs w:val="20"/>
              </w:rPr>
              <w:t>«</w:t>
            </w:r>
            <w:r w:rsidRPr="00DD49DC">
              <w:rPr>
                <w:sz w:val="20"/>
                <w:szCs w:val="20"/>
              </w:rPr>
              <w:t>Теплоенерго»)</w:t>
            </w:r>
          </w:p>
          <w:p w:rsidR="0097615F" w:rsidRPr="00A55DDB" w:rsidRDefault="0097615F" w:rsidP="00847B86">
            <w:pPr>
              <w:ind w:right="-108"/>
              <w:rPr>
                <w:sz w:val="16"/>
                <w:szCs w:val="16"/>
              </w:rPr>
            </w:pPr>
          </w:p>
        </w:tc>
        <w:tc>
          <w:tcPr>
            <w:tcW w:w="1560" w:type="dxa"/>
          </w:tcPr>
          <w:p w:rsidR="0097615F" w:rsidRPr="00DD49DC" w:rsidRDefault="0097615F" w:rsidP="003B1012">
            <w:pPr>
              <w:jc w:val="center"/>
              <w:rPr>
                <w:sz w:val="20"/>
                <w:szCs w:val="20"/>
              </w:rPr>
            </w:pPr>
            <w:r>
              <w:rPr>
                <w:sz w:val="20"/>
                <w:szCs w:val="20"/>
              </w:rPr>
              <w:t>141 989,</w:t>
            </w:r>
            <w:r w:rsidRPr="00DD49DC">
              <w:rPr>
                <w:sz w:val="20"/>
                <w:szCs w:val="20"/>
              </w:rPr>
              <w:t>984</w:t>
            </w:r>
          </w:p>
        </w:tc>
        <w:tc>
          <w:tcPr>
            <w:tcW w:w="1440" w:type="dxa"/>
          </w:tcPr>
          <w:p w:rsidR="0097615F" w:rsidRPr="00DD49DC" w:rsidRDefault="0097615F" w:rsidP="003B1012">
            <w:pPr>
              <w:jc w:val="center"/>
              <w:rPr>
                <w:sz w:val="20"/>
                <w:szCs w:val="20"/>
              </w:rPr>
            </w:pPr>
            <w:r w:rsidRPr="00DD49DC">
              <w:rPr>
                <w:sz w:val="20"/>
                <w:szCs w:val="20"/>
              </w:rPr>
              <w:t>-</w:t>
            </w:r>
          </w:p>
        </w:tc>
        <w:tc>
          <w:tcPr>
            <w:tcW w:w="1320" w:type="dxa"/>
          </w:tcPr>
          <w:p w:rsidR="0097615F" w:rsidRPr="00DD49DC" w:rsidRDefault="0097615F" w:rsidP="003B1012">
            <w:pPr>
              <w:jc w:val="center"/>
              <w:rPr>
                <w:sz w:val="20"/>
                <w:szCs w:val="20"/>
              </w:rPr>
            </w:pPr>
            <w:r w:rsidRPr="00DD49DC">
              <w:rPr>
                <w:sz w:val="20"/>
                <w:szCs w:val="20"/>
              </w:rPr>
              <w:t>-</w:t>
            </w:r>
          </w:p>
        </w:tc>
        <w:tc>
          <w:tcPr>
            <w:tcW w:w="1320" w:type="dxa"/>
          </w:tcPr>
          <w:p w:rsidR="0097615F" w:rsidRPr="00DD49DC" w:rsidRDefault="0097615F" w:rsidP="003B1012">
            <w:pPr>
              <w:jc w:val="center"/>
              <w:rPr>
                <w:sz w:val="20"/>
                <w:szCs w:val="20"/>
              </w:rPr>
            </w:pPr>
            <w:r>
              <w:rPr>
                <w:sz w:val="20"/>
                <w:szCs w:val="20"/>
              </w:rPr>
              <w:t>71 054,</w:t>
            </w:r>
            <w:r w:rsidRPr="00DD49DC">
              <w:rPr>
                <w:sz w:val="20"/>
                <w:szCs w:val="20"/>
              </w:rPr>
              <w:t>444</w:t>
            </w:r>
          </w:p>
        </w:tc>
        <w:tc>
          <w:tcPr>
            <w:tcW w:w="1320" w:type="dxa"/>
            <w:gridSpan w:val="2"/>
          </w:tcPr>
          <w:p w:rsidR="0097615F" w:rsidRPr="00DD49DC" w:rsidRDefault="0097615F" w:rsidP="003B1012">
            <w:pPr>
              <w:jc w:val="center"/>
              <w:rPr>
                <w:sz w:val="20"/>
                <w:szCs w:val="20"/>
              </w:rPr>
            </w:pPr>
            <w:r w:rsidRPr="00DD49DC">
              <w:rPr>
                <w:sz w:val="20"/>
                <w:szCs w:val="20"/>
              </w:rPr>
              <w:t xml:space="preserve"> 7</w:t>
            </w:r>
            <w:r>
              <w:rPr>
                <w:sz w:val="20"/>
                <w:szCs w:val="20"/>
              </w:rPr>
              <w:t>0 934,</w:t>
            </w:r>
            <w:r w:rsidRPr="00DD49DC">
              <w:rPr>
                <w:sz w:val="20"/>
                <w:szCs w:val="20"/>
              </w:rPr>
              <w:t>540</w:t>
            </w:r>
          </w:p>
        </w:tc>
        <w:tc>
          <w:tcPr>
            <w:tcW w:w="4281" w:type="dxa"/>
          </w:tcPr>
          <w:p w:rsidR="0097615F" w:rsidRPr="00DD49DC" w:rsidRDefault="0097615F" w:rsidP="00370670">
            <w:pPr>
              <w:jc w:val="center"/>
              <w:rPr>
                <w:sz w:val="20"/>
                <w:szCs w:val="20"/>
              </w:rPr>
            </w:pPr>
            <w:r w:rsidRPr="00DD49DC">
              <w:rPr>
                <w:sz w:val="20"/>
                <w:szCs w:val="20"/>
              </w:rPr>
              <w:t>Енергоефективне та безпечне теплопостачання правобережжя міста Кременчука, створення додаткових 38 робочих місць</w:t>
            </w:r>
          </w:p>
        </w:tc>
      </w:tr>
      <w:tr w:rsidR="0097615F" w:rsidRPr="00C716CF">
        <w:trPr>
          <w:trHeight w:val="253"/>
        </w:trPr>
        <w:tc>
          <w:tcPr>
            <w:tcW w:w="14601" w:type="dxa"/>
            <w:gridSpan w:val="9"/>
          </w:tcPr>
          <w:p w:rsidR="0097615F" w:rsidRPr="0012388F" w:rsidRDefault="0097615F" w:rsidP="0032724F">
            <w:pPr>
              <w:pStyle w:val="ListParagraph"/>
              <w:numPr>
                <w:ilvl w:val="0"/>
                <w:numId w:val="4"/>
              </w:numPr>
              <w:jc w:val="center"/>
              <w:rPr>
                <w:b/>
                <w:bCs/>
                <w:i/>
                <w:iCs/>
                <w:sz w:val="20"/>
                <w:szCs w:val="20"/>
                <w:lang w:val="uk-UA"/>
              </w:rPr>
            </w:pPr>
            <w:r w:rsidRPr="0012388F">
              <w:rPr>
                <w:b/>
                <w:bCs/>
                <w:i/>
                <w:iCs/>
                <w:sz w:val="20"/>
                <w:szCs w:val="20"/>
                <w:lang w:val="uk-UA"/>
              </w:rPr>
              <w:t>Проєкти обласного конкурсу розвитку територіальних громад Полтавської області</w:t>
            </w:r>
          </w:p>
        </w:tc>
      </w:tr>
      <w:tr w:rsidR="0097615F" w:rsidRPr="00C716CF">
        <w:trPr>
          <w:trHeight w:val="20"/>
        </w:trPr>
        <w:tc>
          <w:tcPr>
            <w:tcW w:w="546" w:type="dxa"/>
          </w:tcPr>
          <w:p w:rsidR="0097615F" w:rsidRPr="00D05200" w:rsidRDefault="0097615F" w:rsidP="00DF0F05">
            <w:pPr>
              <w:jc w:val="center"/>
              <w:rPr>
                <w:sz w:val="20"/>
                <w:szCs w:val="20"/>
              </w:rPr>
            </w:pPr>
            <w:r w:rsidRPr="00D05200">
              <w:rPr>
                <w:sz w:val="20"/>
                <w:szCs w:val="20"/>
              </w:rPr>
              <w:t>3.1.</w:t>
            </w:r>
          </w:p>
        </w:tc>
        <w:tc>
          <w:tcPr>
            <w:tcW w:w="2814" w:type="dxa"/>
          </w:tcPr>
          <w:p w:rsidR="0097615F" w:rsidRPr="00DC3D0F" w:rsidRDefault="0097615F" w:rsidP="00D05200">
            <w:pPr>
              <w:tabs>
                <w:tab w:val="left" w:pos="3720"/>
              </w:tabs>
              <w:rPr>
                <w:color w:val="000000"/>
                <w:sz w:val="20"/>
                <w:szCs w:val="20"/>
              </w:rPr>
            </w:pPr>
            <w:r w:rsidRPr="00DC3D0F">
              <w:rPr>
                <w:color w:val="000000"/>
                <w:sz w:val="20"/>
                <w:szCs w:val="20"/>
              </w:rPr>
              <w:t>Облаштування місць тимчасового перебування осіб, які вимушені покинути місця постійного проживання у зв’язку з військовою агресією російської федерації проти України</w:t>
            </w:r>
          </w:p>
        </w:tc>
        <w:tc>
          <w:tcPr>
            <w:tcW w:w="1560" w:type="dxa"/>
          </w:tcPr>
          <w:p w:rsidR="0097615F" w:rsidRPr="00DC3D0F" w:rsidRDefault="0097615F" w:rsidP="00B85977">
            <w:pPr>
              <w:tabs>
                <w:tab w:val="left" w:pos="3720"/>
              </w:tabs>
              <w:jc w:val="center"/>
              <w:rPr>
                <w:color w:val="000000"/>
                <w:sz w:val="20"/>
                <w:szCs w:val="20"/>
              </w:rPr>
            </w:pPr>
            <w:r w:rsidRPr="00DC3D0F">
              <w:rPr>
                <w:color w:val="000000"/>
                <w:sz w:val="20"/>
                <w:szCs w:val="20"/>
              </w:rPr>
              <w:t>15 235 794,0</w:t>
            </w:r>
          </w:p>
        </w:tc>
        <w:tc>
          <w:tcPr>
            <w:tcW w:w="1440" w:type="dxa"/>
          </w:tcPr>
          <w:p w:rsidR="0097615F" w:rsidRPr="00DC3D0F" w:rsidRDefault="0097615F" w:rsidP="00B85977">
            <w:pPr>
              <w:tabs>
                <w:tab w:val="left" w:pos="3720"/>
              </w:tabs>
              <w:jc w:val="center"/>
              <w:rPr>
                <w:color w:val="000000"/>
                <w:sz w:val="20"/>
                <w:szCs w:val="20"/>
              </w:rPr>
            </w:pPr>
            <w:r w:rsidRPr="00DC3D0F">
              <w:rPr>
                <w:color w:val="000000"/>
                <w:sz w:val="20"/>
                <w:szCs w:val="20"/>
              </w:rPr>
              <w:t>-</w:t>
            </w:r>
          </w:p>
        </w:tc>
        <w:tc>
          <w:tcPr>
            <w:tcW w:w="1320" w:type="dxa"/>
          </w:tcPr>
          <w:p w:rsidR="0097615F" w:rsidRPr="00DC3D0F" w:rsidRDefault="0097615F" w:rsidP="00B85977">
            <w:pPr>
              <w:tabs>
                <w:tab w:val="left" w:pos="3720"/>
              </w:tabs>
              <w:jc w:val="center"/>
              <w:rPr>
                <w:color w:val="000000"/>
                <w:sz w:val="20"/>
                <w:szCs w:val="20"/>
              </w:rPr>
            </w:pPr>
            <w:r w:rsidRPr="00DC3D0F">
              <w:rPr>
                <w:color w:val="000000"/>
                <w:sz w:val="20"/>
                <w:szCs w:val="20"/>
              </w:rPr>
              <w:t>12 188 635,2</w:t>
            </w:r>
          </w:p>
        </w:tc>
        <w:tc>
          <w:tcPr>
            <w:tcW w:w="1440" w:type="dxa"/>
            <w:gridSpan w:val="2"/>
          </w:tcPr>
          <w:p w:rsidR="0097615F" w:rsidRPr="00DC3D0F" w:rsidRDefault="0097615F" w:rsidP="00B85977">
            <w:pPr>
              <w:tabs>
                <w:tab w:val="left" w:pos="3720"/>
              </w:tabs>
              <w:jc w:val="center"/>
              <w:rPr>
                <w:color w:val="000000"/>
                <w:sz w:val="20"/>
                <w:szCs w:val="20"/>
              </w:rPr>
            </w:pPr>
            <w:r w:rsidRPr="00DC3D0F">
              <w:rPr>
                <w:color w:val="000000"/>
                <w:sz w:val="20"/>
                <w:szCs w:val="20"/>
              </w:rPr>
              <w:t>3 047 158,8</w:t>
            </w:r>
          </w:p>
        </w:tc>
        <w:tc>
          <w:tcPr>
            <w:tcW w:w="1200" w:type="dxa"/>
          </w:tcPr>
          <w:p w:rsidR="0097615F" w:rsidRPr="00DC3D0F" w:rsidRDefault="0097615F" w:rsidP="00B85977">
            <w:pPr>
              <w:tabs>
                <w:tab w:val="left" w:pos="3720"/>
              </w:tabs>
              <w:jc w:val="center"/>
              <w:rPr>
                <w:color w:val="000000"/>
                <w:sz w:val="20"/>
                <w:szCs w:val="20"/>
              </w:rPr>
            </w:pPr>
            <w:r w:rsidRPr="00DC3D0F">
              <w:rPr>
                <w:color w:val="000000"/>
                <w:sz w:val="20"/>
                <w:szCs w:val="20"/>
              </w:rPr>
              <w:t>-</w:t>
            </w:r>
          </w:p>
        </w:tc>
        <w:tc>
          <w:tcPr>
            <w:tcW w:w="4281" w:type="dxa"/>
          </w:tcPr>
          <w:p w:rsidR="0097615F" w:rsidRPr="00DC3D0F" w:rsidRDefault="0097615F" w:rsidP="00B85977">
            <w:pPr>
              <w:tabs>
                <w:tab w:val="left" w:pos="3720"/>
              </w:tabs>
              <w:jc w:val="center"/>
              <w:rPr>
                <w:color w:val="000000"/>
                <w:sz w:val="20"/>
                <w:szCs w:val="20"/>
              </w:rPr>
            </w:pPr>
            <w:r w:rsidRPr="00DC3D0F">
              <w:rPr>
                <w:color w:val="000000"/>
                <w:sz w:val="20"/>
                <w:szCs w:val="20"/>
              </w:rPr>
              <w:t>-</w:t>
            </w:r>
          </w:p>
        </w:tc>
      </w:tr>
      <w:tr w:rsidR="0097615F" w:rsidRPr="00C716CF">
        <w:trPr>
          <w:trHeight w:val="20"/>
        </w:trPr>
        <w:tc>
          <w:tcPr>
            <w:tcW w:w="14601" w:type="dxa"/>
            <w:gridSpan w:val="9"/>
          </w:tcPr>
          <w:p w:rsidR="0097615F" w:rsidRPr="0012388F" w:rsidRDefault="0097615F" w:rsidP="0032724F">
            <w:pPr>
              <w:pStyle w:val="ListParagraph"/>
              <w:numPr>
                <w:ilvl w:val="0"/>
                <w:numId w:val="4"/>
              </w:numPr>
              <w:jc w:val="center"/>
              <w:rPr>
                <w:b/>
                <w:bCs/>
                <w:i/>
                <w:iCs/>
                <w:sz w:val="20"/>
                <w:szCs w:val="20"/>
                <w:lang w:val="uk-UA"/>
              </w:rPr>
            </w:pPr>
            <w:r w:rsidRPr="0012388F">
              <w:rPr>
                <w:b/>
                <w:bCs/>
                <w:i/>
                <w:iCs/>
                <w:sz w:val="20"/>
                <w:szCs w:val="20"/>
                <w:lang w:val="uk-UA"/>
              </w:rPr>
              <w:t>Інші проєкти</w:t>
            </w:r>
          </w:p>
        </w:tc>
      </w:tr>
      <w:tr w:rsidR="0097615F" w:rsidRPr="00C716CF">
        <w:trPr>
          <w:trHeight w:val="20"/>
        </w:trPr>
        <w:tc>
          <w:tcPr>
            <w:tcW w:w="546" w:type="dxa"/>
          </w:tcPr>
          <w:p w:rsidR="0097615F" w:rsidRPr="006B3ADB" w:rsidRDefault="0097615F" w:rsidP="00860E6F">
            <w:pPr>
              <w:jc w:val="center"/>
              <w:rPr>
                <w:sz w:val="20"/>
                <w:szCs w:val="20"/>
              </w:rPr>
            </w:pPr>
            <w:r w:rsidRPr="006B3ADB">
              <w:rPr>
                <w:sz w:val="20"/>
                <w:szCs w:val="20"/>
              </w:rPr>
              <w:t>4.1.</w:t>
            </w:r>
          </w:p>
        </w:tc>
        <w:tc>
          <w:tcPr>
            <w:tcW w:w="2814" w:type="dxa"/>
          </w:tcPr>
          <w:p w:rsidR="0097615F" w:rsidRDefault="0097615F" w:rsidP="009F64FB">
            <w:pPr>
              <w:rPr>
                <w:sz w:val="20"/>
                <w:szCs w:val="20"/>
              </w:rPr>
            </w:pPr>
            <w:r w:rsidRPr="006B3ADB">
              <w:rPr>
                <w:sz w:val="20"/>
                <w:szCs w:val="20"/>
              </w:rPr>
              <w:t>Розвиток та модернізація міського електричного транспорту в м. Кременчук</w:t>
            </w:r>
          </w:p>
          <w:p w:rsidR="0097615F" w:rsidRPr="00A55DDB" w:rsidRDefault="0097615F" w:rsidP="009F64FB">
            <w:pPr>
              <w:rPr>
                <w:sz w:val="16"/>
                <w:szCs w:val="16"/>
              </w:rPr>
            </w:pPr>
          </w:p>
        </w:tc>
        <w:tc>
          <w:tcPr>
            <w:tcW w:w="1560" w:type="dxa"/>
          </w:tcPr>
          <w:p w:rsidR="0097615F" w:rsidRPr="00DB50F4" w:rsidRDefault="0097615F" w:rsidP="009F64FB">
            <w:pPr>
              <w:jc w:val="center"/>
              <w:rPr>
                <w:sz w:val="20"/>
                <w:szCs w:val="20"/>
              </w:rPr>
            </w:pPr>
            <w:r w:rsidRPr="00DB50F4">
              <w:rPr>
                <w:sz w:val="20"/>
                <w:szCs w:val="20"/>
              </w:rPr>
              <w:t>330 600,00</w:t>
            </w:r>
            <w:r>
              <w:rPr>
                <w:sz w:val="20"/>
                <w:szCs w:val="20"/>
              </w:rPr>
              <w:t>0</w:t>
            </w:r>
          </w:p>
          <w:p w:rsidR="0097615F" w:rsidRPr="00DB50F4" w:rsidRDefault="0097615F" w:rsidP="009F64FB">
            <w:pPr>
              <w:jc w:val="center"/>
              <w:rPr>
                <w:sz w:val="20"/>
                <w:szCs w:val="20"/>
              </w:rPr>
            </w:pPr>
            <w:r w:rsidRPr="00DB50F4">
              <w:rPr>
                <w:sz w:val="20"/>
                <w:szCs w:val="20"/>
              </w:rPr>
              <w:t>(7 600 000 євро)</w:t>
            </w:r>
          </w:p>
        </w:tc>
        <w:tc>
          <w:tcPr>
            <w:tcW w:w="1440" w:type="dxa"/>
          </w:tcPr>
          <w:p w:rsidR="0097615F" w:rsidRPr="00DB50F4" w:rsidRDefault="0097615F" w:rsidP="009F64FB">
            <w:pPr>
              <w:jc w:val="center"/>
              <w:rPr>
                <w:sz w:val="20"/>
                <w:szCs w:val="20"/>
              </w:rPr>
            </w:pPr>
            <w:r w:rsidRPr="00DB50F4">
              <w:rPr>
                <w:sz w:val="20"/>
                <w:szCs w:val="20"/>
              </w:rPr>
              <w:t>-</w:t>
            </w:r>
          </w:p>
        </w:tc>
        <w:tc>
          <w:tcPr>
            <w:tcW w:w="1320" w:type="dxa"/>
          </w:tcPr>
          <w:p w:rsidR="0097615F" w:rsidRPr="00DB50F4" w:rsidRDefault="0097615F" w:rsidP="009F64FB">
            <w:pPr>
              <w:jc w:val="center"/>
              <w:rPr>
                <w:sz w:val="20"/>
                <w:szCs w:val="20"/>
              </w:rPr>
            </w:pPr>
            <w:r w:rsidRPr="00DB50F4">
              <w:rPr>
                <w:sz w:val="20"/>
                <w:szCs w:val="20"/>
              </w:rPr>
              <w:t>-</w:t>
            </w:r>
          </w:p>
        </w:tc>
        <w:tc>
          <w:tcPr>
            <w:tcW w:w="1440" w:type="dxa"/>
            <w:gridSpan w:val="2"/>
          </w:tcPr>
          <w:p w:rsidR="0097615F" w:rsidRPr="00DB50F4" w:rsidRDefault="0097615F" w:rsidP="009F64FB">
            <w:pPr>
              <w:jc w:val="center"/>
              <w:rPr>
                <w:sz w:val="20"/>
                <w:szCs w:val="20"/>
              </w:rPr>
            </w:pPr>
            <w:r w:rsidRPr="00DB50F4">
              <w:rPr>
                <w:sz w:val="20"/>
                <w:szCs w:val="20"/>
              </w:rPr>
              <w:t>-</w:t>
            </w:r>
          </w:p>
        </w:tc>
        <w:tc>
          <w:tcPr>
            <w:tcW w:w="1200" w:type="dxa"/>
          </w:tcPr>
          <w:p w:rsidR="0097615F" w:rsidRPr="00DB50F4" w:rsidRDefault="0097615F" w:rsidP="009F64FB">
            <w:pPr>
              <w:jc w:val="center"/>
              <w:rPr>
                <w:sz w:val="20"/>
                <w:szCs w:val="20"/>
              </w:rPr>
            </w:pPr>
            <w:r w:rsidRPr="00DB50F4">
              <w:rPr>
                <w:sz w:val="20"/>
                <w:szCs w:val="20"/>
              </w:rPr>
              <w:t>Кредитні кошти ЄІБ</w:t>
            </w:r>
          </w:p>
        </w:tc>
        <w:tc>
          <w:tcPr>
            <w:tcW w:w="4281" w:type="dxa"/>
          </w:tcPr>
          <w:p w:rsidR="0097615F" w:rsidRPr="00DB50F4" w:rsidRDefault="0097615F" w:rsidP="009F64FB">
            <w:pPr>
              <w:jc w:val="center"/>
              <w:rPr>
                <w:sz w:val="20"/>
                <w:szCs w:val="20"/>
              </w:rPr>
            </w:pPr>
            <w:r w:rsidRPr="00DB50F4">
              <w:rPr>
                <w:sz w:val="20"/>
                <w:szCs w:val="20"/>
              </w:rPr>
              <w:t>Придбання 20 одиниць тролейбусів з низькою підлогою з автономним рухом до 20 км;</w:t>
            </w:r>
          </w:p>
          <w:p w:rsidR="0097615F" w:rsidRPr="00DB50F4" w:rsidRDefault="0097615F" w:rsidP="00370670">
            <w:pPr>
              <w:jc w:val="center"/>
              <w:rPr>
                <w:sz w:val="20"/>
                <w:szCs w:val="20"/>
              </w:rPr>
            </w:pPr>
            <w:r w:rsidRPr="00DB50F4">
              <w:rPr>
                <w:sz w:val="20"/>
                <w:szCs w:val="20"/>
              </w:rPr>
              <w:t>40 новостворених робочих місць</w:t>
            </w:r>
          </w:p>
        </w:tc>
      </w:tr>
      <w:tr w:rsidR="0097615F" w:rsidRPr="00C716CF">
        <w:trPr>
          <w:trHeight w:val="20"/>
        </w:trPr>
        <w:tc>
          <w:tcPr>
            <w:tcW w:w="546" w:type="dxa"/>
          </w:tcPr>
          <w:p w:rsidR="0097615F" w:rsidRPr="006B3ADB" w:rsidRDefault="0097615F" w:rsidP="0039767E">
            <w:pPr>
              <w:jc w:val="center"/>
              <w:rPr>
                <w:sz w:val="20"/>
                <w:szCs w:val="20"/>
              </w:rPr>
            </w:pPr>
            <w:r w:rsidRPr="006B3ADB">
              <w:rPr>
                <w:sz w:val="20"/>
                <w:szCs w:val="20"/>
              </w:rPr>
              <w:t>4.2.</w:t>
            </w:r>
          </w:p>
        </w:tc>
        <w:tc>
          <w:tcPr>
            <w:tcW w:w="2814" w:type="dxa"/>
          </w:tcPr>
          <w:p w:rsidR="0097615F" w:rsidRDefault="0097615F" w:rsidP="003B1012">
            <w:pPr>
              <w:rPr>
                <w:sz w:val="20"/>
                <w:szCs w:val="20"/>
              </w:rPr>
            </w:pPr>
            <w:r w:rsidRPr="006B3ADB">
              <w:rPr>
                <w:sz w:val="20"/>
                <w:szCs w:val="20"/>
              </w:rPr>
              <w:t xml:space="preserve">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w:t>
            </w:r>
          </w:p>
          <w:p w:rsidR="0097615F" w:rsidRDefault="0097615F" w:rsidP="003B1012">
            <w:pPr>
              <w:rPr>
                <w:sz w:val="20"/>
                <w:szCs w:val="20"/>
              </w:rPr>
            </w:pPr>
            <w:r w:rsidRPr="006B3ADB">
              <w:rPr>
                <w:sz w:val="20"/>
                <w:szCs w:val="20"/>
              </w:rPr>
              <w:t xml:space="preserve">с. Вільна Терешківка, </w:t>
            </w:r>
          </w:p>
          <w:p w:rsidR="0097615F" w:rsidRDefault="0097615F" w:rsidP="003B1012">
            <w:pPr>
              <w:rPr>
                <w:sz w:val="20"/>
                <w:szCs w:val="20"/>
              </w:rPr>
            </w:pPr>
            <w:r w:rsidRPr="006B3ADB">
              <w:rPr>
                <w:sz w:val="20"/>
                <w:szCs w:val="20"/>
              </w:rPr>
              <w:t>вул. Великий шлях, 205</w:t>
            </w:r>
          </w:p>
          <w:p w:rsidR="0097615F" w:rsidRPr="00A55DDB" w:rsidRDefault="0097615F" w:rsidP="003B1012">
            <w:pPr>
              <w:rPr>
                <w:sz w:val="16"/>
                <w:szCs w:val="16"/>
              </w:rPr>
            </w:pPr>
          </w:p>
        </w:tc>
        <w:tc>
          <w:tcPr>
            <w:tcW w:w="1560" w:type="dxa"/>
          </w:tcPr>
          <w:p w:rsidR="0097615F" w:rsidRPr="00DA4020" w:rsidRDefault="0097615F" w:rsidP="003B1012">
            <w:pPr>
              <w:jc w:val="center"/>
              <w:rPr>
                <w:sz w:val="20"/>
                <w:szCs w:val="20"/>
              </w:rPr>
            </w:pPr>
            <w:r w:rsidRPr="00DA4020">
              <w:rPr>
                <w:sz w:val="20"/>
                <w:szCs w:val="20"/>
              </w:rPr>
              <w:t>15 691,773</w:t>
            </w:r>
          </w:p>
          <w:p w:rsidR="0097615F" w:rsidRPr="00DA4020" w:rsidRDefault="0097615F" w:rsidP="003B1012">
            <w:pPr>
              <w:jc w:val="center"/>
              <w:rPr>
                <w:sz w:val="20"/>
                <w:szCs w:val="20"/>
              </w:rPr>
            </w:pP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sidRPr="00DA4020">
              <w:rPr>
                <w:sz w:val="20"/>
                <w:szCs w:val="20"/>
              </w:rPr>
              <w:t>7 845,887</w:t>
            </w:r>
          </w:p>
        </w:tc>
        <w:tc>
          <w:tcPr>
            <w:tcW w:w="1440" w:type="dxa"/>
            <w:gridSpan w:val="2"/>
          </w:tcPr>
          <w:p w:rsidR="0097615F" w:rsidRPr="00DA4020" w:rsidRDefault="0097615F" w:rsidP="003B1012">
            <w:pPr>
              <w:jc w:val="center"/>
              <w:rPr>
                <w:sz w:val="20"/>
                <w:szCs w:val="20"/>
              </w:rPr>
            </w:pPr>
            <w:r w:rsidRPr="00DA4020">
              <w:rPr>
                <w:sz w:val="20"/>
                <w:szCs w:val="20"/>
              </w:rPr>
              <w:t>7 845,887</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Default="0097615F" w:rsidP="008D57FB">
            <w:pPr>
              <w:jc w:val="center"/>
              <w:rPr>
                <w:sz w:val="20"/>
                <w:szCs w:val="20"/>
              </w:rPr>
            </w:pPr>
            <w:r w:rsidRPr="00A3482C">
              <w:rPr>
                <w:sz w:val="20"/>
                <w:szCs w:val="20"/>
              </w:rPr>
              <w:t xml:space="preserve">На водоочисній станції </w:t>
            </w:r>
          </w:p>
          <w:p w:rsidR="0097615F" w:rsidRPr="00A3482C" w:rsidRDefault="0097615F" w:rsidP="008D57FB">
            <w:pPr>
              <w:jc w:val="center"/>
              <w:rPr>
                <w:sz w:val="20"/>
                <w:szCs w:val="20"/>
              </w:rPr>
            </w:pPr>
            <w:r>
              <w:rPr>
                <w:sz w:val="20"/>
                <w:szCs w:val="20"/>
              </w:rPr>
              <w:t xml:space="preserve">КП «Кременчукводоканал» </w:t>
            </w:r>
            <w:r w:rsidRPr="00A3482C">
              <w:rPr>
                <w:sz w:val="20"/>
                <w:szCs w:val="20"/>
              </w:rPr>
              <w:t>в експлуатації знаходиться технологічне обладнання хлорного господарства, що вичерпало свій експлуатаційний ресурс та не відповідає сучасним вимогам безпеки при роботі з хлором. Реалізація проекту дозволить забезпечити необхідну якість питної води, що подається споживачам, та створить безпечні та надійні умови експлуатації хлорного господарства водоочисної станції.</w:t>
            </w:r>
          </w:p>
          <w:p w:rsidR="0097615F" w:rsidRPr="00A3482C" w:rsidRDefault="0097615F" w:rsidP="008D57FB">
            <w:pPr>
              <w:jc w:val="center"/>
              <w:rPr>
                <w:sz w:val="20"/>
                <w:szCs w:val="20"/>
              </w:rPr>
            </w:pPr>
            <w:r w:rsidRPr="00A3482C">
              <w:rPr>
                <w:sz w:val="20"/>
                <w:szCs w:val="20"/>
              </w:rPr>
              <w:t>Створення нових робочих місць не передбачено.</w:t>
            </w:r>
          </w:p>
        </w:tc>
      </w:tr>
      <w:tr w:rsidR="0097615F" w:rsidRPr="00C716CF">
        <w:trPr>
          <w:trHeight w:val="20"/>
        </w:trPr>
        <w:tc>
          <w:tcPr>
            <w:tcW w:w="546" w:type="dxa"/>
          </w:tcPr>
          <w:p w:rsidR="0097615F" w:rsidRPr="00BE304E" w:rsidRDefault="0097615F" w:rsidP="00A55DDB">
            <w:pPr>
              <w:jc w:val="center"/>
              <w:rPr>
                <w:sz w:val="20"/>
                <w:szCs w:val="20"/>
              </w:rPr>
            </w:pPr>
            <w:r w:rsidRPr="00BE304E">
              <w:rPr>
                <w:sz w:val="20"/>
                <w:szCs w:val="20"/>
              </w:rPr>
              <w:t>1</w:t>
            </w:r>
          </w:p>
        </w:tc>
        <w:tc>
          <w:tcPr>
            <w:tcW w:w="2814" w:type="dxa"/>
          </w:tcPr>
          <w:p w:rsidR="0097615F" w:rsidRPr="00BE304E" w:rsidRDefault="0097615F" w:rsidP="00A55DDB">
            <w:pPr>
              <w:jc w:val="center"/>
              <w:rPr>
                <w:sz w:val="20"/>
                <w:szCs w:val="20"/>
              </w:rPr>
            </w:pPr>
            <w:r w:rsidRPr="00BE304E">
              <w:rPr>
                <w:sz w:val="20"/>
                <w:szCs w:val="20"/>
              </w:rPr>
              <w:t>2</w:t>
            </w:r>
          </w:p>
        </w:tc>
        <w:tc>
          <w:tcPr>
            <w:tcW w:w="1560" w:type="dxa"/>
          </w:tcPr>
          <w:p w:rsidR="0097615F" w:rsidRPr="00BE304E" w:rsidRDefault="0097615F" w:rsidP="00A55DDB">
            <w:pPr>
              <w:jc w:val="center"/>
              <w:rPr>
                <w:sz w:val="20"/>
                <w:szCs w:val="20"/>
              </w:rPr>
            </w:pPr>
            <w:r w:rsidRPr="00BE304E">
              <w:rPr>
                <w:sz w:val="20"/>
                <w:szCs w:val="20"/>
              </w:rPr>
              <w:t>3</w:t>
            </w:r>
          </w:p>
        </w:tc>
        <w:tc>
          <w:tcPr>
            <w:tcW w:w="1440" w:type="dxa"/>
          </w:tcPr>
          <w:p w:rsidR="0097615F" w:rsidRPr="00BE304E" w:rsidRDefault="0097615F" w:rsidP="00A55DDB">
            <w:pPr>
              <w:jc w:val="center"/>
              <w:rPr>
                <w:sz w:val="20"/>
                <w:szCs w:val="20"/>
              </w:rPr>
            </w:pPr>
            <w:r w:rsidRPr="00BE304E">
              <w:rPr>
                <w:sz w:val="20"/>
                <w:szCs w:val="20"/>
              </w:rPr>
              <w:t>4</w:t>
            </w:r>
          </w:p>
        </w:tc>
        <w:tc>
          <w:tcPr>
            <w:tcW w:w="1320" w:type="dxa"/>
          </w:tcPr>
          <w:p w:rsidR="0097615F" w:rsidRPr="00BE304E" w:rsidRDefault="0097615F" w:rsidP="00A55DDB">
            <w:pPr>
              <w:jc w:val="center"/>
              <w:rPr>
                <w:sz w:val="20"/>
                <w:szCs w:val="20"/>
              </w:rPr>
            </w:pPr>
            <w:r w:rsidRPr="00BE304E">
              <w:rPr>
                <w:sz w:val="20"/>
                <w:szCs w:val="20"/>
              </w:rPr>
              <w:t>5</w:t>
            </w:r>
          </w:p>
        </w:tc>
        <w:tc>
          <w:tcPr>
            <w:tcW w:w="1440" w:type="dxa"/>
            <w:gridSpan w:val="2"/>
          </w:tcPr>
          <w:p w:rsidR="0097615F" w:rsidRPr="00BE304E" w:rsidRDefault="0097615F" w:rsidP="00A55DDB">
            <w:pPr>
              <w:jc w:val="center"/>
              <w:rPr>
                <w:sz w:val="20"/>
                <w:szCs w:val="20"/>
              </w:rPr>
            </w:pPr>
            <w:r w:rsidRPr="00BE304E">
              <w:rPr>
                <w:sz w:val="20"/>
                <w:szCs w:val="20"/>
              </w:rPr>
              <w:t>6</w:t>
            </w:r>
          </w:p>
        </w:tc>
        <w:tc>
          <w:tcPr>
            <w:tcW w:w="1200" w:type="dxa"/>
          </w:tcPr>
          <w:p w:rsidR="0097615F" w:rsidRPr="00BE304E" w:rsidRDefault="0097615F" w:rsidP="00A55DDB">
            <w:pPr>
              <w:jc w:val="center"/>
              <w:rPr>
                <w:sz w:val="20"/>
                <w:szCs w:val="20"/>
              </w:rPr>
            </w:pPr>
            <w:r w:rsidRPr="00BE304E">
              <w:rPr>
                <w:sz w:val="20"/>
                <w:szCs w:val="20"/>
              </w:rPr>
              <w:t>7</w:t>
            </w:r>
          </w:p>
        </w:tc>
        <w:tc>
          <w:tcPr>
            <w:tcW w:w="4281" w:type="dxa"/>
          </w:tcPr>
          <w:p w:rsidR="0097615F" w:rsidRPr="00BE304E" w:rsidRDefault="0097615F" w:rsidP="00A55DDB">
            <w:pPr>
              <w:jc w:val="center"/>
              <w:rPr>
                <w:sz w:val="20"/>
                <w:szCs w:val="20"/>
              </w:rPr>
            </w:pPr>
            <w:r w:rsidRPr="00BE304E">
              <w:rPr>
                <w:sz w:val="20"/>
                <w:szCs w:val="20"/>
              </w:rPr>
              <w:t>8</w:t>
            </w:r>
          </w:p>
        </w:tc>
      </w:tr>
      <w:tr w:rsidR="0097615F" w:rsidRPr="00C716CF">
        <w:trPr>
          <w:trHeight w:val="20"/>
        </w:trPr>
        <w:tc>
          <w:tcPr>
            <w:tcW w:w="546" w:type="dxa"/>
          </w:tcPr>
          <w:p w:rsidR="0097615F" w:rsidRPr="006B3ADB" w:rsidRDefault="0097615F" w:rsidP="0039767E">
            <w:pPr>
              <w:jc w:val="center"/>
              <w:rPr>
                <w:sz w:val="20"/>
                <w:szCs w:val="20"/>
              </w:rPr>
            </w:pPr>
            <w:r w:rsidRPr="006B3ADB">
              <w:rPr>
                <w:sz w:val="20"/>
                <w:szCs w:val="20"/>
              </w:rPr>
              <w:t>4.3.</w:t>
            </w:r>
          </w:p>
        </w:tc>
        <w:tc>
          <w:tcPr>
            <w:tcW w:w="2814" w:type="dxa"/>
          </w:tcPr>
          <w:p w:rsidR="0097615F" w:rsidRDefault="0097615F" w:rsidP="003B1012">
            <w:pPr>
              <w:rPr>
                <w:sz w:val="20"/>
                <w:szCs w:val="20"/>
              </w:rPr>
            </w:pPr>
            <w:r w:rsidRPr="006B3ADB">
              <w:rPr>
                <w:sz w:val="20"/>
                <w:szCs w:val="20"/>
              </w:rPr>
              <w:t xml:space="preserve">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w:t>
            </w:r>
          </w:p>
          <w:p w:rsidR="0097615F" w:rsidRDefault="0097615F" w:rsidP="003B1012">
            <w:pPr>
              <w:rPr>
                <w:sz w:val="20"/>
                <w:szCs w:val="20"/>
              </w:rPr>
            </w:pPr>
            <w:r w:rsidRPr="006B3ADB">
              <w:rPr>
                <w:sz w:val="20"/>
                <w:szCs w:val="20"/>
              </w:rPr>
              <w:t>с.</w:t>
            </w:r>
            <w:r>
              <w:rPr>
                <w:sz w:val="20"/>
                <w:szCs w:val="20"/>
              </w:rPr>
              <w:t xml:space="preserve"> </w:t>
            </w:r>
            <w:r w:rsidRPr="006B3ADB">
              <w:rPr>
                <w:sz w:val="20"/>
                <w:szCs w:val="20"/>
              </w:rPr>
              <w:t xml:space="preserve">Вільна Терешківка, </w:t>
            </w:r>
          </w:p>
          <w:p w:rsidR="0097615F" w:rsidRDefault="0097615F" w:rsidP="003B1012">
            <w:pPr>
              <w:rPr>
                <w:sz w:val="20"/>
                <w:szCs w:val="20"/>
              </w:rPr>
            </w:pPr>
            <w:r w:rsidRPr="006B3ADB">
              <w:rPr>
                <w:sz w:val="20"/>
                <w:szCs w:val="20"/>
              </w:rPr>
              <w:t xml:space="preserve">вул. Великий шлях, 205 </w:t>
            </w:r>
          </w:p>
          <w:p w:rsidR="0097615F" w:rsidRPr="006B3ADB" w:rsidRDefault="0097615F" w:rsidP="003B1012">
            <w:pPr>
              <w:rPr>
                <w:sz w:val="20"/>
                <w:szCs w:val="20"/>
              </w:rPr>
            </w:pPr>
            <w:r>
              <w:rPr>
                <w:sz w:val="20"/>
                <w:szCs w:val="20"/>
              </w:rPr>
              <w:t>(КП «Кременчук</w:t>
            </w:r>
            <w:r w:rsidRPr="006B3ADB">
              <w:rPr>
                <w:sz w:val="20"/>
                <w:szCs w:val="20"/>
              </w:rPr>
              <w:t>водоканал»)</w:t>
            </w:r>
          </w:p>
        </w:tc>
        <w:tc>
          <w:tcPr>
            <w:tcW w:w="1560" w:type="dxa"/>
          </w:tcPr>
          <w:p w:rsidR="0097615F" w:rsidRDefault="0097615F" w:rsidP="003B1012">
            <w:pPr>
              <w:jc w:val="center"/>
              <w:rPr>
                <w:sz w:val="20"/>
                <w:szCs w:val="20"/>
              </w:rPr>
            </w:pPr>
            <w:r w:rsidRPr="00060917">
              <w:rPr>
                <w:sz w:val="20"/>
                <w:szCs w:val="20"/>
              </w:rPr>
              <w:t>Стадія розробки проекту</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Pr>
                <w:sz w:val="20"/>
                <w:szCs w:val="20"/>
              </w:rPr>
              <w:t>-</w:t>
            </w:r>
          </w:p>
        </w:tc>
        <w:tc>
          <w:tcPr>
            <w:tcW w:w="1440" w:type="dxa"/>
            <w:gridSpan w:val="2"/>
          </w:tcPr>
          <w:p w:rsidR="0097615F" w:rsidRDefault="0097615F" w:rsidP="003B1012">
            <w:pPr>
              <w:jc w:val="center"/>
              <w:rPr>
                <w:sz w:val="20"/>
                <w:szCs w:val="20"/>
              </w:rPr>
            </w:pPr>
            <w:r>
              <w:rPr>
                <w:sz w:val="20"/>
                <w:szCs w:val="20"/>
              </w:rPr>
              <w:t>-</w:t>
            </w:r>
          </w:p>
        </w:tc>
        <w:tc>
          <w:tcPr>
            <w:tcW w:w="1200" w:type="dxa"/>
          </w:tcPr>
          <w:p w:rsidR="0097615F" w:rsidRDefault="0097615F" w:rsidP="003B1012">
            <w:pPr>
              <w:jc w:val="center"/>
              <w:rPr>
                <w:sz w:val="20"/>
                <w:szCs w:val="20"/>
              </w:rPr>
            </w:pPr>
            <w:r>
              <w:rPr>
                <w:sz w:val="20"/>
                <w:szCs w:val="20"/>
              </w:rPr>
              <w:t>-</w:t>
            </w:r>
          </w:p>
        </w:tc>
        <w:tc>
          <w:tcPr>
            <w:tcW w:w="4281" w:type="dxa"/>
          </w:tcPr>
          <w:p w:rsidR="0097615F" w:rsidRDefault="0097615F" w:rsidP="00225A0E">
            <w:pPr>
              <w:jc w:val="center"/>
              <w:rPr>
                <w:sz w:val="20"/>
                <w:szCs w:val="20"/>
              </w:rPr>
            </w:pPr>
            <w:r>
              <w:rPr>
                <w:sz w:val="20"/>
                <w:szCs w:val="20"/>
              </w:rPr>
              <w:t>Відновлення експлуатаційних характеристик об’єкта після ракетного удару 16.02.2023 року. Забезпечення технології очищення питної води на водоочисних спорудах.</w:t>
            </w:r>
          </w:p>
          <w:p w:rsidR="0097615F" w:rsidRPr="00060917" w:rsidRDefault="0097615F" w:rsidP="00225A0E">
            <w:pPr>
              <w:jc w:val="center"/>
              <w:rPr>
                <w:sz w:val="20"/>
                <w:szCs w:val="20"/>
              </w:rPr>
            </w:pPr>
            <w:r w:rsidRPr="00A3482C">
              <w:rPr>
                <w:sz w:val="20"/>
                <w:szCs w:val="20"/>
              </w:rPr>
              <w:t>Створення нових робочих місць не передбачено.</w:t>
            </w:r>
          </w:p>
        </w:tc>
      </w:tr>
      <w:tr w:rsidR="0097615F" w:rsidRPr="00C716CF">
        <w:trPr>
          <w:trHeight w:val="20"/>
        </w:trPr>
        <w:tc>
          <w:tcPr>
            <w:tcW w:w="546" w:type="dxa"/>
          </w:tcPr>
          <w:p w:rsidR="0097615F" w:rsidRPr="006B3ADB" w:rsidRDefault="0097615F" w:rsidP="00FD1500">
            <w:pPr>
              <w:jc w:val="center"/>
              <w:rPr>
                <w:sz w:val="20"/>
                <w:szCs w:val="20"/>
              </w:rPr>
            </w:pPr>
            <w:r w:rsidRPr="006B3ADB">
              <w:rPr>
                <w:sz w:val="20"/>
                <w:szCs w:val="20"/>
              </w:rPr>
              <w:t>4.4.</w:t>
            </w:r>
          </w:p>
        </w:tc>
        <w:tc>
          <w:tcPr>
            <w:tcW w:w="2814" w:type="dxa"/>
          </w:tcPr>
          <w:p w:rsidR="0097615F" w:rsidRDefault="0097615F" w:rsidP="003B1012">
            <w:pPr>
              <w:rPr>
                <w:sz w:val="20"/>
                <w:szCs w:val="20"/>
              </w:rPr>
            </w:pPr>
            <w:r w:rsidRPr="006B3ADB">
              <w:rPr>
                <w:sz w:val="20"/>
                <w:szCs w:val="20"/>
              </w:rPr>
              <w:t xml:space="preserve">Приєднання до електричних мереж електроустановок (капітальний ремонт) водоочисних споруд               КП «Кременчукводоканал» по вул. Великий Шлях, 205, </w:t>
            </w:r>
          </w:p>
          <w:p w:rsidR="0097615F" w:rsidRPr="006B3ADB" w:rsidRDefault="0097615F" w:rsidP="003B1012">
            <w:pPr>
              <w:rPr>
                <w:sz w:val="20"/>
                <w:szCs w:val="20"/>
              </w:rPr>
            </w:pPr>
            <w:r w:rsidRPr="006B3ADB">
              <w:rPr>
                <w:sz w:val="20"/>
                <w:szCs w:val="20"/>
              </w:rPr>
              <w:t>с. Вільна Терешківка, Кременчуцький район, Полтавська область</w:t>
            </w:r>
          </w:p>
        </w:tc>
        <w:tc>
          <w:tcPr>
            <w:tcW w:w="1560" w:type="dxa"/>
          </w:tcPr>
          <w:p w:rsidR="0097615F" w:rsidRDefault="0097615F" w:rsidP="003B1012">
            <w:pPr>
              <w:jc w:val="center"/>
              <w:rPr>
                <w:sz w:val="20"/>
                <w:szCs w:val="20"/>
              </w:rPr>
            </w:pPr>
            <w:r w:rsidRPr="00060917">
              <w:rPr>
                <w:sz w:val="20"/>
                <w:szCs w:val="20"/>
              </w:rPr>
              <w:t>Стадія розробки проекту</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Pr>
                <w:sz w:val="20"/>
                <w:szCs w:val="20"/>
              </w:rPr>
              <w:t>-</w:t>
            </w:r>
          </w:p>
        </w:tc>
        <w:tc>
          <w:tcPr>
            <w:tcW w:w="1440" w:type="dxa"/>
            <w:gridSpan w:val="2"/>
          </w:tcPr>
          <w:p w:rsidR="0097615F" w:rsidRDefault="0097615F" w:rsidP="003B1012">
            <w:pPr>
              <w:jc w:val="center"/>
              <w:rPr>
                <w:sz w:val="20"/>
                <w:szCs w:val="20"/>
              </w:rPr>
            </w:pPr>
            <w:r>
              <w:rPr>
                <w:sz w:val="20"/>
                <w:szCs w:val="20"/>
              </w:rPr>
              <w:t>-</w:t>
            </w:r>
          </w:p>
        </w:tc>
        <w:tc>
          <w:tcPr>
            <w:tcW w:w="1200" w:type="dxa"/>
          </w:tcPr>
          <w:p w:rsidR="0097615F" w:rsidRDefault="0097615F" w:rsidP="003B1012">
            <w:pPr>
              <w:jc w:val="center"/>
              <w:rPr>
                <w:sz w:val="20"/>
                <w:szCs w:val="20"/>
              </w:rPr>
            </w:pPr>
            <w:r>
              <w:rPr>
                <w:sz w:val="20"/>
                <w:szCs w:val="20"/>
              </w:rPr>
              <w:t>-</w:t>
            </w:r>
          </w:p>
        </w:tc>
        <w:tc>
          <w:tcPr>
            <w:tcW w:w="4281" w:type="dxa"/>
          </w:tcPr>
          <w:p w:rsidR="0097615F" w:rsidRDefault="0097615F" w:rsidP="00225A0E">
            <w:pPr>
              <w:jc w:val="center"/>
              <w:rPr>
                <w:sz w:val="20"/>
                <w:szCs w:val="20"/>
              </w:rPr>
            </w:pPr>
            <w:r>
              <w:rPr>
                <w:sz w:val="20"/>
                <w:szCs w:val="20"/>
              </w:rPr>
              <w:t>Забезпечення резервного джерела електропостачання водоочисних споруд міста. Забезпечення безперебійного питного водопостачання міста Кременчука та навколишніх сіл.</w:t>
            </w:r>
          </w:p>
          <w:p w:rsidR="0097615F" w:rsidRPr="00060917" w:rsidRDefault="0097615F" w:rsidP="00225A0E">
            <w:pPr>
              <w:jc w:val="center"/>
              <w:rPr>
                <w:sz w:val="20"/>
                <w:szCs w:val="20"/>
              </w:rPr>
            </w:pPr>
            <w:r w:rsidRPr="00A3482C">
              <w:rPr>
                <w:sz w:val="20"/>
                <w:szCs w:val="20"/>
              </w:rPr>
              <w:t>Створення нових робочих місць не передбачено.</w:t>
            </w:r>
          </w:p>
        </w:tc>
      </w:tr>
      <w:tr w:rsidR="0097615F" w:rsidRPr="00C716CF">
        <w:trPr>
          <w:trHeight w:val="166"/>
        </w:trPr>
        <w:tc>
          <w:tcPr>
            <w:tcW w:w="546" w:type="dxa"/>
          </w:tcPr>
          <w:p w:rsidR="0097615F" w:rsidRPr="006B3ADB" w:rsidRDefault="0097615F" w:rsidP="005F0B2C">
            <w:pPr>
              <w:jc w:val="center"/>
              <w:rPr>
                <w:sz w:val="20"/>
                <w:szCs w:val="20"/>
              </w:rPr>
            </w:pPr>
            <w:r w:rsidRPr="006B3ADB">
              <w:rPr>
                <w:sz w:val="20"/>
                <w:szCs w:val="20"/>
              </w:rPr>
              <w:t>4.5.</w:t>
            </w:r>
          </w:p>
        </w:tc>
        <w:tc>
          <w:tcPr>
            <w:tcW w:w="2814" w:type="dxa"/>
          </w:tcPr>
          <w:p w:rsidR="0097615F" w:rsidRPr="006B3ADB" w:rsidRDefault="0097615F" w:rsidP="003B1012">
            <w:pPr>
              <w:rPr>
                <w:sz w:val="20"/>
                <w:szCs w:val="20"/>
              </w:rPr>
            </w:pPr>
            <w:r w:rsidRPr="006B3ADB">
              <w:rPr>
                <w:sz w:val="20"/>
                <w:szCs w:val="20"/>
              </w:rPr>
              <w:t>Заміна (капітальний ремонт) насосного обладнання холодного водопостачання ПНС № 6 по вулиці Героїв Крут, 17-А в м. Кременчуці (КП «Кременчукводоканал»)</w:t>
            </w:r>
          </w:p>
        </w:tc>
        <w:tc>
          <w:tcPr>
            <w:tcW w:w="1560" w:type="dxa"/>
          </w:tcPr>
          <w:p w:rsidR="0097615F" w:rsidRDefault="0097615F" w:rsidP="003B1012">
            <w:pPr>
              <w:jc w:val="center"/>
              <w:rPr>
                <w:sz w:val="20"/>
                <w:szCs w:val="20"/>
              </w:rPr>
            </w:pPr>
            <w:r>
              <w:rPr>
                <w:sz w:val="20"/>
                <w:szCs w:val="20"/>
              </w:rPr>
              <w:t>4 984,490</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Pr>
                <w:sz w:val="20"/>
                <w:szCs w:val="20"/>
              </w:rPr>
              <w:t>-</w:t>
            </w:r>
          </w:p>
        </w:tc>
        <w:tc>
          <w:tcPr>
            <w:tcW w:w="1440" w:type="dxa"/>
            <w:gridSpan w:val="2"/>
          </w:tcPr>
          <w:p w:rsidR="0097615F" w:rsidRDefault="0097615F" w:rsidP="003B1012">
            <w:pPr>
              <w:jc w:val="center"/>
              <w:rPr>
                <w:sz w:val="20"/>
                <w:szCs w:val="20"/>
              </w:rPr>
            </w:pPr>
            <w:r>
              <w:rPr>
                <w:sz w:val="20"/>
                <w:szCs w:val="20"/>
              </w:rPr>
              <w:t>-</w:t>
            </w:r>
          </w:p>
        </w:tc>
        <w:tc>
          <w:tcPr>
            <w:tcW w:w="1200" w:type="dxa"/>
          </w:tcPr>
          <w:p w:rsidR="0097615F" w:rsidRPr="00B93D65" w:rsidRDefault="0097615F" w:rsidP="003B1012">
            <w:pPr>
              <w:jc w:val="center"/>
              <w:rPr>
                <w:sz w:val="20"/>
                <w:szCs w:val="20"/>
              </w:rPr>
            </w:pPr>
            <w:r>
              <w:rPr>
                <w:sz w:val="20"/>
                <w:szCs w:val="20"/>
              </w:rPr>
              <w:t>4 984,490</w:t>
            </w:r>
          </w:p>
        </w:tc>
        <w:tc>
          <w:tcPr>
            <w:tcW w:w="4281" w:type="dxa"/>
          </w:tcPr>
          <w:p w:rsidR="0097615F" w:rsidRPr="00A3482C" w:rsidRDefault="0097615F" w:rsidP="00225A0E">
            <w:pPr>
              <w:jc w:val="center"/>
              <w:rPr>
                <w:sz w:val="20"/>
                <w:szCs w:val="20"/>
              </w:rPr>
            </w:pPr>
            <w:r w:rsidRPr="00060917">
              <w:rPr>
                <w:sz w:val="20"/>
                <w:szCs w:val="20"/>
              </w:rPr>
              <w:t>Заміна насосного обладнання , покращення якості над</w:t>
            </w:r>
            <w:r>
              <w:rPr>
                <w:sz w:val="20"/>
                <w:szCs w:val="20"/>
              </w:rPr>
              <w:t>ання послуги з постачання холод</w:t>
            </w:r>
            <w:r w:rsidRPr="00060917">
              <w:rPr>
                <w:sz w:val="20"/>
                <w:szCs w:val="20"/>
              </w:rPr>
              <w:t>ної води</w:t>
            </w:r>
          </w:p>
        </w:tc>
      </w:tr>
      <w:tr w:rsidR="0097615F" w:rsidRPr="00C716CF">
        <w:trPr>
          <w:trHeight w:val="20"/>
        </w:trPr>
        <w:tc>
          <w:tcPr>
            <w:tcW w:w="546" w:type="dxa"/>
          </w:tcPr>
          <w:p w:rsidR="0097615F" w:rsidRPr="006B3ADB" w:rsidRDefault="0097615F" w:rsidP="005F0B2C">
            <w:pPr>
              <w:jc w:val="center"/>
              <w:rPr>
                <w:sz w:val="20"/>
                <w:szCs w:val="20"/>
              </w:rPr>
            </w:pPr>
            <w:r w:rsidRPr="006B3ADB">
              <w:rPr>
                <w:sz w:val="20"/>
                <w:szCs w:val="20"/>
              </w:rPr>
              <w:t>4.6.</w:t>
            </w:r>
          </w:p>
        </w:tc>
        <w:tc>
          <w:tcPr>
            <w:tcW w:w="2814" w:type="dxa"/>
          </w:tcPr>
          <w:p w:rsidR="0097615F" w:rsidRDefault="0097615F" w:rsidP="003B1012">
            <w:pPr>
              <w:rPr>
                <w:sz w:val="20"/>
                <w:szCs w:val="20"/>
              </w:rPr>
            </w:pPr>
            <w:r w:rsidRPr="006B3ADB">
              <w:rPr>
                <w:sz w:val="20"/>
                <w:szCs w:val="20"/>
              </w:rPr>
              <w:t xml:space="preserve">Капітальний ремонт будівлі та заміна насосного обладнання підвищувальної насосної станції № 7 </w:t>
            </w:r>
          </w:p>
          <w:p w:rsidR="0097615F" w:rsidRDefault="0097615F" w:rsidP="003B1012">
            <w:pPr>
              <w:rPr>
                <w:sz w:val="20"/>
                <w:szCs w:val="20"/>
              </w:rPr>
            </w:pPr>
            <w:r w:rsidRPr="006B3ADB">
              <w:rPr>
                <w:sz w:val="20"/>
                <w:szCs w:val="20"/>
              </w:rPr>
              <w:t xml:space="preserve">(ПНС № 7) по проспекту Лесі Українки, 49А в </w:t>
            </w:r>
          </w:p>
          <w:p w:rsidR="0097615F" w:rsidRDefault="0097615F" w:rsidP="003B1012">
            <w:pPr>
              <w:rPr>
                <w:sz w:val="20"/>
                <w:szCs w:val="20"/>
              </w:rPr>
            </w:pPr>
            <w:r>
              <w:rPr>
                <w:sz w:val="20"/>
                <w:szCs w:val="20"/>
              </w:rPr>
              <w:t xml:space="preserve">м. Кременчуці </w:t>
            </w:r>
          </w:p>
          <w:p w:rsidR="0097615F" w:rsidRDefault="0097615F" w:rsidP="003B1012">
            <w:pPr>
              <w:rPr>
                <w:sz w:val="20"/>
                <w:szCs w:val="20"/>
              </w:rPr>
            </w:pPr>
            <w:r>
              <w:rPr>
                <w:sz w:val="20"/>
                <w:szCs w:val="20"/>
              </w:rPr>
              <w:t>(КП «Кременчук</w:t>
            </w:r>
            <w:r w:rsidRPr="006B3ADB">
              <w:rPr>
                <w:sz w:val="20"/>
                <w:szCs w:val="20"/>
              </w:rPr>
              <w:t>водоканал»)</w:t>
            </w:r>
          </w:p>
          <w:p w:rsidR="0097615F" w:rsidRPr="006B3ADB" w:rsidRDefault="0097615F" w:rsidP="003B1012">
            <w:pPr>
              <w:rPr>
                <w:sz w:val="20"/>
                <w:szCs w:val="20"/>
              </w:rPr>
            </w:pPr>
          </w:p>
        </w:tc>
        <w:tc>
          <w:tcPr>
            <w:tcW w:w="1560" w:type="dxa"/>
          </w:tcPr>
          <w:p w:rsidR="0097615F" w:rsidRPr="00DA4020" w:rsidRDefault="0097615F" w:rsidP="003B1012">
            <w:pPr>
              <w:jc w:val="center"/>
              <w:rPr>
                <w:sz w:val="20"/>
                <w:szCs w:val="20"/>
              </w:rPr>
            </w:pPr>
            <w:r>
              <w:rPr>
                <w:sz w:val="20"/>
                <w:szCs w:val="20"/>
              </w:rPr>
              <w:t>10</w:t>
            </w:r>
            <w:r w:rsidRPr="00DA4020">
              <w:rPr>
                <w:sz w:val="20"/>
                <w:szCs w:val="20"/>
              </w:rPr>
              <w:t> </w:t>
            </w:r>
            <w:r>
              <w:rPr>
                <w:sz w:val="20"/>
                <w:szCs w:val="20"/>
              </w:rPr>
              <w:t>000</w:t>
            </w:r>
            <w:r w:rsidRPr="00DA4020">
              <w:rPr>
                <w:sz w:val="20"/>
                <w:szCs w:val="20"/>
              </w:rPr>
              <w:t>,</w:t>
            </w:r>
            <w:r>
              <w:rPr>
                <w:sz w:val="20"/>
                <w:szCs w:val="20"/>
              </w:rPr>
              <w:t>000</w:t>
            </w:r>
            <w:r w:rsidRPr="00DA4020">
              <w:rPr>
                <w:sz w:val="20"/>
                <w:szCs w:val="20"/>
              </w:rPr>
              <w:t xml:space="preserve"> </w:t>
            </w:r>
          </w:p>
          <w:p w:rsidR="0097615F" w:rsidRPr="00DA4020" w:rsidRDefault="0097615F" w:rsidP="003B1012">
            <w:pPr>
              <w:jc w:val="center"/>
              <w:rPr>
                <w:sz w:val="20"/>
                <w:szCs w:val="20"/>
              </w:rPr>
            </w:pPr>
            <w:r w:rsidRPr="00DA4020">
              <w:rPr>
                <w:sz w:val="20"/>
                <w:szCs w:val="20"/>
              </w:rPr>
              <w:t>(вартість орієнтовна)</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Pr>
                <w:sz w:val="20"/>
                <w:szCs w:val="20"/>
              </w:rPr>
              <w:t>-</w:t>
            </w:r>
          </w:p>
        </w:tc>
        <w:tc>
          <w:tcPr>
            <w:tcW w:w="1440" w:type="dxa"/>
            <w:gridSpan w:val="2"/>
          </w:tcPr>
          <w:p w:rsidR="0097615F" w:rsidRPr="00DA4020" w:rsidRDefault="0097615F" w:rsidP="003B1012">
            <w:pPr>
              <w:jc w:val="center"/>
              <w:rPr>
                <w:sz w:val="20"/>
                <w:szCs w:val="20"/>
              </w:rPr>
            </w:pPr>
            <w:r>
              <w:rPr>
                <w:sz w:val="20"/>
                <w:szCs w:val="20"/>
              </w:rPr>
              <w:t>10 000,000</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A3482C" w:rsidRDefault="0097615F" w:rsidP="00225A0E">
            <w:pPr>
              <w:jc w:val="center"/>
              <w:rPr>
                <w:sz w:val="20"/>
                <w:szCs w:val="20"/>
              </w:rPr>
            </w:pPr>
            <w:r w:rsidRPr="00060917">
              <w:rPr>
                <w:sz w:val="20"/>
                <w:szCs w:val="20"/>
              </w:rPr>
              <w:t>Заміна насосного обладнання , покращення якості н</w:t>
            </w:r>
            <w:r>
              <w:rPr>
                <w:sz w:val="20"/>
                <w:szCs w:val="20"/>
              </w:rPr>
              <w:t>адання послуги з постачання холод</w:t>
            </w:r>
            <w:r w:rsidRPr="00060917">
              <w:rPr>
                <w:sz w:val="20"/>
                <w:szCs w:val="20"/>
              </w:rPr>
              <w:t>ної води</w:t>
            </w:r>
          </w:p>
        </w:tc>
      </w:tr>
      <w:tr w:rsidR="0097615F" w:rsidRPr="00C716CF">
        <w:trPr>
          <w:trHeight w:val="20"/>
        </w:trPr>
        <w:tc>
          <w:tcPr>
            <w:tcW w:w="546" w:type="dxa"/>
          </w:tcPr>
          <w:p w:rsidR="0097615F" w:rsidRPr="00BE304E" w:rsidRDefault="0097615F" w:rsidP="00A55DDB">
            <w:pPr>
              <w:jc w:val="center"/>
              <w:rPr>
                <w:sz w:val="20"/>
                <w:szCs w:val="20"/>
              </w:rPr>
            </w:pPr>
            <w:r w:rsidRPr="00BE304E">
              <w:rPr>
                <w:sz w:val="20"/>
                <w:szCs w:val="20"/>
              </w:rPr>
              <w:t>1</w:t>
            </w:r>
          </w:p>
        </w:tc>
        <w:tc>
          <w:tcPr>
            <w:tcW w:w="2814" w:type="dxa"/>
          </w:tcPr>
          <w:p w:rsidR="0097615F" w:rsidRPr="00BE304E" w:rsidRDefault="0097615F" w:rsidP="00A55DDB">
            <w:pPr>
              <w:jc w:val="center"/>
              <w:rPr>
                <w:sz w:val="20"/>
                <w:szCs w:val="20"/>
              </w:rPr>
            </w:pPr>
            <w:r w:rsidRPr="00BE304E">
              <w:rPr>
                <w:sz w:val="20"/>
                <w:szCs w:val="20"/>
              </w:rPr>
              <w:t>2</w:t>
            </w:r>
          </w:p>
        </w:tc>
        <w:tc>
          <w:tcPr>
            <w:tcW w:w="1560" w:type="dxa"/>
          </w:tcPr>
          <w:p w:rsidR="0097615F" w:rsidRPr="00BE304E" w:rsidRDefault="0097615F" w:rsidP="00A55DDB">
            <w:pPr>
              <w:jc w:val="center"/>
              <w:rPr>
                <w:sz w:val="20"/>
                <w:szCs w:val="20"/>
              </w:rPr>
            </w:pPr>
            <w:r w:rsidRPr="00BE304E">
              <w:rPr>
                <w:sz w:val="20"/>
                <w:szCs w:val="20"/>
              </w:rPr>
              <w:t>3</w:t>
            </w:r>
          </w:p>
        </w:tc>
        <w:tc>
          <w:tcPr>
            <w:tcW w:w="1440" w:type="dxa"/>
          </w:tcPr>
          <w:p w:rsidR="0097615F" w:rsidRPr="00BE304E" w:rsidRDefault="0097615F" w:rsidP="00A55DDB">
            <w:pPr>
              <w:jc w:val="center"/>
              <w:rPr>
                <w:sz w:val="20"/>
                <w:szCs w:val="20"/>
              </w:rPr>
            </w:pPr>
            <w:r w:rsidRPr="00BE304E">
              <w:rPr>
                <w:sz w:val="20"/>
                <w:szCs w:val="20"/>
              </w:rPr>
              <w:t>4</w:t>
            </w:r>
          </w:p>
        </w:tc>
        <w:tc>
          <w:tcPr>
            <w:tcW w:w="1320" w:type="dxa"/>
          </w:tcPr>
          <w:p w:rsidR="0097615F" w:rsidRPr="00BE304E" w:rsidRDefault="0097615F" w:rsidP="00A55DDB">
            <w:pPr>
              <w:jc w:val="center"/>
              <w:rPr>
                <w:sz w:val="20"/>
                <w:szCs w:val="20"/>
              </w:rPr>
            </w:pPr>
            <w:r w:rsidRPr="00BE304E">
              <w:rPr>
                <w:sz w:val="20"/>
                <w:szCs w:val="20"/>
              </w:rPr>
              <w:t>5</w:t>
            </w:r>
          </w:p>
        </w:tc>
        <w:tc>
          <w:tcPr>
            <w:tcW w:w="1440" w:type="dxa"/>
            <w:gridSpan w:val="2"/>
          </w:tcPr>
          <w:p w:rsidR="0097615F" w:rsidRPr="00BE304E" w:rsidRDefault="0097615F" w:rsidP="00A55DDB">
            <w:pPr>
              <w:jc w:val="center"/>
              <w:rPr>
                <w:sz w:val="20"/>
                <w:szCs w:val="20"/>
              </w:rPr>
            </w:pPr>
            <w:r w:rsidRPr="00BE304E">
              <w:rPr>
                <w:sz w:val="20"/>
                <w:szCs w:val="20"/>
              </w:rPr>
              <w:t>6</w:t>
            </w:r>
          </w:p>
        </w:tc>
        <w:tc>
          <w:tcPr>
            <w:tcW w:w="1200" w:type="dxa"/>
          </w:tcPr>
          <w:p w:rsidR="0097615F" w:rsidRPr="00BE304E" w:rsidRDefault="0097615F" w:rsidP="00A55DDB">
            <w:pPr>
              <w:jc w:val="center"/>
              <w:rPr>
                <w:sz w:val="20"/>
                <w:szCs w:val="20"/>
              </w:rPr>
            </w:pPr>
            <w:r w:rsidRPr="00BE304E">
              <w:rPr>
                <w:sz w:val="20"/>
                <w:szCs w:val="20"/>
              </w:rPr>
              <w:t>7</w:t>
            </w:r>
          </w:p>
        </w:tc>
        <w:tc>
          <w:tcPr>
            <w:tcW w:w="4281" w:type="dxa"/>
          </w:tcPr>
          <w:p w:rsidR="0097615F" w:rsidRPr="00BE304E" w:rsidRDefault="0097615F" w:rsidP="00A55DDB">
            <w:pPr>
              <w:jc w:val="center"/>
              <w:rPr>
                <w:sz w:val="20"/>
                <w:szCs w:val="20"/>
              </w:rPr>
            </w:pPr>
            <w:r w:rsidRPr="00BE304E">
              <w:rPr>
                <w:sz w:val="20"/>
                <w:szCs w:val="20"/>
              </w:rPr>
              <w:t>8</w:t>
            </w:r>
          </w:p>
        </w:tc>
      </w:tr>
      <w:tr w:rsidR="0097615F" w:rsidRPr="00C716CF">
        <w:trPr>
          <w:trHeight w:val="20"/>
        </w:trPr>
        <w:tc>
          <w:tcPr>
            <w:tcW w:w="546" w:type="dxa"/>
          </w:tcPr>
          <w:p w:rsidR="0097615F" w:rsidRPr="006B3ADB" w:rsidRDefault="0097615F" w:rsidP="00D4384E">
            <w:pPr>
              <w:jc w:val="center"/>
              <w:rPr>
                <w:sz w:val="20"/>
                <w:szCs w:val="20"/>
              </w:rPr>
            </w:pPr>
            <w:r w:rsidRPr="006B3ADB">
              <w:rPr>
                <w:sz w:val="20"/>
                <w:szCs w:val="20"/>
              </w:rPr>
              <w:t>4.7.</w:t>
            </w:r>
          </w:p>
        </w:tc>
        <w:tc>
          <w:tcPr>
            <w:tcW w:w="2814" w:type="dxa"/>
          </w:tcPr>
          <w:p w:rsidR="0097615F" w:rsidRPr="00A55DDB" w:rsidRDefault="0097615F" w:rsidP="003B1012">
            <w:pPr>
              <w:rPr>
                <w:sz w:val="20"/>
                <w:szCs w:val="20"/>
              </w:rPr>
            </w:pPr>
            <w:r w:rsidRPr="00A55DDB">
              <w:rPr>
                <w:sz w:val="20"/>
                <w:szCs w:val="20"/>
              </w:rPr>
              <w:t xml:space="preserve">Капітальний ремонт аварійної ділянки напірного водоводу діаметром 600 мм по вул. Юрія Руфа в місті Кременчуці Полтавської області </w:t>
            </w:r>
          </w:p>
          <w:p w:rsidR="0097615F" w:rsidRPr="00A55DDB" w:rsidRDefault="0097615F" w:rsidP="006B3ADB">
            <w:pPr>
              <w:ind w:right="-108"/>
              <w:rPr>
                <w:sz w:val="20"/>
                <w:szCs w:val="20"/>
              </w:rPr>
            </w:pPr>
            <w:r w:rsidRPr="00A55DDB">
              <w:rPr>
                <w:sz w:val="20"/>
                <w:szCs w:val="20"/>
              </w:rPr>
              <w:t>(КП «Кременчукводоканал»)</w:t>
            </w:r>
          </w:p>
        </w:tc>
        <w:tc>
          <w:tcPr>
            <w:tcW w:w="1560" w:type="dxa"/>
          </w:tcPr>
          <w:p w:rsidR="0097615F" w:rsidRPr="00A55DDB" w:rsidRDefault="0097615F" w:rsidP="003B1012">
            <w:pPr>
              <w:jc w:val="center"/>
              <w:rPr>
                <w:sz w:val="20"/>
                <w:szCs w:val="20"/>
              </w:rPr>
            </w:pPr>
            <w:r w:rsidRPr="00A55DDB">
              <w:rPr>
                <w:sz w:val="20"/>
                <w:szCs w:val="20"/>
              </w:rPr>
              <w:t>Стадія розробки проекту</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Pr>
                <w:sz w:val="20"/>
                <w:szCs w:val="20"/>
              </w:rPr>
              <w:t>-</w:t>
            </w:r>
          </w:p>
        </w:tc>
        <w:tc>
          <w:tcPr>
            <w:tcW w:w="1440" w:type="dxa"/>
            <w:gridSpan w:val="2"/>
          </w:tcPr>
          <w:p w:rsidR="0097615F" w:rsidRPr="00DA4020" w:rsidRDefault="0097615F" w:rsidP="003B1012">
            <w:pPr>
              <w:jc w:val="center"/>
              <w:rPr>
                <w:sz w:val="20"/>
                <w:szCs w:val="20"/>
              </w:rPr>
            </w:pPr>
            <w:r>
              <w:rPr>
                <w:sz w:val="20"/>
                <w:szCs w:val="20"/>
              </w:rPr>
              <w:t>-</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5A2846" w:rsidRDefault="0097615F" w:rsidP="0011551C">
            <w:pPr>
              <w:jc w:val="center"/>
              <w:rPr>
                <w:sz w:val="20"/>
                <w:szCs w:val="20"/>
              </w:rPr>
            </w:pPr>
            <w:r w:rsidRPr="005A2846">
              <w:rPr>
                <w:sz w:val="20"/>
                <w:szCs w:val="20"/>
              </w:rPr>
              <w:t>Водогін діаметром 600 мм побудовано та введено в експлуатацію на початку 70-х років минулого сторіччя. Передбачається заміна аварійної ділянки водогону діаметром 600 мм загальною довжиною близько 650 м. Реалізація проекту зменшить втрати питної води, підвищить якість надання послуги централізованого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97615F" w:rsidRPr="00C716CF">
        <w:trPr>
          <w:trHeight w:val="20"/>
        </w:trPr>
        <w:tc>
          <w:tcPr>
            <w:tcW w:w="546" w:type="dxa"/>
          </w:tcPr>
          <w:p w:rsidR="0097615F" w:rsidRPr="006B3ADB" w:rsidRDefault="0097615F" w:rsidP="00D4384E">
            <w:pPr>
              <w:jc w:val="center"/>
              <w:rPr>
                <w:sz w:val="20"/>
                <w:szCs w:val="20"/>
              </w:rPr>
            </w:pPr>
            <w:r w:rsidRPr="006B3ADB">
              <w:rPr>
                <w:sz w:val="20"/>
                <w:szCs w:val="20"/>
              </w:rPr>
              <w:t>4.8.</w:t>
            </w:r>
          </w:p>
        </w:tc>
        <w:tc>
          <w:tcPr>
            <w:tcW w:w="2814" w:type="dxa"/>
          </w:tcPr>
          <w:p w:rsidR="0097615F" w:rsidRPr="00A55DDB" w:rsidRDefault="0097615F" w:rsidP="006B3ADB">
            <w:pPr>
              <w:ind w:right="-108"/>
              <w:rPr>
                <w:sz w:val="20"/>
                <w:szCs w:val="20"/>
              </w:rPr>
            </w:pPr>
            <w:r w:rsidRPr="00A55DDB">
              <w:rPr>
                <w:sz w:val="20"/>
                <w:szCs w:val="20"/>
              </w:rPr>
              <w:t xml:space="preserve">Капітальний ремонт ділянки квартальної мережі водопостачання по вулиці Кооперативній (від вул. Бригадна до вул. Юрія Кондратюка) в м. Кременчуці. (Коригування) </w:t>
            </w:r>
          </w:p>
          <w:p w:rsidR="0097615F" w:rsidRPr="00A55DDB" w:rsidRDefault="0097615F" w:rsidP="006B3ADB">
            <w:pPr>
              <w:ind w:right="-108"/>
              <w:rPr>
                <w:sz w:val="20"/>
                <w:szCs w:val="20"/>
              </w:rPr>
            </w:pPr>
            <w:r w:rsidRPr="00A55DDB">
              <w:rPr>
                <w:sz w:val="20"/>
                <w:szCs w:val="20"/>
              </w:rPr>
              <w:t>(КП «Кременчукводоканал»)</w:t>
            </w:r>
          </w:p>
        </w:tc>
        <w:tc>
          <w:tcPr>
            <w:tcW w:w="1560" w:type="dxa"/>
          </w:tcPr>
          <w:p w:rsidR="0097615F" w:rsidRPr="00A55DDB" w:rsidRDefault="0097615F" w:rsidP="003B1012">
            <w:pPr>
              <w:jc w:val="center"/>
              <w:rPr>
                <w:sz w:val="20"/>
                <w:szCs w:val="20"/>
              </w:rPr>
            </w:pPr>
            <w:r w:rsidRPr="00A55DDB">
              <w:rPr>
                <w:sz w:val="20"/>
                <w:szCs w:val="20"/>
              </w:rPr>
              <w:t xml:space="preserve"> 10 857,008 </w:t>
            </w:r>
          </w:p>
          <w:p w:rsidR="0097615F" w:rsidRPr="00A55DDB" w:rsidRDefault="0097615F" w:rsidP="003B1012">
            <w:pPr>
              <w:jc w:val="center"/>
              <w:rPr>
                <w:sz w:val="20"/>
                <w:szCs w:val="20"/>
              </w:rPr>
            </w:pPr>
          </w:p>
        </w:tc>
        <w:tc>
          <w:tcPr>
            <w:tcW w:w="1440" w:type="dxa"/>
          </w:tcPr>
          <w:p w:rsidR="0097615F" w:rsidRPr="00DA4020"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sidRPr="00DA4020">
              <w:rPr>
                <w:sz w:val="20"/>
                <w:szCs w:val="20"/>
              </w:rPr>
              <w:t>3 257,103</w:t>
            </w:r>
          </w:p>
        </w:tc>
        <w:tc>
          <w:tcPr>
            <w:tcW w:w="1440" w:type="dxa"/>
            <w:gridSpan w:val="2"/>
          </w:tcPr>
          <w:p w:rsidR="0097615F" w:rsidRPr="00DA4020" w:rsidRDefault="0097615F" w:rsidP="003B1012">
            <w:pPr>
              <w:jc w:val="center"/>
              <w:rPr>
                <w:sz w:val="20"/>
                <w:szCs w:val="20"/>
              </w:rPr>
            </w:pPr>
            <w:r w:rsidRPr="00DA4020">
              <w:rPr>
                <w:sz w:val="20"/>
                <w:szCs w:val="20"/>
              </w:rPr>
              <w:t>7 599,905</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5A2846" w:rsidRDefault="0097615F" w:rsidP="0011551C">
            <w:pPr>
              <w:jc w:val="center"/>
              <w:rPr>
                <w:sz w:val="20"/>
                <w:szCs w:val="20"/>
              </w:rPr>
            </w:pPr>
            <w:r w:rsidRPr="005A2846">
              <w:rPr>
                <w:sz w:val="20"/>
                <w:szCs w:val="20"/>
              </w:rPr>
              <w:t xml:space="preserve">Передбачається заміна аварійної мережі водопостачання діаметром 150 мм загальною довжиною 1535 м. Реалізація проекту зменшить втрати питної води, підвищить </w:t>
            </w:r>
            <w:r>
              <w:rPr>
                <w:sz w:val="20"/>
                <w:szCs w:val="20"/>
              </w:rPr>
              <w:t>якість надання послуги централі</w:t>
            </w:r>
            <w:r w:rsidRPr="005A2846">
              <w:rPr>
                <w:sz w:val="20"/>
                <w:szCs w:val="20"/>
              </w:rPr>
              <w:t>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97615F" w:rsidRPr="00C716CF">
        <w:trPr>
          <w:trHeight w:val="20"/>
        </w:trPr>
        <w:tc>
          <w:tcPr>
            <w:tcW w:w="546" w:type="dxa"/>
          </w:tcPr>
          <w:p w:rsidR="0097615F" w:rsidRPr="006B3ADB" w:rsidRDefault="0097615F" w:rsidP="00D4384E">
            <w:pPr>
              <w:jc w:val="center"/>
              <w:rPr>
                <w:sz w:val="20"/>
                <w:szCs w:val="20"/>
              </w:rPr>
            </w:pPr>
            <w:r w:rsidRPr="006B3ADB">
              <w:rPr>
                <w:sz w:val="20"/>
                <w:szCs w:val="20"/>
              </w:rPr>
              <w:t>4.9.</w:t>
            </w:r>
          </w:p>
        </w:tc>
        <w:tc>
          <w:tcPr>
            <w:tcW w:w="2814" w:type="dxa"/>
          </w:tcPr>
          <w:p w:rsidR="0097615F" w:rsidRDefault="0097615F" w:rsidP="003B1012">
            <w:pPr>
              <w:rPr>
                <w:sz w:val="20"/>
                <w:szCs w:val="20"/>
              </w:rPr>
            </w:pPr>
            <w:r w:rsidRPr="00A55DDB">
              <w:rPr>
                <w:sz w:val="20"/>
                <w:szCs w:val="20"/>
              </w:rPr>
              <w:t xml:space="preserve">Нове будівництво споруд по прийманню рідких нечистот від асенізаційних машин по набережній Лейтенанта Дніпрова, 121 у   м. Кременчук. Коригування </w:t>
            </w:r>
          </w:p>
          <w:p w:rsidR="0097615F" w:rsidRPr="00A55DDB" w:rsidRDefault="0097615F" w:rsidP="003B1012">
            <w:pPr>
              <w:rPr>
                <w:sz w:val="20"/>
                <w:szCs w:val="20"/>
              </w:rPr>
            </w:pPr>
            <w:r w:rsidRPr="00A55DDB">
              <w:rPr>
                <w:sz w:val="20"/>
                <w:szCs w:val="20"/>
              </w:rPr>
              <w:t>(КП «Кременчукводоканал»)</w:t>
            </w:r>
          </w:p>
        </w:tc>
        <w:tc>
          <w:tcPr>
            <w:tcW w:w="1560" w:type="dxa"/>
          </w:tcPr>
          <w:p w:rsidR="0097615F" w:rsidRPr="00A55DDB" w:rsidRDefault="0097615F" w:rsidP="003B1012">
            <w:pPr>
              <w:jc w:val="center"/>
              <w:rPr>
                <w:sz w:val="20"/>
                <w:szCs w:val="20"/>
              </w:rPr>
            </w:pPr>
            <w:r w:rsidRPr="00A55DDB">
              <w:rPr>
                <w:sz w:val="20"/>
                <w:szCs w:val="20"/>
              </w:rPr>
              <w:t>9 346,651</w:t>
            </w:r>
          </w:p>
        </w:tc>
        <w:tc>
          <w:tcPr>
            <w:tcW w:w="1440" w:type="dxa"/>
          </w:tcPr>
          <w:p w:rsidR="0097615F" w:rsidRPr="00DA4020"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sidRPr="00DA4020">
              <w:rPr>
                <w:sz w:val="20"/>
                <w:szCs w:val="20"/>
              </w:rPr>
              <w:t>2 803,995</w:t>
            </w:r>
          </w:p>
        </w:tc>
        <w:tc>
          <w:tcPr>
            <w:tcW w:w="1440" w:type="dxa"/>
            <w:gridSpan w:val="2"/>
          </w:tcPr>
          <w:p w:rsidR="0097615F" w:rsidRPr="00DA4020" w:rsidRDefault="0097615F" w:rsidP="003B1012">
            <w:pPr>
              <w:jc w:val="center"/>
              <w:rPr>
                <w:sz w:val="20"/>
                <w:szCs w:val="20"/>
              </w:rPr>
            </w:pPr>
            <w:r w:rsidRPr="00DA4020">
              <w:rPr>
                <w:sz w:val="20"/>
                <w:szCs w:val="20"/>
              </w:rPr>
              <w:t>6 542,656</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5A2846" w:rsidRDefault="0097615F" w:rsidP="0011551C">
            <w:pPr>
              <w:jc w:val="center"/>
              <w:rPr>
                <w:sz w:val="20"/>
                <w:szCs w:val="20"/>
              </w:rPr>
            </w:pPr>
            <w:r w:rsidRPr="005A2846">
              <w:rPr>
                <w:sz w:val="20"/>
                <w:szCs w:val="20"/>
              </w:rPr>
              <w:t>В 2017 році водоканалом було введено в експлуатацію зливну станцію в лівобережній частині м. Кременчука в районі СП-17. На цей час залишається неврегульованим питання приймання рідких побутових відходів від неканалізованих районів правобережної частини міста. Реалізація проекту забезпечить організоване приймання рідких відходів від асенізаційного транспорту. Буде виконано вимоги Державних будівельних норм щодо приймання рідких відходів через зливні станції. Створення нових робочих місць не передбачено.</w:t>
            </w:r>
          </w:p>
        </w:tc>
      </w:tr>
      <w:tr w:rsidR="0097615F" w:rsidRPr="00C716CF">
        <w:trPr>
          <w:trHeight w:val="20"/>
        </w:trPr>
        <w:tc>
          <w:tcPr>
            <w:tcW w:w="546" w:type="dxa"/>
          </w:tcPr>
          <w:p w:rsidR="0097615F" w:rsidRPr="006B3ADB" w:rsidRDefault="0097615F" w:rsidP="005F0B2C">
            <w:pPr>
              <w:ind w:left="-108" w:right="-129"/>
              <w:jc w:val="center"/>
              <w:rPr>
                <w:sz w:val="20"/>
                <w:szCs w:val="20"/>
              </w:rPr>
            </w:pPr>
            <w:r w:rsidRPr="006B3ADB">
              <w:rPr>
                <w:sz w:val="20"/>
                <w:szCs w:val="20"/>
              </w:rPr>
              <w:t>4.10.</w:t>
            </w:r>
          </w:p>
        </w:tc>
        <w:tc>
          <w:tcPr>
            <w:tcW w:w="2814" w:type="dxa"/>
          </w:tcPr>
          <w:p w:rsidR="0097615F" w:rsidRDefault="0097615F" w:rsidP="003B1012">
            <w:pPr>
              <w:rPr>
                <w:sz w:val="20"/>
                <w:szCs w:val="20"/>
              </w:rPr>
            </w:pPr>
            <w:r w:rsidRPr="00A55DDB">
              <w:rPr>
                <w:sz w:val="20"/>
                <w:szCs w:val="20"/>
              </w:rPr>
              <w:t xml:space="preserve">Капітальний ремонт системи аерації із заміною дискових аераторів в біореакторах на дільниці очисних споруд каналізації цеху водовідведення </w:t>
            </w:r>
          </w:p>
          <w:p w:rsidR="0097615F" w:rsidRDefault="0097615F" w:rsidP="003B1012">
            <w:pPr>
              <w:rPr>
                <w:sz w:val="20"/>
                <w:szCs w:val="20"/>
              </w:rPr>
            </w:pPr>
            <w:r w:rsidRPr="00A55DDB">
              <w:rPr>
                <w:sz w:val="20"/>
                <w:szCs w:val="20"/>
              </w:rPr>
              <w:t xml:space="preserve">КП «Кременчукводоканал» в </w:t>
            </w:r>
          </w:p>
          <w:p w:rsidR="0097615F" w:rsidRPr="00A55DDB" w:rsidRDefault="0097615F" w:rsidP="003B1012">
            <w:pPr>
              <w:rPr>
                <w:sz w:val="20"/>
                <w:szCs w:val="20"/>
              </w:rPr>
            </w:pPr>
            <w:r w:rsidRPr="00A55DDB">
              <w:rPr>
                <w:sz w:val="20"/>
                <w:szCs w:val="20"/>
              </w:rPr>
              <w:t>м.</w:t>
            </w:r>
            <w:r>
              <w:rPr>
                <w:sz w:val="20"/>
                <w:szCs w:val="20"/>
              </w:rPr>
              <w:t xml:space="preserve"> </w:t>
            </w:r>
            <w:r w:rsidRPr="00A55DDB">
              <w:rPr>
                <w:sz w:val="20"/>
                <w:szCs w:val="20"/>
              </w:rPr>
              <w:t>Кременчук Полтавської області (друга черга).</w:t>
            </w:r>
          </w:p>
        </w:tc>
        <w:tc>
          <w:tcPr>
            <w:tcW w:w="1560" w:type="dxa"/>
          </w:tcPr>
          <w:p w:rsidR="0097615F" w:rsidRPr="00A55DDB" w:rsidRDefault="0097615F" w:rsidP="003B1012">
            <w:pPr>
              <w:jc w:val="center"/>
              <w:rPr>
                <w:sz w:val="20"/>
                <w:szCs w:val="20"/>
              </w:rPr>
            </w:pPr>
            <w:r w:rsidRPr="00A55DDB">
              <w:rPr>
                <w:sz w:val="20"/>
                <w:szCs w:val="20"/>
              </w:rPr>
              <w:t>3 561,661</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B93D65" w:rsidRDefault="0097615F" w:rsidP="003B1012">
            <w:pPr>
              <w:jc w:val="center"/>
              <w:rPr>
                <w:sz w:val="20"/>
                <w:szCs w:val="20"/>
              </w:rPr>
            </w:pPr>
            <w:r>
              <w:rPr>
                <w:sz w:val="20"/>
                <w:szCs w:val="20"/>
              </w:rPr>
              <w:t>-</w:t>
            </w:r>
          </w:p>
        </w:tc>
        <w:tc>
          <w:tcPr>
            <w:tcW w:w="1440" w:type="dxa"/>
            <w:gridSpan w:val="2"/>
          </w:tcPr>
          <w:p w:rsidR="0097615F" w:rsidRPr="00B93D65" w:rsidRDefault="0097615F" w:rsidP="003B1012">
            <w:pPr>
              <w:jc w:val="center"/>
              <w:rPr>
                <w:sz w:val="20"/>
                <w:szCs w:val="20"/>
              </w:rPr>
            </w:pPr>
            <w:r>
              <w:rPr>
                <w:sz w:val="20"/>
                <w:szCs w:val="20"/>
              </w:rPr>
              <w:t>3 561,661</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5A2846" w:rsidRDefault="0097615F" w:rsidP="00225A0E">
            <w:pPr>
              <w:jc w:val="center"/>
              <w:rPr>
                <w:sz w:val="20"/>
                <w:szCs w:val="20"/>
              </w:rPr>
            </w:pPr>
            <w:r>
              <w:rPr>
                <w:sz w:val="20"/>
                <w:szCs w:val="20"/>
              </w:rPr>
              <w:t>В 2011-2013 роках КП «Кременчук</w:t>
            </w:r>
            <w:r w:rsidRPr="005A2846">
              <w:rPr>
                <w:sz w:val="20"/>
                <w:szCs w:val="20"/>
              </w:rPr>
              <w:t>водоканал» виконано першу чергу реконструкції Лівобережних каналізаційних очисних споруд (КОС) із заміною існуючих на той час трубчастих аераторів на дискові. При нормативному терміні експлуатації дискового аератору  4-6 років на даний час вони експлуатуються більше восьми років. В 2023 році виконано заміну дискових аераторів на першій черзі в кількості 1905 шт. в 2024 році необхідно замінити 1905 шт. аераторів на другій технологічній лінії. Реалізація проекту із заміни дискових аераторів дозволить підвищити якість очищення каналізаційних стоків та зменшити споживання електроенергії повітродувками на Лівобережних КОС.</w:t>
            </w:r>
          </w:p>
          <w:p w:rsidR="0097615F" w:rsidRPr="005A2846" w:rsidRDefault="0097615F" w:rsidP="0011551C">
            <w:pPr>
              <w:jc w:val="center"/>
              <w:rPr>
                <w:sz w:val="20"/>
                <w:szCs w:val="20"/>
              </w:rPr>
            </w:pPr>
            <w:r w:rsidRPr="005A2846">
              <w:rPr>
                <w:sz w:val="20"/>
                <w:szCs w:val="20"/>
              </w:rPr>
              <w:t>Створення нових робочих місць не передбачено.</w:t>
            </w:r>
          </w:p>
        </w:tc>
      </w:tr>
      <w:tr w:rsidR="0097615F" w:rsidRPr="00C716CF">
        <w:trPr>
          <w:trHeight w:val="20"/>
        </w:trPr>
        <w:tc>
          <w:tcPr>
            <w:tcW w:w="546" w:type="dxa"/>
          </w:tcPr>
          <w:p w:rsidR="0097615F" w:rsidRPr="006B3ADB" w:rsidRDefault="0097615F" w:rsidP="005F0B2C">
            <w:pPr>
              <w:ind w:left="-108" w:right="-129"/>
              <w:jc w:val="center"/>
              <w:rPr>
                <w:sz w:val="20"/>
                <w:szCs w:val="20"/>
              </w:rPr>
            </w:pPr>
            <w:r w:rsidRPr="006B3ADB">
              <w:rPr>
                <w:sz w:val="20"/>
                <w:szCs w:val="20"/>
              </w:rPr>
              <w:t>4.11.</w:t>
            </w:r>
          </w:p>
        </w:tc>
        <w:tc>
          <w:tcPr>
            <w:tcW w:w="2814" w:type="dxa"/>
          </w:tcPr>
          <w:p w:rsidR="0097615F" w:rsidRDefault="0097615F" w:rsidP="003B1012">
            <w:pPr>
              <w:rPr>
                <w:sz w:val="20"/>
                <w:szCs w:val="20"/>
              </w:rPr>
            </w:pPr>
            <w:r w:rsidRPr="006B3ADB">
              <w:rPr>
                <w:sz w:val="20"/>
                <w:szCs w:val="20"/>
              </w:rPr>
              <w:t xml:space="preserve">Реконструкція напірного каналізаційного колектору від СП 15 до Крюківських </w:t>
            </w:r>
            <w:r w:rsidRPr="005A2846">
              <w:rPr>
                <w:sz w:val="20"/>
                <w:szCs w:val="20"/>
              </w:rPr>
              <w:t>каналізаційних очисних споруд</w:t>
            </w:r>
            <w:r w:rsidRPr="006B3ADB">
              <w:rPr>
                <w:sz w:val="20"/>
                <w:szCs w:val="20"/>
              </w:rPr>
              <w:t xml:space="preserve"> </w:t>
            </w:r>
            <w:r>
              <w:rPr>
                <w:sz w:val="20"/>
                <w:szCs w:val="20"/>
              </w:rPr>
              <w:t>(</w:t>
            </w:r>
            <w:r w:rsidRPr="006B3ADB">
              <w:rPr>
                <w:sz w:val="20"/>
                <w:szCs w:val="20"/>
              </w:rPr>
              <w:t>КОС</w:t>
            </w:r>
            <w:r>
              <w:rPr>
                <w:sz w:val="20"/>
                <w:szCs w:val="20"/>
              </w:rPr>
              <w:t>)</w:t>
            </w:r>
            <w:r w:rsidRPr="006B3ADB">
              <w:rPr>
                <w:sz w:val="20"/>
                <w:szCs w:val="20"/>
              </w:rPr>
              <w:t xml:space="preserve"> в м. Кременчук. Коригування </w:t>
            </w:r>
          </w:p>
          <w:p w:rsidR="0097615F" w:rsidRPr="006B3ADB" w:rsidRDefault="0097615F" w:rsidP="003B1012">
            <w:pPr>
              <w:rPr>
                <w:sz w:val="20"/>
                <w:szCs w:val="20"/>
              </w:rPr>
            </w:pPr>
            <w:r w:rsidRPr="006B3ADB">
              <w:rPr>
                <w:sz w:val="20"/>
                <w:szCs w:val="20"/>
              </w:rPr>
              <w:t>(КП «Кременчукводоканал»)</w:t>
            </w:r>
          </w:p>
        </w:tc>
        <w:tc>
          <w:tcPr>
            <w:tcW w:w="1560" w:type="dxa"/>
          </w:tcPr>
          <w:p w:rsidR="0097615F" w:rsidRPr="00B93D65" w:rsidRDefault="0097615F" w:rsidP="003B1012">
            <w:pPr>
              <w:jc w:val="center"/>
              <w:rPr>
                <w:sz w:val="20"/>
                <w:szCs w:val="20"/>
              </w:rPr>
            </w:pPr>
            <w:r>
              <w:rPr>
                <w:sz w:val="20"/>
                <w:szCs w:val="20"/>
              </w:rPr>
              <w:t>4 531,954</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B93D65" w:rsidRDefault="0097615F" w:rsidP="003B1012">
            <w:pPr>
              <w:jc w:val="center"/>
              <w:rPr>
                <w:sz w:val="20"/>
                <w:szCs w:val="20"/>
              </w:rPr>
            </w:pPr>
            <w:r>
              <w:rPr>
                <w:sz w:val="20"/>
                <w:szCs w:val="20"/>
              </w:rPr>
              <w:t>-</w:t>
            </w:r>
          </w:p>
        </w:tc>
        <w:tc>
          <w:tcPr>
            <w:tcW w:w="1440" w:type="dxa"/>
            <w:gridSpan w:val="2"/>
          </w:tcPr>
          <w:p w:rsidR="0097615F" w:rsidRPr="00B93D65" w:rsidRDefault="0097615F" w:rsidP="003B1012">
            <w:pPr>
              <w:jc w:val="center"/>
              <w:rPr>
                <w:sz w:val="20"/>
                <w:szCs w:val="20"/>
              </w:rPr>
            </w:pPr>
            <w:r>
              <w:rPr>
                <w:sz w:val="20"/>
                <w:szCs w:val="20"/>
              </w:rPr>
              <w:t>4 531,954</w:t>
            </w:r>
          </w:p>
        </w:tc>
        <w:tc>
          <w:tcPr>
            <w:tcW w:w="1200" w:type="dxa"/>
          </w:tcPr>
          <w:p w:rsidR="0097615F" w:rsidRPr="00B93D65" w:rsidRDefault="0097615F" w:rsidP="003B1012">
            <w:pPr>
              <w:jc w:val="center"/>
              <w:rPr>
                <w:sz w:val="20"/>
                <w:szCs w:val="20"/>
              </w:rPr>
            </w:pPr>
            <w:r>
              <w:rPr>
                <w:sz w:val="20"/>
                <w:szCs w:val="20"/>
              </w:rPr>
              <w:t>-</w:t>
            </w:r>
          </w:p>
        </w:tc>
        <w:tc>
          <w:tcPr>
            <w:tcW w:w="4281" w:type="dxa"/>
          </w:tcPr>
          <w:p w:rsidR="0097615F" w:rsidRPr="005A2846" w:rsidRDefault="0097615F" w:rsidP="0011551C">
            <w:pPr>
              <w:jc w:val="center"/>
              <w:rPr>
                <w:sz w:val="20"/>
                <w:szCs w:val="20"/>
              </w:rPr>
            </w:pPr>
            <w:r w:rsidRPr="005A2846">
              <w:rPr>
                <w:sz w:val="20"/>
                <w:szCs w:val="20"/>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 Створення нових робочих місць не передбачено.</w:t>
            </w:r>
          </w:p>
        </w:tc>
      </w:tr>
      <w:tr w:rsidR="0097615F" w:rsidRPr="00C716CF">
        <w:trPr>
          <w:trHeight w:val="20"/>
        </w:trPr>
        <w:tc>
          <w:tcPr>
            <w:tcW w:w="546" w:type="dxa"/>
          </w:tcPr>
          <w:p w:rsidR="0097615F" w:rsidRPr="006B3ADB" w:rsidRDefault="0097615F" w:rsidP="005F0B2C">
            <w:pPr>
              <w:ind w:left="-108" w:right="-129"/>
              <w:jc w:val="center"/>
              <w:rPr>
                <w:sz w:val="20"/>
                <w:szCs w:val="20"/>
              </w:rPr>
            </w:pPr>
            <w:r w:rsidRPr="006B3ADB">
              <w:rPr>
                <w:sz w:val="20"/>
                <w:szCs w:val="20"/>
              </w:rPr>
              <w:t>4.12.</w:t>
            </w:r>
          </w:p>
        </w:tc>
        <w:tc>
          <w:tcPr>
            <w:tcW w:w="2814" w:type="dxa"/>
          </w:tcPr>
          <w:p w:rsidR="0097615F" w:rsidRPr="006B3ADB" w:rsidRDefault="0097615F" w:rsidP="003B1012">
            <w:pPr>
              <w:tabs>
                <w:tab w:val="left" w:pos="540"/>
              </w:tabs>
              <w:rPr>
                <w:sz w:val="20"/>
                <w:szCs w:val="20"/>
                <w:shd w:val="clear" w:color="auto" w:fill="FFFFFF"/>
              </w:rPr>
            </w:pPr>
            <w:r w:rsidRPr="006B3ADB">
              <w:rPr>
                <w:sz w:val="20"/>
                <w:szCs w:val="20"/>
                <w:shd w:val="clear" w:color="auto" w:fill="FFFFFF"/>
              </w:rPr>
              <w:t>Капітальний ремонт аварійної ділянки самопливного каналізаційного колектора діаметром 500 мм по вул. Юрія Руфа в місті Кременчуці Полтавської області (</w:t>
            </w:r>
            <w:r w:rsidRPr="006B3ADB">
              <w:rPr>
                <w:sz w:val="20"/>
                <w:szCs w:val="20"/>
              </w:rPr>
              <w:t>КП «Кременчукводоканал»)</w:t>
            </w:r>
          </w:p>
        </w:tc>
        <w:tc>
          <w:tcPr>
            <w:tcW w:w="1560" w:type="dxa"/>
          </w:tcPr>
          <w:p w:rsidR="0097615F" w:rsidRPr="00DA4020" w:rsidRDefault="0097615F" w:rsidP="003B1012">
            <w:pPr>
              <w:jc w:val="center"/>
              <w:rPr>
                <w:sz w:val="20"/>
                <w:szCs w:val="20"/>
              </w:rPr>
            </w:pPr>
            <w:r w:rsidRPr="00DA4020">
              <w:rPr>
                <w:sz w:val="20"/>
                <w:szCs w:val="20"/>
              </w:rPr>
              <w:t xml:space="preserve">55 626,950 </w:t>
            </w:r>
          </w:p>
          <w:p w:rsidR="0097615F" w:rsidRPr="00DA4020" w:rsidRDefault="0097615F" w:rsidP="003B1012">
            <w:pPr>
              <w:jc w:val="center"/>
              <w:rPr>
                <w:sz w:val="20"/>
                <w:szCs w:val="20"/>
              </w:rPr>
            </w:pPr>
            <w:r w:rsidRPr="00DA4020">
              <w:rPr>
                <w:sz w:val="20"/>
                <w:szCs w:val="20"/>
              </w:rPr>
              <w:t>(вартість орієнтовна)</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sidRPr="00DA4020">
              <w:rPr>
                <w:sz w:val="20"/>
                <w:szCs w:val="20"/>
              </w:rPr>
              <w:t>16 688,085</w:t>
            </w:r>
          </w:p>
        </w:tc>
        <w:tc>
          <w:tcPr>
            <w:tcW w:w="1440" w:type="dxa"/>
            <w:gridSpan w:val="2"/>
          </w:tcPr>
          <w:p w:rsidR="0097615F" w:rsidRPr="00DA4020" w:rsidRDefault="0097615F" w:rsidP="003B1012">
            <w:pPr>
              <w:jc w:val="center"/>
              <w:rPr>
                <w:sz w:val="20"/>
                <w:szCs w:val="20"/>
              </w:rPr>
            </w:pPr>
            <w:r w:rsidRPr="00DA4020">
              <w:rPr>
                <w:sz w:val="20"/>
                <w:szCs w:val="20"/>
              </w:rPr>
              <w:t>38 938,865</w:t>
            </w:r>
          </w:p>
        </w:tc>
        <w:tc>
          <w:tcPr>
            <w:tcW w:w="1200" w:type="dxa"/>
          </w:tcPr>
          <w:p w:rsidR="0097615F" w:rsidRPr="00DA4020" w:rsidRDefault="0097615F" w:rsidP="003B1012">
            <w:pPr>
              <w:jc w:val="center"/>
              <w:rPr>
                <w:sz w:val="20"/>
                <w:szCs w:val="20"/>
              </w:rPr>
            </w:pPr>
            <w:r>
              <w:rPr>
                <w:sz w:val="20"/>
                <w:szCs w:val="20"/>
              </w:rPr>
              <w:t>-</w:t>
            </w:r>
          </w:p>
        </w:tc>
        <w:tc>
          <w:tcPr>
            <w:tcW w:w="4281" w:type="dxa"/>
          </w:tcPr>
          <w:p w:rsidR="0097615F" w:rsidRPr="005A2846" w:rsidRDefault="0097615F" w:rsidP="00225A0E">
            <w:pPr>
              <w:jc w:val="center"/>
              <w:rPr>
                <w:sz w:val="20"/>
                <w:szCs w:val="20"/>
              </w:rPr>
            </w:pPr>
            <w:r w:rsidRPr="005A2846">
              <w:rPr>
                <w:sz w:val="20"/>
                <w:szCs w:val="20"/>
              </w:rPr>
              <w:t>Самопливний залізобетонний каналізаційний колектор діаметром 500 мм знаходиться в експлуатації з 1955 року. За тривалий проміжок часу під впливом агресивних випаровувань від каналізаційних стоків, а також агресивних, по відношенню до бетону, ґрунтових вод, верхня частина залізобетонних труб колектору на третину зруйнована. Інша частина труб знаходиться в аварійному стані і в будь-який час може зруйнуватися. Збірні залізобетонні конструкції каналізаційних колодязів по трасі колектору від впливу внутрішнього агресивного середовища  та підтоплення ґрунтовими водами, які мають сульфатну агресивність по відношенню до бетону, втратило експлуатаційну придатність. Під впливом динамічних навантажень від великогабаритного вантажного транспорту відбуваються провали дорожнього покриття по трасі колектора, що призводить до його засмічення і припинення проходження каналізаційних стоків.</w:t>
            </w:r>
          </w:p>
          <w:p w:rsidR="0097615F" w:rsidRPr="005A2846" w:rsidRDefault="0097615F" w:rsidP="00225A0E">
            <w:pPr>
              <w:jc w:val="center"/>
              <w:rPr>
                <w:sz w:val="20"/>
                <w:szCs w:val="20"/>
              </w:rPr>
            </w:pPr>
            <w:r w:rsidRPr="005A2846">
              <w:rPr>
                <w:sz w:val="20"/>
                <w:szCs w:val="20"/>
              </w:rPr>
              <w:t>Аварійний стан колектору створює реальні загрози виникнення надзвичайної події техногенного характеру на об’єкті системи життєзабезпечення міста (об’єкті критичної інфраструктури) та у підсумку може призвести до масштабної екологічної катастрофи у м. Кременчуці.</w:t>
            </w:r>
          </w:p>
          <w:p w:rsidR="0097615F" w:rsidRPr="005A2846" w:rsidRDefault="0097615F" w:rsidP="00225A0E">
            <w:pPr>
              <w:jc w:val="center"/>
              <w:rPr>
                <w:sz w:val="20"/>
                <w:szCs w:val="20"/>
              </w:rPr>
            </w:pPr>
            <w:r w:rsidRPr="005A2846">
              <w:rPr>
                <w:sz w:val="20"/>
                <w:szCs w:val="20"/>
              </w:rPr>
              <w:t>Створення нових робочих місць не передбачено.</w:t>
            </w:r>
          </w:p>
        </w:tc>
      </w:tr>
      <w:tr w:rsidR="0097615F" w:rsidRPr="00C716CF">
        <w:trPr>
          <w:trHeight w:val="20"/>
        </w:trPr>
        <w:tc>
          <w:tcPr>
            <w:tcW w:w="546" w:type="dxa"/>
          </w:tcPr>
          <w:p w:rsidR="0097615F" w:rsidRPr="006B3ADB" w:rsidRDefault="0097615F" w:rsidP="005F0B2C">
            <w:pPr>
              <w:ind w:left="-108" w:right="-129"/>
              <w:jc w:val="center"/>
              <w:rPr>
                <w:sz w:val="20"/>
                <w:szCs w:val="20"/>
              </w:rPr>
            </w:pPr>
            <w:r w:rsidRPr="006B3ADB">
              <w:rPr>
                <w:sz w:val="20"/>
                <w:szCs w:val="20"/>
              </w:rPr>
              <w:t>4.13.</w:t>
            </w:r>
          </w:p>
        </w:tc>
        <w:tc>
          <w:tcPr>
            <w:tcW w:w="2814" w:type="dxa"/>
          </w:tcPr>
          <w:p w:rsidR="0097615F" w:rsidRDefault="0097615F" w:rsidP="003B1012">
            <w:pPr>
              <w:rPr>
                <w:sz w:val="20"/>
                <w:szCs w:val="20"/>
              </w:rPr>
            </w:pPr>
            <w:r w:rsidRPr="006B3ADB">
              <w:rPr>
                <w:sz w:val="20"/>
                <w:szCs w:val="20"/>
              </w:rPr>
              <w:t xml:space="preserve">Придбання атомно-абсорбційного спектрометра </w:t>
            </w:r>
            <w:r w:rsidRPr="006B3ADB">
              <w:rPr>
                <w:sz w:val="20"/>
                <w:szCs w:val="20"/>
                <w:lang w:val="en-US"/>
              </w:rPr>
              <w:t>ControlAA</w:t>
            </w:r>
            <w:r w:rsidRPr="006B3ADB">
              <w:rPr>
                <w:sz w:val="20"/>
                <w:szCs w:val="20"/>
              </w:rPr>
              <w:t xml:space="preserve"> 800 </w:t>
            </w:r>
            <w:r w:rsidRPr="006B3ADB">
              <w:rPr>
                <w:sz w:val="20"/>
                <w:szCs w:val="20"/>
                <w:lang w:val="en-US"/>
              </w:rPr>
              <w:t>D</w:t>
            </w:r>
            <w:r w:rsidRPr="006B3ADB">
              <w:rPr>
                <w:sz w:val="20"/>
                <w:szCs w:val="20"/>
              </w:rPr>
              <w:t xml:space="preserve"> для електротермічного та полум’яного аналізу (виробництво </w:t>
            </w:r>
            <w:r w:rsidRPr="006B3ADB">
              <w:rPr>
                <w:sz w:val="20"/>
                <w:szCs w:val="20"/>
                <w:lang w:val="en-US"/>
              </w:rPr>
              <w:t>Analitik</w:t>
            </w:r>
            <w:r w:rsidRPr="006B3ADB">
              <w:rPr>
                <w:sz w:val="20"/>
                <w:szCs w:val="20"/>
              </w:rPr>
              <w:t xml:space="preserve"> </w:t>
            </w:r>
            <w:r w:rsidRPr="006B3ADB">
              <w:rPr>
                <w:sz w:val="20"/>
                <w:szCs w:val="20"/>
                <w:lang w:val="en-US"/>
              </w:rPr>
              <w:t>Jena</w:t>
            </w:r>
            <w:r w:rsidRPr="006B3ADB">
              <w:rPr>
                <w:sz w:val="20"/>
                <w:szCs w:val="20"/>
              </w:rPr>
              <w:t xml:space="preserve"> </w:t>
            </w:r>
            <w:r w:rsidRPr="006B3ADB">
              <w:rPr>
                <w:sz w:val="20"/>
                <w:szCs w:val="20"/>
                <w:lang w:val="en-US"/>
              </w:rPr>
              <w:t>GmbH</w:t>
            </w:r>
            <w:r w:rsidRPr="006B3ADB">
              <w:rPr>
                <w:sz w:val="20"/>
                <w:szCs w:val="20"/>
              </w:rPr>
              <w:t xml:space="preserve">, Німеччина) </w:t>
            </w:r>
          </w:p>
          <w:p w:rsidR="0097615F" w:rsidRPr="006B3ADB" w:rsidRDefault="0097615F" w:rsidP="0011551C">
            <w:pPr>
              <w:ind w:right="-108"/>
              <w:rPr>
                <w:sz w:val="20"/>
                <w:szCs w:val="20"/>
              </w:rPr>
            </w:pPr>
            <w:r w:rsidRPr="006B3ADB">
              <w:rPr>
                <w:sz w:val="20"/>
                <w:szCs w:val="20"/>
              </w:rPr>
              <w:t>(КП «Кременчукводоканал»)</w:t>
            </w:r>
          </w:p>
        </w:tc>
        <w:tc>
          <w:tcPr>
            <w:tcW w:w="1560" w:type="dxa"/>
          </w:tcPr>
          <w:p w:rsidR="0097615F" w:rsidRPr="00DA4020" w:rsidRDefault="0097615F" w:rsidP="003B1012">
            <w:pPr>
              <w:jc w:val="center"/>
              <w:rPr>
                <w:sz w:val="20"/>
                <w:szCs w:val="20"/>
              </w:rPr>
            </w:pPr>
            <w:r w:rsidRPr="00DA4020">
              <w:rPr>
                <w:sz w:val="20"/>
                <w:szCs w:val="20"/>
              </w:rPr>
              <w:t>8 864,182</w:t>
            </w:r>
          </w:p>
        </w:tc>
        <w:tc>
          <w:tcPr>
            <w:tcW w:w="1440" w:type="dxa"/>
          </w:tcPr>
          <w:p w:rsidR="0097615F" w:rsidRPr="00B93D65" w:rsidRDefault="0097615F" w:rsidP="003B1012">
            <w:pPr>
              <w:jc w:val="center"/>
              <w:rPr>
                <w:sz w:val="20"/>
                <w:szCs w:val="20"/>
              </w:rPr>
            </w:pPr>
            <w:r>
              <w:rPr>
                <w:sz w:val="20"/>
                <w:szCs w:val="20"/>
              </w:rPr>
              <w:t>-</w:t>
            </w:r>
          </w:p>
        </w:tc>
        <w:tc>
          <w:tcPr>
            <w:tcW w:w="1320" w:type="dxa"/>
          </w:tcPr>
          <w:p w:rsidR="0097615F" w:rsidRPr="00DA4020" w:rsidRDefault="0097615F" w:rsidP="003B1012">
            <w:pPr>
              <w:jc w:val="center"/>
              <w:rPr>
                <w:sz w:val="20"/>
                <w:szCs w:val="20"/>
              </w:rPr>
            </w:pPr>
            <w:r w:rsidRPr="00DA4020">
              <w:rPr>
                <w:sz w:val="20"/>
                <w:szCs w:val="20"/>
              </w:rPr>
              <w:t>4 432,091</w:t>
            </w:r>
          </w:p>
        </w:tc>
        <w:tc>
          <w:tcPr>
            <w:tcW w:w="1440" w:type="dxa"/>
            <w:gridSpan w:val="2"/>
          </w:tcPr>
          <w:p w:rsidR="0097615F" w:rsidRPr="00DA4020" w:rsidRDefault="0097615F" w:rsidP="003B1012">
            <w:pPr>
              <w:jc w:val="center"/>
              <w:rPr>
                <w:sz w:val="20"/>
                <w:szCs w:val="20"/>
              </w:rPr>
            </w:pPr>
            <w:r w:rsidRPr="00DA4020">
              <w:rPr>
                <w:sz w:val="20"/>
                <w:szCs w:val="20"/>
              </w:rPr>
              <w:t>4 432,091</w:t>
            </w:r>
          </w:p>
        </w:tc>
        <w:tc>
          <w:tcPr>
            <w:tcW w:w="1200" w:type="dxa"/>
          </w:tcPr>
          <w:p w:rsidR="0097615F" w:rsidRPr="00DA4020" w:rsidRDefault="0097615F" w:rsidP="003B1012">
            <w:pPr>
              <w:jc w:val="center"/>
              <w:rPr>
                <w:sz w:val="20"/>
                <w:szCs w:val="20"/>
              </w:rPr>
            </w:pPr>
            <w:r>
              <w:rPr>
                <w:sz w:val="20"/>
                <w:szCs w:val="20"/>
              </w:rPr>
              <w:t>-</w:t>
            </w:r>
          </w:p>
        </w:tc>
        <w:tc>
          <w:tcPr>
            <w:tcW w:w="4281" w:type="dxa"/>
          </w:tcPr>
          <w:p w:rsidR="0097615F" w:rsidRPr="005A2846" w:rsidRDefault="0097615F" w:rsidP="00225A0E">
            <w:pPr>
              <w:jc w:val="center"/>
              <w:rPr>
                <w:sz w:val="20"/>
                <w:szCs w:val="20"/>
              </w:rPr>
            </w:pPr>
            <w:r w:rsidRPr="005A2846">
              <w:rPr>
                <w:sz w:val="20"/>
                <w:szCs w:val="20"/>
              </w:rPr>
              <w:t>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w:t>
            </w:r>
          </w:p>
          <w:p w:rsidR="0097615F" w:rsidRPr="005A2846" w:rsidRDefault="0097615F" w:rsidP="00225A0E">
            <w:pPr>
              <w:jc w:val="center"/>
              <w:rPr>
                <w:sz w:val="20"/>
                <w:szCs w:val="20"/>
              </w:rPr>
            </w:pPr>
            <w:r w:rsidRPr="005A2846">
              <w:rPr>
                <w:sz w:val="20"/>
                <w:szCs w:val="20"/>
              </w:rPr>
              <w:t>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97615F" w:rsidRPr="00C716CF">
        <w:trPr>
          <w:trHeight w:val="1370"/>
        </w:trPr>
        <w:tc>
          <w:tcPr>
            <w:tcW w:w="546" w:type="dxa"/>
          </w:tcPr>
          <w:p w:rsidR="0097615F" w:rsidRPr="006B3ADB" w:rsidRDefault="0097615F" w:rsidP="005F0B2C">
            <w:pPr>
              <w:ind w:left="-108" w:right="-129"/>
              <w:jc w:val="center"/>
              <w:rPr>
                <w:sz w:val="20"/>
                <w:szCs w:val="20"/>
              </w:rPr>
            </w:pPr>
            <w:r w:rsidRPr="006B3ADB">
              <w:rPr>
                <w:sz w:val="20"/>
                <w:szCs w:val="20"/>
              </w:rPr>
              <w:t>4.14.</w:t>
            </w:r>
          </w:p>
        </w:tc>
        <w:tc>
          <w:tcPr>
            <w:tcW w:w="2814" w:type="dxa"/>
          </w:tcPr>
          <w:p w:rsidR="0097615F" w:rsidRPr="006B3ADB" w:rsidRDefault="0097615F"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Заміна інженерних мереж теплопостачання мікрорай</w:t>
            </w:r>
            <w:r>
              <w:rPr>
                <w:rFonts w:ascii="Times New Roman" w:hAnsi="Times New Roman" w:cs="Times New Roman"/>
                <w:sz w:val="20"/>
                <w:szCs w:val="20"/>
              </w:rPr>
              <w:t>он</w:t>
            </w:r>
            <w:r w:rsidRPr="006B3ADB">
              <w:rPr>
                <w:rFonts w:ascii="Times New Roman" w:hAnsi="Times New Roman" w:cs="Times New Roman"/>
                <w:sz w:val="20"/>
                <w:szCs w:val="20"/>
              </w:rPr>
              <w:t>у Ра</w:t>
            </w:r>
            <w:r>
              <w:rPr>
                <w:rFonts w:ascii="Times New Roman" w:hAnsi="Times New Roman" w:cs="Times New Roman"/>
                <w:sz w:val="20"/>
                <w:szCs w:val="20"/>
              </w:rPr>
              <w:t>к</w:t>
            </w:r>
            <w:r w:rsidRPr="006B3ADB">
              <w:rPr>
                <w:rFonts w:ascii="Times New Roman" w:hAnsi="Times New Roman" w:cs="Times New Roman"/>
                <w:sz w:val="20"/>
                <w:szCs w:val="20"/>
              </w:rPr>
              <w:t>івка в рамках виконання проєкту «Енергоефективна Раківка» (КП «Теплоенерго»)</w:t>
            </w:r>
          </w:p>
        </w:tc>
        <w:tc>
          <w:tcPr>
            <w:tcW w:w="1560" w:type="dxa"/>
          </w:tcPr>
          <w:p w:rsidR="0097615F" w:rsidRPr="00F47471" w:rsidRDefault="0097615F"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44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97615F" w:rsidRPr="00F47471" w:rsidRDefault="0097615F"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20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97615F" w:rsidRPr="005A2846" w:rsidRDefault="0097615F" w:rsidP="0011551C">
            <w:pPr>
              <w:pStyle w:val="a7"/>
              <w:spacing w:after="0"/>
              <w:ind w:left="0"/>
              <w:jc w:val="center"/>
              <w:rPr>
                <w:rFonts w:ascii="Times New Roman" w:hAnsi="Times New Roman" w:cs="Times New Roman"/>
                <w:sz w:val="20"/>
                <w:szCs w:val="20"/>
              </w:rPr>
            </w:pPr>
            <w:r w:rsidRPr="005A2846">
              <w:rPr>
                <w:rFonts w:ascii="Times New Roman" w:hAnsi="Times New Roman" w:cs="Times New Roman"/>
                <w:sz w:val="20"/>
                <w:szCs w:val="20"/>
              </w:rPr>
              <w:t>Енергоефективне та безпечне теплопостачання правобережжя міста Кременчука.</w:t>
            </w:r>
          </w:p>
          <w:p w:rsidR="0097615F" w:rsidRPr="005A2846" w:rsidRDefault="0097615F" w:rsidP="0011551C">
            <w:pPr>
              <w:tabs>
                <w:tab w:val="left" w:pos="1276"/>
              </w:tabs>
              <w:jc w:val="center"/>
              <w:rPr>
                <w:sz w:val="20"/>
                <w:szCs w:val="20"/>
                <w:highlight w:val="yellow"/>
              </w:rPr>
            </w:pPr>
            <w:r w:rsidRPr="005A2846">
              <w:rPr>
                <w:sz w:val="20"/>
                <w:szCs w:val="20"/>
              </w:rPr>
              <w:t>Створення нових робочих місць не передбачено.</w:t>
            </w:r>
          </w:p>
          <w:p w:rsidR="0097615F" w:rsidRPr="005A2846" w:rsidRDefault="0097615F" w:rsidP="0011551C">
            <w:pPr>
              <w:pStyle w:val="a7"/>
              <w:ind w:left="37"/>
              <w:rPr>
                <w:rFonts w:ascii="Times New Roman" w:hAnsi="Times New Roman" w:cs="Times New Roman"/>
                <w:sz w:val="20"/>
                <w:szCs w:val="20"/>
              </w:rPr>
            </w:pPr>
          </w:p>
        </w:tc>
      </w:tr>
      <w:tr w:rsidR="0097615F" w:rsidRPr="00C716CF">
        <w:trPr>
          <w:trHeight w:val="1228"/>
        </w:trPr>
        <w:tc>
          <w:tcPr>
            <w:tcW w:w="546" w:type="dxa"/>
          </w:tcPr>
          <w:p w:rsidR="0097615F" w:rsidRPr="006B3ADB" w:rsidRDefault="0097615F" w:rsidP="005F0B2C">
            <w:pPr>
              <w:ind w:left="-108" w:right="-129"/>
              <w:jc w:val="center"/>
              <w:rPr>
                <w:sz w:val="20"/>
                <w:szCs w:val="20"/>
              </w:rPr>
            </w:pPr>
            <w:r w:rsidRPr="006B3ADB">
              <w:rPr>
                <w:sz w:val="20"/>
                <w:szCs w:val="20"/>
              </w:rPr>
              <w:t>4.15.</w:t>
            </w:r>
          </w:p>
        </w:tc>
        <w:tc>
          <w:tcPr>
            <w:tcW w:w="2814" w:type="dxa"/>
          </w:tcPr>
          <w:p w:rsidR="0097615F" w:rsidRPr="006B3ADB" w:rsidRDefault="0097615F"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Капітальний ремонт тротуару по вулиці Нескорених (Пугачова) у м. Кременчуці</w:t>
            </w:r>
            <w:r w:rsidRPr="006B3ADB">
              <w:rPr>
                <w:rFonts w:ascii="Times New Roman" w:hAnsi="Times New Roman" w:cs="Times New Roman"/>
                <w:sz w:val="20"/>
                <w:szCs w:val="20"/>
                <w:lang w:val="ru-RU"/>
              </w:rPr>
              <w:t xml:space="preserve"> (КП КПС ШРБУ)</w:t>
            </w:r>
          </w:p>
        </w:tc>
        <w:tc>
          <w:tcPr>
            <w:tcW w:w="1560" w:type="dxa"/>
          </w:tcPr>
          <w:p w:rsidR="0097615F" w:rsidRPr="00F47471" w:rsidRDefault="0097615F"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44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97615F" w:rsidRPr="00F47471" w:rsidRDefault="0097615F"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200" w:type="dxa"/>
          </w:tcPr>
          <w:p w:rsidR="0097615F" w:rsidRPr="00F47471" w:rsidRDefault="0097615F"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97615F" w:rsidRPr="00F47471" w:rsidRDefault="0097615F" w:rsidP="00225A0E">
            <w:pPr>
              <w:pStyle w:val="a7"/>
              <w:ind w:left="37"/>
              <w:jc w:val="center"/>
              <w:rPr>
                <w:rFonts w:ascii="Times New Roman" w:hAnsi="Times New Roman" w:cs="Times New Roman"/>
                <w:sz w:val="20"/>
                <w:szCs w:val="20"/>
              </w:rPr>
            </w:pPr>
            <w:r w:rsidRPr="00F47471">
              <w:rPr>
                <w:rFonts w:ascii="Times New Roman" w:hAnsi="Times New Roman" w:cs="Times New Roman"/>
                <w:sz w:val="20"/>
                <w:szCs w:val="20"/>
              </w:rPr>
              <w:t>Тротуар по вулиці був окремими ділянками. Для безпеки пересування пішоходів планується влаштування нового тротуару. Створення нових робочих місць не передбачено.</w:t>
            </w:r>
          </w:p>
        </w:tc>
      </w:tr>
      <w:tr w:rsidR="0097615F" w:rsidRPr="00C716CF">
        <w:trPr>
          <w:trHeight w:val="20"/>
        </w:trPr>
        <w:tc>
          <w:tcPr>
            <w:tcW w:w="546" w:type="dxa"/>
          </w:tcPr>
          <w:p w:rsidR="0097615F" w:rsidRPr="006B3ADB" w:rsidRDefault="0097615F" w:rsidP="005F0B2C">
            <w:pPr>
              <w:ind w:left="-108" w:right="-129"/>
              <w:jc w:val="center"/>
              <w:rPr>
                <w:sz w:val="20"/>
                <w:szCs w:val="20"/>
              </w:rPr>
            </w:pPr>
            <w:r>
              <w:rPr>
                <w:sz w:val="20"/>
                <w:szCs w:val="20"/>
              </w:rPr>
              <w:t>4.16.</w:t>
            </w:r>
          </w:p>
        </w:tc>
        <w:tc>
          <w:tcPr>
            <w:tcW w:w="2814" w:type="dxa"/>
          </w:tcPr>
          <w:p w:rsidR="0097615F" w:rsidRDefault="0097615F" w:rsidP="0006771D">
            <w:pPr>
              <w:jc w:val="center"/>
              <w:rPr>
                <w:sz w:val="20"/>
                <w:szCs w:val="20"/>
              </w:rPr>
            </w:pPr>
            <w:r>
              <w:rPr>
                <w:sz w:val="20"/>
                <w:szCs w:val="20"/>
              </w:rPr>
              <w:t xml:space="preserve">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w:t>
            </w:r>
          </w:p>
          <w:p w:rsidR="0097615F" w:rsidRPr="006B3ADB" w:rsidRDefault="0097615F" w:rsidP="0006771D">
            <w:pPr>
              <w:jc w:val="center"/>
              <w:rPr>
                <w:sz w:val="20"/>
                <w:szCs w:val="20"/>
              </w:rPr>
            </w:pPr>
            <w:r>
              <w:rPr>
                <w:sz w:val="20"/>
                <w:szCs w:val="20"/>
              </w:rPr>
              <w:t>вул. Пілотів,41Б»</w:t>
            </w:r>
          </w:p>
        </w:tc>
        <w:tc>
          <w:tcPr>
            <w:tcW w:w="1560" w:type="dxa"/>
          </w:tcPr>
          <w:p w:rsidR="0097615F" w:rsidRPr="00C716CF" w:rsidRDefault="0097615F" w:rsidP="00D4384E">
            <w:pPr>
              <w:jc w:val="center"/>
              <w:rPr>
                <w:color w:val="FF0000"/>
                <w:sz w:val="20"/>
                <w:szCs w:val="20"/>
              </w:rPr>
            </w:pPr>
            <w:r>
              <w:rPr>
                <w:sz w:val="20"/>
                <w:szCs w:val="20"/>
              </w:rPr>
              <w:t>31</w:t>
            </w:r>
            <w:r w:rsidRPr="00F47471">
              <w:rPr>
                <w:sz w:val="20"/>
                <w:szCs w:val="20"/>
              </w:rPr>
              <w:t> </w:t>
            </w:r>
            <w:r>
              <w:rPr>
                <w:sz w:val="20"/>
                <w:szCs w:val="20"/>
              </w:rPr>
              <w:t>060,298</w:t>
            </w:r>
          </w:p>
        </w:tc>
        <w:tc>
          <w:tcPr>
            <w:tcW w:w="1440" w:type="dxa"/>
          </w:tcPr>
          <w:p w:rsidR="0097615F" w:rsidRPr="004B23D2" w:rsidRDefault="0097615F" w:rsidP="00D4384E">
            <w:pPr>
              <w:jc w:val="center"/>
              <w:rPr>
                <w:sz w:val="20"/>
                <w:szCs w:val="20"/>
              </w:rPr>
            </w:pPr>
            <w:r w:rsidRPr="004B23D2">
              <w:rPr>
                <w:sz w:val="20"/>
                <w:szCs w:val="20"/>
              </w:rPr>
              <w:t>-</w:t>
            </w:r>
          </w:p>
        </w:tc>
        <w:tc>
          <w:tcPr>
            <w:tcW w:w="1320" w:type="dxa"/>
          </w:tcPr>
          <w:p w:rsidR="0097615F" w:rsidRPr="004B23D2" w:rsidRDefault="0097615F" w:rsidP="00D4384E">
            <w:pPr>
              <w:jc w:val="center"/>
              <w:rPr>
                <w:sz w:val="20"/>
                <w:szCs w:val="20"/>
              </w:rPr>
            </w:pPr>
            <w:r w:rsidRPr="004B23D2">
              <w:rPr>
                <w:sz w:val="20"/>
                <w:szCs w:val="20"/>
              </w:rPr>
              <w:t>-</w:t>
            </w:r>
          </w:p>
        </w:tc>
        <w:tc>
          <w:tcPr>
            <w:tcW w:w="1440" w:type="dxa"/>
            <w:gridSpan w:val="2"/>
          </w:tcPr>
          <w:p w:rsidR="0097615F" w:rsidRPr="00C716CF" w:rsidRDefault="0097615F" w:rsidP="00D4384E">
            <w:pPr>
              <w:jc w:val="center"/>
              <w:rPr>
                <w:color w:val="FF0000"/>
                <w:sz w:val="20"/>
                <w:szCs w:val="20"/>
              </w:rPr>
            </w:pPr>
            <w:r>
              <w:rPr>
                <w:sz w:val="20"/>
                <w:szCs w:val="20"/>
              </w:rPr>
              <w:t>3</w:t>
            </w:r>
            <w:r w:rsidRPr="00F47471">
              <w:rPr>
                <w:sz w:val="20"/>
                <w:szCs w:val="20"/>
              </w:rPr>
              <w:t> </w:t>
            </w:r>
            <w:r>
              <w:rPr>
                <w:sz w:val="20"/>
                <w:szCs w:val="20"/>
              </w:rPr>
              <w:t>137,090</w:t>
            </w:r>
          </w:p>
        </w:tc>
        <w:tc>
          <w:tcPr>
            <w:tcW w:w="1200" w:type="dxa"/>
          </w:tcPr>
          <w:p w:rsidR="0097615F" w:rsidRPr="00C716CF" w:rsidRDefault="0097615F" w:rsidP="00D4384E">
            <w:pPr>
              <w:jc w:val="center"/>
              <w:rPr>
                <w:color w:val="FF0000"/>
                <w:sz w:val="20"/>
                <w:szCs w:val="20"/>
              </w:rPr>
            </w:pPr>
            <w:r>
              <w:rPr>
                <w:sz w:val="20"/>
                <w:szCs w:val="20"/>
              </w:rPr>
              <w:t>27</w:t>
            </w:r>
            <w:r w:rsidRPr="00F47471">
              <w:rPr>
                <w:sz w:val="20"/>
                <w:szCs w:val="20"/>
              </w:rPr>
              <w:t> </w:t>
            </w:r>
            <w:r>
              <w:rPr>
                <w:sz w:val="20"/>
                <w:szCs w:val="20"/>
              </w:rPr>
              <w:t>923,208</w:t>
            </w:r>
          </w:p>
        </w:tc>
        <w:tc>
          <w:tcPr>
            <w:tcW w:w="4281" w:type="dxa"/>
          </w:tcPr>
          <w:p w:rsidR="0097615F" w:rsidRPr="0006771D" w:rsidRDefault="0097615F" w:rsidP="0006771D">
            <w:pPr>
              <w:jc w:val="center"/>
              <w:rPr>
                <w:sz w:val="20"/>
                <w:szCs w:val="20"/>
              </w:rPr>
            </w:pPr>
            <w:r w:rsidRPr="0006771D">
              <w:rPr>
                <w:sz w:val="20"/>
                <w:szCs w:val="20"/>
              </w:rPr>
              <w:t>Кременчуцька гімназія № 7 Кременчуцької міської ради Кременчуць</w:t>
            </w:r>
            <w:r>
              <w:rPr>
                <w:sz w:val="20"/>
                <w:szCs w:val="20"/>
              </w:rPr>
              <w:t>кого району Полтавської області</w:t>
            </w:r>
            <w:r w:rsidRPr="0006771D">
              <w:rPr>
                <w:sz w:val="20"/>
                <w:szCs w:val="20"/>
              </w:rPr>
              <w:t xml:space="preserve"> розташована у віддаленому районі міста Кременчука - це сприяло тому, що гімназія</w:t>
            </w:r>
            <w:r>
              <w:rPr>
                <w:sz w:val="20"/>
                <w:szCs w:val="20"/>
              </w:rPr>
              <w:t xml:space="preserve"> стала на своєму мікрорайоні</w:t>
            </w:r>
            <w:r w:rsidRPr="0006771D">
              <w:rPr>
                <w:sz w:val="20"/>
                <w:szCs w:val="20"/>
              </w:rPr>
              <w:t xml:space="preserve"> факт</w:t>
            </w:r>
            <w:r>
              <w:rPr>
                <w:sz w:val="20"/>
                <w:szCs w:val="20"/>
              </w:rPr>
              <w:t xml:space="preserve">ично єдиним центром освіти, </w:t>
            </w:r>
            <w:r w:rsidRPr="0006771D">
              <w:rPr>
                <w:sz w:val="20"/>
                <w:szCs w:val="20"/>
              </w:rPr>
              <w:t>розвитку та культури.</w:t>
            </w:r>
            <w:r>
              <w:rPr>
                <w:sz w:val="20"/>
                <w:szCs w:val="20"/>
              </w:rPr>
              <w:t xml:space="preserve"> </w:t>
            </w:r>
            <w:r w:rsidRPr="0006771D">
              <w:rPr>
                <w:sz w:val="20"/>
                <w:szCs w:val="20"/>
              </w:rPr>
              <w:t>Станом на зараз у Кременчуцькій гімназії навчається 315 учнів, серед яких є й внутрішньо переміщені особи, які уже 2-й рік продовжують навчання в</w:t>
            </w:r>
            <w:r>
              <w:rPr>
                <w:sz w:val="20"/>
                <w:szCs w:val="20"/>
              </w:rPr>
              <w:t xml:space="preserve"> закладі;</w:t>
            </w:r>
            <w:r w:rsidRPr="0006771D">
              <w:rPr>
                <w:sz w:val="20"/>
                <w:szCs w:val="20"/>
              </w:rPr>
              <w:t xml:space="preserve"> є учні з ос</w:t>
            </w:r>
            <w:r>
              <w:rPr>
                <w:sz w:val="20"/>
                <w:szCs w:val="20"/>
              </w:rPr>
              <w:t xml:space="preserve">обливими освітніми потребами, </w:t>
            </w:r>
            <w:r w:rsidRPr="0006771D">
              <w:rPr>
                <w:sz w:val="20"/>
                <w:szCs w:val="20"/>
              </w:rPr>
              <w:t>діти з багатодітних родин.</w:t>
            </w:r>
          </w:p>
          <w:p w:rsidR="0097615F" w:rsidRPr="00C716CF" w:rsidRDefault="0097615F" w:rsidP="0006771D">
            <w:pPr>
              <w:jc w:val="center"/>
              <w:rPr>
                <w:color w:val="FF0000"/>
                <w:sz w:val="20"/>
                <w:szCs w:val="20"/>
              </w:rPr>
            </w:pPr>
            <w:r w:rsidRPr="0006771D">
              <w:rPr>
                <w:sz w:val="20"/>
                <w:szCs w:val="20"/>
              </w:rPr>
              <w:t>Також у приміщенні гімназії на І поверсі працює Кременчуцький заклад дошкільної освіти (ясла-садок) № 4 Кременчуцької міської ради Кременчуцьк</w:t>
            </w:r>
            <w:r>
              <w:rPr>
                <w:sz w:val="20"/>
                <w:szCs w:val="20"/>
              </w:rPr>
              <w:t xml:space="preserve">ого району Полтавської області, де виховується </w:t>
            </w:r>
            <w:r w:rsidRPr="0006771D">
              <w:rPr>
                <w:sz w:val="20"/>
                <w:szCs w:val="20"/>
              </w:rPr>
              <w:t>майже 100 дітей, які потім продовжують отримувати освітні послуг</w:t>
            </w:r>
            <w:r>
              <w:rPr>
                <w:sz w:val="20"/>
                <w:szCs w:val="20"/>
              </w:rPr>
              <w:t xml:space="preserve">и </w:t>
            </w:r>
            <w:r w:rsidRPr="0006771D">
              <w:rPr>
                <w:sz w:val="20"/>
                <w:szCs w:val="20"/>
              </w:rPr>
              <w:t>в гімназії №7.</w:t>
            </w:r>
          </w:p>
        </w:tc>
      </w:tr>
    </w:tbl>
    <w:p w:rsidR="0097615F" w:rsidRDefault="0097615F" w:rsidP="00B94B9C">
      <w:pPr>
        <w:pStyle w:val="ListParagraph"/>
        <w:tabs>
          <w:tab w:val="left" w:pos="-4536"/>
        </w:tabs>
        <w:spacing w:before="120"/>
        <w:ind w:left="0"/>
        <w:jc w:val="right"/>
        <w:rPr>
          <w:lang w:val="uk-UA"/>
        </w:rPr>
      </w:pPr>
      <w:r w:rsidRPr="00B94B9C">
        <w:t>Додаток </w:t>
      </w:r>
      <w:r w:rsidRPr="00B94B9C">
        <w:rPr>
          <w:lang w:val="uk-UA"/>
        </w:rPr>
        <w:t>5</w:t>
      </w:r>
    </w:p>
    <w:p w:rsidR="0097615F" w:rsidRPr="00350831" w:rsidRDefault="0097615F" w:rsidP="00B94B9C">
      <w:pPr>
        <w:jc w:val="center"/>
        <w:rPr>
          <w:b/>
          <w:bCs/>
          <w:i/>
          <w:iCs/>
        </w:rPr>
      </w:pPr>
      <w:r w:rsidRPr="00350831">
        <w:rPr>
          <w:b/>
          <w:bCs/>
          <w:i/>
          <w:iCs/>
        </w:rPr>
        <w:t>ПЕРЕЛІК</w:t>
      </w:r>
    </w:p>
    <w:p w:rsidR="0097615F" w:rsidRDefault="0097615F" w:rsidP="00777035">
      <w:pPr>
        <w:jc w:val="center"/>
        <w:rPr>
          <w:b/>
          <w:bCs/>
          <w:i/>
          <w:iCs/>
        </w:rPr>
      </w:pPr>
      <w:r w:rsidRPr="00350831">
        <w:rPr>
          <w:b/>
          <w:bCs/>
          <w:i/>
          <w:iCs/>
        </w:rPr>
        <w:t>територіальних комплексних (цільових) програм, реалізація яких передбачається в 2024 році</w:t>
      </w:r>
    </w:p>
    <w:p w:rsidR="0097615F" w:rsidRDefault="0097615F" w:rsidP="00777035">
      <w:pPr>
        <w:jc w:val="center"/>
        <w:rPr>
          <w:b/>
          <w:bCs/>
          <w:i/>
          <w:iCs/>
        </w:rPr>
      </w:pP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4800"/>
        <w:gridCol w:w="3720"/>
        <w:gridCol w:w="6000"/>
      </w:tblGrid>
      <w:tr w:rsidR="0097615F">
        <w:trPr>
          <w:trHeight w:val="508"/>
        </w:trPr>
        <w:tc>
          <w:tcPr>
            <w:tcW w:w="840" w:type="dxa"/>
            <w:vAlign w:val="center"/>
          </w:tcPr>
          <w:p w:rsidR="0097615F" w:rsidRPr="00777035" w:rsidRDefault="0097615F" w:rsidP="006E3543">
            <w:pPr>
              <w:jc w:val="center"/>
              <w:rPr>
                <w:b/>
                <w:bCs/>
                <w:sz w:val="20"/>
                <w:szCs w:val="20"/>
              </w:rPr>
            </w:pPr>
            <w:r w:rsidRPr="00777035">
              <w:rPr>
                <w:b/>
                <w:bCs/>
                <w:sz w:val="20"/>
                <w:szCs w:val="20"/>
              </w:rPr>
              <w:t>№ з/п</w:t>
            </w:r>
          </w:p>
        </w:tc>
        <w:tc>
          <w:tcPr>
            <w:tcW w:w="4800" w:type="dxa"/>
            <w:vAlign w:val="center"/>
          </w:tcPr>
          <w:p w:rsidR="0097615F" w:rsidRPr="00777035" w:rsidRDefault="0097615F" w:rsidP="006E3543">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6E3543">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6E3543">
            <w:pPr>
              <w:jc w:val="center"/>
              <w:rPr>
                <w:b/>
                <w:bCs/>
                <w:sz w:val="20"/>
                <w:szCs w:val="20"/>
              </w:rPr>
            </w:pPr>
            <w:r w:rsidRPr="00777035">
              <w:rPr>
                <w:b/>
                <w:bCs/>
                <w:sz w:val="20"/>
                <w:szCs w:val="20"/>
              </w:rPr>
              <w:t>Відповідальні за реалізацію програми</w:t>
            </w:r>
          </w:p>
        </w:tc>
      </w:tr>
      <w:tr w:rsidR="0097615F">
        <w:trPr>
          <w:trHeight w:val="335"/>
        </w:trPr>
        <w:tc>
          <w:tcPr>
            <w:tcW w:w="840" w:type="dxa"/>
          </w:tcPr>
          <w:p w:rsidR="0097615F" w:rsidRPr="00C069ED" w:rsidRDefault="0097615F" w:rsidP="006E3543">
            <w:pPr>
              <w:jc w:val="center"/>
              <w:rPr>
                <w:sz w:val="20"/>
                <w:szCs w:val="20"/>
              </w:rPr>
            </w:pPr>
            <w:r w:rsidRPr="00C069ED">
              <w:rPr>
                <w:sz w:val="20"/>
                <w:szCs w:val="20"/>
              </w:rPr>
              <w:t>1</w:t>
            </w:r>
            <w:r>
              <w:rPr>
                <w:sz w:val="20"/>
                <w:szCs w:val="20"/>
              </w:rPr>
              <w:t>.</w:t>
            </w:r>
          </w:p>
        </w:tc>
        <w:tc>
          <w:tcPr>
            <w:tcW w:w="4800" w:type="dxa"/>
          </w:tcPr>
          <w:p w:rsidR="0097615F" w:rsidRDefault="0097615F" w:rsidP="005A1873">
            <w:pPr>
              <w:jc w:val="center"/>
              <w:rPr>
                <w:sz w:val="20"/>
                <w:szCs w:val="20"/>
              </w:rPr>
            </w:pPr>
            <w:r w:rsidRPr="006E3543">
              <w:rPr>
                <w:sz w:val="20"/>
                <w:szCs w:val="20"/>
              </w:rPr>
              <w:t>Програма інвестиційного та міжнародного розвитку Кременчуцької міської територіальної громади</w:t>
            </w:r>
            <w:r>
              <w:rPr>
                <w:sz w:val="20"/>
                <w:szCs w:val="20"/>
              </w:rPr>
              <w:t xml:space="preserve"> </w:t>
            </w:r>
          </w:p>
          <w:p w:rsidR="0097615F" w:rsidRPr="006E3543" w:rsidRDefault="0097615F" w:rsidP="005A1873">
            <w:pPr>
              <w:jc w:val="center"/>
              <w:rPr>
                <w:sz w:val="20"/>
                <w:szCs w:val="20"/>
              </w:rPr>
            </w:pPr>
            <w:r w:rsidRPr="006E3543">
              <w:rPr>
                <w:sz w:val="20"/>
                <w:szCs w:val="20"/>
              </w:rPr>
              <w:t>на 2022-2024 роки</w:t>
            </w:r>
          </w:p>
        </w:tc>
        <w:tc>
          <w:tcPr>
            <w:tcW w:w="3720" w:type="dxa"/>
          </w:tcPr>
          <w:p w:rsidR="0097615F" w:rsidRPr="006E3543" w:rsidRDefault="0097615F" w:rsidP="001F2D46">
            <w:pPr>
              <w:jc w:val="center"/>
              <w:rPr>
                <w:sz w:val="20"/>
                <w:szCs w:val="20"/>
              </w:rPr>
            </w:pPr>
            <w:r w:rsidRPr="006E3543">
              <w:rPr>
                <w:sz w:val="20"/>
                <w:szCs w:val="20"/>
              </w:rPr>
              <w:t xml:space="preserve">Рішення Кременчуцької міської ради </w:t>
            </w:r>
            <w:r w:rsidRPr="00023F84">
              <w:rPr>
                <w:sz w:val="20"/>
                <w:szCs w:val="20"/>
              </w:rPr>
              <w:t>Кременчуцького району Полтавської області</w:t>
            </w:r>
            <w:r>
              <w:rPr>
                <w:sz w:val="20"/>
                <w:szCs w:val="20"/>
              </w:rPr>
              <w:t xml:space="preserve"> </w:t>
            </w:r>
            <w:r w:rsidRPr="006E3543">
              <w:rPr>
                <w:sz w:val="20"/>
                <w:szCs w:val="20"/>
              </w:rPr>
              <w:t>від</w:t>
            </w:r>
            <w:r>
              <w:rPr>
                <w:sz w:val="20"/>
                <w:szCs w:val="20"/>
              </w:rPr>
              <w:t xml:space="preserve"> 15 вересня </w:t>
            </w:r>
            <w:r w:rsidRPr="006E3543">
              <w:rPr>
                <w:sz w:val="20"/>
                <w:szCs w:val="20"/>
              </w:rPr>
              <w:t>2023</w:t>
            </w:r>
            <w:r>
              <w:rPr>
                <w:sz w:val="20"/>
                <w:szCs w:val="20"/>
              </w:rPr>
              <w:t xml:space="preserve"> року</w:t>
            </w:r>
          </w:p>
        </w:tc>
        <w:tc>
          <w:tcPr>
            <w:tcW w:w="6000" w:type="dxa"/>
          </w:tcPr>
          <w:p w:rsidR="0097615F" w:rsidRPr="00B94B9C" w:rsidRDefault="0097615F" w:rsidP="005A1873">
            <w:pPr>
              <w:jc w:val="center"/>
              <w:rPr>
                <w:sz w:val="20"/>
                <w:szCs w:val="20"/>
              </w:rPr>
            </w:pPr>
            <w:r w:rsidRPr="006E3543">
              <w:rPr>
                <w:spacing w:val="-6"/>
                <w:sz w:val="20"/>
                <w:szCs w:val="20"/>
              </w:rPr>
              <w:t>Комунальне підприємство «Інститут розвитку Кременчука»</w:t>
            </w:r>
            <w:r>
              <w:rPr>
                <w:spacing w:val="-6"/>
                <w:sz w:val="20"/>
                <w:szCs w:val="20"/>
              </w:rPr>
              <w:t xml:space="preserve">  Кременчуцької міської ради Кременчуцького району Полтавської області</w:t>
            </w:r>
          </w:p>
        </w:tc>
      </w:tr>
      <w:tr w:rsidR="0097615F">
        <w:trPr>
          <w:trHeight w:val="344"/>
        </w:trPr>
        <w:tc>
          <w:tcPr>
            <w:tcW w:w="840" w:type="dxa"/>
          </w:tcPr>
          <w:p w:rsidR="0097615F" w:rsidRPr="00FB292E" w:rsidRDefault="0097615F" w:rsidP="006E3543">
            <w:pPr>
              <w:jc w:val="center"/>
              <w:rPr>
                <w:sz w:val="20"/>
                <w:szCs w:val="20"/>
              </w:rPr>
            </w:pPr>
            <w:r w:rsidRPr="00FB292E">
              <w:rPr>
                <w:sz w:val="20"/>
                <w:szCs w:val="20"/>
              </w:rPr>
              <w:t>2.</w:t>
            </w:r>
          </w:p>
        </w:tc>
        <w:tc>
          <w:tcPr>
            <w:tcW w:w="4800" w:type="dxa"/>
          </w:tcPr>
          <w:p w:rsidR="0097615F" w:rsidRDefault="0097615F" w:rsidP="005A1873">
            <w:pPr>
              <w:jc w:val="center"/>
              <w:rPr>
                <w:sz w:val="20"/>
                <w:szCs w:val="20"/>
              </w:rPr>
            </w:pPr>
            <w:r w:rsidRPr="00FB292E">
              <w:rPr>
                <w:sz w:val="20"/>
                <w:szCs w:val="20"/>
              </w:rPr>
              <w:t xml:space="preserve">Програма розвитку інформаційно - аналітичної системи «Безпечна громада» у Кременчуцькій міській територіальній громаді на 2022-2024 роки </w:t>
            </w:r>
          </w:p>
          <w:p w:rsidR="0097615F" w:rsidRPr="00FB292E" w:rsidRDefault="0097615F" w:rsidP="005A1873">
            <w:pPr>
              <w:jc w:val="center"/>
              <w:rPr>
                <w:sz w:val="20"/>
                <w:szCs w:val="20"/>
              </w:rPr>
            </w:pPr>
            <w:r w:rsidRPr="00FB292E">
              <w:rPr>
                <w:sz w:val="20"/>
                <w:szCs w:val="20"/>
              </w:rPr>
              <w:t>в новій редакції</w:t>
            </w:r>
          </w:p>
        </w:tc>
        <w:tc>
          <w:tcPr>
            <w:tcW w:w="3720" w:type="dxa"/>
          </w:tcPr>
          <w:p w:rsidR="0097615F" w:rsidRPr="00FB292E" w:rsidRDefault="0097615F" w:rsidP="001F2D46">
            <w:pPr>
              <w:ind w:right="-108"/>
              <w:jc w:val="center"/>
              <w:rPr>
                <w:sz w:val="20"/>
                <w:szCs w:val="20"/>
              </w:rPr>
            </w:pPr>
            <w:r w:rsidRPr="00FB292E">
              <w:rPr>
                <w:sz w:val="20"/>
                <w:szCs w:val="20"/>
              </w:rPr>
              <w:t xml:space="preserve">Рішення Кременчуцької міської ради Кременчуцького району Полтавської </w:t>
            </w:r>
          </w:p>
          <w:p w:rsidR="0097615F" w:rsidRPr="00FB292E" w:rsidRDefault="0097615F" w:rsidP="001F2D46">
            <w:pPr>
              <w:ind w:right="-108"/>
              <w:jc w:val="center"/>
              <w:rPr>
                <w:sz w:val="20"/>
                <w:szCs w:val="20"/>
              </w:rPr>
            </w:pPr>
            <w:r>
              <w:rPr>
                <w:sz w:val="20"/>
                <w:szCs w:val="20"/>
              </w:rPr>
              <w:t xml:space="preserve">області від 15 вересня </w:t>
            </w:r>
            <w:r w:rsidRPr="00FB292E">
              <w:rPr>
                <w:sz w:val="20"/>
                <w:szCs w:val="20"/>
              </w:rPr>
              <w:t>2023</w:t>
            </w:r>
            <w:r>
              <w:rPr>
                <w:sz w:val="20"/>
                <w:szCs w:val="20"/>
              </w:rPr>
              <w:t xml:space="preserve"> року</w:t>
            </w:r>
          </w:p>
        </w:tc>
        <w:tc>
          <w:tcPr>
            <w:tcW w:w="6000" w:type="dxa"/>
          </w:tcPr>
          <w:p w:rsidR="0097615F" w:rsidRPr="00FB292E" w:rsidRDefault="0097615F" w:rsidP="00784FBA">
            <w:pPr>
              <w:jc w:val="center"/>
              <w:rPr>
                <w:spacing w:val="-6"/>
                <w:sz w:val="20"/>
                <w:szCs w:val="20"/>
              </w:rPr>
            </w:pPr>
            <w:r w:rsidRPr="00FB292E">
              <w:rPr>
                <w:spacing w:val="-6"/>
                <w:sz w:val="20"/>
                <w:szCs w:val="20"/>
              </w:rPr>
              <w:t>Комунальне підприємство «Інститут розвитку Кременчука» Кременчуцької міської ради Кременчуцького району Полтавської області</w:t>
            </w:r>
          </w:p>
        </w:tc>
      </w:tr>
      <w:tr w:rsidR="0097615F">
        <w:trPr>
          <w:trHeight w:val="344"/>
        </w:trPr>
        <w:tc>
          <w:tcPr>
            <w:tcW w:w="840" w:type="dxa"/>
          </w:tcPr>
          <w:p w:rsidR="0097615F" w:rsidRPr="00C069ED" w:rsidRDefault="0097615F" w:rsidP="006E3543">
            <w:pPr>
              <w:jc w:val="center"/>
              <w:rPr>
                <w:sz w:val="20"/>
                <w:szCs w:val="20"/>
              </w:rPr>
            </w:pPr>
            <w:r w:rsidRPr="00C069ED">
              <w:rPr>
                <w:sz w:val="20"/>
                <w:szCs w:val="20"/>
              </w:rPr>
              <w:t>3</w:t>
            </w:r>
            <w:r>
              <w:rPr>
                <w:sz w:val="20"/>
                <w:szCs w:val="20"/>
              </w:rPr>
              <w:t>.</w:t>
            </w:r>
          </w:p>
        </w:tc>
        <w:tc>
          <w:tcPr>
            <w:tcW w:w="4800" w:type="dxa"/>
          </w:tcPr>
          <w:p w:rsidR="0097615F" w:rsidRPr="006E3543" w:rsidRDefault="0097615F" w:rsidP="005A1873">
            <w:pPr>
              <w:jc w:val="center"/>
              <w:rPr>
                <w:sz w:val="20"/>
                <w:szCs w:val="20"/>
              </w:rPr>
            </w:pPr>
            <w:r w:rsidRPr="001F2D46">
              <w:rPr>
                <w:sz w:val="20"/>
                <w:szCs w:val="20"/>
                <w:lang w:eastAsia="ru-RU"/>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97615F" w:rsidRDefault="0097615F" w:rsidP="001F2D46">
            <w:pPr>
              <w:ind w:right="-108"/>
              <w:jc w:val="center"/>
              <w:rPr>
                <w:sz w:val="20"/>
                <w:szCs w:val="20"/>
                <w:lang w:eastAsia="ru-RU"/>
              </w:rPr>
            </w:pPr>
            <w:r>
              <w:rPr>
                <w:sz w:val="20"/>
                <w:szCs w:val="20"/>
                <w:lang w:eastAsia="ru-RU"/>
              </w:rPr>
              <w:t>Планується до винесення на розгляд</w:t>
            </w:r>
          </w:p>
          <w:p w:rsidR="0097615F" w:rsidRPr="00415C02" w:rsidRDefault="0097615F" w:rsidP="001F2D46">
            <w:pPr>
              <w:ind w:right="-108"/>
              <w:jc w:val="center"/>
              <w:rPr>
                <w:color w:val="FF0000"/>
                <w:sz w:val="20"/>
                <w:szCs w:val="20"/>
              </w:rPr>
            </w:pPr>
            <w:r>
              <w:rPr>
                <w:sz w:val="20"/>
                <w:szCs w:val="20"/>
                <w:lang w:eastAsia="ru-RU"/>
              </w:rPr>
              <w:t>сесії міської ради</w:t>
            </w:r>
            <w:r>
              <w:rPr>
                <w:sz w:val="20"/>
                <w:szCs w:val="20"/>
              </w:rPr>
              <w:t xml:space="preserve"> 15 грудня 2023 року</w:t>
            </w:r>
          </w:p>
        </w:tc>
        <w:tc>
          <w:tcPr>
            <w:tcW w:w="6000" w:type="dxa"/>
          </w:tcPr>
          <w:p w:rsidR="0097615F" w:rsidRPr="006E3543" w:rsidRDefault="0097615F" w:rsidP="005A1873">
            <w:pPr>
              <w:ind w:right="-186"/>
              <w:jc w:val="center"/>
              <w:rPr>
                <w:spacing w:val="-6"/>
                <w:sz w:val="20"/>
                <w:szCs w:val="20"/>
              </w:rPr>
            </w:pPr>
            <w:r>
              <w:rPr>
                <w:spacing w:val="-6"/>
                <w:sz w:val="20"/>
                <w:szCs w:val="20"/>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97615F">
        <w:trPr>
          <w:trHeight w:val="344"/>
        </w:trPr>
        <w:tc>
          <w:tcPr>
            <w:tcW w:w="840" w:type="dxa"/>
          </w:tcPr>
          <w:p w:rsidR="0097615F" w:rsidRPr="00C069ED" w:rsidRDefault="0097615F" w:rsidP="006E3543">
            <w:pPr>
              <w:jc w:val="center"/>
              <w:rPr>
                <w:sz w:val="20"/>
                <w:szCs w:val="20"/>
              </w:rPr>
            </w:pPr>
            <w:r>
              <w:rPr>
                <w:sz w:val="20"/>
                <w:szCs w:val="20"/>
              </w:rPr>
              <w:t>4.</w:t>
            </w:r>
          </w:p>
        </w:tc>
        <w:tc>
          <w:tcPr>
            <w:tcW w:w="4800" w:type="dxa"/>
          </w:tcPr>
          <w:p w:rsidR="0097615F" w:rsidRDefault="0097615F"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 xml:space="preserve">Програма розробки містобудівної документації </w:t>
            </w:r>
          </w:p>
          <w:p w:rsidR="0097615F" w:rsidRPr="00CD3D9F" w:rsidRDefault="0097615F"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в межах території Кременчуцької міської територіальної громади на 2021-2025 роки в новій редакції</w:t>
            </w:r>
          </w:p>
        </w:tc>
        <w:tc>
          <w:tcPr>
            <w:tcW w:w="3720" w:type="dxa"/>
          </w:tcPr>
          <w:p w:rsidR="0097615F" w:rsidRPr="00CD3D9F" w:rsidRDefault="0097615F" w:rsidP="00B65F92">
            <w:pPr>
              <w:pStyle w:val="a2"/>
              <w:spacing w:before="0" w:line="228" w:lineRule="auto"/>
              <w:ind w:firstLine="0"/>
              <w:jc w:val="center"/>
              <w:rPr>
                <w:rFonts w:ascii="Times New Roman" w:hAnsi="Times New Roman" w:cs="Times New Roman"/>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w:t>
            </w:r>
            <w:r>
              <w:rPr>
                <w:rFonts w:ascii="Times New Roman" w:hAnsi="Times New Roman" w:cs="Times New Roman"/>
                <w:sz w:val="20"/>
                <w:szCs w:val="20"/>
              </w:rPr>
              <w:t xml:space="preserve"> від</w:t>
            </w:r>
            <w:r w:rsidRPr="00CD3D9F">
              <w:rPr>
                <w:rFonts w:ascii="Times New Roman" w:hAnsi="Times New Roman" w:cs="Times New Roman"/>
                <w:sz w:val="20"/>
                <w:szCs w:val="20"/>
              </w:rPr>
              <w:t xml:space="preserve"> 28 жовтня 2022 року (зі змінами </w:t>
            </w:r>
            <w:r>
              <w:rPr>
                <w:rFonts w:ascii="Times New Roman" w:hAnsi="Times New Roman" w:cs="Times New Roman"/>
                <w:sz w:val="20"/>
                <w:szCs w:val="20"/>
              </w:rPr>
              <w:t xml:space="preserve">від </w:t>
            </w:r>
            <w:r w:rsidRPr="00CD3D9F">
              <w:rPr>
                <w:rFonts w:ascii="Times New Roman" w:hAnsi="Times New Roman" w:cs="Times New Roman"/>
                <w:sz w:val="20"/>
                <w:szCs w:val="20"/>
              </w:rPr>
              <w:t>21 липня 2023 року)</w:t>
            </w:r>
          </w:p>
        </w:tc>
        <w:tc>
          <w:tcPr>
            <w:tcW w:w="6000" w:type="dxa"/>
          </w:tcPr>
          <w:p w:rsidR="0097615F" w:rsidRDefault="0097615F"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97615F">
        <w:trPr>
          <w:trHeight w:val="344"/>
        </w:trPr>
        <w:tc>
          <w:tcPr>
            <w:tcW w:w="840" w:type="dxa"/>
          </w:tcPr>
          <w:p w:rsidR="0097615F" w:rsidRPr="00C069ED" w:rsidRDefault="0097615F" w:rsidP="006E3543">
            <w:pPr>
              <w:jc w:val="center"/>
              <w:rPr>
                <w:sz w:val="20"/>
                <w:szCs w:val="20"/>
              </w:rPr>
            </w:pPr>
            <w:r>
              <w:rPr>
                <w:sz w:val="20"/>
                <w:szCs w:val="20"/>
              </w:rPr>
              <w:t>5.</w:t>
            </w:r>
          </w:p>
        </w:tc>
        <w:tc>
          <w:tcPr>
            <w:tcW w:w="4800" w:type="dxa"/>
          </w:tcPr>
          <w:p w:rsidR="0097615F" w:rsidRPr="00CD3D9F" w:rsidRDefault="0097615F"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2023-2024 роки</w:t>
            </w:r>
          </w:p>
        </w:tc>
        <w:tc>
          <w:tcPr>
            <w:tcW w:w="3720" w:type="dxa"/>
          </w:tcPr>
          <w:p w:rsidR="0097615F" w:rsidRPr="00CD3D9F" w:rsidRDefault="0097615F" w:rsidP="00B65F92">
            <w:pPr>
              <w:pStyle w:val="a2"/>
              <w:spacing w:before="0" w:line="228" w:lineRule="auto"/>
              <w:ind w:firstLine="0"/>
              <w:jc w:val="center"/>
              <w:rPr>
                <w:rFonts w:ascii="Times New Roman" w:hAnsi="Times New Roman" w:cs="Times New Roman"/>
                <w:b/>
                <w:bCs/>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 </w:t>
            </w:r>
            <w:r>
              <w:rPr>
                <w:rFonts w:ascii="Times New Roman" w:hAnsi="Times New Roman" w:cs="Times New Roman"/>
                <w:sz w:val="20"/>
                <w:szCs w:val="20"/>
              </w:rPr>
              <w:t xml:space="preserve">від </w:t>
            </w:r>
            <w:r w:rsidRPr="00CD3D9F">
              <w:rPr>
                <w:rFonts w:ascii="Times New Roman" w:hAnsi="Times New Roman" w:cs="Times New Roman"/>
                <w:sz w:val="20"/>
                <w:szCs w:val="20"/>
              </w:rPr>
              <w:t>14 жовтня 2022 року</w:t>
            </w:r>
          </w:p>
        </w:tc>
        <w:tc>
          <w:tcPr>
            <w:tcW w:w="6000" w:type="dxa"/>
          </w:tcPr>
          <w:p w:rsidR="0097615F" w:rsidRDefault="0097615F"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97615F">
        <w:trPr>
          <w:trHeight w:val="344"/>
        </w:trPr>
        <w:tc>
          <w:tcPr>
            <w:tcW w:w="840" w:type="dxa"/>
          </w:tcPr>
          <w:p w:rsidR="0097615F" w:rsidRPr="00C069ED" w:rsidRDefault="0097615F" w:rsidP="006E3543">
            <w:pPr>
              <w:jc w:val="center"/>
              <w:rPr>
                <w:sz w:val="20"/>
                <w:szCs w:val="20"/>
              </w:rPr>
            </w:pPr>
            <w:r>
              <w:rPr>
                <w:sz w:val="20"/>
                <w:szCs w:val="20"/>
              </w:rPr>
              <w:t>6.</w:t>
            </w:r>
          </w:p>
        </w:tc>
        <w:tc>
          <w:tcPr>
            <w:tcW w:w="4800" w:type="dxa"/>
          </w:tcPr>
          <w:p w:rsidR="0097615F" w:rsidRDefault="0097615F" w:rsidP="005A1873">
            <w:pPr>
              <w:jc w:val="center"/>
              <w:rPr>
                <w:sz w:val="20"/>
                <w:szCs w:val="20"/>
              </w:rPr>
            </w:pPr>
            <w:r w:rsidRPr="005A1873">
              <w:rPr>
                <w:sz w:val="20"/>
                <w:szCs w:val="20"/>
              </w:rPr>
              <w:t xml:space="preserve">Комплексна програма розвитку КНМП «Лікарня інтенсивного лікування «Кременчуцька» </w:t>
            </w:r>
          </w:p>
          <w:p w:rsidR="0097615F" w:rsidRPr="005A1873" w:rsidRDefault="0097615F" w:rsidP="005A1873">
            <w:pPr>
              <w:jc w:val="center"/>
              <w:rPr>
                <w:sz w:val="20"/>
                <w:szCs w:val="20"/>
              </w:rPr>
            </w:pPr>
            <w:r w:rsidRPr="005A1873">
              <w:rPr>
                <w:sz w:val="20"/>
                <w:szCs w:val="20"/>
              </w:rPr>
              <w:t>на 2023-2025 роки</w:t>
            </w:r>
          </w:p>
        </w:tc>
        <w:tc>
          <w:tcPr>
            <w:tcW w:w="3720" w:type="dxa"/>
          </w:tcPr>
          <w:p w:rsidR="0097615F" w:rsidRPr="005A1873" w:rsidRDefault="0097615F" w:rsidP="00B65F92">
            <w:pPr>
              <w:jc w:val="center"/>
              <w:rPr>
                <w:sz w:val="20"/>
                <w:szCs w:val="20"/>
              </w:rPr>
            </w:pPr>
            <w:r w:rsidRPr="005A1873">
              <w:rPr>
                <w:sz w:val="20"/>
                <w:szCs w:val="20"/>
              </w:rPr>
              <w:t xml:space="preserve">Рішення Кременчуцької міської ради Кременчуцького району Полтавської області від 16 грудня 2022 року </w:t>
            </w:r>
          </w:p>
        </w:tc>
        <w:tc>
          <w:tcPr>
            <w:tcW w:w="6000" w:type="dxa"/>
          </w:tcPr>
          <w:p w:rsidR="0097615F" w:rsidRPr="005A1873" w:rsidRDefault="0097615F" w:rsidP="00B65F92">
            <w:pPr>
              <w:jc w:val="center"/>
              <w:rPr>
                <w:sz w:val="20"/>
                <w:szCs w:val="20"/>
              </w:rPr>
            </w:pPr>
            <w:r w:rsidRPr="005A1873">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5A1873" w:rsidRDefault="0097615F" w:rsidP="00B65F92">
            <w:pPr>
              <w:jc w:val="center"/>
              <w:rPr>
                <w:sz w:val="20"/>
                <w:szCs w:val="20"/>
              </w:rPr>
            </w:pPr>
            <w:r w:rsidRPr="005A1873">
              <w:rPr>
                <w:sz w:val="20"/>
                <w:szCs w:val="20"/>
              </w:rPr>
              <w:t>КНМП «Лікарня інтенсивного лікування «Кременчуцька»</w:t>
            </w:r>
          </w:p>
        </w:tc>
      </w:tr>
      <w:tr w:rsidR="0097615F">
        <w:trPr>
          <w:trHeight w:val="344"/>
        </w:trPr>
        <w:tc>
          <w:tcPr>
            <w:tcW w:w="840" w:type="dxa"/>
          </w:tcPr>
          <w:p w:rsidR="0097615F" w:rsidRDefault="0097615F" w:rsidP="006E3543">
            <w:pPr>
              <w:jc w:val="center"/>
              <w:rPr>
                <w:sz w:val="20"/>
                <w:szCs w:val="20"/>
              </w:rPr>
            </w:pPr>
            <w:r>
              <w:rPr>
                <w:sz w:val="20"/>
                <w:szCs w:val="20"/>
              </w:rPr>
              <w:t>7.</w:t>
            </w:r>
          </w:p>
        </w:tc>
        <w:tc>
          <w:tcPr>
            <w:tcW w:w="4800" w:type="dxa"/>
          </w:tcPr>
          <w:p w:rsidR="0097615F" w:rsidRPr="00023F84" w:rsidRDefault="0097615F" w:rsidP="00B65F92">
            <w:pPr>
              <w:jc w:val="center"/>
              <w:rPr>
                <w:sz w:val="20"/>
                <w:szCs w:val="20"/>
              </w:rPr>
            </w:pPr>
            <w:r w:rsidRPr="00023F84">
              <w:rPr>
                <w:sz w:val="20"/>
                <w:szCs w:val="20"/>
              </w:rPr>
              <w:t>Комплексна програма розвитку комунального медичного підприємства «Лікарня Придніпровська» на 2022-2024 роки</w:t>
            </w:r>
          </w:p>
        </w:tc>
        <w:tc>
          <w:tcPr>
            <w:tcW w:w="3720" w:type="dxa"/>
          </w:tcPr>
          <w:p w:rsidR="0097615F" w:rsidRPr="00023F84" w:rsidRDefault="0097615F" w:rsidP="00B65F92">
            <w:pPr>
              <w:jc w:val="center"/>
              <w:rPr>
                <w:sz w:val="20"/>
                <w:szCs w:val="20"/>
              </w:rPr>
            </w:pPr>
            <w:r w:rsidRPr="00023F84">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97615F" w:rsidRPr="00023F84" w:rsidRDefault="0097615F" w:rsidP="00B65F92">
            <w:pPr>
              <w:jc w:val="center"/>
              <w:rPr>
                <w:sz w:val="20"/>
                <w:szCs w:val="20"/>
              </w:rPr>
            </w:pPr>
            <w:r w:rsidRPr="00023F8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023F84" w:rsidRDefault="0097615F" w:rsidP="00B65F92">
            <w:pPr>
              <w:jc w:val="center"/>
              <w:rPr>
                <w:sz w:val="20"/>
                <w:szCs w:val="20"/>
              </w:rPr>
            </w:pPr>
            <w:r w:rsidRPr="00023F84">
              <w:rPr>
                <w:sz w:val="20"/>
                <w:szCs w:val="20"/>
              </w:rPr>
              <w:t>КМП «Лікарня Придніпровська»</w:t>
            </w:r>
          </w:p>
        </w:tc>
      </w:tr>
      <w:tr w:rsidR="0097615F">
        <w:trPr>
          <w:trHeight w:val="344"/>
        </w:trPr>
        <w:tc>
          <w:tcPr>
            <w:tcW w:w="840" w:type="dxa"/>
          </w:tcPr>
          <w:p w:rsidR="0097615F" w:rsidRDefault="0097615F" w:rsidP="006E3543">
            <w:pPr>
              <w:jc w:val="center"/>
              <w:rPr>
                <w:sz w:val="20"/>
                <w:szCs w:val="20"/>
              </w:rPr>
            </w:pPr>
            <w:r>
              <w:rPr>
                <w:sz w:val="20"/>
                <w:szCs w:val="20"/>
              </w:rPr>
              <w:t>8.</w:t>
            </w:r>
          </w:p>
        </w:tc>
        <w:tc>
          <w:tcPr>
            <w:tcW w:w="4800" w:type="dxa"/>
          </w:tcPr>
          <w:p w:rsidR="0097615F" w:rsidRDefault="0097615F" w:rsidP="00B65F92">
            <w:pPr>
              <w:jc w:val="center"/>
              <w:rPr>
                <w:sz w:val="20"/>
                <w:szCs w:val="20"/>
              </w:rPr>
            </w:pPr>
            <w:r w:rsidRPr="00311A94">
              <w:rPr>
                <w:sz w:val="20"/>
                <w:szCs w:val="20"/>
              </w:rPr>
              <w:t xml:space="preserve">Комплексна міська програма «Доступна аптека» в </w:t>
            </w:r>
          </w:p>
          <w:p w:rsidR="0097615F" w:rsidRPr="00311A94" w:rsidRDefault="0097615F" w:rsidP="00B65F92">
            <w:pPr>
              <w:jc w:val="center"/>
              <w:rPr>
                <w:sz w:val="20"/>
                <w:szCs w:val="20"/>
              </w:rPr>
            </w:pPr>
            <w:r w:rsidRPr="00311A94">
              <w:rPr>
                <w:sz w:val="20"/>
                <w:szCs w:val="20"/>
              </w:rPr>
              <w:t>м. Кременчуці на 2022- 2024 роки</w:t>
            </w:r>
          </w:p>
        </w:tc>
        <w:tc>
          <w:tcPr>
            <w:tcW w:w="3720" w:type="dxa"/>
          </w:tcPr>
          <w:p w:rsidR="0097615F" w:rsidRPr="00311A94" w:rsidRDefault="0097615F" w:rsidP="00B65F92">
            <w:pPr>
              <w:jc w:val="center"/>
              <w:rPr>
                <w:sz w:val="20"/>
                <w:szCs w:val="20"/>
              </w:rPr>
            </w:pPr>
            <w:r w:rsidRPr="00311A94">
              <w:rPr>
                <w:sz w:val="20"/>
                <w:szCs w:val="20"/>
              </w:rPr>
              <w:t>Рішення Кременчуцької міської ради Кременчуцького району Полтавської о</w:t>
            </w:r>
            <w:r>
              <w:rPr>
                <w:sz w:val="20"/>
                <w:szCs w:val="20"/>
              </w:rPr>
              <w:t>бласті від 16 грудня 2021 року</w:t>
            </w:r>
            <w:r w:rsidRPr="00311A94">
              <w:rPr>
                <w:sz w:val="20"/>
                <w:szCs w:val="20"/>
              </w:rPr>
              <w:t xml:space="preserve"> </w:t>
            </w:r>
          </w:p>
        </w:tc>
        <w:tc>
          <w:tcPr>
            <w:tcW w:w="6000" w:type="dxa"/>
          </w:tcPr>
          <w:p w:rsidR="0097615F" w:rsidRPr="00311A94" w:rsidRDefault="0097615F" w:rsidP="00B65F92">
            <w:pPr>
              <w:jc w:val="center"/>
              <w:rPr>
                <w:sz w:val="20"/>
                <w:szCs w:val="20"/>
              </w:rPr>
            </w:pPr>
            <w:r w:rsidRPr="00311A9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311A94" w:rsidRDefault="0097615F" w:rsidP="00B65F92">
            <w:pPr>
              <w:jc w:val="center"/>
              <w:rPr>
                <w:sz w:val="20"/>
                <w:szCs w:val="20"/>
              </w:rPr>
            </w:pPr>
            <w:r>
              <w:rPr>
                <w:sz w:val="20"/>
                <w:szCs w:val="20"/>
              </w:rPr>
              <w:t>з</w:t>
            </w:r>
            <w:r w:rsidRPr="00311A94">
              <w:rPr>
                <w:sz w:val="20"/>
                <w:szCs w:val="20"/>
              </w:rPr>
              <w:t>аклади охорони здоров’я</w:t>
            </w:r>
          </w:p>
        </w:tc>
      </w:tr>
      <w:tr w:rsidR="0097615F">
        <w:trPr>
          <w:trHeight w:val="344"/>
        </w:trPr>
        <w:tc>
          <w:tcPr>
            <w:tcW w:w="840" w:type="dxa"/>
          </w:tcPr>
          <w:p w:rsidR="0097615F" w:rsidRDefault="0097615F" w:rsidP="006E3543">
            <w:pPr>
              <w:jc w:val="center"/>
              <w:rPr>
                <w:sz w:val="20"/>
                <w:szCs w:val="20"/>
              </w:rPr>
            </w:pPr>
            <w:r>
              <w:rPr>
                <w:sz w:val="20"/>
                <w:szCs w:val="20"/>
              </w:rPr>
              <w:t>9.</w:t>
            </w:r>
          </w:p>
        </w:tc>
        <w:tc>
          <w:tcPr>
            <w:tcW w:w="4800" w:type="dxa"/>
          </w:tcPr>
          <w:p w:rsidR="0097615F" w:rsidRPr="00350831" w:rsidRDefault="0097615F" w:rsidP="0057220F">
            <w:pPr>
              <w:jc w:val="center"/>
              <w:rPr>
                <w:sz w:val="20"/>
                <w:szCs w:val="20"/>
              </w:rPr>
            </w:pPr>
            <w:r w:rsidRPr="00350831">
              <w:rPr>
                <w:sz w:val="20"/>
                <w:szCs w:val="20"/>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97615F" w:rsidRPr="00350831" w:rsidRDefault="0097615F" w:rsidP="00B65F92">
            <w:pPr>
              <w:jc w:val="center"/>
              <w:rPr>
                <w:sz w:val="20"/>
                <w:szCs w:val="20"/>
              </w:rPr>
            </w:pPr>
            <w:r w:rsidRPr="00350831">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97615F" w:rsidRPr="00350831" w:rsidRDefault="0097615F" w:rsidP="00FA35B4">
            <w:pPr>
              <w:jc w:val="center"/>
              <w:rPr>
                <w:sz w:val="20"/>
                <w:szCs w:val="20"/>
              </w:rPr>
            </w:pPr>
            <w:r w:rsidRPr="00350831">
              <w:rPr>
                <w:sz w:val="20"/>
                <w:szCs w:val="20"/>
              </w:rPr>
              <w:t>Департамент охорони здоров’я Кременчуцької міської ради Кременчуцького району Полтавської області</w:t>
            </w:r>
            <w:r>
              <w:rPr>
                <w:sz w:val="20"/>
                <w:szCs w:val="20"/>
              </w:rPr>
              <w:t xml:space="preserve">, </w:t>
            </w:r>
            <w:r w:rsidRPr="00350831">
              <w:rPr>
                <w:sz w:val="20"/>
                <w:szCs w:val="20"/>
              </w:rPr>
              <w:t>КНМП «Центр первинної медико-санітарної допомоги № 1» м. Кременчука</w:t>
            </w:r>
          </w:p>
        </w:tc>
      </w:tr>
      <w:tr w:rsidR="0097615F">
        <w:trPr>
          <w:trHeight w:val="53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6E3543">
            <w:pPr>
              <w:jc w:val="center"/>
              <w:rPr>
                <w:sz w:val="20"/>
                <w:szCs w:val="20"/>
              </w:rPr>
            </w:pPr>
            <w:r>
              <w:rPr>
                <w:sz w:val="20"/>
                <w:szCs w:val="20"/>
              </w:rPr>
              <w:t>10.</w:t>
            </w:r>
          </w:p>
        </w:tc>
        <w:tc>
          <w:tcPr>
            <w:tcW w:w="4800" w:type="dxa"/>
          </w:tcPr>
          <w:p w:rsidR="0097615F" w:rsidRPr="00FA35B4" w:rsidRDefault="0097615F"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w:t>
            </w:r>
            <w:r>
              <w:rPr>
                <w:sz w:val="20"/>
                <w:szCs w:val="20"/>
              </w:rPr>
              <w:t xml:space="preserve">ико-санітарної допомоги № 2» </w:t>
            </w:r>
            <w:r w:rsidRPr="00FA35B4">
              <w:rPr>
                <w:sz w:val="20"/>
                <w:szCs w:val="20"/>
              </w:rPr>
              <w:t>м. Кременчука на 2023-2025 роки</w:t>
            </w:r>
          </w:p>
        </w:tc>
        <w:tc>
          <w:tcPr>
            <w:tcW w:w="3720" w:type="dxa"/>
          </w:tcPr>
          <w:p w:rsidR="0097615F" w:rsidRPr="00FA35B4" w:rsidRDefault="0097615F"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97615F" w:rsidRPr="00FA35B4" w:rsidRDefault="0097615F"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Default="0097615F" w:rsidP="00B65F92">
            <w:pPr>
              <w:jc w:val="center"/>
              <w:rPr>
                <w:sz w:val="20"/>
                <w:szCs w:val="20"/>
              </w:rPr>
            </w:pPr>
            <w:r w:rsidRPr="00FA35B4">
              <w:rPr>
                <w:sz w:val="20"/>
                <w:szCs w:val="20"/>
              </w:rPr>
              <w:t xml:space="preserve">КНМП «Центр первинної медико-санітарної </w:t>
            </w:r>
          </w:p>
          <w:p w:rsidR="0097615F" w:rsidRPr="00FA35B4" w:rsidRDefault="0097615F" w:rsidP="005A7EC1">
            <w:pPr>
              <w:jc w:val="center"/>
              <w:rPr>
                <w:sz w:val="20"/>
                <w:szCs w:val="20"/>
              </w:rPr>
            </w:pPr>
            <w:r w:rsidRPr="00FA35B4">
              <w:rPr>
                <w:sz w:val="20"/>
                <w:szCs w:val="20"/>
              </w:rPr>
              <w:t>допомоги № 2» м. Кременчука</w:t>
            </w:r>
          </w:p>
        </w:tc>
      </w:tr>
      <w:tr w:rsidR="0097615F">
        <w:trPr>
          <w:trHeight w:val="344"/>
        </w:trPr>
        <w:tc>
          <w:tcPr>
            <w:tcW w:w="840" w:type="dxa"/>
          </w:tcPr>
          <w:p w:rsidR="0097615F" w:rsidRDefault="0097615F" w:rsidP="006E3543">
            <w:pPr>
              <w:jc w:val="center"/>
              <w:rPr>
                <w:sz w:val="20"/>
                <w:szCs w:val="20"/>
              </w:rPr>
            </w:pPr>
            <w:r>
              <w:rPr>
                <w:sz w:val="20"/>
                <w:szCs w:val="20"/>
              </w:rPr>
              <w:t>11.</w:t>
            </w:r>
          </w:p>
        </w:tc>
        <w:tc>
          <w:tcPr>
            <w:tcW w:w="4800" w:type="dxa"/>
          </w:tcPr>
          <w:p w:rsidR="0097615F" w:rsidRPr="00FA35B4" w:rsidRDefault="0097615F"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97615F" w:rsidRPr="00FA35B4" w:rsidRDefault="0097615F"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97615F" w:rsidRPr="00FA35B4" w:rsidRDefault="0097615F"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Default="0097615F" w:rsidP="00B65F92">
            <w:pPr>
              <w:jc w:val="center"/>
              <w:rPr>
                <w:sz w:val="20"/>
                <w:szCs w:val="20"/>
              </w:rPr>
            </w:pPr>
            <w:r w:rsidRPr="00FA35B4">
              <w:rPr>
                <w:sz w:val="20"/>
                <w:szCs w:val="20"/>
              </w:rPr>
              <w:t xml:space="preserve">КНМП «Центр первинної медико-санітарної </w:t>
            </w:r>
          </w:p>
          <w:p w:rsidR="0097615F" w:rsidRPr="00FA35B4" w:rsidRDefault="0097615F" w:rsidP="00B65F92">
            <w:pPr>
              <w:jc w:val="center"/>
              <w:rPr>
                <w:sz w:val="20"/>
                <w:szCs w:val="20"/>
              </w:rPr>
            </w:pPr>
            <w:r w:rsidRPr="00FA35B4">
              <w:rPr>
                <w:sz w:val="20"/>
                <w:szCs w:val="20"/>
              </w:rPr>
              <w:t>допомоги № 3» м. Кременчука</w:t>
            </w:r>
          </w:p>
        </w:tc>
      </w:tr>
      <w:tr w:rsidR="0097615F">
        <w:trPr>
          <w:trHeight w:val="344"/>
        </w:trPr>
        <w:tc>
          <w:tcPr>
            <w:tcW w:w="840" w:type="dxa"/>
          </w:tcPr>
          <w:p w:rsidR="0097615F" w:rsidRDefault="0097615F" w:rsidP="006E3543">
            <w:pPr>
              <w:jc w:val="center"/>
              <w:rPr>
                <w:sz w:val="20"/>
                <w:szCs w:val="20"/>
              </w:rPr>
            </w:pPr>
            <w:r>
              <w:rPr>
                <w:sz w:val="20"/>
                <w:szCs w:val="20"/>
              </w:rPr>
              <w:t>12.</w:t>
            </w:r>
          </w:p>
        </w:tc>
        <w:tc>
          <w:tcPr>
            <w:tcW w:w="4800" w:type="dxa"/>
          </w:tcPr>
          <w:p w:rsidR="0097615F" w:rsidRDefault="0097615F" w:rsidP="00A5602A">
            <w:pPr>
              <w:jc w:val="center"/>
              <w:rPr>
                <w:sz w:val="20"/>
                <w:szCs w:val="20"/>
              </w:rPr>
            </w:pPr>
            <w:r w:rsidRPr="00A5602A">
              <w:rPr>
                <w:sz w:val="20"/>
                <w:szCs w:val="20"/>
              </w:rPr>
              <w:t>Комплексна програма розвитку комунального некомерційного медичного підприємства «Кременчуцька перша міська лікарня</w:t>
            </w:r>
          </w:p>
          <w:p w:rsidR="0097615F" w:rsidRPr="006E3543" w:rsidRDefault="0097615F" w:rsidP="00A5602A">
            <w:pPr>
              <w:jc w:val="center"/>
              <w:rPr>
                <w:sz w:val="20"/>
                <w:szCs w:val="20"/>
              </w:rPr>
            </w:pPr>
            <w:r w:rsidRPr="00A5602A">
              <w:rPr>
                <w:sz w:val="20"/>
                <w:szCs w:val="20"/>
              </w:rPr>
              <w:t>ім. О.Т. Богаєвського» на 2024-2026 роки</w:t>
            </w:r>
          </w:p>
        </w:tc>
        <w:tc>
          <w:tcPr>
            <w:tcW w:w="3720" w:type="dxa"/>
          </w:tcPr>
          <w:p w:rsidR="0097615F" w:rsidRPr="00FC6DE2" w:rsidRDefault="0097615F" w:rsidP="00A5602A">
            <w:pPr>
              <w:jc w:val="center"/>
              <w:rPr>
                <w:sz w:val="20"/>
                <w:szCs w:val="20"/>
              </w:rP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A5602A" w:rsidRDefault="0097615F" w:rsidP="009268D3">
            <w:pPr>
              <w:jc w:val="center"/>
              <w:rPr>
                <w:sz w:val="20"/>
                <w:szCs w:val="20"/>
              </w:rPr>
            </w:pPr>
            <w:r w:rsidRPr="00A5602A">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Default="0097615F" w:rsidP="009268D3">
            <w:pPr>
              <w:ind w:right="-186"/>
              <w:jc w:val="center"/>
              <w:rPr>
                <w:sz w:val="20"/>
                <w:szCs w:val="20"/>
              </w:rPr>
            </w:pPr>
            <w:r w:rsidRPr="00A5602A">
              <w:rPr>
                <w:sz w:val="20"/>
                <w:szCs w:val="20"/>
              </w:rPr>
              <w:t>КНМП «Кременчуцька перша міська лікарня</w:t>
            </w:r>
          </w:p>
          <w:p w:rsidR="0097615F" w:rsidRPr="006E3543" w:rsidRDefault="0097615F" w:rsidP="009268D3">
            <w:pPr>
              <w:ind w:right="-186"/>
              <w:jc w:val="center"/>
              <w:rPr>
                <w:spacing w:val="-6"/>
                <w:sz w:val="20"/>
                <w:szCs w:val="20"/>
              </w:rPr>
            </w:pPr>
            <w:r w:rsidRPr="00A5602A">
              <w:rPr>
                <w:sz w:val="20"/>
                <w:szCs w:val="20"/>
              </w:rPr>
              <w:t>ім. О.Т. Богаєвського»</w:t>
            </w:r>
          </w:p>
        </w:tc>
      </w:tr>
      <w:tr w:rsidR="0097615F">
        <w:trPr>
          <w:trHeight w:val="344"/>
        </w:trPr>
        <w:tc>
          <w:tcPr>
            <w:tcW w:w="840" w:type="dxa"/>
          </w:tcPr>
          <w:p w:rsidR="0097615F" w:rsidRDefault="0097615F" w:rsidP="006E3543">
            <w:pPr>
              <w:jc w:val="center"/>
              <w:rPr>
                <w:sz w:val="20"/>
                <w:szCs w:val="20"/>
              </w:rPr>
            </w:pPr>
            <w:r>
              <w:rPr>
                <w:sz w:val="20"/>
                <w:szCs w:val="20"/>
              </w:rPr>
              <w:t>13.</w:t>
            </w:r>
          </w:p>
        </w:tc>
        <w:tc>
          <w:tcPr>
            <w:tcW w:w="4800" w:type="dxa"/>
          </w:tcPr>
          <w:p w:rsidR="0097615F" w:rsidRDefault="0097615F" w:rsidP="00A5602A">
            <w:pPr>
              <w:jc w:val="center"/>
              <w:rPr>
                <w:sz w:val="20"/>
                <w:szCs w:val="20"/>
              </w:rPr>
            </w:pPr>
            <w:r w:rsidRPr="003F2962">
              <w:rPr>
                <w:sz w:val="20"/>
                <w:szCs w:val="20"/>
              </w:rPr>
              <w:t xml:space="preserve">Комплексна програма розвитку комунального некомерційного медичного підприємства «Кременчуцька міська лікарня «Правобережна» </w:t>
            </w:r>
          </w:p>
          <w:p w:rsidR="0097615F" w:rsidRPr="006E3543" w:rsidRDefault="0097615F" w:rsidP="00A5602A">
            <w:pPr>
              <w:jc w:val="center"/>
              <w:rPr>
                <w:sz w:val="20"/>
                <w:szCs w:val="20"/>
              </w:rPr>
            </w:pPr>
            <w:r w:rsidRPr="003F2962">
              <w:rPr>
                <w:sz w:val="20"/>
                <w:szCs w:val="20"/>
              </w:rPr>
              <w:t>на 2024-2026 роки</w:t>
            </w:r>
          </w:p>
        </w:tc>
        <w:tc>
          <w:tcPr>
            <w:tcW w:w="3720" w:type="dxa"/>
          </w:tcPr>
          <w:p w:rsidR="0097615F" w:rsidRPr="00FC6DE2" w:rsidRDefault="0097615F"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3F2962" w:rsidRDefault="0097615F" w:rsidP="003F2962">
            <w:pPr>
              <w:jc w:val="center"/>
              <w:rPr>
                <w:sz w:val="20"/>
                <w:szCs w:val="20"/>
              </w:rPr>
            </w:pPr>
            <w:r w:rsidRPr="003F2962">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6E3543" w:rsidRDefault="0097615F" w:rsidP="003F2962">
            <w:pPr>
              <w:ind w:right="-186"/>
              <w:jc w:val="center"/>
              <w:rPr>
                <w:spacing w:val="-6"/>
                <w:sz w:val="20"/>
                <w:szCs w:val="20"/>
              </w:rPr>
            </w:pPr>
            <w:r w:rsidRPr="003F2962">
              <w:rPr>
                <w:sz w:val="20"/>
                <w:szCs w:val="20"/>
              </w:rPr>
              <w:t>КНМП «Кременчуцька міська лікарня «Правобережна»</w:t>
            </w:r>
          </w:p>
        </w:tc>
      </w:tr>
      <w:tr w:rsidR="0097615F">
        <w:trPr>
          <w:trHeight w:val="344"/>
        </w:trPr>
        <w:tc>
          <w:tcPr>
            <w:tcW w:w="840" w:type="dxa"/>
          </w:tcPr>
          <w:p w:rsidR="0097615F" w:rsidRDefault="0097615F" w:rsidP="006E3543">
            <w:pPr>
              <w:jc w:val="center"/>
              <w:rPr>
                <w:sz w:val="20"/>
                <w:szCs w:val="20"/>
              </w:rPr>
            </w:pPr>
            <w:r>
              <w:rPr>
                <w:sz w:val="20"/>
                <w:szCs w:val="20"/>
              </w:rPr>
              <w:t>14.</w:t>
            </w:r>
          </w:p>
        </w:tc>
        <w:tc>
          <w:tcPr>
            <w:tcW w:w="4800" w:type="dxa"/>
          </w:tcPr>
          <w:p w:rsidR="0097615F" w:rsidRPr="006E3543" w:rsidRDefault="0097615F" w:rsidP="00A5602A">
            <w:pPr>
              <w:jc w:val="center"/>
              <w:rPr>
                <w:sz w:val="20"/>
                <w:szCs w:val="20"/>
              </w:rPr>
            </w:pPr>
            <w:r w:rsidRPr="00FB0B46">
              <w:rPr>
                <w:sz w:val="20"/>
                <w:szCs w:val="20"/>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97615F" w:rsidRPr="00FC6DE2" w:rsidRDefault="0097615F"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FB0B46" w:rsidRDefault="0097615F"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6E3543" w:rsidRDefault="0097615F" w:rsidP="002D0DE3">
            <w:pPr>
              <w:ind w:right="12"/>
              <w:jc w:val="center"/>
              <w:rPr>
                <w:spacing w:val="-6"/>
                <w:sz w:val="20"/>
                <w:szCs w:val="20"/>
              </w:rPr>
            </w:pPr>
            <w:r w:rsidRPr="00FB0B46">
              <w:rPr>
                <w:sz w:val="20"/>
                <w:szCs w:val="20"/>
              </w:rPr>
              <w:t>КНМП «Кременчуцька міська лікарня планового лікування»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15.</w:t>
            </w:r>
          </w:p>
        </w:tc>
        <w:tc>
          <w:tcPr>
            <w:tcW w:w="4800" w:type="dxa"/>
          </w:tcPr>
          <w:p w:rsidR="0097615F" w:rsidRPr="006E3543" w:rsidRDefault="0097615F" w:rsidP="00A5602A">
            <w:pPr>
              <w:jc w:val="center"/>
              <w:rPr>
                <w:sz w:val="20"/>
                <w:szCs w:val="20"/>
              </w:rPr>
            </w:pPr>
            <w:r w:rsidRPr="00FB0B46">
              <w:rPr>
                <w:sz w:val="20"/>
                <w:szCs w:val="20"/>
              </w:rPr>
              <w:t>Комплексна програма розвитку комунального некомерційного медичн</w:t>
            </w:r>
            <w:r>
              <w:rPr>
                <w:sz w:val="20"/>
                <w:szCs w:val="20"/>
              </w:rPr>
              <w:t xml:space="preserve">ого підприємства «Кременчуцька </w:t>
            </w:r>
            <w:r w:rsidRPr="00FB0B46">
              <w:rPr>
                <w:sz w:val="20"/>
                <w:szCs w:val="20"/>
              </w:rPr>
              <w:t>міська дитяча лікарня» на 2024 рік</w:t>
            </w:r>
          </w:p>
        </w:tc>
        <w:tc>
          <w:tcPr>
            <w:tcW w:w="3720" w:type="dxa"/>
          </w:tcPr>
          <w:p w:rsidR="0097615F" w:rsidRPr="00FC6DE2" w:rsidRDefault="0097615F"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FB0B46" w:rsidRDefault="0097615F"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6E3543" w:rsidRDefault="0097615F" w:rsidP="00FB0B46">
            <w:pPr>
              <w:ind w:right="-186"/>
              <w:jc w:val="center"/>
              <w:rPr>
                <w:spacing w:val="-6"/>
                <w:sz w:val="20"/>
                <w:szCs w:val="20"/>
              </w:rPr>
            </w:pPr>
            <w:r w:rsidRPr="00FB0B46">
              <w:rPr>
                <w:sz w:val="20"/>
                <w:szCs w:val="20"/>
              </w:rPr>
              <w:t>КНМП «Кременчуцька міська дитяча лікарня»</w:t>
            </w:r>
          </w:p>
        </w:tc>
      </w:tr>
      <w:tr w:rsidR="0097615F">
        <w:trPr>
          <w:trHeight w:val="344"/>
        </w:trPr>
        <w:tc>
          <w:tcPr>
            <w:tcW w:w="840" w:type="dxa"/>
          </w:tcPr>
          <w:p w:rsidR="0097615F" w:rsidRDefault="0097615F" w:rsidP="006E3543">
            <w:pPr>
              <w:jc w:val="center"/>
              <w:rPr>
                <w:sz w:val="20"/>
                <w:szCs w:val="20"/>
              </w:rPr>
            </w:pPr>
            <w:r>
              <w:rPr>
                <w:sz w:val="20"/>
                <w:szCs w:val="20"/>
              </w:rPr>
              <w:t>16.</w:t>
            </w:r>
          </w:p>
        </w:tc>
        <w:tc>
          <w:tcPr>
            <w:tcW w:w="4800" w:type="dxa"/>
          </w:tcPr>
          <w:p w:rsidR="0097615F" w:rsidRDefault="0097615F" w:rsidP="00A5602A">
            <w:pPr>
              <w:jc w:val="center"/>
              <w:rPr>
                <w:sz w:val="20"/>
                <w:szCs w:val="20"/>
              </w:rPr>
            </w:pPr>
            <w:r w:rsidRPr="00FB0B46">
              <w:rPr>
                <w:sz w:val="20"/>
                <w:szCs w:val="20"/>
              </w:rPr>
              <w:t xml:space="preserve">Комплексна програма розвитку комунального некомерційного медичного підприємства «Кременчуцький перинатальний центр ІІ рівня» </w:t>
            </w:r>
          </w:p>
          <w:p w:rsidR="0097615F" w:rsidRPr="00FB0B46" w:rsidRDefault="0097615F" w:rsidP="00A5602A">
            <w:pPr>
              <w:jc w:val="center"/>
              <w:rPr>
                <w:sz w:val="20"/>
                <w:szCs w:val="20"/>
              </w:rPr>
            </w:pPr>
            <w:r w:rsidRPr="00FB0B46">
              <w:rPr>
                <w:sz w:val="20"/>
                <w:szCs w:val="20"/>
              </w:rPr>
              <w:t>на 2024-2026 роки</w:t>
            </w:r>
          </w:p>
        </w:tc>
        <w:tc>
          <w:tcPr>
            <w:tcW w:w="3720" w:type="dxa"/>
          </w:tcPr>
          <w:p w:rsidR="0097615F" w:rsidRPr="00FC6DE2" w:rsidRDefault="0097615F"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FB0B46" w:rsidRDefault="0097615F" w:rsidP="003F493D">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FB0B46" w:rsidRDefault="0097615F" w:rsidP="003F493D">
            <w:pPr>
              <w:jc w:val="center"/>
              <w:rPr>
                <w:sz w:val="20"/>
                <w:szCs w:val="20"/>
              </w:rPr>
            </w:pPr>
            <w:r w:rsidRPr="00FB0B46">
              <w:rPr>
                <w:sz w:val="20"/>
                <w:szCs w:val="20"/>
              </w:rPr>
              <w:t>КНМП «Кременчуцький перинатальний центр ІІ рівня»</w:t>
            </w:r>
          </w:p>
        </w:tc>
      </w:tr>
      <w:tr w:rsidR="0097615F">
        <w:trPr>
          <w:trHeight w:val="344"/>
        </w:trPr>
        <w:tc>
          <w:tcPr>
            <w:tcW w:w="840" w:type="dxa"/>
          </w:tcPr>
          <w:p w:rsidR="0097615F" w:rsidRDefault="0097615F" w:rsidP="006E3543">
            <w:pPr>
              <w:jc w:val="center"/>
              <w:rPr>
                <w:sz w:val="20"/>
                <w:szCs w:val="20"/>
              </w:rPr>
            </w:pPr>
            <w:r>
              <w:rPr>
                <w:sz w:val="20"/>
                <w:szCs w:val="20"/>
              </w:rPr>
              <w:t>17</w:t>
            </w:r>
          </w:p>
        </w:tc>
        <w:tc>
          <w:tcPr>
            <w:tcW w:w="4800" w:type="dxa"/>
          </w:tcPr>
          <w:p w:rsidR="0097615F" w:rsidRDefault="0097615F" w:rsidP="00A5602A">
            <w:pPr>
              <w:jc w:val="center"/>
              <w:rPr>
                <w:sz w:val="20"/>
                <w:szCs w:val="20"/>
              </w:rPr>
            </w:pPr>
            <w:r w:rsidRPr="00402D34">
              <w:rPr>
                <w:sz w:val="20"/>
                <w:szCs w:val="20"/>
              </w:rPr>
              <w:t xml:space="preserve">Комплексна програма розвитку комунального некомерційного медичного підприємства «Міська дитяча стоматологічна поліклініка» </w:t>
            </w:r>
          </w:p>
          <w:p w:rsidR="0097615F" w:rsidRPr="00FB0B46" w:rsidRDefault="0097615F" w:rsidP="00A5602A">
            <w:pPr>
              <w:jc w:val="center"/>
              <w:rPr>
                <w:sz w:val="20"/>
                <w:szCs w:val="20"/>
              </w:rPr>
            </w:pPr>
            <w:r w:rsidRPr="00402D34">
              <w:rPr>
                <w:sz w:val="20"/>
                <w:szCs w:val="20"/>
              </w:rPr>
              <w:t>на 2024-2026 роки</w:t>
            </w:r>
          </w:p>
        </w:tc>
        <w:tc>
          <w:tcPr>
            <w:tcW w:w="3720" w:type="dxa"/>
          </w:tcPr>
          <w:p w:rsidR="0097615F" w:rsidRPr="00FC6DE2" w:rsidRDefault="0097615F"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402D34" w:rsidRDefault="0097615F" w:rsidP="00402D34">
            <w:pPr>
              <w:jc w:val="center"/>
              <w:rPr>
                <w:sz w:val="20"/>
                <w:szCs w:val="20"/>
              </w:rPr>
            </w:pPr>
            <w:r w:rsidRPr="00402D3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97615F" w:rsidRPr="00FB0B46" w:rsidRDefault="0097615F" w:rsidP="00402D34">
            <w:pPr>
              <w:jc w:val="center"/>
              <w:rPr>
                <w:sz w:val="20"/>
                <w:szCs w:val="20"/>
              </w:rPr>
            </w:pPr>
            <w:r w:rsidRPr="00402D34">
              <w:rPr>
                <w:sz w:val="20"/>
                <w:szCs w:val="20"/>
              </w:rPr>
              <w:t>КНМП «Міська дитяча стоматологічна поліклініка»</w:t>
            </w:r>
          </w:p>
        </w:tc>
      </w:tr>
      <w:tr w:rsidR="0097615F">
        <w:trPr>
          <w:trHeight w:val="344"/>
        </w:trPr>
        <w:tc>
          <w:tcPr>
            <w:tcW w:w="840" w:type="dxa"/>
          </w:tcPr>
          <w:p w:rsidR="0097615F" w:rsidRDefault="0097615F" w:rsidP="006E3543">
            <w:pPr>
              <w:jc w:val="center"/>
              <w:rPr>
                <w:sz w:val="20"/>
                <w:szCs w:val="20"/>
              </w:rPr>
            </w:pPr>
            <w:r>
              <w:rPr>
                <w:sz w:val="20"/>
                <w:szCs w:val="20"/>
              </w:rPr>
              <w:t>18</w:t>
            </w:r>
          </w:p>
        </w:tc>
        <w:tc>
          <w:tcPr>
            <w:tcW w:w="4800" w:type="dxa"/>
          </w:tcPr>
          <w:p w:rsidR="0097615F" w:rsidRDefault="0097615F" w:rsidP="009425E4">
            <w:pPr>
              <w:jc w:val="center"/>
              <w:rPr>
                <w:sz w:val="20"/>
                <w:szCs w:val="20"/>
              </w:rPr>
            </w:pPr>
            <w:r w:rsidRPr="00BA4423">
              <w:rPr>
                <w:sz w:val="20"/>
                <w:szCs w:val="20"/>
              </w:rPr>
              <w:t>Комплексна</w:t>
            </w:r>
            <w:r>
              <w:rPr>
                <w:sz w:val="20"/>
                <w:szCs w:val="20"/>
              </w:rPr>
              <w:t xml:space="preserve"> </w:t>
            </w:r>
            <w:r w:rsidRPr="00BA4423">
              <w:rPr>
                <w:sz w:val="20"/>
                <w:szCs w:val="20"/>
              </w:rPr>
              <w:t>програма</w:t>
            </w:r>
            <w:r>
              <w:rPr>
                <w:sz w:val="20"/>
                <w:szCs w:val="20"/>
              </w:rPr>
              <w:t xml:space="preserve"> розвитку культури </w:t>
            </w:r>
            <w:r w:rsidRPr="00BA4423">
              <w:rPr>
                <w:sz w:val="20"/>
                <w:szCs w:val="20"/>
              </w:rPr>
              <w:t xml:space="preserve">і туризму Кременчуцької міської територіальної громади </w:t>
            </w:r>
          </w:p>
          <w:p w:rsidR="0097615F" w:rsidRPr="00BA4423" w:rsidRDefault="0097615F" w:rsidP="009425E4">
            <w:pPr>
              <w:jc w:val="center"/>
              <w:rPr>
                <w:sz w:val="20"/>
                <w:szCs w:val="20"/>
              </w:rPr>
            </w:pPr>
            <w:r w:rsidRPr="00BA4423">
              <w:rPr>
                <w:sz w:val="20"/>
                <w:szCs w:val="20"/>
              </w:rPr>
              <w:t>на 2022 – 2026 роки</w:t>
            </w:r>
          </w:p>
        </w:tc>
        <w:tc>
          <w:tcPr>
            <w:tcW w:w="3720" w:type="dxa"/>
          </w:tcPr>
          <w:p w:rsidR="0097615F" w:rsidRDefault="0097615F" w:rsidP="00A75E4C">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w:t>
            </w:r>
            <w:r w:rsidRPr="00BA4423">
              <w:rPr>
                <w:color w:val="000000"/>
                <w:sz w:val="20"/>
                <w:szCs w:val="20"/>
                <w:lang w:val="en-US"/>
              </w:rPr>
              <w:t>V</w:t>
            </w:r>
            <w:r w:rsidRPr="00BA4423">
              <w:rPr>
                <w:color w:val="000000"/>
                <w:sz w:val="20"/>
                <w:szCs w:val="20"/>
              </w:rPr>
              <w:t>ІІІ</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r>
              <w:rPr>
                <w:sz w:val="20"/>
                <w:szCs w:val="20"/>
              </w:rPr>
              <w:t xml:space="preserve"> </w:t>
            </w:r>
          </w:p>
          <w:p w:rsidR="0097615F" w:rsidRDefault="0097615F" w:rsidP="00A75E4C">
            <w:pPr>
              <w:jc w:val="center"/>
              <w:rPr>
                <w:sz w:val="20"/>
                <w:szCs w:val="20"/>
              </w:rPr>
            </w:pPr>
            <w:r w:rsidRPr="00BA4423">
              <w:rPr>
                <w:sz w:val="20"/>
                <w:szCs w:val="20"/>
              </w:rPr>
              <w:t>від 23 грудня 2022 року</w:t>
            </w:r>
          </w:p>
          <w:p w:rsidR="0097615F" w:rsidRPr="00BA4423" w:rsidRDefault="0097615F" w:rsidP="00A75E4C">
            <w:pPr>
              <w:jc w:val="center"/>
              <w:rPr>
                <w:sz w:val="20"/>
                <w:szCs w:val="20"/>
              </w:rPr>
            </w:pPr>
          </w:p>
        </w:tc>
        <w:tc>
          <w:tcPr>
            <w:tcW w:w="6000" w:type="dxa"/>
          </w:tcPr>
          <w:p w:rsidR="0097615F" w:rsidRPr="00BA4423" w:rsidRDefault="0097615F" w:rsidP="00A75E4C">
            <w:pPr>
              <w:jc w:val="center"/>
              <w:rPr>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97615F">
        <w:trPr>
          <w:trHeight w:val="35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6E3543">
            <w:pPr>
              <w:jc w:val="center"/>
              <w:rPr>
                <w:sz w:val="20"/>
                <w:szCs w:val="20"/>
              </w:rPr>
            </w:pPr>
            <w:r>
              <w:rPr>
                <w:sz w:val="20"/>
                <w:szCs w:val="20"/>
              </w:rPr>
              <w:t>19</w:t>
            </w:r>
          </w:p>
        </w:tc>
        <w:tc>
          <w:tcPr>
            <w:tcW w:w="4800" w:type="dxa"/>
          </w:tcPr>
          <w:p w:rsidR="0097615F" w:rsidRDefault="0097615F" w:rsidP="008A6ED1">
            <w:pPr>
              <w:jc w:val="center"/>
              <w:rPr>
                <w:sz w:val="20"/>
                <w:szCs w:val="20"/>
              </w:rPr>
            </w:pPr>
            <w:r w:rsidRPr="00BA4423">
              <w:rPr>
                <w:sz w:val="20"/>
                <w:szCs w:val="20"/>
              </w:rPr>
              <w:t xml:space="preserve">Комплексна програма </w:t>
            </w:r>
            <w:r w:rsidRPr="00BA4423">
              <w:rPr>
                <w:color w:val="000000"/>
                <w:sz w:val="20"/>
                <w:szCs w:val="20"/>
              </w:rPr>
              <w:t>утримання та</w:t>
            </w:r>
            <w:r w:rsidRPr="00BA4423">
              <w:rPr>
                <w:b/>
                <w:bCs/>
                <w:color w:val="000000"/>
                <w:sz w:val="20"/>
                <w:szCs w:val="20"/>
              </w:rPr>
              <w:t xml:space="preserve"> </w:t>
            </w:r>
            <w:r w:rsidRPr="00BA4423">
              <w:rPr>
                <w:sz w:val="20"/>
                <w:szCs w:val="20"/>
              </w:rPr>
              <w:t xml:space="preserve">розвитку Комунального закладу культури «Міський парк культури і відпочинку «Придніпровський» </w:t>
            </w:r>
          </w:p>
          <w:p w:rsidR="0097615F" w:rsidRPr="00BA4423" w:rsidRDefault="0097615F" w:rsidP="008A6ED1">
            <w:pPr>
              <w:jc w:val="center"/>
              <w:rPr>
                <w:sz w:val="20"/>
                <w:szCs w:val="20"/>
              </w:rPr>
            </w:pPr>
            <w:r w:rsidRPr="00BA4423">
              <w:rPr>
                <w:sz w:val="20"/>
                <w:szCs w:val="20"/>
              </w:rPr>
              <w:t>на 2021-2025 роки</w:t>
            </w:r>
          </w:p>
        </w:tc>
        <w:tc>
          <w:tcPr>
            <w:tcW w:w="3720" w:type="dxa"/>
          </w:tcPr>
          <w:p w:rsidR="0097615F" w:rsidRDefault="0097615F" w:rsidP="00A75E4C">
            <w:pPr>
              <w:ind w:left="-108" w:right="-108"/>
              <w:jc w:val="center"/>
              <w:rPr>
                <w:sz w:val="20"/>
                <w:szCs w:val="20"/>
              </w:rPr>
            </w:pPr>
            <w:r>
              <w:rPr>
                <w:sz w:val="20"/>
                <w:szCs w:val="20"/>
              </w:rPr>
              <w:t>Р</w:t>
            </w:r>
            <w:r w:rsidRPr="00BA4423">
              <w:rPr>
                <w:sz w:val="20"/>
                <w:szCs w:val="20"/>
              </w:rPr>
              <w:t>ішення</w:t>
            </w:r>
            <w:r>
              <w:rPr>
                <w:sz w:val="20"/>
                <w:szCs w:val="20"/>
              </w:rPr>
              <w:t xml:space="preserve">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97615F" w:rsidRPr="00BA4423" w:rsidRDefault="0097615F" w:rsidP="00A75E4C">
            <w:pPr>
              <w:ind w:left="-108" w:right="-108"/>
              <w:jc w:val="center"/>
              <w:rPr>
                <w:sz w:val="20"/>
                <w:szCs w:val="20"/>
              </w:rPr>
            </w:pPr>
            <w:r w:rsidRPr="00BA4423">
              <w:rPr>
                <w:sz w:val="20"/>
                <w:szCs w:val="20"/>
              </w:rPr>
              <w:t>22 грудня 2020 року</w:t>
            </w:r>
          </w:p>
        </w:tc>
        <w:tc>
          <w:tcPr>
            <w:tcW w:w="6000" w:type="dxa"/>
          </w:tcPr>
          <w:p w:rsidR="0097615F" w:rsidRDefault="0097615F" w:rsidP="00A75E4C">
            <w:pPr>
              <w:ind w:right="-186"/>
              <w:jc w:val="center"/>
              <w:rPr>
                <w:sz w:val="20"/>
                <w:szCs w:val="20"/>
              </w:rPr>
            </w:pPr>
            <w:r w:rsidRPr="00BA4423">
              <w:rPr>
                <w:sz w:val="20"/>
                <w:szCs w:val="20"/>
              </w:rPr>
              <w:t>Комунальний заклад культури</w:t>
            </w:r>
            <w:r>
              <w:rPr>
                <w:sz w:val="20"/>
                <w:szCs w:val="20"/>
              </w:rPr>
              <w:t xml:space="preserve"> </w:t>
            </w:r>
            <w:r w:rsidRPr="00BA4423">
              <w:rPr>
                <w:sz w:val="20"/>
                <w:szCs w:val="20"/>
              </w:rPr>
              <w:t xml:space="preserve">«Міський парк культури і </w:t>
            </w:r>
          </w:p>
          <w:p w:rsidR="0097615F" w:rsidRPr="00BA4423" w:rsidRDefault="0097615F" w:rsidP="00A75E4C">
            <w:pPr>
              <w:ind w:right="-186"/>
              <w:jc w:val="center"/>
              <w:rPr>
                <w:spacing w:val="-6"/>
                <w:sz w:val="20"/>
                <w:szCs w:val="20"/>
              </w:rPr>
            </w:pPr>
            <w:r w:rsidRPr="00BA4423">
              <w:rPr>
                <w:sz w:val="20"/>
                <w:szCs w:val="20"/>
              </w:rPr>
              <w:t>відпочинку «Придніпровський»</w:t>
            </w:r>
          </w:p>
        </w:tc>
      </w:tr>
      <w:tr w:rsidR="0097615F">
        <w:trPr>
          <w:trHeight w:val="344"/>
        </w:trPr>
        <w:tc>
          <w:tcPr>
            <w:tcW w:w="840" w:type="dxa"/>
          </w:tcPr>
          <w:p w:rsidR="0097615F" w:rsidRDefault="0097615F" w:rsidP="006E3543">
            <w:pPr>
              <w:jc w:val="center"/>
              <w:rPr>
                <w:sz w:val="20"/>
                <w:szCs w:val="20"/>
              </w:rPr>
            </w:pPr>
            <w:r>
              <w:rPr>
                <w:sz w:val="20"/>
                <w:szCs w:val="20"/>
              </w:rPr>
              <w:t>20</w:t>
            </w:r>
          </w:p>
        </w:tc>
        <w:tc>
          <w:tcPr>
            <w:tcW w:w="4800" w:type="dxa"/>
          </w:tcPr>
          <w:p w:rsidR="0097615F" w:rsidRDefault="0097615F" w:rsidP="00A06B72">
            <w:pPr>
              <w:ind w:right="-108"/>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97615F" w:rsidRPr="00BA4423" w:rsidRDefault="0097615F" w:rsidP="00A06B72">
            <w:pPr>
              <w:ind w:right="-108"/>
              <w:jc w:val="center"/>
              <w:rPr>
                <w:sz w:val="20"/>
                <w:szCs w:val="20"/>
              </w:rPr>
            </w:pPr>
            <w:r w:rsidRPr="00BA4423">
              <w:rPr>
                <w:sz w:val="20"/>
                <w:szCs w:val="20"/>
              </w:rPr>
              <w:t>«Парк Миру» на 2021-2025 роки</w:t>
            </w:r>
          </w:p>
        </w:tc>
        <w:tc>
          <w:tcPr>
            <w:tcW w:w="3720" w:type="dxa"/>
          </w:tcPr>
          <w:p w:rsidR="0097615F" w:rsidRDefault="0097615F"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97615F" w:rsidRPr="00BA4423" w:rsidRDefault="0097615F" w:rsidP="00A75E4C">
            <w:pPr>
              <w:ind w:left="-108" w:right="-108"/>
              <w:jc w:val="center"/>
              <w:rPr>
                <w:sz w:val="20"/>
                <w:szCs w:val="20"/>
              </w:rPr>
            </w:pPr>
            <w:r w:rsidRPr="00BA4423">
              <w:rPr>
                <w:sz w:val="20"/>
                <w:szCs w:val="20"/>
              </w:rPr>
              <w:t>22 грудня 2020 року</w:t>
            </w:r>
          </w:p>
        </w:tc>
        <w:tc>
          <w:tcPr>
            <w:tcW w:w="6000" w:type="dxa"/>
          </w:tcPr>
          <w:p w:rsidR="0097615F" w:rsidRPr="00BA4423" w:rsidRDefault="0097615F" w:rsidP="00A75E4C">
            <w:pPr>
              <w:ind w:right="-186"/>
              <w:jc w:val="center"/>
              <w:rPr>
                <w:spacing w:val="-6"/>
                <w:sz w:val="20"/>
                <w:szCs w:val="20"/>
              </w:rPr>
            </w:pPr>
            <w:r w:rsidRPr="00BA4423">
              <w:rPr>
                <w:sz w:val="20"/>
                <w:szCs w:val="20"/>
              </w:rPr>
              <w:t>Комунальний заклад культури і відпочинку «Парк Миру»</w:t>
            </w:r>
          </w:p>
        </w:tc>
      </w:tr>
      <w:tr w:rsidR="0097615F">
        <w:trPr>
          <w:trHeight w:val="344"/>
        </w:trPr>
        <w:tc>
          <w:tcPr>
            <w:tcW w:w="840" w:type="dxa"/>
          </w:tcPr>
          <w:p w:rsidR="0097615F" w:rsidRDefault="0097615F" w:rsidP="006E3543">
            <w:pPr>
              <w:jc w:val="center"/>
              <w:rPr>
                <w:sz w:val="20"/>
                <w:szCs w:val="20"/>
              </w:rPr>
            </w:pPr>
            <w:r>
              <w:rPr>
                <w:sz w:val="20"/>
                <w:szCs w:val="20"/>
              </w:rPr>
              <w:t>21</w:t>
            </w:r>
          </w:p>
        </w:tc>
        <w:tc>
          <w:tcPr>
            <w:tcW w:w="4800" w:type="dxa"/>
          </w:tcPr>
          <w:p w:rsidR="0097615F" w:rsidRPr="00BA4423" w:rsidRDefault="0097615F" w:rsidP="00A06B72">
            <w:pPr>
              <w:jc w:val="center"/>
              <w:rPr>
                <w:sz w:val="20"/>
                <w:szCs w:val="20"/>
              </w:rPr>
            </w:pPr>
            <w:r w:rsidRPr="00BA4423">
              <w:rPr>
                <w:sz w:val="20"/>
                <w:szCs w:val="20"/>
              </w:rPr>
              <w:t>Комплексна програма утримання та розвитку Комунального закладу культури і відпочинку «Міський сад» на 2021-2025 роки</w:t>
            </w:r>
          </w:p>
        </w:tc>
        <w:tc>
          <w:tcPr>
            <w:tcW w:w="3720" w:type="dxa"/>
          </w:tcPr>
          <w:p w:rsidR="0097615F" w:rsidRDefault="0097615F"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97615F" w:rsidRPr="00BA4423" w:rsidRDefault="0097615F" w:rsidP="00A75E4C">
            <w:pPr>
              <w:ind w:left="-108" w:right="-108"/>
              <w:jc w:val="center"/>
              <w:rPr>
                <w:sz w:val="20"/>
                <w:szCs w:val="20"/>
              </w:rPr>
            </w:pPr>
            <w:r w:rsidRPr="00BA4423">
              <w:rPr>
                <w:sz w:val="20"/>
                <w:szCs w:val="20"/>
              </w:rPr>
              <w:t>22 грудня 2020 року</w:t>
            </w:r>
          </w:p>
        </w:tc>
        <w:tc>
          <w:tcPr>
            <w:tcW w:w="6000" w:type="dxa"/>
          </w:tcPr>
          <w:p w:rsidR="0097615F" w:rsidRPr="00BA4423" w:rsidRDefault="0097615F"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«Міський сад»</w:t>
            </w:r>
          </w:p>
        </w:tc>
      </w:tr>
      <w:tr w:rsidR="0097615F">
        <w:trPr>
          <w:trHeight w:val="344"/>
        </w:trPr>
        <w:tc>
          <w:tcPr>
            <w:tcW w:w="840" w:type="dxa"/>
          </w:tcPr>
          <w:p w:rsidR="0097615F" w:rsidRDefault="0097615F" w:rsidP="006E3543">
            <w:pPr>
              <w:jc w:val="center"/>
              <w:rPr>
                <w:sz w:val="20"/>
                <w:szCs w:val="20"/>
              </w:rPr>
            </w:pPr>
            <w:r>
              <w:rPr>
                <w:sz w:val="20"/>
                <w:szCs w:val="20"/>
              </w:rPr>
              <w:t>22</w:t>
            </w:r>
          </w:p>
        </w:tc>
        <w:tc>
          <w:tcPr>
            <w:tcW w:w="4800" w:type="dxa"/>
          </w:tcPr>
          <w:p w:rsidR="0097615F" w:rsidRDefault="0097615F" w:rsidP="00A06B72">
            <w:pPr>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97615F" w:rsidRPr="00BA4423" w:rsidRDefault="0097615F" w:rsidP="00A06B72">
            <w:pPr>
              <w:jc w:val="center"/>
              <w:rPr>
                <w:sz w:val="20"/>
                <w:szCs w:val="20"/>
              </w:rPr>
            </w:pPr>
            <w:r w:rsidRPr="00BA4423">
              <w:rPr>
                <w:sz w:val="20"/>
                <w:szCs w:val="20"/>
              </w:rPr>
              <w:t>«Парк Крюківський» на 2021-2025 роки</w:t>
            </w:r>
          </w:p>
        </w:tc>
        <w:tc>
          <w:tcPr>
            <w:tcW w:w="3720" w:type="dxa"/>
          </w:tcPr>
          <w:p w:rsidR="0097615F" w:rsidRDefault="0097615F"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97615F" w:rsidRPr="00BA4423" w:rsidRDefault="0097615F" w:rsidP="00A75E4C">
            <w:pPr>
              <w:ind w:left="-108" w:right="-108"/>
              <w:jc w:val="center"/>
              <w:rPr>
                <w:sz w:val="20"/>
                <w:szCs w:val="20"/>
              </w:rPr>
            </w:pPr>
            <w:r w:rsidRPr="00BA4423">
              <w:rPr>
                <w:sz w:val="20"/>
                <w:szCs w:val="20"/>
              </w:rPr>
              <w:t>22 грудня 2020 року</w:t>
            </w:r>
          </w:p>
        </w:tc>
        <w:tc>
          <w:tcPr>
            <w:tcW w:w="6000" w:type="dxa"/>
          </w:tcPr>
          <w:p w:rsidR="0097615F" w:rsidRPr="00BA4423" w:rsidRDefault="0097615F"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«Парк Крюківський»</w:t>
            </w:r>
          </w:p>
        </w:tc>
      </w:tr>
      <w:tr w:rsidR="0097615F">
        <w:trPr>
          <w:trHeight w:val="344"/>
        </w:trPr>
        <w:tc>
          <w:tcPr>
            <w:tcW w:w="840" w:type="dxa"/>
          </w:tcPr>
          <w:p w:rsidR="0097615F" w:rsidRDefault="0097615F" w:rsidP="006E3543">
            <w:pPr>
              <w:jc w:val="center"/>
              <w:rPr>
                <w:sz w:val="20"/>
                <w:szCs w:val="20"/>
              </w:rPr>
            </w:pPr>
            <w:r>
              <w:rPr>
                <w:sz w:val="20"/>
                <w:szCs w:val="20"/>
              </w:rPr>
              <w:t>23</w:t>
            </w:r>
          </w:p>
        </w:tc>
        <w:tc>
          <w:tcPr>
            <w:tcW w:w="4800" w:type="dxa"/>
          </w:tcPr>
          <w:p w:rsidR="0097615F" w:rsidRPr="00BA4423" w:rsidRDefault="0097615F" w:rsidP="00A06B72">
            <w:pPr>
              <w:jc w:val="center"/>
              <w:rPr>
                <w:sz w:val="20"/>
                <w:szCs w:val="20"/>
              </w:rPr>
            </w:pPr>
            <w:r w:rsidRPr="00BA4423">
              <w:rPr>
                <w:sz w:val="20"/>
                <w:szCs w:val="20"/>
              </w:rPr>
              <w:t>Програма з охорони культурної  спадщини і зб</w:t>
            </w:r>
            <w:r>
              <w:rPr>
                <w:sz w:val="20"/>
                <w:szCs w:val="20"/>
              </w:rPr>
              <w:t>ереження історичного середовища</w:t>
            </w:r>
            <w:r w:rsidRPr="00BA4423">
              <w:rPr>
                <w:sz w:val="20"/>
                <w:szCs w:val="20"/>
              </w:rPr>
              <w:t xml:space="preserve"> Кременчуцької міської територіальної громади на 2022-2026 роки</w:t>
            </w:r>
          </w:p>
        </w:tc>
        <w:tc>
          <w:tcPr>
            <w:tcW w:w="3720" w:type="dxa"/>
          </w:tcPr>
          <w:p w:rsidR="0097615F" w:rsidRPr="00BA4423" w:rsidRDefault="0097615F" w:rsidP="00A75E4C">
            <w:pPr>
              <w:ind w:left="-108" w:right="-108"/>
              <w:jc w:val="center"/>
              <w:rPr>
                <w:sz w:val="20"/>
                <w:szCs w:val="20"/>
              </w:rPr>
            </w:pPr>
            <w:r>
              <w:rPr>
                <w:sz w:val="20"/>
                <w:szCs w:val="20"/>
              </w:rPr>
              <w:t xml:space="preserve">Рішення </w:t>
            </w:r>
            <w:r w:rsidRPr="00BA4423">
              <w:rPr>
                <w:sz w:val="20"/>
                <w:szCs w:val="20"/>
              </w:rPr>
              <w:t>IХ</w:t>
            </w:r>
            <w:r w:rsidRPr="00BA4423">
              <w:rPr>
                <w:spacing w:val="-2"/>
                <w:sz w:val="20"/>
                <w:szCs w:val="20"/>
              </w:rPr>
              <w:t xml:space="preserve">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від 23 листопада 2021 року</w:t>
            </w:r>
          </w:p>
        </w:tc>
        <w:tc>
          <w:tcPr>
            <w:tcW w:w="6000" w:type="dxa"/>
          </w:tcPr>
          <w:p w:rsidR="0097615F" w:rsidRPr="00BA4423" w:rsidRDefault="0097615F" w:rsidP="006E78CC">
            <w:pPr>
              <w:jc w:val="center"/>
              <w:rPr>
                <w:spacing w:val="-6"/>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24</w:t>
            </w:r>
          </w:p>
        </w:tc>
        <w:tc>
          <w:tcPr>
            <w:tcW w:w="4800" w:type="dxa"/>
          </w:tcPr>
          <w:p w:rsidR="0097615F" w:rsidRDefault="0097615F" w:rsidP="004B79DC">
            <w:pPr>
              <w:ind w:right="88"/>
              <w:jc w:val="center"/>
              <w:rPr>
                <w:sz w:val="20"/>
                <w:szCs w:val="20"/>
              </w:rPr>
            </w:pPr>
            <w:r w:rsidRPr="004B79DC">
              <w:rPr>
                <w:sz w:val="20"/>
                <w:szCs w:val="20"/>
              </w:rPr>
              <w:t xml:space="preserve">Міська цільова програма «Діти Кременчука» </w:t>
            </w:r>
          </w:p>
          <w:p w:rsidR="0097615F" w:rsidRPr="004B79DC" w:rsidRDefault="0097615F" w:rsidP="004B79DC">
            <w:pPr>
              <w:ind w:right="88"/>
              <w:jc w:val="center"/>
              <w:rPr>
                <w:sz w:val="20"/>
                <w:szCs w:val="20"/>
              </w:rPr>
            </w:pPr>
            <w:r w:rsidRPr="004B79DC">
              <w:rPr>
                <w:sz w:val="20"/>
                <w:szCs w:val="20"/>
              </w:rPr>
              <w:t>на 2021-2025 роки у новій редакції</w:t>
            </w:r>
          </w:p>
        </w:tc>
        <w:tc>
          <w:tcPr>
            <w:tcW w:w="3720" w:type="dxa"/>
          </w:tcPr>
          <w:p w:rsidR="0097615F" w:rsidRPr="004B79DC" w:rsidRDefault="0097615F" w:rsidP="004B79DC">
            <w:pPr>
              <w:jc w:val="center"/>
              <w:rPr>
                <w:sz w:val="20"/>
                <w:szCs w:val="20"/>
              </w:rPr>
            </w:pPr>
            <w:r w:rsidRPr="004B79DC">
              <w:rPr>
                <w:sz w:val="20"/>
                <w:szCs w:val="20"/>
              </w:rPr>
              <w:t>Рішення Кременчуцької міської ради Кременчуцького району Полтавської області від 16 червня 2023 року</w:t>
            </w:r>
          </w:p>
        </w:tc>
        <w:tc>
          <w:tcPr>
            <w:tcW w:w="6000" w:type="dxa"/>
          </w:tcPr>
          <w:p w:rsidR="0097615F" w:rsidRPr="004B79DC" w:rsidRDefault="0097615F" w:rsidP="004B79DC">
            <w:pPr>
              <w:jc w:val="center"/>
              <w:rPr>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25</w:t>
            </w:r>
          </w:p>
        </w:tc>
        <w:tc>
          <w:tcPr>
            <w:tcW w:w="4800" w:type="dxa"/>
          </w:tcPr>
          <w:p w:rsidR="0097615F" w:rsidRDefault="0097615F" w:rsidP="004B79DC">
            <w:pPr>
              <w:ind w:right="88"/>
              <w:jc w:val="center"/>
              <w:rPr>
                <w:sz w:val="20"/>
                <w:szCs w:val="20"/>
              </w:rPr>
            </w:pPr>
            <w:r w:rsidRPr="004B79DC">
              <w:rPr>
                <w:sz w:val="20"/>
                <w:szCs w:val="20"/>
              </w:rPr>
              <w:t xml:space="preserve">Програма із запобігання та протидії домашньому насильству і насильству за ознакою статі </w:t>
            </w:r>
          </w:p>
          <w:p w:rsidR="0097615F" w:rsidRPr="004B79DC" w:rsidRDefault="0097615F" w:rsidP="004B79DC">
            <w:pPr>
              <w:ind w:right="88"/>
              <w:jc w:val="center"/>
              <w:rPr>
                <w:sz w:val="20"/>
                <w:szCs w:val="20"/>
              </w:rPr>
            </w:pPr>
            <w:r w:rsidRPr="004B79DC">
              <w:rPr>
                <w:sz w:val="20"/>
                <w:szCs w:val="20"/>
              </w:rPr>
              <w:t>на 2021-2025 роки у новій редакції</w:t>
            </w:r>
          </w:p>
        </w:tc>
        <w:tc>
          <w:tcPr>
            <w:tcW w:w="3720" w:type="dxa"/>
          </w:tcPr>
          <w:p w:rsidR="0097615F" w:rsidRPr="004B79DC" w:rsidRDefault="0097615F" w:rsidP="004B79D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97615F" w:rsidRPr="004B79DC" w:rsidRDefault="0097615F" w:rsidP="004B79D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26</w:t>
            </w:r>
          </w:p>
        </w:tc>
        <w:tc>
          <w:tcPr>
            <w:tcW w:w="4800" w:type="dxa"/>
          </w:tcPr>
          <w:p w:rsidR="0097615F" w:rsidRDefault="0097615F" w:rsidP="00B257B8">
            <w:pPr>
              <w:ind w:right="88"/>
              <w:jc w:val="center"/>
              <w:rPr>
                <w:sz w:val="20"/>
                <w:szCs w:val="20"/>
              </w:rPr>
            </w:pPr>
            <w:r w:rsidRPr="004B79DC">
              <w:rPr>
                <w:sz w:val="20"/>
                <w:szCs w:val="20"/>
              </w:rPr>
              <w:t>Програма оздоровлення та відпочинку дітей Кременчуцької міської територіальної громади</w:t>
            </w:r>
          </w:p>
          <w:p w:rsidR="0097615F" w:rsidRPr="004B79DC" w:rsidRDefault="0097615F" w:rsidP="00B257B8">
            <w:pPr>
              <w:ind w:right="88"/>
              <w:jc w:val="center"/>
              <w:rPr>
                <w:sz w:val="20"/>
                <w:szCs w:val="20"/>
              </w:rPr>
            </w:pPr>
            <w:r w:rsidRPr="004B79DC">
              <w:rPr>
                <w:sz w:val="20"/>
                <w:szCs w:val="20"/>
              </w:rPr>
              <w:t>на 2021-2025 роки</w:t>
            </w:r>
          </w:p>
        </w:tc>
        <w:tc>
          <w:tcPr>
            <w:tcW w:w="3720" w:type="dxa"/>
            <w:vAlign w:val="center"/>
          </w:tcPr>
          <w:p w:rsidR="0097615F" w:rsidRPr="004B79DC" w:rsidRDefault="0097615F"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22 грудня 2020 року</w:t>
            </w:r>
          </w:p>
        </w:tc>
        <w:tc>
          <w:tcPr>
            <w:tcW w:w="6000" w:type="dxa"/>
          </w:tcPr>
          <w:p w:rsidR="0097615F" w:rsidRPr="004B79DC" w:rsidRDefault="0097615F" w:rsidP="006E78C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27</w:t>
            </w:r>
          </w:p>
        </w:tc>
        <w:tc>
          <w:tcPr>
            <w:tcW w:w="4800" w:type="dxa"/>
          </w:tcPr>
          <w:p w:rsidR="0097615F" w:rsidRDefault="0097615F" w:rsidP="00B257B8">
            <w:pPr>
              <w:ind w:right="88"/>
              <w:jc w:val="center"/>
              <w:rPr>
                <w:sz w:val="20"/>
                <w:szCs w:val="20"/>
              </w:rPr>
            </w:pPr>
            <w:r w:rsidRPr="004B79DC">
              <w:rPr>
                <w:sz w:val="20"/>
                <w:szCs w:val="20"/>
              </w:rPr>
              <w:t>Програма розвитку закладів позашкільної освіти Кременчуцької міської територіальної громади</w:t>
            </w:r>
          </w:p>
          <w:p w:rsidR="0097615F" w:rsidRPr="004B79DC" w:rsidRDefault="0097615F" w:rsidP="00B257B8">
            <w:pPr>
              <w:ind w:right="88"/>
              <w:jc w:val="center"/>
              <w:rPr>
                <w:sz w:val="20"/>
                <w:szCs w:val="20"/>
              </w:rPr>
            </w:pPr>
            <w:r w:rsidRPr="004B79DC">
              <w:rPr>
                <w:sz w:val="20"/>
                <w:szCs w:val="20"/>
              </w:rPr>
              <w:t>на 2021-2025 роки (зі змінами)</w:t>
            </w:r>
          </w:p>
        </w:tc>
        <w:tc>
          <w:tcPr>
            <w:tcW w:w="3720" w:type="dxa"/>
            <w:vAlign w:val="center"/>
          </w:tcPr>
          <w:p w:rsidR="0097615F" w:rsidRPr="004B79DC" w:rsidRDefault="0097615F"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97615F" w:rsidRPr="004B79DC" w:rsidRDefault="0097615F" w:rsidP="006E78CC">
            <w:pPr>
              <w:jc w:val="center"/>
              <w:rPr>
                <w:spacing w:val="-6"/>
                <w:sz w:val="20"/>
                <w:szCs w:val="20"/>
              </w:rPr>
            </w:pPr>
            <w:r w:rsidRPr="004B79DC">
              <w:rPr>
                <w:spacing w:val="-6"/>
                <w:sz w:val="20"/>
                <w:szCs w:val="20"/>
              </w:rPr>
              <w:t>Департамент у справах сімей та дітей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28</w:t>
            </w:r>
          </w:p>
        </w:tc>
        <w:tc>
          <w:tcPr>
            <w:tcW w:w="4800" w:type="dxa"/>
          </w:tcPr>
          <w:p w:rsidR="0097615F" w:rsidRDefault="0097615F" w:rsidP="008A0E51">
            <w:pPr>
              <w:jc w:val="center"/>
              <w:rPr>
                <w:sz w:val="20"/>
                <w:szCs w:val="20"/>
              </w:rPr>
            </w:pPr>
            <w:r w:rsidRPr="004B79DC">
              <w:rPr>
                <w:sz w:val="20"/>
                <w:szCs w:val="20"/>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97615F" w:rsidRPr="004B79DC" w:rsidRDefault="0097615F" w:rsidP="008A0E51">
            <w:pPr>
              <w:jc w:val="center"/>
              <w:rPr>
                <w:sz w:val="20"/>
                <w:szCs w:val="20"/>
              </w:rPr>
            </w:pPr>
            <w:r w:rsidRPr="004B79DC">
              <w:rPr>
                <w:sz w:val="20"/>
                <w:szCs w:val="20"/>
              </w:rPr>
              <w:t>на 2021-2025 роки у новій редакції</w:t>
            </w:r>
          </w:p>
        </w:tc>
        <w:tc>
          <w:tcPr>
            <w:tcW w:w="3720" w:type="dxa"/>
          </w:tcPr>
          <w:p w:rsidR="0097615F" w:rsidRPr="004B79DC" w:rsidRDefault="0097615F" w:rsidP="008A0E51">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04 серпня 2023 року</w:t>
            </w:r>
          </w:p>
        </w:tc>
        <w:tc>
          <w:tcPr>
            <w:tcW w:w="6000" w:type="dxa"/>
          </w:tcPr>
          <w:p w:rsidR="0097615F" w:rsidRPr="004B79DC" w:rsidRDefault="0097615F" w:rsidP="008A0E51">
            <w:pPr>
              <w:jc w:val="center"/>
              <w:rPr>
                <w:spacing w:val="-6"/>
                <w:sz w:val="20"/>
                <w:szCs w:val="20"/>
              </w:rPr>
            </w:pPr>
            <w:r w:rsidRPr="004B79DC">
              <w:rPr>
                <w:spacing w:val="-6"/>
                <w:sz w:val="20"/>
                <w:szCs w:val="20"/>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29</w:t>
            </w:r>
          </w:p>
        </w:tc>
        <w:tc>
          <w:tcPr>
            <w:tcW w:w="4800" w:type="dxa"/>
          </w:tcPr>
          <w:p w:rsidR="0097615F" w:rsidRDefault="0097615F" w:rsidP="008145B9">
            <w:pPr>
              <w:jc w:val="center"/>
              <w:rPr>
                <w:sz w:val="20"/>
                <w:szCs w:val="20"/>
              </w:rPr>
            </w:pPr>
            <w:r>
              <w:rPr>
                <w:sz w:val="20"/>
                <w:szCs w:val="20"/>
              </w:rPr>
              <w:t xml:space="preserve">Програма забезпечення молоді житлом Кременчуцької міської територіальної громади </w:t>
            </w:r>
          </w:p>
          <w:p w:rsidR="0097615F" w:rsidRPr="00FB0B46" w:rsidRDefault="0097615F" w:rsidP="008145B9">
            <w:pPr>
              <w:jc w:val="center"/>
              <w:rPr>
                <w:sz w:val="20"/>
                <w:szCs w:val="20"/>
              </w:rPr>
            </w:pPr>
            <w:r>
              <w:rPr>
                <w:sz w:val="20"/>
                <w:szCs w:val="20"/>
              </w:rPr>
              <w:t>на 2021-2025 роки в новій редакції</w:t>
            </w:r>
          </w:p>
        </w:tc>
        <w:tc>
          <w:tcPr>
            <w:tcW w:w="3720" w:type="dxa"/>
          </w:tcPr>
          <w:p w:rsidR="0097615F" w:rsidRDefault="0097615F" w:rsidP="008145B9">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ХІ</w:t>
            </w:r>
            <w:r>
              <w:rPr>
                <w:color w:val="000000"/>
                <w:sz w:val="20"/>
                <w:szCs w:val="20"/>
              </w:rPr>
              <w:t>Х</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p>
          <w:p w:rsidR="0097615F" w:rsidRPr="00D67369" w:rsidRDefault="0097615F" w:rsidP="008145B9">
            <w:pPr>
              <w:jc w:val="center"/>
              <w:rPr>
                <w:sz w:val="20"/>
                <w:szCs w:val="20"/>
                <w:lang w:eastAsia="ru-RU"/>
              </w:rPr>
            </w:pPr>
            <w:r w:rsidRPr="00BA4423">
              <w:rPr>
                <w:sz w:val="20"/>
                <w:szCs w:val="20"/>
              </w:rPr>
              <w:t>в</w:t>
            </w:r>
            <w:r>
              <w:rPr>
                <w:sz w:val="20"/>
                <w:szCs w:val="20"/>
              </w:rPr>
              <w:t>ід 10 березня</w:t>
            </w:r>
            <w:r w:rsidRPr="00BA4423">
              <w:rPr>
                <w:sz w:val="20"/>
                <w:szCs w:val="20"/>
              </w:rPr>
              <w:t xml:space="preserve"> 202</w:t>
            </w:r>
            <w:r>
              <w:rPr>
                <w:sz w:val="20"/>
                <w:szCs w:val="20"/>
              </w:rPr>
              <w:t>3</w:t>
            </w:r>
            <w:r w:rsidRPr="00BA4423">
              <w:rPr>
                <w:sz w:val="20"/>
                <w:szCs w:val="20"/>
              </w:rPr>
              <w:t xml:space="preserve"> року</w:t>
            </w:r>
          </w:p>
        </w:tc>
        <w:tc>
          <w:tcPr>
            <w:tcW w:w="6000" w:type="dxa"/>
          </w:tcPr>
          <w:p w:rsidR="0097615F" w:rsidRPr="006E464F" w:rsidRDefault="0097615F" w:rsidP="008145B9">
            <w:pPr>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6E464F">
              <w:rPr>
                <w:color w:val="000000"/>
                <w:sz w:val="20"/>
                <w:szCs w:val="20"/>
              </w:rPr>
              <w:t>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97615F">
        <w:trPr>
          <w:trHeight w:val="34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6E3543">
            <w:pPr>
              <w:jc w:val="center"/>
              <w:rPr>
                <w:sz w:val="20"/>
                <w:szCs w:val="20"/>
              </w:rPr>
            </w:pPr>
            <w:r>
              <w:rPr>
                <w:sz w:val="20"/>
                <w:szCs w:val="20"/>
              </w:rPr>
              <w:t>30</w:t>
            </w:r>
          </w:p>
        </w:tc>
        <w:tc>
          <w:tcPr>
            <w:tcW w:w="4800" w:type="dxa"/>
          </w:tcPr>
          <w:p w:rsidR="0097615F" w:rsidRPr="004565FC" w:rsidRDefault="0097615F" w:rsidP="00B85977">
            <w:pPr>
              <w:jc w:val="center"/>
              <w:rPr>
                <w:sz w:val="20"/>
                <w:szCs w:val="20"/>
              </w:rPr>
            </w:pPr>
            <w:r w:rsidRPr="004565FC">
              <w:rPr>
                <w:color w:val="000000"/>
                <w:sz w:val="20"/>
                <w:szCs w:val="20"/>
                <w:shd w:val="clear" w:color="auto" w:fill="FFFFFF"/>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97615F" w:rsidRPr="008A6ED1" w:rsidRDefault="0097615F" w:rsidP="008A6ED1">
            <w:pPr>
              <w:ind w:left="124" w:right="-108"/>
              <w:jc w:val="center"/>
              <w:rPr>
                <w:sz w:val="20"/>
                <w:szCs w:val="20"/>
              </w:rPr>
            </w:pPr>
            <w:r w:rsidRPr="004565FC">
              <w:rPr>
                <w:sz w:val="20"/>
                <w:szCs w:val="20"/>
              </w:rPr>
              <w:t>Рішення Кременчуцької міської ради Кременчуцького району Полтавської області</w:t>
            </w:r>
            <w:r>
              <w:rPr>
                <w:sz w:val="20"/>
                <w:szCs w:val="20"/>
              </w:rPr>
              <w:t xml:space="preserve"> від 22 грудня </w:t>
            </w:r>
            <w:r w:rsidRPr="004565FC">
              <w:rPr>
                <w:sz w:val="20"/>
                <w:szCs w:val="20"/>
              </w:rPr>
              <w:t xml:space="preserve">2020 року </w:t>
            </w:r>
          </w:p>
        </w:tc>
        <w:tc>
          <w:tcPr>
            <w:tcW w:w="6000" w:type="dxa"/>
          </w:tcPr>
          <w:p w:rsidR="0097615F" w:rsidRDefault="0097615F" w:rsidP="00B85977">
            <w:pPr>
              <w:ind w:right="-186"/>
              <w:jc w:val="center"/>
              <w:rPr>
                <w:sz w:val="20"/>
                <w:szCs w:val="20"/>
              </w:rPr>
            </w:pPr>
            <w:r w:rsidRPr="00BC056B">
              <w:rPr>
                <w:sz w:val="20"/>
                <w:szCs w:val="20"/>
              </w:rPr>
              <w:t>Д</w:t>
            </w:r>
            <w:r>
              <w:rPr>
                <w:sz w:val="20"/>
                <w:szCs w:val="20"/>
              </w:rPr>
              <w:t xml:space="preserve">епартамент житлово-комунального господарства </w:t>
            </w:r>
          </w:p>
          <w:p w:rsidR="0097615F" w:rsidRDefault="0097615F" w:rsidP="00B85977">
            <w:pPr>
              <w:ind w:right="-186"/>
              <w:jc w:val="center"/>
              <w:rPr>
                <w:color w:val="000000"/>
                <w:sz w:val="20"/>
                <w:szCs w:val="20"/>
              </w:rPr>
            </w:pPr>
            <w:r w:rsidRPr="006E464F">
              <w:rPr>
                <w:color w:val="000000"/>
                <w:sz w:val="20"/>
                <w:szCs w:val="20"/>
              </w:rPr>
              <w:t xml:space="preserve">Кременчуцької міської ради Кременчуцького району </w:t>
            </w:r>
          </w:p>
          <w:p w:rsidR="0097615F" w:rsidRPr="008938FD" w:rsidRDefault="0097615F" w:rsidP="00B85977">
            <w:pPr>
              <w:ind w:right="-186"/>
              <w:jc w:val="center"/>
              <w:rPr>
                <w:spacing w:val="-6"/>
              </w:rPr>
            </w:pPr>
            <w:r w:rsidRPr="006E464F">
              <w:rPr>
                <w:color w:val="000000"/>
                <w:sz w:val="20"/>
                <w:szCs w:val="20"/>
              </w:rPr>
              <w:t>Полтавської області</w:t>
            </w:r>
            <w:r w:rsidRPr="008938FD">
              <w:rPr>
                <w:spacing w:val="-6"/>
              </w:rPr>
              <w:t xml:space="preserve"> </w:t>
            </w:r>
          </w:p>
        </w:tc>
      </w:tr>
      <w:tr w:rsidR="0097615F">
        <w:trPr>
          <w:trHeight w:val="344"/>
        </w:trPr>
        <w:tc>
          <w:tcPr>
            <w:tcW w:w="840" w:type="dxa"/>
          </w:tcPr>
          <w:p w:rsidR="0097615F" w:rsidRDefault="0097615F" w:rsidP="006E3543">
            <w:pPr>
              <w:jc w:val="center"/>
              <w:rPr>
                <w:sz w:val="20"/>
                <w:szCs w:val="20"/>
              </w:rPr>
            </w:pPr>
            <w:r>
              <w:rPr>
                <w:sz w:val="20"/>
                <w:szCs w:val="20"/>
              </w:rPr>
              <w:t>31</w:t>
            </w:r>
          </w:p>
        </w:tc>
        <w:tc>
          <w:tcPr>
            <w:tcW w:w="4800" w:type="dxa"/>
          </w:tcPr>
          <w:p w:rsidR="0097615F" w:rsidRPr="00BC056B" w:rsidRDefault="0097615F" w:rsidP="00A75E4C">
            <w:pPr>
              <w:jc w:val="center"/>
              <w:rPr>
                <w:sz w:val="20"/>
                <w:szCs w:val="20"/>
              </w:rPr>
            </w:pPr>
            <w:r w:rsidRPr="00BC056B">
              <w:rPr>
                <w:sz w:val="20"/>
                <w:szCs w:val="20"/>
              </w:rPr>
              <w:t>Програма утримання кладовищ Кременчуцької міської територіальної громади та забезпечення діяльності КП «СКРП» на 2022-2024 роки</w:t>
            </w:r>
          </w:p>
        </w:tc>
        <w:tc>
          <w:tcPr>
            <w:tcW w:w="3720" w:type="dxa"/>
          </w:tcPr>
          <w:p w:rsidR="0097615F" w:rsidRPr="00BC056B" w:rsidRDefault="0097615F" w:rsidP="00A75E4C">
            <w:pPr>
              <w:ind w:left="124"/>
              <w:jc w:val="center"/>
              <w:rPr>
                <w:sz w:val="20"/>
                <w:szCs w:val="20"/>
              </w:rPr>
            </w:pPr>
            <w:r w:rsidRPr="00BC056B">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BC056B">
              <w:rPr>
                <w:sz w:val="20"/>
                <w:szCs w:val="20"/>
              </w:rPr>
              <w:t xml:space="preserve">2021 року </w:t>
            </w:r>
          </w:p>
        </w:tc>
        <w:tc>
          <w:tcPr>
            <w:tcW w:w="6000" w:type="dxa"/>
          </w:tcPr>
          <w:p w:rsidR="0097615F" w:rsidRPr="00BC056B" w:rsidRDefault="0097615F" w:rsidP="00A75E4C">
            <w:pPr>
              <w:jc w:val="center"/>
              <w:rPr>
                <w:sz w:val="20"/>
                <w:szCs w:val="20"/>
              </w:rPr>
            </w:pPr>
            <w:r w:rsidRPr="000F34CA">
              <w:rPr>
                <w:sz w:val="20"/>
                <w:szCs w:val="20"/>
              </w:rPr>
              <w:t>Департамент житлово-комунального господарства Кременчуцької міської ради Кременчуцького району Полтавської області, Комунальне</w:t>
            </w:r>
            <w:r>
              <w:rPr>
                <w:sz w:val="20"/>
                <w:szCs w:val="20"/>
              </w:rPr>
              <w:t xml:space="preserve"> підприємство «Спеціалізований комбінат ритуальних послуг» </w:t>
            </w:r>
            <w:r w:rsidRPr="006E464F">
              <w:rPr>
                <w:color w:val="000000"/>
                <w:sz w:val="20"/>
                <w:szCs w:val="20"/>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32</w:t>
            </w:r>
          </w:p>
        </w:tc>
        <w:tc>
          <w:tcPr>
            <w:tcW w:w="4800" w:type="dxa"/>
          </w:tcPr>
          <w:p w:rsidR="0097615F" w:rsidRDefault="0097615F" w:rsidP="00A75E4C">
            <w:pPr>
              <w:jc w:val="center"/>
              <w:rPr>
                <w:sz w:val="20"/>
                <w:szCs w:val="20"/>
              </w:rPr>
            </w:pPr>
            <w:r w:rsidRPr="00BC056B">
              <w:rPr>
                <w:sz w:val="20"/>
                <w:szCs w:val="20"/>
              </w:rPr>
              <w:t>Програма діяльності та розвитку комунального підприє</w:t>
            </w:r>
            <w:r>
              <w:rPr>
                <w:sz w:val="20"/>
                <w:szCs w:val="20"/>
              </w:rPr>
              <w:t xml:space="preserve">мства </w:t>
            </w:r>
            <w:r w:rsidRPr="00BC056B">
              <w:rPr>
                <w:sz w:val="20"/>
                <w:szCs w:val="20"/>
              </w:rPr>
              <w:t xml:space="preserve">«Благоустрій Кременчука» </w:t>
            </w:r>
          </w:p>
          <w:p w:rsidR="0097615F" w:rsidRPr="00BC056B" w:rsidRDefault="0097615F" w:rsidP="00A75E4C">
            <w:pPr>
              <w:jc w:val="center"/>
              <w:rPr>
                <w:sz w:val="20"/>
                <w:szCs w:val="20"/>
              </w:rPr>
            </w:pPr>
            <w:r w:rsidRPr="00BC056B">
              <w:rPr>
                <w:sz w:val="20"/>
                <w:szCs w:val="20"/>
              </w:rPr>
              <w:t>на 2022-2024 роки</w:t>
            </w:r>
          </w:p>
        </w:tc>
        <w:tc>
          <w:tcPr>
            <w:tcW w:w="3720" w:type="dxa"/>
          </w:tcPr>
          <w:p w:rsidR="0097615F" w:rsidRPr="00BC056B" w:rsidRDefault="0097615F" w:rsidP="00A75E4C">
            <w:pPr>
              <w:ind w:left="124" w:right="-108"/>
              <w:jc w:val="center"/>
              <w:rPr>
                <w:sz w:val="20"/>
                <w:szCs w:val="20"/>
              </w:rPr>
            </w:pPr>
            <w:r w:rsidRPr="00BC056B">
              <w:rPr>
                <w:sz w:val="20"/>
                <w:szCs w:val="20"/>
              </w:rPr>
              <w:t>Рішення Крем</w:t>
            </w:r>
            <w:r>
              <w:rPr>
                <w:sz w:val="20"/>
                <w:szCs w:val="20"/>
              </w:rPr>
              <w:t>енчуцької міської ради Кременчуц</w:t>
            </w:r>
            <w:r w:rsidRPr="00BC056B">
              <w:rPr>
                <w:sz w:val="20"/>
                <w:szCs w:val="20"/>
              </w:rPr>
              <w:t>ького район</w:t>
            </w:r>
            <w:r>
              <w:rPr>
                <w:sz w:val="20"/>
                <w:szCs w:val="20"/>
              </w:rPr>
              <w:t xml:space="preserve">у Полтавської області від 23 листопада </w:t>
            </w:r>
            <w:r w:rsidRPr="00BC056B">
              <w:rPr>
                <w:sz w:val="20"/>
                <w:szCs w:val="20"/>
              </w:rPr>
              <w:t xml:space="preserve">2021 року </w:t>
            </w:r>
          </w:p>
        </w:tc>
        <w:tc>
          <w:tcPr>
            <w:tcW w:w="6000" w:type="dxa"/>
          </w:tcPr>
          <w:p w:rsidR="0097615F" w:rsidRPr="00BC056B" w:rsidRDefault="0097615F" w:rsidP="00A75E4C">
            <w:pPr>
              <w:tabs>
                <w:tab w:val="left" w:pos="1785"/>
              </w:tabs>
              <w:jc w:val="center"/>
              <w:rPr>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BC056B">
              <w:rPr>
                <w:sz w:val="20"/>
                <w:szCs w:val="20"/>
              </w:rPr>
              <w:t xml:space="preserve"> «Благоустрій Кременчука»</w:t>
            </w:r>
            <w:r>
              <w:rPr>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33</w:t>
            </w:r>
          </w:p>
        </w:tc>
        <w:tc>
          <w:tcPr>
            <w:tcW w:w="4800" w:type="dxa"/>
          </w:tcPr>
          <w:p w:rsidR="0097615F" w:rsidRPr="00AB6ECC" w:rsidRDefault="0097615F" w:rsidP="00A75E4C">
            <w:pPr>
              <w:ind w:right="-108"/>
              <w:jc w:val="center"/>
              <w:rPr>
                <w:sz w:val="20"/>
                <w:szCs w:val="20"/>
              </w:rPr>
            </w:pPr>
            <w:r w:rsidRPr="00AB6ECC">
              <w:rPr>
                <w:sz w:val="20"/>
                <w:szCs w:val="20"/>
              </w:rPr>
              <w:t>Програма розвитку водопровідно-каналізаційного господарства Кременчуцької міської територіальної громади на 2022-2024 роки</w:t>
            </w:r>
          </w:p>
        </w:tc>
        <w:tc>
          <w:tcPr>
            <w:tcW w:w="3720" w:type="dxa"/>
          </w:tcPr>
          <w:p w:rsidR="0097615F" w:rsidRPr="00AB6ECC" w:rsidRDefault="0097615F" w:rsidP="00A75E4C">
            <w:pPr>
              <w:ind w:left="124" w:right="-108"/>
              <w:jc w:val="center"/>
              <w:rPr>
                <w:sz w:val="20"/>
                <w:szCs w:val="20"/>
              </w:rPr>
            </w:pPr>
            <w:r w:rsidRPr="00AB6ECC">
              <w:rPr>
                <w:sz w:val="20"/>
                <w:szCs w:val="20"/>
              </w:rPr>
              <w:t xml:space="preserve">Рішення Кременчуцької міської ради Кременчуцького району Полтавської області від </w:t>
            </w:r>
            <w:r>
              <w:rPr>
                <w:sz w:val="20"/>
                <w:szCs w:val="20"/>
              </w:rPr>
              <w:t xml:space="preserve">23 листопада </w:t>
            </w:r>
            <w:r w:rsidRPr="00AB6ECC">
              <w:rPr>
                <w:color w:val="000000"/>
                <w:sz w:val="20"/>
                <w:szCs w:val="20"/>
                <w:shd w:val="clear" w:color="auto" w:fill="FFFFFF"/>
              </w:rPr>
              <w:t>2021 року</w:t>
            </w:r>
          </w:p>
        </w:tc>
        <w:tc>
          <w:tcPr>
            <w:tcW w:w="6000" w:type="dxa"/>
          </w:tcPr>
          <w:p w:rsidR="0097615F" w:rsidRPr="00AB6ECC" w:rsidRDefault="0097615F" w:rsidP="00A75E4C">
            <w:pPr>
              <w:ind w:right="-186"/>
              <w:jc w:val="center"/>
              <w:rPr>
                <w:spacing w:val="-6"/>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«Кременчукводоканал»</w:t>
            </w:r>
            <w:r>
              <w:rPr>
                <w:spacing w:val="-6"/>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34</w:t>
            </w:r>
          </w:p>
        </w:tc>
        <w:tc>
          <w:tcPr>
            <w:tcW w:w="4800" w:type="dxa"/>
          </w:tcPr>
          <w:p w:rsidR="0097615F" w:rsidRPr="00AB6ECC" w:rsidRDefault="0097615F" w:rsidP="00A75E4C">
            <w:pPr>
              <w:jc w:val="center"/>
              <w:rPr>
                <w:sz w:val="20"/>
                <w:szCs w:val="20"/>
              </w:rPr>
            </w:pPr>
            <w:r w:rsidRPr="00AB6ECC">
              <w:rPr>
                <w:sz w:val="20"/>
                <w:szCs w:val="20"/>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97615F" w:rsidRPr="00AB6ECC" w:rsidRDefault="0097615F" w:rsidP="00A75E4C">
            <w:pPr>
              <w:ind w:left="124" w:right="-108"/>
              <w:jc w:val="center"/>
              <w:rPr>
                <w:sz w:val="20"/>
                <w:szCs w:val="20"/>
              </w:rPr>
            </w:pPr>
            <w:r w:rsidRPr="00AB6EC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AB6ECC">
              <w:rPr>
                <w:sz w:val="20"/>
                <w:szCs w:val="20"/>
              </w:rPr>
              <w:t xml:space="preserve">2020 року </w:t>
            </w:r>
          </w:p>
        </w:tc>
        <w:tc>
          <w:tcPr>
            <w:tcW w:w="6000" w:type="dxa"/>
          </w:tcPr>
          <w:p w:rsidR="0097615F" w:rsidRDefault="0097615F" w:rsidP="00A75E4C">
            <w:pPr>
              <w:ind w:right="-186"/>
              <w:jc w:val="center"/>
              <w:rPr>
                <w:color w:val="000000"/>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«Міськсвітло»</w:t>
            </w:r>
            <w:r>
              <w:rPr>
                <w:spacing w:val="-6"/>
                <w:sz w:val="20"/>
                <w:szCs w:val="20"/>
              </w:rPr>
              <w:t xml:space="preserve"> </w:t>
            </w:r>
            <w:r w:rsidRPr="006E464F">
              <w:rPr>
                <w:color w:val="000000"/>
                <w:sz w:val="20"/>
                <w:szCs w:val="20"/>
              </w:rPr>
              <w:t xml:space="preserve">Кременчуцької міської </w:t>
            </w:r>
          </w:p>
          <w:p w:rsidR="0097615F" w:rsidRPr="00AB6ECC" w:rsidRDefault="0097615F" w:rsidP="00A75E4C">
            <w:pPr>
              <w:ind w:right="-186"/>
              <w:jc w:val="center"/>
              <w:rPr>
                <w:spacing w:val="-6"/>
                <w:sz w:val="20"/>
                <w:szCs w:val="20"/>
              </w:rPr>
            </w:pPr>
            <w:r w:rsidRPr="006E464F">
              <w:rPr>
                <w:color w:val="000000"/>
                <w:sz w:val="20"/>
                <w:szCs w:val="20"/>
              </w:rPr>
              <w:t>ради Кременчуцького району Полтавської області</w:t>
            </w:r>
          </w:p>
        </w:tc>
      </w:tr>
      <w:tr w:rsidR="0097615F">
        <w:trPr>
          <w:trHeight w:val="344"/>
        </w:trPr>
        <w:tc>
          <w:tcPr>
            <w:tcW w:w="840" w:type="dxa"/>
          </w:tcPr>
          <w:p w:rsidR="0097615F" w:rsidRDefault="0097615F" w:rsidP="006E3543">
            <w:pPr>
              <w:jc w:val="center"/>
              <w:rPr>
                <w:sz w:val="20"/>
                <w:szCs w:val="20"/>
              </w:rPr>
            </w:pPr>
            <w:r>
              <w:rPr>
                <w:sz w:val="20"/>
                <w:szCs w:val="20"/>
              </w:rPr>
              <w:t>35</w:t>
            </w:r>
          </w:p>
        </w:tc>
        <w:tc>
          <w:tcPr>
            <w:tcW w:w="4800" w:type="dxa"/>
          </w:tcPr>
          <w:p w:rsidR="0097615F" w:rsidRPr="005050FC" w:rsidRDefault="0097615F" w:rsidP="00A75E4C">
            <w:pPr>
              <w:jc w:val="center"/>
              <w:rPr>
                <w:color w:val="000000"/>
                <w:sz w:val="20"/>
                <w:szCs w:val="20"/>
                <w:shd w:val="clear" w:color="auto" w:fill="FFFFFF"/>
              </w:rPr>
            </w:pPr>
            <w:r w:rsidRPr="005050FC">
              <w:rPr>
                <w:sz w:val="20"/>
                <w:szCs w:val="20"/>
              </w:rPr>
              <w:t>Програма розвитку дорожньо-мостового господарства Кременчуцької міської територіальної громади</w:t>
            </w:r>
            <w:r>
              <w:rPr>
                <w:sz w:val="20"/>
                <w:szCs w:val="20"/>
              </w:rPr>
              <w:t xml:space="preserve"> </w:t>
            </w:r>
            <w:r w:rsidRPr="005050FC">
              <w:rPr>
                <w:sz w:val="20"/>
                <w:szCs w:val="20"/>
              </w:rPr>
              <w:t>на 2023-2027 роки</w:t>
            </w:r>
          </w:p>
        </w:tc>
        <w:tc>
          <w:tcPr>
            <w:tcW w:w="3720" w:type="dxa"/>
          </w:tcPr>
          <w:p w:rsidR="0097615F" w:rsidRPr="005050FC" w:rsidRDefault="0097615F" w:rsidP="00A75E4C">
            <w:pPr>
              <w:ind w:left="124"/>
              <w:jc w:val="center"/>
              <w:rPr>
                <w:color w:val="000000"/>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5050FC">
              <w:rPr>
                <w:sz w:val="20"/>
                <w:szCs w:val="20"/>
              </w:rPr>
              <w:t xml:space="preserve">від 23 грудня 2022 року </w:t>
            </w:r>
            <w:r w:rsidRPr="00CD3D9F">
              <w:rPr>
                <w:sz w:val="20"/>
                <w:szCs w:val="20"/>
              </w:rPr>
              <w:t>(зі змінами</w:t>
            </w:r>
            <w:r>
              <w:rPr>
                <w:sz w:val="20"/>
                <w:szCs w:val="20"/>
              </w:rPr>
              <w:t xml:space="preserve"> </w:t>
            </w:r>
            <w:r w:rsidRPr="005050FC">
              <w:rPr>
                <w:sz w:val="20"/>
                <w:szCs w:val="20"/>
              </w:rPr>
              <w:t>від 13.01.2023 року</w:t>
            </w:r>
            <w:r w:rsidRPr="00CD3D9F">
              <w:rPr>
                <w:sz w:val="20"/>
                <w:szCs w:val="20"/>
              </w:rPr>
              <w:t>)</w:t>
            </w:r>
          </w:p>
        </w:tc>
        <w:tc>
          <w:tcPr>
            <w:tcW w:w="6000" w:type="dxa"/>
          </w:tcPr>
          <w:p w:rsidR="0097615F" w:rsidRDefault="0097615F" w:rsidP="00A75E4C">
            <w:pPr>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w:t>
            </w:r>
            <w:r w:rsidRPr="008938FD">
              <w:rPr>
                <w:spacing w:val="-6"/>
              </w:rPr>
              <w:t xml:space="preserve"> </w:t>
            </w:r>
          </w:p>
          <w:p w:rsidR="0097615F" w:rsidRPr="008938FD" w:rsidRDefault="0097615F" w:rsidP="00A75E4C">
            <w:pPr>
              <w:jc w:val="center"/>
            </w:pPr>
            <w:r w:rsidRPr="005050FC">
              <w:rPr>
                <w:sz w:val="20"/>
                <w:szCs w:val="20"/>
              </w:rPr>
              <w:t>КП КПС ШРБУ</w:t>
            </w:r>
          </w:p>
        </w:tc>
      </w:tr>
      <w:tr w:rsidR="0097615F">
        <w:trPr>
          <w:trHeight w:val="344"/>
        </w:trPr>
        <w:tc>
          <w:tcPr>
            <w:tcW w:w="840" w:type="dxa"/>
          </w:tcPr>
          <w:p w:rsidR="0097615F" w:rsidRDefault="0097615F" w:rsidP="006E3543">
            <w:pPr>
              <w:jc w:val="center"/>
              <w:rPr>
                <w:sz w:val="20"/>
                <w:szCs w:val="20"/>
              </w:rPr>
            </w:pPr>
            <w:r>
              <w:rPr>
                <w:sz w:val="20"/>
                <w:szCs w:val="20"/>
              </w:rPr>
              <w:t>36</w:t>
            </w:r>
          </w:p>
        </w:tc>
        <w:tc>
          <w:tcPr>
            <w:tcW w:w="4800" w:type="dxa"/>
          </w:tcPr>
          <w:p w:rsidR="0097615F" w:rsidRPr="0033434A" w:rsidRDefault="0097615F" w:rsidP="008145B9">
            <w:pPr>
              <w:jc w:val="center"/>
              <w:rPr>
                <w:sz w:val="20"/>
                <w:szCs w:val="20"/>
              </w:rPr>
            </w:pPr>
            <w:r w:rsidRPr="0033434A">
              <w:rPr>
                <w:sz w:val="20"/>
                <w:szCs w:val="20"/>
              </w:rPr>
              <w:t>Програма оптимізації та розвитку системи теплопостачання та гарячого водопостачання міста Кременчука на 2022-2024 роки</w:t>
            </w:r>
          </w:p>
        </w:tc>
        <w:tc>
          <w:tcPr>
            <w:tcW w:w="3720" w:type="dxa"/>
          </w:tcPr>
          <w:p w:rsidR="0097615F" w:rsidRPr="0033434A" w:rsidRDefault="0097615F" w:rsidP="008145B9">
            <w:pPr>
              <w:ind w:left="124"/>
              <w:jc w:val="center"/>
              <w:rPr>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2021 року</w:t>
            </w:r>
          </w:p>
        </w:tc>
        <w:tc>
          <w:tcPr>
            <w:tcW w:w="6000" w:type="dxa"/>
          </w:tcPr>
          <w:p w:rsidR="0097615F" w:rsidRDefault="0097615F" w:rsidP="003E292C">
            <w:pPr>
              <w:ind w:right="-186"/>
              <w:jc w:val="center"/>
              <w:rPr>
                <w:sz w:val="20"/>
                <w:szCs w:val="20"/>
              </w:rPr>
            </w:pPr>
            <w:r w:rsidRPr="0033434A">
              <w:rPr>
                <w:sz w:val="20"/>
                <w:szCs w:val="20"/>
              </w:rPr>
              <w:t xml:space="preserve">Департамент житлово-комунального господарства Кременчуцької міської ради Кременчуцького району Полтавської області, </w:t>
            </w:r>
          </w:p>
          <w:p w:rsidR="0097615F" w:rsidRPr="0033434A" w:rsidRDefault="0097615F" w:rsidP="003E292C">
            <w:pPr>
              <w:ind w:right="-186"/>
              <w:jc w:val="center"/>
              <w:rPr>
                <w:spacing w:val="-6"/>
                <w:sz w:val="20"/>
                <w:szCs w:val="20"/>
              </w:rPr>
            </w:pPr>
            <w:r w:rsidRPr="0033434A">
              <w:rPr>
                <w:spacing w:val="-6"/>
                <w:sz w:val="20"/>
                <w:szCs w:val="20"/>
              </w:rPr>
              <w:t>КП «Теплоенерго»</w:t>
            </w:r>
          </w:p>
        </w:tc>
      </w:tr>
      <w:tr w:rsidR="0097615F">
        <w:trPr>
          <w:trHeight w:val="344"/>
        </w:trPr>
        <w:tc>
          <w:tcPr>
            <w:tcW w:w="840" w:type="dxa"/>
          </w:tcPr>
          <w:p w:rsidR="0097615F" w:rsidRDefault="0097615F" w:rsidP="006E3543">
            <w:pPr>
              <w:jc w:val="center"/>
              <w:rPr>
                <w:sz w:val="20"/>
                <w:szCs w:val="20"/>
              </w:rPr>
            </w:pPr>
            <w:r>
              <w:rPr>
                <w:sz w:val="20"/>
                <w:szCs w:val="20"/>
              </w:rPr>
              <w:t>37</w:t>
            </w:r>
          </w:p>
        </w:tc>
        <w:tc>
          <w:tcPr>
            <w:tcW w:w="4800" w:type="dxa"/>
          </w:tcPr>
          <w:p w:rsidR="0097615F" w:rsidRDefault="0097615F" w:rsidP="00A75E4C">
            <w:pPr>
              <w:jc w:val="center"/>
              <w:rPr>
                <w:color w:val="000000"/>
                <w:sz w:val="20"/>
                <w:szCs w:val="20"/>
                <w:shd w:val="clear" w:color="auto" w:fill="FFFFFF"/>
              </w:rPr>
            </w:pPr>
            <w:r w:rsidRPr="005050FC">
              <w:rPr>
                <w:color w:val="000000"/>
                <w:sz w:val="20"/>
                <w:szCs w:val="20"/>
                <w:shd w:val="clear" w:color="auto" w:fill="FFFFFF"/>
              </w:rPr>
              <w:t xml:space="preserve">Програма капітального, поточного ремонту, реконструкції та технічного переоснащення багатоквартирного житлового фонду </w:t>
            </w:r>
          </w:p>
          <w:p w:rsidR="0097615F" w:rsidRPr="005050FC" w:rsidRDefault="0097615F" w:rsidP="00A75E4C">
            <w:pPr>
              <w:jc w:val="center"/>
              <w:rPr>
                <w:color w:val="000000"/>
                <w:sz w:val="20"/>
                <w:szCs w:val="20"/>
                <w:shd w:val="clear" w:color="auto" w:fill="FFFFFF"/>
              </w:rPr>
            </w:pPr>
            <w:r w:rsidRPr="005050FC">
              <w:rPr>
                <w:color w:val="000000"/>
                <w:sz w:val="20"/>
                <w:szCs w:val="20"/>
                <w:shd w:val="clear" w:color="auto" w:fill="FFFFFF"/>
              </w:rPr>
              <w:t>на</w:t>
            </w:r>
            <w:r>
              <w:rPr>
                <w:color w:val="000000"/>
                <w:sz w:val="20"/>
                <w:szCs w:val="20"/>
                <w:shd w:val="clear" w:color="auto" w:fill="FFFFFF"/>
              </w:rPr>
              <w:t xml:space="preserve"> </w:t>
            </w:r>
            <w:r w:rsidRPr="005050FC">
              <w:rPr>
                <w:color w:val="000000"/>
                <w:sz w:val="20"/>
                <w:szCs w:val="20"/>
                <w:shd w:val="clear" w:color="auto" w:fill="FFFFFF"/>
              </w:rPr>
              <w:t>2022-2024 роки</w:t>
            </w:r>
          </w:p>
        </w:tc>
        <w:tc>
          <w:tcPr>
            <w:tcW w:w="3720" w:type="dxa"/>
          </w:tcPr>
          <w:p w:rsidR="0097615F" w:rsidRPr="005050FC" w:rsidRDefault="0097615F" w:rsidP="00A75E4C">
            <w:pPr>
              <w:ind w:left="124"/>
              <w:jc w:val="center"/>
              <w:rPr>
                <w:color w:val="000000"/>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 xml:space="preserve">2021 року </w:t>
            </w:r>
          </w:p>
        </w:tc>
        <w:tc>
          <w:tcPr>
            <w:tcW w:w="6000" w:type="dxa"/>
          </w:tcPr>
          <w:p w:rsidR="0097615F" w:rsidRPr="008938FD" w:rsidRDefault="0097615F" w:rsidP="00A75E4C">
            <w:pPr>
              <w:ind w:right="-186"/>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sidRPr="008938FD">
              <w:rPr>
                <w:spacing w:val="-6"/>
              </w:rPr>
              <w:t xml:space="preserve"> </w:t>
            </w:r>
          </w:p>
        </w:tc>
      </w:tr>
      <w:tr w:rsidR="0097615F">
        <w:trPr>
          <w:trHeight w:val="344"/>
        </w:trPr>
        <w:tc>
          <w:tcPr>
            <w:tcW w:w="840" w:type="dxa"/>
          </w:tcPr>
          <w:p w:rsidR="0097615F" w:rsidRDefault="0097615F" w:rsidP="006E3543">
            <w:pPr>
              <w:jc w:val="center"/>
              <w:rPr>
                <w:sz w:val="20"/>
                <w:szCs w:val="20"/>
              </w:rPr>
            </w:pPr>
            <w:r>
              <w:rPr>
                <w:sz w:val="20"/>
                <w:szCs w:val="20"/>
              </w:rPr>
              <w:t>38</w:t>
            </w:r>
          </w:p>
        </w:tc>
        <w:tc>
          <w:tcPr>
            <w:tcW w:w="4800" w:type="dxa"/>
          </w:tcPr>
          <w:p w:rsidR="0097615F" w:rsidRPr="005050FC" w:rsidRDefault="0097615F" w:rsidP="00A75E4C">
            <w:pPr>
              <w:jc w:val="center"/>
              <w:rPr>
                <w:sz w:val="20"/>
                <w:szCs w:val="20"/>
              </w:rPr>
            </w:pPr>
            <w:r w:rsidRPr="005050FC">
              <w:rPr>
                <w:sz w:val="20"/>
                <w:szCs w:val="20"/>
              </w:rPr>
              <w:t>Програма забезпечення пожежної безпеки об’єктів житлово-комунального господарства та житлового фонду Кременчуцької міської територіальної громадина 2022-2024 роки</w:t>
            </w:r>
          </w:p>
          <w:p w:rsidR="0097615F" w:rsidRPr="005050FC" w:rsidRDefault="0097615F" w:rsidP="00A75E4C">
            <w:pPr>
              <w:jc w:val="center"/>
              <w:rPr>
                <w:color w:val="000000"/>
                <w:sz w:val="20"/>
                <w:szCs w:val="20"/>
                <w:shd w:val="clear" w:color="auto" w:fill="FFFFFF"/>
              </w:rPr>
            </w:pPr>
          </w:p>
        </w:tc>
        <w:tc>
          <w:tcPr>
            <w:tcW w:w="3720" w:type="dxa"/>
          </w:tcPr>
          <w:p w:rsidR="0097615F" w:rsidRPr="005050FC" w:rsidRDefault="0097615F" w:rsidP="00A75E4C">
            <w:pPr>
              <w:ind w:left="124"/>
              <w:jc w:val="center"/>
              <w:rPr>
                <w:sz w:val="20"/>
                <w:szCs w:val="20"/>
              </w:rPr>
            </w:pPr>
            <w:r w:rsidRPr="005050FC">
              <w:rPr>
                <w:sz w:val="20"/>
                <w:szCs w:val="20"/>
              </w:rPr>
              <w:t>Рішення Кременчуцької міської ради Кременчуцького району Полтавс</w:t>
            </w:r>
            <w:r>
              <w:rPr>
                <w:sz w:val="20"/>
                <w:szCs w:val="20"/>
              </w:rPr>
              <w:t xml:space="preserve">ької області від 28 вересня </w:t>
            </w:r>
            <w:r w:rsidRPr="005050FC">
              <w:rPr>
                <w:sz w:val="20"/>
                <w:szCs w:val="20"/>
              </w:rPr>
              <w:t xml:space="preserve">2021 року </w:t>
            </w:r>
          </w:p>
        </w:tc>
        <w:tc>
          <w:tcPr>
            <w:tcW w:w="6000" w:type="dxa"/>
          </w:tcPr>
          <w:p w:rsidR="0097615F" w:rsidRDefault="0097615F"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97615F" w:rsidRDefault="0097615F" w:rsidP="00A75E4C">
            <w:pPr>
              <w:ind w:right="-186"/>
              <w:jc w:val="center"/>
              <w:rPr>
                <w:spacing w:val="-6"/>
                <w:sz w:val="20"/>
                <w:szCs w:val="20"/>
              </w:rPr>
            </w:pPr>
            <w:r w:rsidRPr="005050FC">
              <w:rPr>
                <w:spacing w:val="-6"/>
                <w:sz w:val="20"/>
                <w:szCs w:val="20"/>
              </w:rPr>
              <w:t>КП «Теплоенерго»</w:t>
            </w:r>
            <w:r>
              <w:rPr>
                <w:spacing w:val="-6"/>
                <w:sz w:val="20"/>
                <w:szCs w:val="20"/>
              </w:rPr>
              <w:t xml:space="preserve">, </w:t>
            </w:r>
            <w:r w:rsidRPr="005050FC">
              <w:rPr>
                <w:spacing w:val="-6"/>
                <w:sz w:val="20"/>
                <w:szCs w:val="20"/>
              </w:rPr>
              <w:t>КП КПС ШРБУ</w:t>
            </w:r>
            <w:r>
              <w:rPr>
                <w:spacing w:val="-6"/>
                <w:sz w:val="20"/>
                <w:szCs w:val="20"/>
              </w:rPr>
              <w:t xml:space="preserve">, </w:t>
            </w:r>
          </w:p>
          <w:p w:rsidR="0097615F" w:rsidRDefault="0097615F" w:rsidP="00A75E4C">
            <w:pPr>
              <w:ind w:right="-186"/>
              <w:jc w:val="center"/>
              <w:rPr>
                <w:spacing w:val="-6"/>
                <w:sz w:val="20"/>
                <w:szCs w:val="20"/>
              </w:rPr>
            </w:pPr>
            <w:r w:rsidRPr="005050FC">
              <w:rPr>
                <w:spacing w:val="-6"/>
                <w:sz w:val="20"/>
                <w:szCs w:val="20"/>
              </w:rPr>
              <w:t>КП «Кременчукводоканал»</w:t>
            </w:r>
            <w:r>
              <w:rPr>
                <w:spacing w:val="-6"/>
                <w:sz w:val="20"/>
                <w:szCs w:val="20"/>
              </w:rPr>
              <w:t xml:space="preserve">, </w:t>
            </w:r>
            <w:r w:rsidRPr="005050FC">
              <w:rPr>
                <w:spacing w:val="-6"/>
                <w:sz w:val="20"/>
                <w:szCs w:val="20"/>
              </w:rPr>
              <w:t>КГЖЕП «Автозаводське»</w:t>
            </w:r>
            <w:r>
              <w:rPr>
                <w:spacing w:val="-6"/>
                <w:sz w:val="20"/>
                <w:szCs w:val="20"/>
              </w:rPr>
              <w:t xml:space="preserve">, </w:t>
            </w:r>
          </w:p>
          <w:p w:rsidR="0097615F" w:rsidRDefault="0097615F" w:rsidP="000F34CA">
            <w:pPr>
              <w:ind w:right="-186"/>
              <w:jc w:val="center"/>
              <w:rPr>
                <w:spacing w:val="-6"/>
                <w:sz w:val="20"/>
                <w:szCs w:val="20"/>
              </w:rPr>
            </w:pPr>
            <w:r w:rsidRPr="005050FC">
              <w:rPr>
                <w:spacing w:val="-6"/>
                <w:sz w:val="20"/>
                <w:szCs w:val="20"/>
              </w:rPr>
              <w:t>КП «Кременчуцьке КАТП 1628»</w:t>
            </w:r>
          </w:p>
          <w:p w:rsidR="0097615F" w:rsidRPr="005050FC" w:rsidRDefault="0097615F" w:rsidP="000F34CA">
            <w:pPr>
              <w:ind w:right="-186"/>
              <w:jc w:val="center"/>
              <w:rPr>
                <w:spacing w:val="-6"/>
                <w:sz w:val="20"/>
                <w:szCs w:val="20"/>
              </w:rPr>
            </w:pPr>
          </w:p>
        </w:tc>
      </w:tr>
      <w:tr w:rsidR="0097615F">
        <w:trPr>
          <w:trHeight w:val="34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247EA7">
            <w:pPr>
              <w:jc w:val="center"/>
              <w:rPr>
                <w:sz w:val="20"/>
                <w:szCs w:val="20"/>
              </w:rPr>
            </w:pPr>
            <w:r>
              <w:rPr>
                <w:sz w:val="20"/>
                <w:szCs w:val="20"/>
              </w:rPr>
              <w:t>39</w:t>
            </w:r>
          </w:p>
        </w:tc>
        <w:tc>
          <w:tcPr>
            <w:tcW w:w="4800" w:type="dxa"/>
          </w:tcPr>
          <w:p w:rsidR="0097615F" w:rsidRPr="002B5C36" w:rsidRDefault="0097615F" w:rsidP="00A75E4C">
            <w:pPr>
              <w:jc w:val="center"/>
              <w:rPr>
                <w:color w:val="000000"/>
                <w:sz w:val="20"/>
                <w:szCs w:val="20"/>
                <w:shd w:val="clear" w:color="auto" w:fill="FFFFFF"/>
              </w:rPr>
            </w:pPr>
            <w:r w:rsidRPr="002B5C36">
              <w:rPr>
                <w:color w:val="000000"/>
                <w:sz w:val="20"/>
                <w:szCs w:val="20"/>
                <w:shd w:val="clear" w:color="auto" w:fill="FFFFFF"/>
              </w:rPr>
              <w:t>Програма розвитку КП «Квартирне управління» на 2022-2024 роки</w:t>
            </w:r>
          </w:p>
        </w:tc>
        <w:tc>
          <w:tcPr>
            <w:tcW w:w="3720" w:type="dxa"/>
          </w:tcPr>
          <w:p w:rsidR="0097615F" w:rsidRPr="002B5C36" w:rsidRDefault="0097615F" w:rsidP="00A75E4C">
            <w:pPr>
              <w:ind w:left="124"/>
              <w:jc w:val="center"/>
              <w:rPr>
                <w:sz w:val="20"/>
                <w:szCs w:val="20"/>
              </w:rPr>
            </w:pPr>
            <w:r w:rsidRPr="002B5C36">
              <w:rPr>
                <w:sz w:val="20"/>
                <w:szCs w:val="20"/>
              </w:rPr>
              <w:t>Рішення Кременчуцької міської ради Кременчуцького району Полтавської області від 2</w:t>
            </w:r>
            <w:r>
              <w:rPr>
                <w:sz w:val="20"/>
                <w:szCs w:val="20"/>
              </w:rPr>
              <w:t xml:space="preserve">3 листопада </w:t>
            </w:r>
            <w:r w:rsidRPr="002B5C36">
              <w:rPr>
                <w:sz w:val="20"/>
                <w:szCs w:val="20"/>
              </w:rPr>
              <w:t xml:space="preserve">2021 року </w:t>
            </w:r>
          </w:p>
        </w:tc>
        <w:tc>
          <w:tcPr>
            <w:tcW w:w="6000" w:type="dxa"/>
          </w:tcPr>
          <w:p w:rsidR="0097615F" w:rsidRDefault="0097615F"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w:t>
            </w:r>
          </w:p>
          <w:p w:rsidR="0097615F" w:rsidRPr="002B5C36" w:rsidRDefault="0097615F" w:rsidP="00A75E4C">
            <w:pPr>
              <w:ind w:right="-186"/>
              <w:jc w:val="center"/>
              <w:rPr>
                <w:spacing w:val="-6"/>
                <w:sz w:val="20"/>
                <w:szCs w:val="20"/>
              </w:rPr>
            </w:pPr>
            <w:r>
              <w:rPr>
                <w:color w:val="000000"/>
                <w:sz w:val="20"/>
                <w:szCs w:val="20"/>
              </w:rPr>
              <w:t xml:space="preserve"> </w:t>
            </w:r>
            <w:r w:rsidRPr="002B5C36">
              <w:rPr>
                <w:spacing w:val="-6"/>
                <w:sz w:val="20"/>
                <w:szCs w:val="20"/>
              </w:rPr>
              <w:t>КП «Квартирне управління»</w:t>
            </w:r>
          </w:p>
        </w:tc>
      </w:tr>
      <w:tr w:rsidR="0097615F">
        <w:trPr>
          <w:trHeight w:val="344"/>
        </w:trPr>
        <w:tc>
          <w:tcPr>
            <w:tcW w:w="840" w:type="dxa"/>
          </w:tcPr>
          <w:p w:rsidR="0097615F" w:rsidRDefault="0097615F" w:rsidP="00247EA7">
            <w:pPr>
              <w:jc w:val="center"/>
              <w:rPr>
                <w:sz w:val="20"/>
                <w:szCs w:val="20"/>
              </w:rPr>
            </w:pPr>
            <w:r>
              <w:rPr>
                <w:sz w:val="20"/>
                <w:szCs w:val="20"/>
              </w:rPr>
              <w:t>40</w:t>
            </w:r>
          </w:p>
        </w:tc>
        <w:tc>
          <w:tcPr>
            <w:tcW w:w="4800" w:type="dxa"/>
          </w:tcPr>
          <w:p w:rsidR="0097615F" w:rsidRPr="00EB2761" w:rsidRDefault="0097615F" w:rsidP="00A75E4C">
            <w:pPr>
              <w:jc w:val="center"/>
              <w:rPr>
                <w:color w:val="000000"/>
                <w:sz w:val="20"/>
                <w:szCs w:val="20"/>
                <w:shd w:val="clear" w:color="auto" w:fill="FFFFFF"/>
              </w:rPr>
            </w:pPr>
            <w:r w:rsidRPr="00EB2761">
              <w:rPr>
                <w:color w:val="000000"/>
                <w:sz w:val="20"/>
                <w:szCs w:val="20"/>
                <w:shd w:val="clear" w:color="auto" w:fill="FFFFFF"/>
              </w:rPr>
              <w:t>Програма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w:t>
            </w:r>
          </w:p>
        </w:tc>
        <w:tc>
          <w:tcPr>
            <w:tcW w:w="3720" w:type="dxa"/>
          </w:tcPr>
          <w:p w:rsidR="0097615F" w:rsidRPr="00EB2761" w:rsidRDefault="0097615F" w:rsidP="00A75E4C">
            <w:pPr>
              <w:ind w:left="124"/>
              <w:jc w:val="center"/>
              <w:rPr>
                <w:sz w:val="20"/>
                <w:szCs w:val="20"/>
              </w:rPr>
            </w:pPr>
            <w:r w:rsidRPr="00EB2761">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EB2761">
              <w:rPr>
                <w:sz w:val="20"/>
                <w:szCs w:val="20"/>
              </w:rPr>
              <w:t xml:space="preserve">2021 року </w:t>
            </w:r>
            <w:r>
              <w:rPr>
                <w:spacing w:val="-10"/>
                <w:sz w:val="20"/>
                <w:szCs w:val="20"/>
              </w:rPr>
              <w:t>(</w:t>
            </w:r>
            <w:r w:rsidRPr="005F03C0">
              <w:rPr>
                <w:spacing w:val="-10"/>
                <w:sz w:val="20"/>
                <w:szCs w:val="20"/>
              </w:rPr>
              <w:t>зі змінами від</w:t>
            </w:r>
            <w:r>
              <w:rPr>
                <w:spacing w:val="-10"/>
                <w:sz w:val="20"/>
                <w:szCs w:val="20"/>
              </w:rPr>
              <w:t xml:space="preserve"> 01.12.2023)</w:t>
            </w:r>
          </w:p>
        </w:tc>
        <w:tc>
          <w:tcPr>
            <w:tcW w:w="6000" w:type="dxa"/>
          </w:tcPr>
          <w:p w:rsidR="0097615F" w:rsidRDefault="0097615F" w:rsidP="00A75E4C">
            <w:pPr>
              <w:tabs>
                <w:tab w:val="left" w:pos="1620"/>
              </w:tabs>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97615F" w:rsidRPr="00EB2761" w:rsidRDefault="0097615F" w:rsidP="00A75E4C">
            <w:pPr>
              <w:tabs>
                <w:tab w:val="left" w:pos="1620"/>
              </w:tabs>
              <w:jc w:val="center"/>
              <w:rPr>
                <w:sz w:val="20"/>
                <w:szCs w:val="20"/>
              </w:rPr>
            </w:pPr>
            <w:r w:rsidRPr="00EB2761">
              <w:rPr>
                <w:sz w:val="20"/>
                <w:szCs w:val="20"/>
              </w:rPr>
              <w:t>КП КПС ШРБУ</w:t>
            </w:r>
          </w:p>
        </w:tc>
      </w:tr>
      <w:tr w:rsidR="0097615F">
        <w:trPr>
          <w:trHeight w:val="344"/>
        </w:trPr>
        <w:tc>
          <w:tcPr>
            <w:tcW w:w="840" w:type="dxa"/>
          </w:tcPr>
          <w:p w:rsidR="0097615F" w:rsidRDefault="0097615F" w:rsidP="00247EA7">
            <w:pPr>
              <w:jc w:val="center"/>
              <w:rPr>
                <w:sz w:val="20"/>
                <w:szCs w:val="20"/>
              </w:rPr>
            </w:pPr>
            <w:r>
              <w:rPr>
                <w:sz w:val="20"/>
                <w:szCs w:val="20"/>
              </w:rPr>
              <w:t>41</w:t>
            </w:r>
          </w:p>
        </w:tc>
        <w:tc>
          <w:tcPr>
            <w:tcW w:w="4800" w:type="dxa"/>
          </w:tcPr>
          <w:p w:rsidR="0097615F" w:rsidRPr="00EB2761" w:rsidRDefault="0097615F" w:rsidP="00A75E4C">
            <w:pPr>
              <w:jc w:val="center"/>
              <w:rPr>
                <w:color w:val="000000"/>
                <w:sz w:val="20"/>
                <w:szCs w:val="20"/>
                <w:shd w:val="clear" w:color="auto" w:fill="FFFFFF"/>
              </w:rPr>
            </w:pPr>
            <w:r w:rsidRPr="00EB2761">
              <w:rPr>
                <w:sz w:val="20"/>
                <w:szCs w:val="20"/>
              </w:rPr>
              <w:t>Програма безпеки дорожнього руху в місті Кременчуці  на 2021-2025 роки</w:t>
            </w:r>
          </w:p>
        </w:tc>
        <w:tc>
          <w:tcPr>
            <w:tcW w:w="3720" w:type="dxa"/>
          </w:tcPr>
          <w:p w:rsidR="0097615F" w:rsidRPr="00EB2761" w:rsidRDefault="0097615F" w:rsidP="00A75E4C">
            <w:pPr>
              <w:ind w:left="124"/>
              <w:jc w:val="center"/>
              <w:rPr>
                <w:sz w:val="20"/>
                <w:szCs w:val="20"/>
              </w:rPr>
            </w:pPr>
            <w:r w:rsidRPr="00EB2761">
              <w:rPr>
                <w:sz w:val="20"/>
                <w:szCs w:val="20"/>
              </w:rPr>
              <w:t xml:space="preserve">Рішення Кременчуцької міської ради Кременчуцького району Полтавської області </w:t>
            </w:r>
            <w:r>
              <w:rPr>
                <w:sz w:val="20"/>
                <w:szCs w:val="20"/>
              </w:rPr>
              <w:t xml:space="preserve">від 22 грудня </w:t>
            </w:r>
            <w:r w:rsidRPr="00EB2761">
              <w:rPr>
                <w:sz w:val="20"/>
                <w:szCs w:val="20"/>
              </w:rPr>
              <w:t xml:space="preserve">2020 року </w:t>
            </w:r>
          </w:p>
        </w:tc>
        <w:tc>
          <w:tcPr>
            <w:tcW w:w="6000" w:type="dxa"/>
          </w:tcPr>
          <w:p w:rsidR="0097615F" w:rsidRDefault="0097615F" w:rsidP="00A75E4C">
            <w:pPr>
              <w:ind w:right="-186"/>
              <w:jc w:val="center"/>
              <w:rPr>
                <w:sz w:val="20"/>
                <w:szCs w:val="20"/>
              </w:rPr>
            </w:pPr>
            <w:r w:rsidRPr="005050FC">
              <w:rPr>
                <w:sz w:val="20"/>
                <w:szCs w:val="20"/>
              </w:rPr>
              <w:t xml:space="preserve">Департамент житлово-комунального господарства </w:t>
            </w:r>
          </w:p>
          <w:p w:rsidR="0097615F" w:rsidRDefault="0097615F"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97615F" w:rsidRPr="008938FD" w:rsidRDefault="0097615F" w:rsidP="00A75E4C">
            <w:pPr>
              <w:ind w:right="-186"/>
              <w:jc w:val="center"/>
              <w:rPr>
                <w:spacing w:val="-6"/>
              </w:rPr>
            </w:pPr>
            <w:r w:rsidRPr="005050FC">
              <w:rPr>
                <w:color w:val="000000"/>
                <w:sz w:val="20"/>
                <w:szCs w:val="20"/>
              </w:rPr>
              <w:t>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42</w:t>
            </w:r>
          </w:p>
        </w:tc>
        <w:tc>
          <w:tcPr>
            <w:tcW w:w="4800" w:type="dxa"/>
          </w:tcPr>
          <w:p w:rsidR="0097615F" w:rsidRPr="00D36F96" w:rsidRDefault="0097615F" w:rsidP="00A75E4C">
            <w:pPr>
              <w:jc w:val="center"/>
              <w:rPr>
                <w:sz w:val="20"/>
                <w:szCs w:val="20"/>
              </w:rPr>
            </w:pPr>
            <w:r w:rsidRPr="00D36F96">
              <w:rPr>
                <w:sz w:val="20"/>
                <w:szCs w:val="20"/>
              </w:rPr>
              <w:t>Програма діяльності комунального госпрозрахункового житлово-експлуатаційного підприємства «Автозаводське» на 2022-2024 роки</w:t>
            </w:r>
            <w:r>
              <w:rPr>
                <w:sz w:val="20"/>
                <w:szCs w:val="20"/>
              </w:rPr>
              <w:t xml:space="preserve"> в новій редакції</w:t>
            </w:r>
          </w:p>
        </w:tc>
        <w:tc>
          <w:tcPr>
            <w:tcW w:w="3720" w:type="dxa"/>
          </w:tcPr>
          <w:p w:rsidR="0097615F" w:rsidRPr="00D36F96" w:rsidRDefault="0097615F" w:rsidP="00A75E4C">
            <w:pPr>
              <w:ind w:left="124"/>
              <w:jc w:val="center"/>
              <w:rPr>
                <w:sz w:val="20"/>
                <w:szCs w:val="20"/>
              </w:rPr>
            </w:pPr>
            <w:r w:rsidRPr="00D36F96">
              <w:rPr>
                <w:sz w:val="20"/>
                <w:szCs w:val="20"/>
              </w:rPr>
              <w:t>Рішення Кременчуцької міської ради Кременчуцького район</w:t>
            </w:r>
            <w:r>
              <w:rPr>
                <w:sz w:val="20"/>
                <w:szCs w:val="20"/>
              </w:rPr>
              <w:t xml:space="preserve">у Полтавської області від 22 липня </w:t>
            </w:r>
            <w:r w:rsidRPr="00D36F96">
              <w:rPr>
                <w:sz w:val="20"/>
                <w:szCs w:val="20"/>
              </w:rPr>
              <w:t>202</w:t>
            </w:r>
            <w:r>
              <w:rPr>
                <w:sz w:val="20"/>
                <w:szCs w:val="20"/>
              </w:rPr>
              <w:t>2</w:t>
            </w:r>
            <w:r w:rsidRPr="00D36F96">
              <w:rPr>
                <w:sz w:val="20"/>
                <w:szCs w:val="20"/>
              </w:rPr>
              <w:t xml:space="preserve"> року</w:t>
            </w:r>
            <w:r>
              <w:rPr>
                <w:sz w:val="20"/>
                <w:szCs w:val="20"/>
              </w:rPr>
              <w:t xml:space="preserve"> </w:t>
            </w:r>
            <w:r>
              <w:rPr>
                <w:spacing w:val="-10"/>
                <w:sz w:val="20"/>
                <w:szCs w:val="20"/>
              </w:rPr>
              <w:t>(</w:t>
            </w:r>
            <w:r w:rsidRPr="005F03C0">
              <w:rPr>
                <w:spacing w:val="-10"/>
                <w:sz w:val="20"/>
                <w:szCs w:val="20"/>
              </w:rPr>
              <w:t>зі змінами від</w:t>
            </w:r>
            <w:r>
              <w:rPr>
                <w:spacing w:val="-10"/>
                <w:sz w:val="20"/>
                <w:szCs w:val="20"/>
              </w:rPr>
              <w:t xml:space="preserve"> 13.10.2023, 01.12.2023)</w:t>
            </w:r>
            <w:r w:rsidRPr="00D36F96">
              <w:rPr>
                <w:sz w:val="20"/>
                <w:szCs w:val="20"/>
              </w:rPr>
              <w:t xml:space="preserve"> </w:t>
            </w:r>
          </w:p>
        </w:tc>
        <w:tc>
          <w:tcPr>
            <w:tcW w:w="6000" w:type="dxa"/>
          </w:tcPr>
          <w:p w:rsidR="0097615F" w:rsidRDefault="0097615F" w:rsidP="00A75E4C">
            <w:pPr>
              <w:ind w:right="-186"/>
              <w:jc w:val="center"/>
              <w:rPr>
                <w:sz w:val="20"/>
                <w:szCs w:val="20"/>
              </w:rPr>
            </w:pPr>
            <w:r w:rsidRPr="005050FC">
              <w:rPr>
                <w:sz w:val="20"/>
                <w:szCs w:val="20"/>
              </w:rPr>
              <w:t xml:space="preserve">Департамент житлово-комунального господарства </w:t>
            </w:r>
          </w:p>
          <w:p w:rsidR="0097615F" w:rsidRDefault="0097615F"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97615F" w:rsidRPr="00D36F96" w:rsidRDefault="0097615F" w:rsidP="00A75E4C">
            <w:pPr>
              <w:ind w:right="-186"/>
              <w:jc w:val="center"/>
              <w:rPr>
                <w:spacing w:val="-6"/>
                <w:sz w:val="20"/>
                <w:szCs w:val="20"/>
              </w:rPr>
            </w:pPr>
            <w:r w:rsidRPr="005050FC">
              <w:rPr>
                <w:color w:val="000000"/>
                <w:sz w:val="20"/>
                <w:szCs w:val="20"/>
              </w:rPr>
              <w:t>Полтавської області</w:t>
            </w:r>
            <w:r>
              <w:rPr>
                <w:color w:val="000000"/>
                <w:sz w:val="20"/>
                <w:szCs w:val="20"/>
              </w:rPr>
              <w:t xml:space="preserve">, </w:t>
            </w:r>
            <w:r w:rsidRPr="00D36F96">
              <w:rPr>
                <w:spacing w:val="-6"/>
                <w:sz w:val="20"/>
                <w:szCs w:val="20"/>
              </w:rPr>
              <w:t>КГЖЕП «Автозаводське»</w:t>
            </w:r>
          </w:p>
        </w:tc>
      </w:tr>
      <w:tr w:rsidR="0097615F">
        <w:trPr>
          <w:trHeight w:val="344"/>
        </w:trPr>
        <w:tc>
          <w:tcPr>
            <w:tcW w:w="840" w:type="dxa"/>
          </w:tcPr>
          <w:p w:rsidR="0097615F" w:rsidRDefault="0097615F" w:rsidP="00247EA7">
            <w:pPr>
              <w:jc w:val="center"/>
              <w:rPr>
                <w:sz w:val="20"/>
                <w:szCs w:val="20"/>
              </w:rPr>
            </w:pPr>
            <w:r>
              <w:rPr>
                <w:sz w:val="20"/>
                <w:szCs w:val="20"/>
              </w:rPr>
              <w:t>43</w:t>
            </w:r>
          </w:p>
        </w:tc>
        <w:tc>
          <w:tcPr>
            <w:tcW w:w="4800" w:type="dxa"/>
          </w:tcPr>
          <w:p w:rsidR="0097615F" w:rsidRDefault="0097615F" w:rsidP="00A75E4C">
            <w:pPr>
              <w:jc w:val="center"/>
              <w:rPr>
                <w:sz w:val="20"/>
                <w:szCs w:val="20"/>
              </w:rPr>
            </w:pPr>
            <w:r w:rsidRPr="00617EAF">
              <w:rPr>
                <w:sz w:val="20"/>
                <w:szCs w:val="20"/>
              </w:rPr>
              <w:t xml:space="preserve">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w:t>
            </w:r>
          </w:p>
          <w:p w:rsidR="0097615F" w:rsidRPr="00617EAF" w:rsidRDefault="0097615F" w:rsidP="00A75E4C">
            <w:pPr>
              <w:jc w:val="center"/>
              <w:rPr>
                <w:sz w:val="20"/>
                <w:szCs w:val="20"/>
              </w:rPr>
            </w:pPr>
            <w:r w:rsidRPr="00617EAF">
              <w:rPr>
                <w:sz w:val="20"/>
                <w:szCs w:val="20"/>
              </w:rPr>
              <w:t>на 2022-2024 роки</w:t>
            </w:r>
          </w:p>
        </w:tc>
        <w:tc>
          <w:tcPr>
            <w:tcW w:w="3720" w:type="dxa"/>
          </w:tcPr>
          <w:p w:rsidR="0097615F" w:rsidRPr="00617EAF" w:rsidRDefault="0097615F" w:rsidP="00A75E4C">
            <w:pPr>
              <w:ind w:left="124"/>
              <w:jc w:val="center"/>
              <w:rPr>
                <w:sz w:val="20"/>
                <w:szCs w:val="20"/>
              </w:rPr>
            </w:pPr>
            <w:r w:rsidRPr="00617EAF">
              <w:rPr>
                <w:sz w:val="20"/>
                <w:szCs w:val="20"/>
              </w:rPr>
              <w:t>Рішення Кременчуцької міської ради Кременчуцького району По</w:t>
            </w:r>
            <w:r>
              <w:rPr>
                <w:sz w:val="20"/>
                <w:szCs w:val="20"/>
              </w:rPr>
              <w:t xml:space="preserve">лтавської області від 23 листопада </w:t>
            </w:r>
            <w:r w:rsidRPr="00617EAF">
              <w:rPr>
                <w:sz w:val="20"/>
                <w:szCs w:val="20"/>
              </w:rPr>
              <w:t xml:space="preserve">2021 року </w:t>
            </w:r>
          </w:p>
        </w:tc>
        <w:tc>
          <w:tcPr>
            <w:tcW w:w="6000" w:type="dxa"/>
          </w:tcPr>
          <w:p w:rsidR="0097615F" w:rsidRDefault="0097615F" w:rsidP="00B257B8">
            <w:pPr>
              <w:ind w:right="-186" w:hanging="108"/>
              <w:jc w:val="center"/>
              <w:rPr>
                <w:sz w:val="20"/>
                <w:szCs w:val="20"/>
              </w:rPr>
            </w:pPr>
            <w:r w:rsidRPr="00617EAF">
              <w:rPr>
                <w:sz w:val="20"/>
                <w:szCs w:val="20"/>
              </w:rPr>
              <w:t xml:space="preserve">Департамент житлово-комунального господарства </w:t>
            </w:r>
          </w:p>
          <w:p w:rsidR="0097615F" w:rsidRDefault="0097615F" w:rsidP="00B257B8">
            <w:pPr>
              <w:ind w:right="-186" w:hanging="108"/>
              <w:jc w:val="center"/>
              <w:rPr>
                <w:color w:val="000000"/>
                <w:sz w:val="20"/>
                <w:szCs w:val="20"/>
              </w:rPr>
            </w:pPr>
            <w:r w:rsidRPr="00617EAF">
              <w:rPr>
                <w:color w:val="000000"/>
                <w:sz w:val="20"/>
                <w:szCs w:val="20"/>
              </w:rPr>
              <w:t xml:space="preserve">Кременчуцької міської ради Кременчуцького району </w:t>
            </w:r>
          </w:p>
          <w:p w:rsidR="0097615F" w:rsidRPr="00617EAF" w:rsidRDefault="0097615F" w:rsidP="00A75E4C">
            <w:pPr>
              <w:ind w:right="-186"/>
              <w:jc w:val="center"/>
              <w:rPr>
                <w:spacing w:val="-6"/>
                <w:sz w:val="20"/>
                <w:szCs w:val="20"/>
              </w:rPr>
            </w:pPr>
            <w:r w:rsidRPr="00617EAF">
              <w:rPr>
                <w:color w:val="000000"/>
                <w:sz w:val="20"/>
                <w:szCs w:val="20"/>
              </w:rPr>
              <w:t xml:space="preserve">Полтавської області, </w:t>
            </w:r>
            <w:r w:rsidRPr="00617EAF">
              <w:rPr>
                <w:spacing w:val="-6"/>
                <w:sz w:val="20"/>
                <w:szCs w:val="20"/>
              </w:rPr>
              <w:t>КП «Міськсвітло»</w:t>
            </w:r>
          </w:p>
        </w:tc>
      </w:tr>
      <w:tr w:rsidR="0097615F">
        <w:trPr>
          <w:trHeight w:val="344"/>
        </w:trPr>
        <w:tc>
          <w:tcPr>
            <w:tcW w:w="840" w:type="dxa"/>
          </w:tcPr>
          <w:p w:rsidR="0097615F" w:rsidRDefault="0097615F" w:rsidP="00247EA7">
            <w:pPr>
              <w:jc w:val="center"/>
              <w:rPr>
                <w:sz w:val="20"/>
                <w:szCs w:val="20"/>
              </w:rPr>
            </w:pPr>
            <w:r>
              <w:rPr>
                <w:sz w:val="20"/>
                <w:szCs w:val="20"/>
              </w:rPr>
              <w:t>44</w:t>
            </w:r>
          </w:p>
        </w:tc>
        <w:tc>
          <w:tcPr>
            <w:tcW w:w="4800" w:type="dxa"/>
          </w:tcPr>
          <w:p w:rsidR="0097615F" w:rsidRPr="00FF215C" w:rsidRDefault="0097615F" w:rsidP="00A75E4C">
            <w:pPr>
              <w:jc w:val="center"/>
              <w:rPr>
                <w:sz w:val="20"/>
                <w:szCs w:val="20"/>
              </w:rPr>
            </w:pPr>
            <w:r w:rsidRPr="00FF215C">
              <w:rPr>
                <w:sz w:val="20"/>
                <w:szCs w:val="20"/>
              </w:rPr>
              <w:t>Програма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w:t>
            </w:r>
          </w:p>
        </w:tc>
        <w:tc>
          <w:tcPr>
            <w:tcW w:w="3720" w:type="dxa"/>
          </w:tcPr>
          <w:p w:rsidR="0097615F" w:rsidRPr="00FF215C" w:rsidRDefault="0097615F" w:rsidP="00A75E4C">
            <w:pPr>
              <w:ind w:left="124"/>
              <w:jc w:val="center"/>
              <w:rPr>
                <w:sz w:val="20"/>
                <w:szCs w:val="20"/>
              </w:rPr>
            </w:pPr>
            <w:r w:rsidRPr="00FF215C">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FF215C">
              <w:rPr>
                <w:sz w:val="20"/>
                <w:szCs w:val="20"/>
              </w:rPr>
              <w:t xml:space="preserve">2020 року </w:t>
            </w:r>
          </w:p>
        </w:tc>
        <w:tc>
          <w:tcPr>
            <w:tcW w:w="6000" w:type="dxa"/>
          </w:tcPr>
          <w:p w:rsidR="0097615F" w:rsidRDefault="0097615F" w:rsidP="00B257B8">
            <w:pPr>
              <w:ind w:right="-186" w:hanging="108"/>
              <w:jc w:val="center"/>
              <w:rPr>
                <w:spacing w:val="-6"/>
                <w:sz w:val="20"/>
                <w:szCs w:val="20"/>
              </w:rPr>
            </w:pPr>
            <w:r w:rsidRPr="00FF215C">
              <w:rPr>
                <w:sz w:val="20"/>
                <w:szCs w:val="20"/>
              </w:rPr>
              <w:t xml:space="preserve">Департамент житлово-комунального господарства </w:t>
            </w:r>
            <w:r w:rsidRPr="00FF215C">
              <w:rPr>
                <w:color w:val="000000"/>
                <w:sz w:val="20"/>
                <w:szCs w:val="20"/>
              </w:rPr>
              <w:t xml:space="preserve">Кременчуцької міської ради Кременчуцького району Полтавської області, </w:t>
            </w:r>
            <w:r w:rsidRPr="00FF215C">
              <w:rPr>
                <w:spacing w:val="-6"/>
                <w:sz w:val="20"/>
                <w:szCs w:val="20"/>
              </w:rPr>
              <w:t>Департамент освіти</w:t>
            </w:r>
            <w:r>
              <w:rPr>
                <w:spacing w:val="-6"/>
                <w:sz w:val="20"/>
                <w:szCs w:val="20"/>
              </w:rPr>
              <w:t xml:space="preserve">, </w:t>
            </w:r>
            <w:r w:rsidRPr="00FF215C">
              <w:rPr>
                <w:spacing w:val="-6"/>
                <w:sz w:val="20"/>
                <w:szCs w:val="20"/>
              </w:rPr>
              <w:t>Управління культури і туризму</w:t>
            </w:r>
            <w:r>
              <w:rPr>
                <w:spacing w:val="-6"/>
                <w:sz w:val="20"/>
                <w:szCs w:val="20"/>
              </w:rPr>
              <w:t xml:space="preserve">, </w:t>
            </w:r>
            <w:r w:rsidRPr="00FF215C">
              <w:rPr>
                <w:spacing w:val="-6"/>
                <w:sz w:val="20"/>
                <w:szCs w:val="20"/>
              </w:rPr>
              <w:t>Департамент охорони здоров’я</w:t>
            </w:r>
            <w:r>
              <w:rPr>
                <w:spacing w:val="-6"/>
                <w:sz w:val="20"/>
                <w:szCs w:val="20"/>
              </w:rPr>
              <w:t xml:space="preserve">, </w:t>
            </w:r>
            <w:r w:rsidRPr="00FF215C">
              <w:rPr>
                <w:spacing w:val="-6"/>
                <w:sz w:val="20"/>
                <w:szCs w:val="20"/>
              </w:rPr>
              <w:t>КП «Благоустрій Кременчука»</w:t>
            </w:r>
            <w:r>
              <w:rPr>
                <w:spacing w:val="-6"/>
                <w:sz w:val="20"/>
                <w:szCs w:val="20"/>
              </w:rPr>
              <w:t xml:space="preserve">, </w:t>
            </w:r>
          </w:p>
          <w:p w:rsidR="0097615F" w:rsidRPr="00FF215C" w:rsidRDefault="0097615F" w:rsidP="00B257B8">
            <w:pPr>
              <w:ind w:right="-186" w:hanging="108"/>
              <w:jc w:val="center"/>
              <w:rPr>
                <w:spacing w:val="-6"/>
                <w:sz w:val="20"/>
                <w:szCs w:val="20"/>
              </w:rPr>
            </w:pPr>
            <w:r w:rsidRPr="00FF215C">
              <w:rPr>
                <w:spacing w:val="-6"/>
                <w:sz w:val="20"/>
                <w:szCs w:val="20"/>
              </w:rPr>
              <w:t>КП «Кременчукводоканал»</w:t>
            </w:r>
            <w:r>
              <w:rPr>
                <w:spacing w:val="-6"/>
                <w:sz w:val="20"/>
                <w:szCs w:val="20"/>
              </w:rPr>
              <w:t xml:space="preserve">, </w:t>
            </w:r>
            <w:r w:rsidRPr="00FF215C">
              <w:rPr>
                <w:spacing w:val="-6"/>
                <w:sz w:val="20"/>
                <w:szCs w:val="20"/>
              </w:rPr>
              <w:t>КП «СКРП»</w:t>
            </w:r>
            <w:r>
              <w:rPr>
                <w:spacing w:val="-6"/>
                <w:sz w:val="20"/>
                <w:szCs w:val="20"/>
              </w:rPr>
              <w:t xml:space="preserve">, </w:t>
            </w:r>
            <w:r w:rsidRPr="00FF215C">
              <w:rPr>
                <w:spacing w:val="-6"/>
                <w:sz w:val="20"/>
                <w:szCs w:val="20"/>
              </w:rPr>
              <w:t>Управління молоді та спорту</w:t>
            </w:r>
            <w:r>
              <w:rPr>
                <w:spacing w:val="-6"/>
                <w:sz w:val="20"/>
                <w:szCs w:val="20"/>
              </w:rPr>
              <w:t xml:space="preserve">, </w:t>
            </w:r>
            <w:r w:rsidRPr="00FF215C">
              <w:rPr>
                <w:spacing w:val="-6"/>
                <w:sz w:val="20"/>
                <w:szCs w:val="20"/>
              </w:rPr>
              <w:t>Департамент соціального захисту населення та питань АТО</w:t>
            </w:r>
          </w:p>
        </w:tc>
      </w:tr>
      <w:tr w:rsidR="0097615F">
        <w:trPr>
          <w:trHeight w:val="344"/>
        </w:trPr>
        <w:tc>
          <w:tcPr>
            <w:tcW w:w="840" w:type="dxa"/>
          </w:tcPr>
          <w:p w:rsidR="0097615F" w:rsidRDefault="0097615F" w:rsidP="00247EA7">
            <w:pPr>
              <w:jc w:val="center"/>
              <w:rPr>
                <w:sz w:val="20"/>
                <w:szCs w:val="20"/>
              </w:rPr>
            </w:pPr>
            <w:r>
              <w:rPr>
                <w:sz w:val="20"/>
                <w:szCs w:val="20"/>
              </w:rPr>
              <w:t>45</w:t>
            </w:r>
          </w:p>
        </w:tc>
        <w:tc>
          <w:tcPr>
            <w:tcW w:w="4800" w:type="dxa"/>
          </w:tcPr>
          <w:p w:rsidR="0097615F" w:rsidRDefault="0097615F" w:rsidP="00597475">
            <w:pPr>
              <w:jc w:val="center"/>
              <w:rPr>
                <w:sz w:val="20"/>
                <w:szCs w:val="20"/>
              </w:rPr>
            </w:pPr>
            <w:r w:rsidRPr="005A7EC1">
              <w:rPr>
                <w:sz w:val="20"/>
                <w:szCs w:val="20"/>
              </w:rPr>
              <w:t>Програма санітарного очищення Кременчуцької міської територіальної гро</w:t>
            </w:r>
            <w:r>
              <w:rPr>
                <w:sz w:val="20"/>
                <w:szCs w:val="20"/>
              </w:rPr>
              <w:t>мади та забезпечення діяльності</w:t>
            </w:r>
            <w:r w:rsidRPr="005A7EC1">
              <w:rPr>
                <w:sz w:val="20"/>
                <w:szCs w:val="20"/>
              </w:rPr>
              <w:t xml:space="preserve"> КП «Кременчуцьке КАТП 1628» </w:t>
            </w:r>
          </w:p>
          <w:p w:rsidR="0097615F" w:rsidRPr="005A7EC1" w:rsidRDefault="0097615F" w:rsidP="00597475">
            <w:pPr>
              <w:jc w:val="center"/>
              <w:rPr>
                <w:sz w:val="20"/>
                <w:szCs w:val="20"/>
              </w:rPr>
            </w:pPr>
            <w:r w:rsidRPr="005A7EC1">
              <w:rPr>
                <w:sz w:val="20"/>
                <w:szCs w:val="20"/>
              </w:rPr>
              <w:t>на 2022-2024 роки</w:t>
            </w:r>
          </w:p>
        </w:tc>
        <w:tc>
          <w:tcPr>
            <w:tcW w:w="3720" w:type="dxa"/>
          </w:tcPr>
          <w:p w:rsidR="0097615F" w:rsidRPr="005A7EC1" w:rsidRDefault="0097615F" w:rsidP="00A75E4C">
            <w:pPr>
              <w:ind w:left="124"/>
              <w:jc w:val="center"/>
              <w:rPr>
                <w:sz w:val="20"/>
                <w:szCs w:val="20"/>
              </w:rPr>
            </w:pPr>
            <w:r w:rsidRPr="005A7EC1">
              <w:rPr>
                <w:sz w:val="20"/>
                <w:szCs w:val="20"/>
              </w:rPr>
              <w:t>Рішення Кременчуцької міської ради Кременчуцького району</w:t>
            </w:r>
            <w:r>
              <w:rPr>
                <w:sz w:val="20"/>
                <w:szCs w:val="20"/>
              </w:rPr>
              <w:t xml:space="preserve"> Полтавської області від 23 листопада </w:t>
            </w:r>
            <w:r w:rsidRPr="005A7EC1">
              <w:rPr>
                <w:sz w:val="20"/>
                <w:szCs w:val="20"/>
              </w:rPr>
              <w:t xml:space="preserve">2021 року </w:t>
            </w:r>
          </w:p>
        </w:tc>
        <w:tc>
          <w:tcPr>
            <w:tcW w:w="6000" w:type="dxa"/>
          </w:tcPr>
          <w:p w:rsidR="0097615F" w:rsidRDefault="0097615F" w:rsidP="00A75E4C">
            <w:pPr>
              <w:ind w:right="-186"/>
              <w:jc w:val="center"/>
              <w:rPr>
                <w:sz w:val="20"/>
                <w:szCs w:val="20"/>
              </w:rPr>
            </w:pPr>
            <w:r w:rsidRPr="00FF215C">
              <w:rPr>
                <w:sz w:val="20"/>
                <w:szCs w:val="20"/>
              </w:rPr>
              <w:t xml:space="preserve">Департамент житлово-комунального господарства </w:t>
            </w:r>
          </w:p>
          <w:p w:rsidR="0097615F" w:rsidRDefault="0097615F"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97615F" w:rsidRPr="005A7EC1" w:rsidRDefault="0097615F" w:rsidP="00A75E4C">
            <w:pPr>
              <w:ind w:right="-186"/>
              <w:jc w:val="center"/>
              <w:rPr>
                <w:spacing w:val="-6"/>
                <w:sz w:val="20"/>
                <w:szCs w:val="20"/>
              </w:rPr>
            </w:pPr>
            <w:r w:rsidRPr="00FF215C">
              <w:rPr>
                <w:color w:val="000000"/>
                <w:sz w:val="20"/>
                <w:szCs w:val="20"/>
              </w:rPr>
              <w:t>Полтавської області</w:t>
            </w:r>
            <w:r>
              <w:rPr>
                <w:color w:val="000000"/>
                <w:sz w:val="20"/>
                <w:szCs w:val="20"/>
              </w:rPr>
              <w:t>,</w:t>
            </w:r>
            <w:r w:rsidRPr="005A7EC1">
              <w:rPr>
                <w:spacing w:val="-6"/>
                <w:sz w:val="20"/>
                <w:szCs w:val="20"/>
              </w:rPr>
              <w:t xml:space="preserve"> КП «Кременчуцьке КАТП 1628»</w:t>
            </w:r>
          </w:p>
        </w:tc>
      </w:tr>
      <w:tr w:rsidR="0097615F">
        <w:trPr>
          <w:trHeight w:val="344"/>
        </w:trPr>
        <w:tc>
          <w:tcPr>
            <w:tcW w:w="840" w:type="dxa"/>
          </w:tcPr>
          <w:p w:rsidR="0097615F" w:rsidRDefault="0097615F" w:rsidP="00247EA7">
            <w:pPr>
              <w:jc w:val="center"/>
              <w:rPr>
                <w:sz w:val="20"/>
                <w:szCs w:val="20"/>
              </w:rPr>
            </w:pPr>
            <w:r>
              <w:rPr>
                <w:sz w:val="20"/>
                <w:szCs w:val="20"/>
              </w:rPr>
              <w:t>46</w:t>
            </w:r>
          </w:p>
        </w:tc>
        <w:tc>
          <w:tcPr>
            <w:tcW w:w="4800" w:type="dxa"/>
          </w:tcPr>
          <w:p w:rsidR="0097615F" w:rsidRPr="009421DC" w:rsidRDefault="0097615F" w:rsidP="00A75E4C">
            <w:pPr>
              <w:jc w:val="center"/>
              <w:rPr>
                <w:sz w:val="20"/>
                <w:szCs w:val="20"/>
                <w:bdr w:val="none" w:sz="0" w:space="0" w:color="auto" w:frame="1"/>
              </w:rPr>
            </w:pPr>
            <w:r w:rsidRPr="005A7EC1">
              <w:rPr>
                <w:sz w:val="20"/>
                <w:szCs w:val="20"/>
              </w:rPr>
              <w:t xml:space="preserve">Про затвердження </w:t>
            </w:r>
            <w:r w:rsidRPr="005A7EC1">
              <w:rPr>
                <w:sz w:val="20"/>
                <w:szCs w:val="20"/>
                <w:bdr w:val="none" w:sz="0" w:space="0" w:color="auto" w:frame="1"/>
              </w:rPr>
              <w:t>Програми</w:t>
            </w:r>
            <w:r>
              <w:rPr>
                <w:sz w:val="20"/>
                <w:szCs w:val="20"/>
                <w:bdr w:val="none" w:sz="0" w:space="0" w:color="auto" w:frame="1"/>
              </w:rPr>
              <w:t xml:space="preserve"> </w:t>
            </w:r>
            <w:r w:rsidRPr="005A7EC1">
              <w:rPr>
                <w:sz w:val="20"/>
                <w:szCs w:val="20"/>
                <w:bdr w:val="none" w:sz="0" w:space="0" w:color="auto" w:frame="1"/>
              </w:rPr>
              <w:t>реконструкції, капітального</w:t>
            </w:r>
            <w:r>
              <w:rPr>
                <w:sz w:val="20"/>
                <w:szCs w:val="20"/>
                <w:bdr w:val="none" w:sz="0" w:space="0" w:color="auto" w:frame="1"/>
              </w:rPr>
              <w:t xml:space="preserve"> </w:t>
            </w:r>
            <w:r w:rsidRPr="005A7EC1">
              <w:rPr>
                <w:sz w:val="20"/>
                <w:szCs w:val="20"/>
                <w:bdr w:val="none" w:sz="0" w:space="0" w:color="auto" w:frame="1"/>
              </w:rPr>
              <w:t>ремонту та технічного</w:t>
            </w:r>
            <w:r>
              <w:rPr>
                <w:sz w:val="20"/>
                <w:szCs w:val="20"/>
                <w:bdr w:val="none" w:sz="0" w:space="0" w:color="auto" w:frame="1"/>
              </w:rPr>
              <w:t xml:space="preserve"> </w:t>
            </w:r>
            <w:r w:rsidRPr="005A7EC1">
              <w:rPr>
                <w:sz w:val="20"/>
                <w:szCs w:val="20"/>
                <w:bdr w:val="none" w:sz="0" w:space="0" w:color="auto" w:frame="1"/>
              </w:rPr>
              <w:t>переоснащення гуртожитків</w:t>
            </w:r>
            <w:r>
              <w:rPr>
                <w:sz w:val="20"/>
                <w:szCs w:val="20"/>
                <w:bdr w:val="none" w:sz="0" w:space="0" w:color="auto" w:frame="1"/>
              </w:rPr>
              <w:t xml:space="preserve"> </w:t>
            </w:r>
            <w:r w:rsidRPr="005A7EC1">
              <w:rPr>
                <w:sz w:val="20"/>
                <w:szCs w:val="20"/>
                <w:bdr w:val="none" w:sz="0" w:space="0" w:color="auto" w:frame="1"/>
              </w:rPr>
              <w:t>на 2022-2024 роки</w:t>
            </w:r>
          </w:p>
        </w:tc>
        <w:tc>
          <w:tcPr>
            <w:tcW w:w="3720" w:type="dxa"/>
          </w:tcPr>
          <w:p w:rsidR="0097615F" w:rsidRPr="005A7EC1" w:rsidRDefault="0097615F"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97615F" w:rsidRDefault="0097615F" w:rsidP="00A75E4C">
            <w:pPr>
              <w:ind w:right="-186"/>
              <w:jc w:val="center"/>
              <w:rPr>
                <w:sz w:val="20"/>
                <w:szCs w:val="20"/>
              </w:rPr>
            </w:pPr>
            <w:r w:rsidRPr="00FF215C">
              <w:rPr>
                <w:sz w:val="20"/>
                <w:szCs w:val="20"/>
              </w:rPr>
              <w:t xml:space="preserve">Департамент житлово-комунального господарства </w:t>
            </w:r>
          </w:p>
          <w:p w:rsidR="0097615F" w:rsidRDefault="0097615F"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97615F" w:rsidRPr="005A7EC1" w:rsidRDefault="0097615F"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97615F">
        <w:trPr>
          <w:trHeight w:val="344"/>
        </w:trPr>
        <w:tc>
          <w:tcPr>
            <w:tcW w:w="840" w:type="dxa"/>
          </w:tcPr>
          <w:p w:rsidR="0097615F" w:rsidRDefault="0097615F" w:rsidP="00247EA7">
            <w:pPr>
              <w:jc w:val="center"/>
              <w:rPr>
                <w:sz w:val="20"/>
                <w:szCs w:val="20"/>
              </w:rPr>
            </w:pPr>
            <w:r>
              <w:rPr>
                <w:sz w:val="20"/>
                <w:szCs w:val="20"/>
              </w:rPr>
              <w:t>47</w:t>
            </w:r>
          </w:p>
        </w:tc>
        <w:tc>
          <w:tcPr>
            <w:tcW w:w="4800" w:type="dxa"/>
          </w:tcPr>
          <w:p w:rsidR="0097615F" w:rsidRDefault="0097615F" w:rsidP="00B55FBE">
            <w:pPr>
              <w:jc w:val="center"/>
              <w:rPr>
                <w:sz w:val="20"/>
                <w:szCs w:val="20"/>
              </w:rPr>
            </w:pPr>
            <w:r w:rsidRPr="001D3CAC">
              <w:rPr>
                <w:sz w:val="20"/>
                <w:szCs w:val="20"/>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97615F" w:rsidRPr="001D3CAC" w:rsidRDefault="0097615F" w:rsidP="00B55FBE">
            <w:pPr>
              <w:jc w:val="center"/>
              <w:rPr>
                <w:sz w:val="20"/>
                <w:szCs w:val="20"/>
              </w:rPr>
            </w:pPr>
            <w:r w:rsidRPr="001D3CAC">
              <w:rPr>
                <w:sz w:val="20"/>
                <w:szCs w:val="20"/>
              </w:rPr>
              <w:t>на 2021-2025 роки</w:t>
            </w:r>
          </w:p>
        </w:tc>
        <w:tc>
          <w:tcPr>
            <w:tcW w:w="3720" w:type="dxa"/>
          </w:tcPr>
          <w:p w:rsidR="0097615F" w:rsidRPr="001D3CAC" w:rsidRDefault="0097615F" w:rsidP="00B55FBE">
            <w:pPr>
              <w:ind w:left="124"/>
              <w:jc w:val="center"/>
              <w:rPr>
                <w:sz w:val="20"/>
                <w:szCs w:val="20"/>
              </w:rPr>
            </w:pPr>
            <w:r w:rsidRPr="001D3CA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1D3CAC">
              <w:rPr>
                <w:sz w:val="20"/>
                <w:szCs w:val="20"/>
              </w:rPr>
              <w:t xml:space="preserve">2020 року </w:t>
            </w:r>
          </w:p>
        </w:tc>
        <w:tc>
          <w:tcPr>
            <w:tcW w:w="6000" w:type="dxa"/>
          </w:tcPr>
          <w:p w:rsidR="0097615F" w:rsidRDefault="0097615F" w:rsidP="00B55FBE">
            <w:pPr>
              <w:tabs>
                <w:tab w:val="left" w:pos="1276"/>
              </w:tabs>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97615F" w:rsidRPr="008A43B7" w:rsidRDefault="0097615F" w:rsidP="00B55FBE">
            <w:pPr>
              <w:tabs>
                <w:tab w:val="left" w:pos="1276"/>
              </w:tabs>
              <w:jc w:val="center"/>
              <w:rPr>
                <w:sz w:val="28"/>
                <w:szCs w:val="28"/>
                <w:highlight w:val="yellow"/>
              </w:rPr>
            </w:pPr>
            <w:r w:rsidRPr="001D3CAC">
              <w:rPr>
                <w:spacing w:val="-6"/>
                <w:sz w:val="20"/>
                <w:szCs w:val="20"/>
              </w:rPr>
              <w:t>КП «Благоустрій Кременчука»</w:t>
            </w:r>
            <w:r>
              <w:rPr>
                <w:spacing w:val="-6"/>
                <w:sz w:val="20"/>
                <w:szCs w:val="20"/>
              </w:rPr>
              <w:t xml:space="preserve">, </w:t>
            </w:r>
            <w:r w:rsidRPr="001D3CAC">
              <w:rPr>
                <w:spacing w:val="-6"/>
                <w:sz w:val="20"/>
                <w:szCs w:val="20"/>
              </w:rPr>
              <w:t>КП «СКРП»</w:t>
            </w:r>
          </w:p>
        </w:tc>
      </w:tr>
      <w:tr w:rsidR="0097615F">
        <w:trPr>
          <w:trHeight w:val="344"/>
        </w:trPr>
        <w:tc>
          <w:tcPr>
            <w:tcW w:w="840" w:type="dxa"/>
            <w:vAlign w:val="center"/>
          </w:tcPr>
          <w:p w:rsidR="0097615F" w:rsidRPr="00777035" w:rsidRDefault="0097615F" w:rsidP="00B55FBE">
            <w:pPr>
              <w:jc w:val="center"/>
              <w:rPr>
                <w:b/>
                <w:bCs/>
                <w:sz w:val="20"/>
                <w:szCs w:val="20"/>
              </w:rPr>
            </w:pPr>
            <w:r w:rsidRPr="00777035">
              <w:rPr>
                <w:b/>
                <w:bCs/>
                <w:sz w:val="20"/>
                <w:szCs w:val="20"/>
              </w:rPr>
              <w:t>№ з/п</w:t>
            </w:r>
          </w:p>
        </w:tc>
        <w:tc>
          <w:tcPr>
            <w:tcW w:w="4800" w:type="dxa"/>
            <w:vAlign w:val="center"/>
          </w:tcPr>
          <w:p w:rsidR="0097615F" w:rsidRPr="00777035" w:rsidRDefault="0097615F" w:rsidP="00B55FB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B55FB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B55FB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247EA7">
            <w:pPr>
              <w:jc w:val="center"/>
              <w:rPr>
                <w:sz w:val="20"/>
                <w:szCs w:val="20"/>
              </w:rPr>
            </w:pPr>
            <w:r>
              <w:rPr>
                <w:sz w:val="20"/>
                <w:szCs w:val="20"/>
              </w:rPr>
              <w:t>48</w:t>
            </w:r>
          </w:p>
        </w:tc>
        <w:tc>
          <w:tcPr>
            <w:tcW w:w="4800" w:type="dxa"/>
          </w:tcPr>
          <w:p w:rsidR="0097615F" w:rsidRPr="005A7EC1" w:rsidRDefault="0097615F" w:rsidP="00A75E4C">
            <w:pPr>
              <w:jc w:val="center"/>
              <w:rPr>
                <w:sz w:val="20"/>
                <w:szCs w:val="20"/>
              </w:rPr>
            </w:pPr>
            <w:r>
              <w:rPr>
                <w:color w:val="000000"/>
                <w:sz w:val="20"/>
                <w:szCs w:val="20"/>
                <w:shd w:val="clear" w:color="auto" w:fill="FFFFFF"/>
              </w:rPr>
              <w:t>Цільова програма «</w:t>
            </w:r>
            <w:r w:rsidRPr="005A7EC1">
              <w:rPr>
                <w:color w:val="000000"/>
                <w:sz w:val="20"/>
                <w:szCs w:val="20"/>
                <w:shd w:val="clear" w:color="auto" w:fill="FFFFFF"/>
              </w:rPr>
              <w:t>Громадський бюджет на 2021-2025 роки</w:t>
            </w:r>
            <w:r>
              <w:rPr>
                <w:color w:val="000000"/>
                <w:sz w:val="20"/>
                <w:szCs w:val="20"/>
                <w:shd w:val="clear" w:color="auto" w:fill="FFFFFF"/>
              </w:rPr>
              <w:t>»</w:t>
            </w:r>
          </w:p>
        </w:tc>
        <w:tc>
          <w:tcPr>
            <w:tcW w:w="3720" w:type="dxa"/>
          </w:tcPr>
          <w:p w:rsidR="0097615F" w:rsidRPr="005A7EC1" w:rsidRDefault="0097615F"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97615F" w:rsidRDefault="0097615F" w:rsidP="00A75E4C">
            <w:pPr>
              <w:ind w:right="-186"/>
              <w:jc w:val="center"/>
              <w:rPr>
                <w:sz w:val="20"/>
                <w:szCs w:val="20"/>
              </w:rPr>
            </w:pPr>
            <w:r w:rsidRPr="00FF215C">
              <w:rPr>
                <w:sz w:val="20"/>
                <w:szCs w:val="20"/>
              </w:rPr>
              <w:t xml:space="preserve">Департамент житлово-комунального господарства </w:t>
            </w:r>
          </w:p>
          <w:p w:rsidR="0097615F" w:rsidRDefault="0097615F"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97615F" w:rsidRPr="005A7EC1" w:rsidRDefault="0097615F"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97615F">
        <w:trPr>
          <w:trHeight w:val="344"/>
        </w:trPr>
        <w:tc>
          <w:tcPr>
            <w:tcW w:w="840" w:type="dxa"/>
          </w:tcPr>
          <w:p w:rsidR="0097615F" w:rsidRDefault="0097615F" w:rsidP="00247EA7">
            <w:pPr>
              <w:jc w:val="center"/>
              <w:rPr>
                <w:sz w:val="20"/>
                <w:szCs w:val="20"/>
              </w:rPr>
            </w:pPr>
            <w:r>
              <w:rPr>
                <w:sz w:val="20"/>
                <w:szCs w:val="20"/>
              </w:rPr>
              <w:t>49</w:t>
            </w:r>
          </w:p>
        </w:tc>
        <w:tc>
          <w:tcPr>
            <w:tcW w:w="4800" w:type="dxa"/>
          </w:tcPr>
          <w:p w:rsidR="0097615F" w:rsidRDefault="0097615F" w:rsidP="00A75E4C">
            <w:pPr>
              <w:jc w:val="center"/>
              <w:rPr>
                <w:color w:val="000000"/>
                <w:sz w:val="20"/>
                <w:szCs w:val="20"/>
                <w:shd w:val="clear" w:color="auto" w:fill="FFFFFF"/>
              </w:rPr>
            </w:pPr>
            <w:r w:rsidRPr="005A7EC1">
              <w:rPr>
                <w:color w:val="000000"/>
                <w:sz w:val="20"/>
                <w:szCs w:val="20"/>
                <w:shd w:val="clear" w:color="auto" w:fill="FFFFFF"/>
              </w:rPr>
              <w:t xml:space="preserve">Програма розвитку міського комунального пасажирського автомобільного транспорту </w:t>
            </w:r>
          </w:p>
          <w:p w:rsidR="0097615F" w:rsidRPr="005A7EC1" w:rsidRDefault="0097615F" w:rsidP="00A75E4C">
            <w:pPr>
              <w:jc w:val="center"/>
              <w:rPr>
                <w:color w:val="000000"/>
                <w:sz w:val="20"/>
                <w:szCs w:val="20"/>
                <w:shd w:val="clear" w:color="auto" w:fill="FFFFFF"/>
              </w:rPr>
            </w:pPr>
            <w:r w:rsidRPr="005A7EC1">
              <w:rPr>
                <w:color w:val="000000"/>
                <w:sz w:val="20"/>
                <w:szCs w:val="20"/>
                <w:shd w:val="clear" w:color="auto" w:fill="FFFFFF"/>
              </w:rPr>
              <w:t>м. Кременчука на 2019-2025 роки</w:t>
            </w:r>
          </w:p>
        </w:tc>
        <w:tc>
          <w:tcPr>
            <w:tcW w:w="3720" w:type="dxa"/>
          </w:tcPr>
          <w:p w:rsidR="0097615F" w:rsidRDefault="0097615F" w:rsidP="00A75E4C">
            <w:pPr>
              <w:ind w:left="124"/>
              <w:jc w:val="center"/>
              <w:rPr>
                <w:sz w:val="20"/>
                <w:szCs w:val="20"/>
              </w:rPr>
            </w:pPr>
            <w:r w:rsidRPr="005A7EC1">
              <w:rPr>
                <w:sz w:val="20"/>
                <w:szCs w:val="20"/>
              </w:rPr>
              <w:t>Рішення Кременчуцької міської ра</w:t>
            </w:r>
            <w:r>
              <w:rPr>
                <w:sz w:val="20"/>
                <w:szCs w:val="20"/>
              </w:rPr>
              <w:t xml:space="preserve">ди Полтавської області від 12 грудня </w:t>
            </w:r>
          </w:p>
          <w:p w:rsidR="0097615F" w:rsidRPr="005A7EC1" w:rsidRDefault="0097615F" w:rsidP="00A75E4C">
            <w:pPr>
              <w:ind w:left="124"/>
              <w:jc w:val="center"/>
              <w:rPr>
                <w:sz w:val="20"/>
                <w:szCs w:val="20"/>
              </w:rPr>
            </w:pPr>
            <w:r w:rsidRPr="005A7EC1">
              <w:rPr>
                <w:sz w:val="20"/>
                <w:szCs w:val="20"/>
              </w:rPr>
              <w:t xml:space="preserve">2019 року </w:t>
            </w:r>
          </w:p>
        </w:tc>
        <w:tc>
          <w:tcPr>
            <w:tcW w:w="6000" w:type="dxa"/>
          </w:tcPr>
          <w:p w:rsidR="0097615F" w:rsidRDefault="0097615F" w:rsidP="00B257B8">
            <w:pPr>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97615F" w:rsidRPr="00B257B8" w:rsidRDefault="0097615F" w:rsidP="00B257B8">
            <w:pPr>
              <w:jc w:val="center"/>
            </w:pPr>
            <w:r w:rsidRPr="005A7EC1">
              <w:rPr>
                <w:spacing w:val="-6"/>
                <w:sz w:val="20"/>
                <w:szCs w:val="20"/>
              </w:rPr>
              <w:t>КП «Кременчуцьке КАТП 1628»</w:t>
            </w:r>
          </w:p>
        </w:tc>
      </w:tr>
      <w:tr w:rsidR="0097615F">
        <w:trPr>
          <w:trHeight w:val="344"/>
        </w:trPr>
        <w:tc>
          <w:tcPr>
            <w:tcW w:w="840" w:type="dxa"/>
          </w:tcPr>
          <w:p w:rsidR="0097615F" w:rsidRDefault="0097615F" w:rsidP="00247EA7">
            <w:pPr>
              <w:jc w:val="center"/>
              <w:rPr>
                <w:sz w:val="20"/>
                <w:szCs w:val="20"/>
              </w:rPr>
            </w:pPr>
            <w:r>
              <w:rPr>
                <w:sz w:val="20"/>
                <w:szCs w:val="20"/>
              </w:rPr>
              <w:t>50</w:t>
            </w:r>
          </w:p>
        </w:tc>
        <w:tc>
          <w:tcPr>
            <w:tcW w:w="4800" w:type="dxa"/>
          </w:tcPr>
          <w:p w:rsidR="0097615F" w:rsidRPr="00E23484" w:rsidRDefault="0097615F" w:rsidP="008A43B7">
            <w:pPr>
              <w:shd w:val="clear" w:color="auto" w:fill="FFFFFF"/>
              <w:jc w:val="center"/>
              <w:rPr>
                <w:sz w:val="20"/>
                <w:szCs w:val="20"/>
              </w:rPr>
            </w:pPr>
            <w:r w:rsidRPr="00E23484">
              <w:rPr>
                <w:color w:val="000000"/>
                <w:sz w:val="20"/>
                <w:szCs w:val="20"/>
                <w:shd w:val="clear" w:color="auto" w:fill="FFFFFF"/>
              </w:rPr>
              <w:t>Програма по інвентаризації зелених насаджень на території Кременчуцької міської територіальн</w:t>
            </w:r>
            <w:r>
              <w:rPr>
                <w:color w:val="000000"/>
                <w:sz w:val="20"/>
                <w:szCs w:val="20"/>
                <w:shd w:val="clear" w:color="auto" w:fill="FFFFFF"/>
              </w:rPr>
              <w:t xml:space="preserve">ої громади на </w:t>
            </w:r>
            <w:r w:rsidRPr="00E23484">
              <w:rPr>
                <w:color w:val="000000"/>
                <w:sz w:val="20"/>
                <w:szCs w:val="20"/>
                <w:shd w:val="clear" w:color="auto" w:fill="FFFFFF"/>
              </w:rPr>
              <w:t>2021-2025 роки</w:t>
            </w:r>
          </w:p>
        </w:tc>
        <w:tc>
          <w:tcPr>
            <w:tcW w:w="3720" w:type="dxa"/>
          </w:tcPr>
          <w:p w:rsidR="0097615F" w:rsidRPr="00E23484" w:rsidRDefault="0097615F" w:rsidP="008A43B7">
            <w:pPr>
              <w:shd w:val="clear" w:color="auto" w:fill="FFFFFF"/>
              <w:ind w:left="124"/>
              <w:jc w:val="center"/>
              <w:rPr>
                <w:sz w:val="20"/>
                <w:szCs w:val="20"/>
              </w:rPr>
            </w:pPr>
            <w:r w:rsidRPr="00E23484">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E23484">
              <w:rPr>
                <w:sz w:val="20"/>
                <w:szCs w:val="20"/>
              </w:rPr>
              <w:t xml:space="preserve">2020 року </w:t>
            </w:r>
          </w:p>
        </w:tc>
        <w:tc>
          <w:tcPr>
            <w:tcW w:w="6000" w:type="dxa"/>
          </w:tcPr>
          <w:p w:rsidR="0097615F" w:rsidRDefault="0097615F" w:rsidP="00B257B8">
            <w:pPr>
              <w:ind w:right="-186" w:hanging="228"/>
              <w:jc w:val="center"/>
              <w:rPr>
                <w:sz w:val="20"/>
                <w:szCs w:val="20"/>
              </w:rPr>
            </w:pPr>
            <w:r w:rsidRPr="00E23484">
              <w:rPr>
                <w:sz w:val="20"/>
                <w:szCs w:val="20"/>
              </w:rPr>
              <w:t xml:space="preserve">Департамент житлово-комунального господарства </w:t>
            </w:r>
          </w:p>
          <w:p w:rsidR="0097615F" w:rsidRDefault="0097615F" w:rsidP="00B257B8">
            <w:pPr>
              <w:ind w:right="-186" w:hanging="228"/>
              <w:jc w:val="center"/>
              <w:rPr>
                <w:color w:val="000000"/>
                <w:sz w:val="20"/>
                <w:szCs w:val="20"/>
              </w:rPr>
            </w:pPr>
            <w:r w:rsidRPr="00E23484">
              <w:rPr>
                <w:color w:val="000000"/>
                <w:sz w:val="20"/>
                <w:szCs w:val="20"/>
              </w:rPr>
              <w:t xml:space="preserve">Кременчуцької міської ради Кременчуцького району </w:t>
            </w:r>
          </w:p>
          <w:p w:rsidR="0097615F" w:rsidRPr="00E23484" w:rsidRDefault="0097615F" w:rsidP="008A43B7">
            <w:pPr>
              <w:ind w:right="-186"/>
              <w:jc w:val="center"/>
              <w:rPr>
                <w:spacing w:val="-6"/>
                <w:sz w:val="20"/>
                <w:szCs w:val="20"/>
              </w:rPr>
            </w:pPr>
            <w:r w:rsidRPr="00E23484">
              <w:rPr>
                <w:color w:val="000000"/>
                <w:sz w:val="20"/>
                <w:szCs w:val="20"/>
              </w:rPr>
              <w:t>Полтавської області</w:t>
            </w:r>
            <w:r w:rsidRPr="00E23484">
              <w:rPr>
                <w:spacing w:val="-6"/>
                <w:sz w:val="20"/>
                <w:szCs w:val="20"/>
              </w:rPr>
              <w:t>, КП «Благоустрій Кременчука»</w:t>
            </w:r>
          </w:p>
        </w:tc>
      </w:tr>
      <w:tr w:rsidR="0097615F">
        <w:trPr>
          <w:trHeight w:val="344"/>
        </w:trPr>
        <w:tc>
          <w:tcPr>
            <w:tcW w:w="840" w:type="dxa"/>
          </w:tcPr>
          <w:p w:rsidR="0097615F" w:rsidRDefault="0097615F" w:rsidP="00247EA7">
            <w:pPr>
              <w:jc w:val="center"/>
              <w:rPr>
                <w:sz w:val="20"/>
                <w:szCs w:val="20"/>
              </w:rPr>
            </w:pPr>
            <w:r>
              <w:rPr>
                <w:sz w:val="20"/>
                <w:szCs w:val="20"/>
              </w:rPr>
              <w:t>51</w:t>
            </w:r>
          </w:p>
        </w:tc>
        <w:tc>
          <w:tcPr>
            <w:tcW w:w="4800" w:type="dxa"/>
          </w:tcPr>
          <w:p w:rsidR="0097615F" w:rsidRDefault="0097615F" w:rsidP="008A43B7">
            <w:pPr>
              <w:jc w:val="center"/>
              <w:rPr>
                <w:sz w:val="20"/>
                <w:szCs w:val="20"/>
              </w:rPr>
            </w:pPr>
            <w:r w:rsidRPr="008A43B7">
              <w:rPr>
                <w:sz w:val="20"/>
                <w:szCs w:val="20"/>
              </w:rPr>
              <w:t xml:space="preserve">Програма забезпечення діяльності та утримання в належному стані матеріально-технічної бази </w:t>
            </w:r>
          </w:p>
          <w:p w:rsidR="0097615F" w:rsidRPr="008A43B7" w:rsidRDefault="0097615F" w:rsidP="008A43B7">
            <w:pPr>
              <w:jc w:val="center"/>
              <w:rPr>
                <w:sz w:val="20"/>
                <w:szCs w:val="20"/>
              </w:rPr>
            </w:pPr>
            <w:r w:rsidRPr="008A43B7">
              <w:rPr>
                <w:sz w:val="20"/>
                <w:szCs w:val="20"/>
              </w:rPr>
              <w:t xml:space="preserve">КП </w:t>
            </w:r>
            <w:r>
              <w:rPr>
                <w:sz w:val="20"/>
                <w:szCs w:val="20"/>
              </w:rPr>
              <w:t xml:space="preserve">«КОМФОРТНИЙ ДІМ» </w:t>
            </w:r>
            <w:r w:rsidRPr="008A43B7">
              <w:rPr>
                <w:sz w:val="20"/>
                <w:szCs w:val="20"/>
              </w:rPr>
              <w:t>на 2022-2024 роки</w:t>
            </w:r>
          </w:p>
        </w:tc>
        <w:tc>
          <w:tcPr>
            <w:tcW w:w="3720" w:type="dxa"/>
          </w:tcPr>
          <w:p w:rsidR="0097615F" w:rsidRPr="008A43B7" w:rsidRDefault="0097615F" w:rsidP="008A43B7">
            <w:pPr>
              <w:ind w:left="124"/>
              <w:jc w:val="center"/>
              <w:rPr>
                <w:sz w:val="20"/>
                <w:szCs w:val="20"/>
              </w:rPr>
            </w:pPr>
            <w:r w:rsidRPr="008A43B7">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8A43B7">
              <w:rPr>
                <w:sz w:val="20"/>
                <w:szCs w:val="20"/>
              </w:rPr>
              <w:t>2021 року</w:t>
            </w:r>
          </w:p>
        </w:tc>
        <w:tc>
          <w:tcPr>
            <w:tcW w:w="6000" w:type="dxa"/>
          </w:tcPr>
          <w:p w:rsidR="0097615F" w:rsidRDefault="0097615F" w:rsidP="00B257B8">
            <w:pPr>
              <w:ind w:right="-186" w:hanging="108"/>
              <w:jc w:val="center"/>
              <w:rPr>
                <w:sz w:val="20"/>
                <w:szCs w:val="20"/>
              </w:rPr>
            </w:pPr>
            <w:r w:rsidRPr="008A43B7">
              <w:rPr>
                <w:sz w:val="20"/>
                <w:szCs w:val="20"/>
              </w:rPr>
              <w:t xml:space="preserve">Департамент житлово-комунального господарства </w:t>
            </w:r>
          </w:p>
          <w:p w:rsidR="0097615F" w:rsidRDefault="0097615F" w:rsidP="008A43B7">
            <w:pPr>
              <w:ind w:right="-186"/>
              <w:jc w:val="center"/>
              <w:rPr>
                <w:color w:val="000000"/>
                <w:sz w:val="20"/>
                <w:szCs w:val="20"/>
              </w:rPr>
            </w:pPr>
            <w:r w:rsidRPr="008A43B7">
              <w:rPr>
                <w:color w:val="000000"/>
                <w:sz w:val="20"/>
                <w:szCs w:val="20"/>
              </w:rPr>
              <w:t xml:space="preserve">Кременчуцької міської ради Кременчуцького району </w:t>
            </w:r>
          </w:p>
          <w:p w:rsidR="0097615F" w:rsidRPr="008A43B7" w:rsidRDefault="0097615F" w:rsidP="008A43B7">
            <w:pPr>
              <w:ind w:right="-186"/>
              <w:jc w:val="center"/>
              <w:rPr>
                <w:spacing w:val="-6"/>
                <w:sz w:val="20"/>
                <w:szCs w:val="20"/>
              </w:rPr>
            </w:pPr>
            <w:r w:rsidRPr="008A43B7">
              <w:rPr>
                <w:color w:val="000000"/>
                <w:sz w:val="20"/>
                <w:szCs w:val="20"/>
              </w:rPr>
              <w:t>Полтавської області</w:t>
            </w:r>
            <w:r w:rsidRPr="008A43B7">
              <w:rPr>
                <w:spacing w:val="-6"/>
                <w:sz w:val="20"/>
                <w:szCs w:val="20"/>
              </w:rPr>
              <w:t>,</w:t>
            </w:r>
            <w:r>
              <w:rPr>
                <w:spacing w:val="-6"/>
                <w:sz w:val="20"/>
                <w:szCs w:val="20"/>
              </w:rPr>
              <w:t xml:space="preserve"> </w:t>
            </w:r>
            <w:r w:rsidRPr="008A43B7">
              <w:rPr>
                <w:spacing w:val="-6"/>
                <w:sz w:val="20"/>
                <w:szCs w:val="20"/>
              </w:rPr>
              <w:t>КП «КОМФОРТНИЙ ДІМ»</w:t>
            </w:r>
          </w:p>
        </w:tc>
      </w:tr>
      <w:tr w:rsidR="0097615F">
        <w:trPr>
          <w:trHeight w:val="344"/>
        </w:trPr>
        <w:tc>
          <w:tcPr>
            <w:tcW w:w="840" w:type="dxa"/>
          </w:tcPr>
          <w:p w:rsidR="0097615F" w:rsidRDefault="0097615F" w:rsidP="00247EA7">
            <w:pPr>
              <w:jc w:val="center"/>
              <w:rPr>
                <w:sz w:val="20"/>
                <w:szCs w:val="20"/>
              </w:rPr>
            </w:pPr>
            <w:r>
              <w:rPr>
                <w:sz w:val="20"/>
                <w:szCs w:val="20"/>
              </w:rPr>
              <w:t>52</w:t>
            </w:r>
          </w:p>
        </w:tc>
        <w:tc>
          <w:tcPr>
            <w:tcW w:w="4800" w:type="dxa"/>
          </w:tcPr>
          <w:p w:rsidR="0097615F" w:rsidRPr="005B680C" w:rsidRDefault="0097615F" w:rsidP="008145B9">
            <w:pPr>
              <w:jc w:val="center"/>
              <w:rPr>
                <w:color w:val="000000"/>
                <w:sz w:val="20"/>
                <w:szCs w:val="20"/>
              </w:rPr>
            </w:pPr>
            <w:r w:rsidRPr="005B680C">
              <w:rPr>
                <w:color w:val="000000"/>
                <w:sz w:val="20"/>
                <w:szCs w:val="20"/>
              </w:rPr>
              <w:t>Програма діяльності та розвитку</w:t>
            </w:r>
            <w:r>
              <w:rPr>
                <w:color w:val="000000"/>
                <w:sz w:val="20"/>
                <w:szCs w:val="20"/>
              </w:rPr>
              <w:t xml:space="preserve"> </w:t>
            </w:r>
            <w:r w:rsidRPr="005B680C">
              <w:rPr>
                <w:color w:val="000000"/>
                <w:sz w:val="20"/>
                <w:szCs w:val="20"/>
              </w:rPr>
              <w:t>КП «Кременчук</w:t>
            </w:r>
            <w:r>
              <w:rPr>
                <w:color w:val="000000"/>
                <w:sz w:val="20"/>
                <w:szCs w:val="20"/>
              </w:rPr>
              <w:t xml:space="preserve"> АКВА-СЕРВІС» </w:t>
            </w:r>
            <w:r w:rsidRPr="005B680C">
              <w:rPr>
                <w:color w:val="000000"/>
                <w:sz w:val="20"/>
                <w:szCs w:val="20"/>
              </w:rPr>
              <w:t>на 2022-2024 роки</w:t>
            </w:r>
          </w:p>
        </w:tc>
        <w:tc>
          <w:tcPr>
            <w:tcW w:w="3720" w:type="dxa"/>
          </w:tcPr>
          <w:p w:rsidR="0097615F" w:rsidRPr="005B680C" w:rsidRDefault="0097615F" w:rsidP="008145B9">
            <w:pPr>
              <w:ind w:left="124"/>
              <w:jc w:val="center"/>
              <w:rPr>
                <w:sz w:val="20"/>
                <w:szCs w:val="20"/>
              </w:rPr>
            </w:pPr>
            <w:r w:rsidRPr="005B680C">
              <w:rPr>
                <w:sz w:val="20"/>
                <w:szCs w:val="20"/>
              </w:rPr>
              <w:t>Рішення Кременчуцької міської ради Кременчуцького рай</w:t>
            </w:r>
            <w:r>
              <w:rPr>
                <w:sz w:val="20"/>
                <w:szCs w:val="20"/>
              </w:rPr>
              <w:t xml:space="preserve">ону Полтавської області від 23 листопада </w:t>
            </w:r>
            <w:r w:rsidRPr="005B680C">
              <w:rPr>
                <w:sz w:val="20"/>
                <w:szCs w:val="20"/>
              </w:rPr>
              <w:t xml:space="preserve">2021 року </w:t>
            </w:r>
          </w:p>
        </w:tc>
        <w:tc>
          <w:tcPr>
            <w:tcW w:w="6000" w:type="dxa"/>
          </w:tcPr>
          <w:p w:rsidR="0097615F" w:rsidRDefault="0097615F" w:rsidP="00B257B8">
            <w:pPr>
              <w:ind w:left="-108" w:right="-186" w:hanging="108"/>
              <w:jc w:val="center"/>
              <w:rPr>
                <w:sz w:val="20"/>
                <w:szCs w:val="20"/>
              </w:rPr>
            </w:pPr>
            <w:r w:rsidRPr="005B680C">
              <w:rPr>
                <w:sz w:val="20"/>
                <w:szCs w:val="20"/>
              </w:rPr>
              <w:t xml:space="preserve">Департамент житлово-комунального господарства </w:t>
            </w:r>
          </w:p>
          <w:p w:rsidR="0097615F" w:rsidRDefault="0097615F" w:rsidP="00B257B8">
            <w:pPr>
              <w:ind w:left="-108" w:right="-186" w:hanging="108"/>
              <w:jc w:val="center"/>
              <w:rPr>
                <w:color w:val="000000"/>
                <w:sz w:val="20"/>
                <w:szCs w:val="20"/>
              </w:rPr>
            </w:pPr>
            <w:r w:rsidRPr="005B680C">
              <w:rPr>
                <w:color w:val="000000"/>
                <w:sz w:val="20"/>
                <w:szCs w:val="20"/>
              </w:rPr>
              <w:t xml:space="preserve">Кременчуцької міської ради Кременчуцького району </w:t>
            </w:r>
          </w:p>
          <w:p w:rsidR="0097615F" w:rsidRPr="005B680C" w:rsidRDefault="0097615F" w:rsidP="008145B9">
            <w:pPr>
              <w:ind w:right="-186"/>
              <w:jc w:val="center"/>
              <w:rPr>
                <w:spacing w:val="-6"/>
                <w:sz w:val="20"/>
                <w:szCs w:val="20"/>
              </w:rPr>
            </w:pPr>
            <w:r w:rsidRPr="005B680C">
              <w:rPr>
                <w:color w:val="000000"/>
                <w:sz w:val="20"/>
                <w:szCs w:val="20"/>
              </w:rPr>
              <w:t>Полтавської області</w:t>
            </w:r>
            <w:r w:rsidRPr="005B680C">
              <w:rPr>
                <w:spacing w:val="-6"/>
                <w:sz w:val="20"/>
                <w:szCs w:val="20"/>
              </w:rPr>
              <w:t xml:space="preserve">, </w:t>
            </w:r>
            <w:r w:rsidRPr="005B680C">
              <w:rPr>
                <w:sz w:val="20"/>
                <w:szCs w:val="20"/>
              </w:rPr>
              <w:t>КП «Кременчук АКВА-СЕРВІС»</w:t>
            </w:r>
          </w:p>
        </w:tc>
      </w:tr>
      <w:tr w:rsidR="0097615F">
        <w:trPr>
          <w:trHeight w:val="344"/>
        </w:trPr>
        <w:tc>
          <w:tcPr>
            <w:tcW w:w="840" w:type="dxa"/>
          </w:tcPr>
          <w:p w:rsidR="0097615F" w:rsidRDefault="0097615F" w:rsidP="00247EA7">
            <w:pPr>
              <w:jc w:val="center"/>
              <w:rPr>
                <w:sz w:val="20"/>
                <w:szCs w:val="20"/>
              </w:rPr>
            </w:pPr>
            <w:r>
              <w:rPr>
                <w:sz w:val="20"/>
                <w:szCs w:val="20"/>
              </w:rPr>
              <w:t>53</w:t>
            </w:r>
          </w:p>
        </w:tc>
        <w:tc>
          <w:tcPr>
            <w:tcW w:w="4800" w:type="dxa"/>
          </w:tcPr>
          <w:p w:rsidR="0097615F" w:rsidRPr="00B748FB" w:rsidRDefault="0097615F" w:rsidP="008145B9">
            <w:pPr>
              <w:jc w:val="center"/>
              <w:rPr>
                <w:color w:val="000000"/>
                <w:sz w:val="20"/>
                <w:szCs w:val="20"/>
                <w:shd w:val="clear" w:color="auto" w:fill="FFFFFF"/>
              </w:rPr>
            </w:pPr>
            <w:r w:rsidRPr="00B748FB">
              <w:rPr>
                <w:color w:val="000000"/>
                <w:sz w:val="20"/>
                <w:szCs w:val="20"/>
                <w:shd w:val="clear" w:color="auto" w:fill="FFFFFF"/>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 2022-2024 роки в новій редакції</w:t>
            </w:r>
          </w:p>
        </w:tc>
        <w:tc>
          <w:tcPr>
            <w:tcW w:w="3720" w:type="dxa"/>
          </w:tcPr>
          <w:p w:rsidR="0097615F" w:rsidRPr="00B748FB" w:rsidRDefault="0097615F" w:rsidP="008145B9">
            <w:pPr>
              <w:widowControl w:val="0"/>
              <w:tabs>
                <w:tab w:val="left" w:pos="6300"/>
              </w:tabs>
              <w:ind w:left="124"/>
              <w:jc w:val="center"/>
              <w:rPr>
                <w:sz w:val="20"/>
                <w:szCs w:val="20"/>
              </w:rPr>
            </w:pPr>
            <w:r w:rsidRPr="00B748FB">
              <w:rPr>
                <w:sz w:val="20"/>
                <w:szCs w:val="20"/>
              </w:rPr>
              <w:t>Рішення Кременчуцької міської ради Кременчуцького район</w:t>
            </w:r>
            <w:r>
              <w:rPr>
                <w:sz w:val="20"/>
                <w:szCs w:val="20"/>
              </w:rPr>
              <w:t xml:space="preserve">у Полтавської області від 21 липня </w:t>
            </w:r>
            <w:r w:rsidRPr="00B748FB">
              <w:rPr>
                <w:sz w:val="20"/>
                <w:szCs w:val="20"/>
              </w:rPr>
              <w:t xml:space="preserve">2023 року </w:t>
            </w:r>
          </w:p>
        </w:tc>
        <w:tc>
          <w:tcPr>
            <w:tcW w:w="6000" w:type="dxa"/>
          </w:tcPr>
          <w:p w:rsidR="0097615F" w:rsidRDefault="0097615F" w:rsidP="008145B9">
            <w:pPr>
              <w:jc w:val="center"/>
              <w:rPr>
                <w:spacing w:val="-6"/>
                <w:sz w:val="20"/>
                <w:szCs w:val="20"/>
              </w:rPr>
            </w:pPr>
            <w:r w:rsidRPr="00B748FB">
              <w:rPr>
                <w:sz w:val="20"/>
                <w:szCs w:val="20"/>
              </w:rPr>
              <w:t xml:space="preserve">Департамент житлово-комунального господарства </w:t>
            </w:r>
            <w:r w:rsidRPr="00B748FB">
              <w:rPr>
                <w:color w:val="000000"/>
                <w:sz w:val="20"/>
                <w:szCs w:val="20"/>
              </w:rPr>
              <w:t>Кременчуцької міської ради Кременчуцького району Полтавської області</w:t>
            </w:r>
            <w:r w:rsidRPr="00B748FB">
              <w:rPr>
                <w:spacing w:val="-6"/>
                <w:sz w:val="20"/>
                <w:szCs w:val="20"/>
              </w:rPr>
              <w:t xml:space="preserve">, </w:t>
            </w:r>
          </w:p>
          <w:p w:rsidR="0097615F" w:rsidRPr="00B748FB" w:rsidRDefault="0097615F" w:rsidP="008145B9">
            <w:pPr>
              <w:jc w:val="center"/>
              <w:rPr>
                <w:spacing w:val="-6"/>
                <w:sz w:val="20"/>
                <w:szCs w:val="20"/>
              </w:rPr>
            </w:pPr>
            <w:r w:rsidRPr="00B748FB">
              <w:rPr>
                <w:spacing w:val="-6"/>
                <w:sz w:val="20"/>
                <w:szCs w:val="20"/>
              </w:rPr>
              <w:t>КГЖЕП «Автозаводське»</w:t>
            </w:r>
            <w:r>
              <w:rPr>
                <w:spacing w:val="-6"/>
                <w:sz w:val="20"/>
                <w:szCs w:val="20"/>
              </w:rPr>
              <w:t xml:space="preserve">, </w:t>
            </w:r>
            <w:r w:rsidRPr="00B748FB">
              <w:rPr>
                <w:spacing w:val="-6"/>
                <w:sz w:val="20"/>
                <w:szCs w:val="20"/>
              </w:rPr>
              <w:t>Департамент освіти</w:t>
            </w:r>
            <w:r>
              <w:rPr>
                <w:spacing w:val="-6"/>
                <w:sz w:val="20"/>
                <w:szCs w:val="20"/>
              </w:rPr>
              <w:t xml:space="preserve">, </w:t>
            </w:r>
            <w:r w:rsidRPr="00B748FB">
              <w:rPr>
                <w:spacing w:val="-6"/>
                <w:sz w:val="20"/>
                <w:szCs w:val="20"/>
              </w:rPr>
              <w:t>Департамент соціального захисту населення</w:t>
            </w:r>
          </w:p>
        </w:tc>
      </w:tr>
      <w:tr w:rsidR="0097615F">
        <w:trPr>
          <w:trHeight w:val="344"/>
        </w:trPr>
        <w:tc>
          <w:tcPr>
            <w:tcW w:w="840" w:type="dxa"/>
          </w:tcPr>
          <w:p w:rsidR="0097615F" w:rsidRDefault="0097615F" w:rsidP="00247EA7">
            <w:pPr>
              <w:jc w:val="center"/>
              <w:rPr>
                <w:sz w:val="20"/>
                <w:szCs w:val="20"/>
              </w:rPr>
            </w:pPr>
            <w:r>
              <w:rPr>
                <w:sz w:val="20"/>
                <w:szCs w:val="20"/>
              </w:rPr>
              <w:t>54</w:t>
            </w:r>
          </w:p>
        </w:tc>
        <w:tc>
          <w:tcPr>
            <w:tcW w:w="4800" w:type="dxa"/>
          </w:tcPr>
          <w:p w:rsidR="0097615F" w:rsidRDefault="0097615F" w:rsidP="008145B9">
            <w:pPr>
              <w:jc w:val="center"/>
              <w:rPr>
                <w:color w:val="000000"/>
                <w:sz w:val="20"/>
                <w:szCs w:val="20"/>
                <w:shd w:val="clear" w:color="auto" w:fill="FFFFFF"/>
              </w:rPr>
            </w:pPr>
            <w:r w:rsidRPr="00B748FB">
              <w:rPr>
                <w:color w:val="000000"/>
                <w:sz w:val="20"/>
                <w:szCs w:val="20"/>
                <w:shd w:val="clear" w:color="auto" w:fill="FFFFFF"/>
              </w:rPr>
              <w:t xml:space="preserve">Програма  капітального, поточного ремонтів, реконструкції та утримання житлового фонду (у тому числі соціального призначення) </w:t>
            </w:r>
          </w:p>
          <w:p w:rsidR="0097615F" w:rsidRPr="00B748FB" w:rsidRDefault="0097615F" w:rsidP="008145B9">
            <w:pPr>
              <w:jc w:val="center"/>
              <w:rPr>
                <w:color w:val="000000"/>
                <w:sz w:val="20"/>
                <w:szCs w:val="20"/>
                <w:shd w:val="clear" w:color="auto" w:fill="FFFFFF"/>
              </w:rPr>
            </w:pPr>
            <w:r w:rsidRPr="00B748FB">
              <w:rPr>
                <w:color w:val="000000"/>
                <w:sz w:val="20"/>
                <w:szCs w:val="20"/>
                <w:shd w:val="clear" w:color="auto" w:fill="FFFFFF"/>
              </w:rPr>
              <w:t>на 2023-2025 роки</w:t>
            </w:r>
          </w:p>
        </w:tc>
        <w:tc>
          <w:tcPr>
            <w:tcW w:w="3720" w:type="dxa"/>
          </w:tcPr>
          <w:p w:rsidR="0097615F" w:rsidRPr="00B748FB" w:rsidRDefault="0097615F" w:rsidP="008145B9">
            <w:pPr>
              <w:widowControl w:val="0"/>
              <w:tabs>
                <w:tab w:val="left" w:pos="6300"/>
              </w:tabs>
              <w:ind w:left="124"/>
              <w:jc w:val="center"/>
              <w:rPr>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B748FB">
              <w:rPr>
                <w:color w:val="000000"/>
                <w:sz w:val="20"/>
                <w:szCs w:val="20"/>
                <w:shd w:val="clear" w:color="auto" w:fill="FFFFFF"/>
              </w:rPr>
              <w:t xml:space="preserve">від 23 лютого 2023 року </w:t>
            </w:r>
            <w:r w:rsidRPr="00CD3D9F">
              <w:rPr>
                <w:sz w:val="20"/>
                <w:szCs w:val="20"/>
              </w:rPr>
              <w:t>(зі змінами</w:t>
            </w:r>
            <w:r>
              <w:rPr>
                <w:sz w:val="20"/>
                <w:szCs w:val="20"/>
              </w:rPr>
              <w:t xml:space="preserve"> </w:t>
            </w:r>
            <w:r w:rsidRPr="00B748FB">
              <w:rPr>
                <w:sz w:val="20"/>
                <w:szCs w:val="20"/>
              </w:rPr>
              <w:t>від 13.04.2023 року</w:t>
            </w:r>
            <w:r w:rsidRPr="00CD3D9F">
              <w:rPr>
                <w:sz w:val="20"/>
                <w:szCs w:val="20"/>
              </w:rPr>
              <w:t>)</w:t>
            </w:r>
          </w:p>
        </w:tc>
        <w:tc>
          <w:tcPr>
            <w:tcW w:w="6000" w:type="dxa"/>
          </w:tcPr>
          <w:p w:rsidR="0097615F" w:rsidRDefault="0097615F" w:rsidP="008145B9">
            <w:pPr>
              <w:ind w:right="-186"/>
              <w:jc w:val="center"/>
              <w:rPr>
                <w:sz w:val="20"/>
                <w:szCs w:val="20"/>
              </w:rPr>
            </w:pPr>
            <w:r w:rsidRPr="00B748FB">
              <w:rPr>
                <w:sz w:val="20"/>
                <w:szCs w:val="20"/>
              </w:rPr>
              <w:t xml:space="preserve">Департамент житлово-комунального господарства </w:t>
            </w:r>
          </w:p>
          <w:p w:rsidR="0097615F" w:rsidRDefault="0097615F" w:rsidP="008145B9">
            <w:pPr>
              <w:ind w:right="-186"/>
              <w:jc w:val="center"/>
              <w:rPr>
                <w:color w:val="000000"/>
                <w:sz w:val="20"/>
                <w:szCs w:val="20"/>
              </w:rPr>
            </w:pPr>
            <w:r w:rsidRPr="00B748FB">
              <w:rPr>
                <w:color w:val="000000"/>
                <w:sz w:val="20"/>
                <w:szCs w:val="20"/>
              </w:rPr>
              <w:t xml:space="preserve">Кременчуцької міської ради Кременчуцького району </w:t>
            </w:r>
          </w:p>
          <w:p w:rsidR="0097615F" w:rsidRPr="00B748FB" w:rsidRDefault="0097615F" w:rsidP="008145B9">
            <w:pPr>
              <w:ind w:right="-186"/>
              <w:jc w:val="center"/>
              <w:rPr>
                <w:spacing w:val="-6"/>
                <w:sz w:val="20"/>
                <w:szCs w:val="20"/>
              </w:rPr>
            </w:pPr>
            <w:r w:rsidRPr="00B748FB">
              <w:rPr>
                <w:color w:val="000000"/>
                <w:sz w:val="20"/>
                <w:szCs w:val="20"/>
              </w:rPr>
              <w:t>Полтавської області</w:t>
            </w:r>
            <w:r w:rsidRPr="00B748FB">
              <w:rPr>
                <w:spacing w:val="-6"/>
                <w:sz w:val="20"/>
                <w:szCs w:val="20"/>
              </w:rPr>
              <w:t>, КГЖЕП «Автозаводське»</w:t>
            </w:r>
          </w:p>
        </w:tc>
      </w:tr>
      <w:tr w:rsidR="0097615F">
        <w:trPr>
          <w:trHeight w:val="344"/>
        </w:trPr>
        <w:tc>
          <w:tcPr>
            <w:tcW w:w="840" w:type="dxa"/>
          </w:tcPr>
          <w:p w:rsidR="0097615F" w:rsidRDefault="0097615F" w:rsidP="00247EA7">
            <w:pPr>
              <w:jc w:val="center"/>
              <w:rPr>
                <w:sz w:val="20"/>
                <w:szCs w:val="20"/>
              </w:rPr>
            </w:pPr>
            <w:r>
              <w:rPr>
                <w:sz w:val="20"/>
                <w:szCs w:val="20"/>
              </w:rPr>
              <w:t>55</w:t>
            </w:r>
          </w:p>
        </w:tc>
        <w:tc>
          <w:tcPr>
            <w:tcW w:w="4800" w:type="dxa"/>
          </w:tcPr>
          <w:p w:rsidR="0097615F" w:rsidRPr="00420C0D" w:rsidRDefault="0097615F" w:rsidP="008145B9">
            <w:pPr>
              <w:jc w:val="center"/>
              <w:rPr>
                <w:color w:val="000000"/>
                <w:sz w:val="20"/>
                <w:szCs w:val="20"/>
                <w:shd w:val="clear" w:color="auto" w:fill="FFFFFF"/>
              </w:rPr>
            </w:pPr>
            <w:r w:rsidRPr="00420C0D">
              <w:rPr>
                <w:color w:val="000000"/>
                <w:sz w:val="20"/>
                <w:szCs w:val="20"/>
                <w:shd w:val="clear" w:color="auto" w:fill="FFFFFF"/>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w:t>
            </w:r>
            <w:r>
              <w:rPr>
                <w:color w:val="000000"/>
                <w:sz w:val="20"/>
                <w:szCs w:val="20"/>
                <w:shd w:val="clear" w:color="auto" w:fill="FFFFFF"/>
              </w:rPr>
              <w:t>ктів до опалювального сезону на</w:t>
            </w:r>
            <w:r w:rsidRPr="00420C0D">
              <w:rPr>
                <w:color w:val="000000"/>
                <w:sz w:val="20"/>
                <w:szCs w:val="20"/>
                <w:shd w:val="clear" w:color="auto" w:fill="FFFFFF"/>
              </w:rPr>
              <w:t xml:space="preserve"> 2022-2025 роки</w:t>
            </w:r>
          </w:p>
        </w:tc>
        <w:tc>
          <w:tcPr>
            <w:tcW w:w="3720" w:type="dxa"/>
          </w:tcPr>
          <w:p w:rsidR="0097615F" w:rsidRPr="00420C0D" w:rsidRDefault="0097615F" w:rsidP="008145B9">
            <w:pPr>
              <w:widowControl w:val="0"/>
              <w:tabs>
                <w:tab w:val="left" w:pos="6300"/>
              </w:tabs>
              <w:ind w:left="124"/>
              <w:jc w:val="center"/>
              <w:rPr>
                <w:sz w:val="20"/>
                <w:szCs w:val="20"/>
              </w:rPr>
            </w:pPr>
            <w:r w:rsidRPr="00420C0D">
              <w:rPr>
                <w:sz w:val="20"/>
                <w:szCs w:val="20"/>
              </w:rPr>
              <w:t>Рішення Кременчуцької міської ради Кременчуцького райо</w:t>
            </w:r>
            <w:r>
              <w:rPr>
                <w:sz w:val="20"/>
                <w:szCs w:val="20"/>
              </w:rPr>
              <w:t xml:space="preserve">ну Полтавської області від 15 вересня </w:t>
            </w:r>
            <w:r w:rsidRPr="00420C0D">
              <w:rPr>
                <w:sz w:val="20"/>
                <w:szCs w:val="20"/>
              </w:rPr>
              <w:t xml:space="preserve">2023 року </w:t>
            </w:r>
          </w:p>
        </w:tc>
        <w:tc>
          <w:tcPr>
            <w:tcW w:w="6000" w:type="dxa"/>
          </w:tcPr>
          <w:p w:rsidR="0097615F" w:rsidRDefault="0097615F" w:rsidP="008145B9">
            <w:pPr>
              <w:ind w:right="-186"/>
              <w:jc w:val="center"/>
              <w:rPr>
                <w:sz w:val="20"/>
                <w:szCs w:val="20"/>
              </w:rPr>
            </w:pPr>
            <w:r w:rsidRPr="00420C0D">
              <w:rPr>
                <w:sz w:val="20"/>
                <w:szCs w:val="20"/>
              </w:rPr>
              <w:t xml:space="preserve">Департамент житлово-комунального господарства </w:t>
            </w:r>
          </w:p>
          <w:p w:rsidR="0097615F" w:rsidRDefault="0097615F" w:rsidP="008145B9">
            <w:pPr>
              <w:ind w:right="-186"/>
              <w:jc w:val="center"/>
              <w:rPr>
                <w:color w:val="000000"/>
                <w:sz w:val="20"/>
                <w:szCs w:val="20"/>
              </w:rPr>
            </w:pPr>
            <w:r w:rsidRPr="00420C0D">
              <w:rPr>
                <w:color w:val="000000"/>
                <w:sz w:val="20"/>
                <w:szCs w:val="20"/>
              </w:rPr>
              <w:t xml:space="preserve">Кременчуцької міської ради Кременчуцького району </w:t>
            </w:r>
          </w:p>
          <w:p w:rsidR="0097615F" w:rsidRPr="00420C0D" w:rsidRDefault="0097615F" w:rsidP="008145B9">
            <w:pPr>
              <w:ind w:right="-186"/>
              <w:jc w:val="center"/>
              <w:rPr>
                <w:spacing w:val="-6"/>
                <w:sz w:val="20"/>
                <w:szCs w:val="20"/>
              </w:rPr>
            </w:pPr>
            <w:r w:rsidRPr="00420C0D">
              <w:rPr>
                <w:color w:val="000000"/>
                <w:sz w:val="20"/>
                <w:szCs w:val="20"/>
              </w:rPr>
              <w:t>Полтавської області</w:t>
            </w:r>
            <w:r w:rsidRPr="00420C0D">
              <w:rPr>
                <w:spacing w:val="-6"/>
                <w:sz w:val="20"/>
                <w:szCs w:val="20"/>
              </w:rPr>
              <w:t>,</w:t>
            </w:r>
            <w:r>
              <w:rPr>
                <w:spacing w:val="-6"/>
                <w:sz w:val="20"/>
                <w:szCs w:val="20"/>
              </w:rPr>
              <w:t xml:space="preserve"> </w:t>
            </w:r>
            <w:r w:rsidRPr="00420C0D">
              <w:rPr>
                <w:spacing w:val="-6"/>
                <w:sz w:val="20"/>
                <w:szCs w:val="20"/>
              </w:rPr>
              <w:t>ОСББ</w:t>
            </w:r>
          </w:p>
        </w:tc>
      </w:tr>
      <w:tr w:rsidR="0097615F">
        <w:trPr>
          <w:trHeight w:val="344"/>
        </w:trPr>
        <w:tc>
          <w:tcPr>
            <w:tcW w:w="840" w:type="dxa"/>
          </w:tcPr>
          <w:p w:rsidR="0097615F" w:rsidRDefault="0097615F" w:rsidP="00247EA7">
            <w:pPr>
              <w:jc w:val="center"/>
              <w:rPr>
                <w:sz w:val="20"/>
                <w:szCs w:val="20"/>
              </w:rPr>
            </w:pPr>
            <w:r>
              <w:rPr>
                <w:sz w:val="20"/>
                <w:szCs w:val="20"/>
              </w:rPr>
              <w:t>56</w:t>
            </w:r>
          </w:p>
        </w:tc>
        <w:tc>
          <w:tcPr>
            <w:tcW w:w="4800" w:type="dxa"/>
          </w:tcPr>
          <w:p w:rsidR="0097615F" w:rsidRDefault="0097615F" w:rsidP="004E5717">
            <w:pPr>
              <w:jc w:val="center"/>
              <w:rPr>
                <w:sz w:val="20"/>
                <w:szCs w:val="20"/>
              </w:rPr>
            </w:pPr>
            <w:r w:rsidRPr="004E5717">
              <w:rPr>
                <w:sz w:val="20"/>
                <w:szCs w:val="20"/>
              </w:rPr>
              <w:t xml:space="preserve">Програма енергозбереження та енергоефективності Кременчуцької міської територіальної громади </w:t>
            </w:r>
          </w:p>
          <w:p w:rsidR="0097615F" w:rsidRPr="004E5717" w:rsidRDefault="0097615F" w:rsidP="004E5717">
            <w:pPr>
              <w:jc w:val="center"/>
              <w:rPr>
                <w:sz w:val="20"/>
                <w:szCs w:val="20"/>
              </w:rPr>
            </w:pPr>
            <w:r w:rsidRPr="004E5717">
              <w:rPr>
                <w:sz w:val="20"/>
                <w:szCs w:val="20"/>
              </w:rPr>
              <w:t>на 2022-2024 роки</w:t>
            </w:r>
          </w:p>
        </w:tc>
        <w:tc>
          <w:tcPr>
            <w:tcW w:w="3720" w:type="dxa"/>
          </w:tcPr>
          <w:p w:rsidR="0097615F" w:rsidRPr="004E5717" w:rsidRDefault="0097615F" w:rsidP="004E5717">
            <w:pPr>
              <w:jc w:val="center"/>
              <w:rPr>
                <w:sz w:val="20"/>
                <w:szCs w:val="20"/>
              </w:rPr>
            </w:pPr>
            <w:r w:rsidRPr="004E5717">
              <w:rPr>
                <w:sz w:val="20"/>
                <w:szCs w:val="20"/>
              </w:rPr>
              <w:t xml:space="preserve">Рішення Кременчуцької міської ради Кременчуцького району Полтавської області від 23 листопада 2021 року </w:t>
            </w:r>
            <w:r>
              <w:rPr>
                <w:sz w:val="20"/>
                <w:szCs w:val="20"/>
              </w:rPr>
              <w:t>(</w:t>
            </w:r>
            <w:r w:rsidRPr="004E5717">
              <w:rPr>
                <w:sz w:val="20"/>
                <w:szCs w:val="20"/>
              </w:rPr>
              <w:t>зі змінами від 13 квітня 2023 року</w:t>
            </w:r>
            <w:r>
              <w:rPr>
                <w:sz w:val="20"/>
                <w:szCs w:val="20"/>
              </w:rPr>
              <w:t>)</w:t>
            </w:r>
          </w:p>
        </w:tc>
        <w:tc>
          <w:tcPr>
            <w:tcW w:w="6000" w:type="dxa"/>
          </w:tcPr>
          <w:p w:rsidR="0097615F" w:rsidRPr="004E5717" w:rsidRDefault="0097615F" w:rsidP="004E5717">
            <w:pPr>
              <w:jc w:val="center"/>
              <w:rPr>
                <w:sz w:val="20"/>
                <w:szCs w:val="20"/>
              </w:rPr>
            </w:pPr>
            <w:r w:rsidRPr="004E5717">
              <w:rPr>
                <w:sz w:val="20"/>
                <w:szCs w:val="20"/>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57</w:t>
            </w:r>
          </w:p>
        </w:tc>
        <w:tc>
          <w:tcPr>
            <w:tcW w:w="4800" w:type="dxa"/>
          </w:tcPr>
          <w:p w:rsidR="0097615F" w:rsidRDefault="0097615F" w:rsidP="005F03C0">
            <w:pPr>
              <w:jc w:val="center"/>
              <w:rPr>
                <w:sz w:val="20"/>
                <w:szCs w:val="20"/>
              </w:rPr>
            </w:pPr>
            <w:r w:rsidRPr="00EA4E19">
              <w:rPr>
                <w:sz w:val="20"/>
                <w:szCs w:val="20"/>
              </w:rPr>
              <w:t>Програма розвитку та забезпечення діял</w:t>
            </w:r>
            <w:r>
              <w:rPr>
                <w:sz w:val="20"/>
                <w:szCs w:val="20"/>
              </w:rPr>
              <w:t xml:space="preserve">ьності </w:t>
            </w:r>
          </w:p>
          <w:p w:rsidR="0097615F" w:rsidRDefault="0097615F" w:rsidP="005F03C0">
            <w:pPr>
              <w:jc w:val="center"/>
              <w:rPr>
                <w:sz w:val="20"/>
                <w:szCs w:val="20"/>
              </w:rPr>
            </w:pPr>
            <w:r>
              <w:rPr>
                <w:sz w:val="20"/>
                <w:szCs w:val="20"/>
              </w:rPr>
              <w:t>КП</w:t>
            </w:r>
            <w:r w:rsidRPr="00EA4E19">
              <w:rPr>
                <w:sz w:val="20"/>
                <w:szCs w:val="20"/>
              </w:rPr>
              <w:t xml:space="preserve"> «Кременчуцьке тролейбусне управління </w:t>
            </w:r>
          </w:p>
          <w:p w:rsidR="0097615F" w:rsidRPr="00FB0B46" w:rsidRDefault="0097615F" w:rsidP="005F03C0">
            <w:pPr>
              <w:jc w:val="center"/>
              <w:rPr>
                <w:sz w:val="20"/>
                <w:szCs w:val="20"/>
              </w:rPr>
            </w:pPr>
            <w:r w:rsidRPr="00EA4E19">
              <w:rPr>
                <w:sz w:val="20"/>
                <w:szCs w:val="20"/>
              </w:rPr>
              <w:t>імені Л.Я.Левітана» на 2023-2027 роки</w:t>
            </w:r>
          </w:p>
        </w:tc>
        <w:tc>
          <w:tcPr>
            <w:tcW w:w="3720" w:type="dxa"/>
          </w:tcPr>
          <w:p w:rsidR="0097615F" w:rsidRPr="00D67369" w:rsidRDefault="0097615F" w:rsidP="003730BA">
            <w:pPr>
              <w:jc w:val="center"/>
              <w:rPr>
                <w:sz w:val="20"/>
                <w:szCs w:val="20"/>
              </w:rPr>
            </w:pPr>
            <w:r>
              <w:rPr>
                <w:sz w:val="20"/>
                <w:szCs w:val="20"/>
              </w:rPr>
              <w:t>Р</w:t>
            </w:r>
            <w:r w:rsidRPr="00EA4E19">
              <w:rPr>
                <w:sz w:val="20"/>
                <w:szCs w:val="20"/>
              </w:rPr>
              <w:t xml:space="preserve">ішення Кременчуцької міської ради Кременчуцького району Полтавської області від </w:t>
            </w:r>
            <w:r>
              <w:rPr>
                <w:sz w:val="20"/>
                <w:szCs w:val="20"/>
              </w:rPr>
              <w:t xml:space="preserve">30 червня </w:t>
            </w:r>
            <w:r w:rsidRPr="00EA4E19">
              <w:rPr>
                <w:sz w:val="20"/>
                <w:szCs w:val="20"/>
              </w:rPr>
              <w:t>2023 року</w:t>
            </w:r>
          </w:p>
        </w:tc>
        <w:tc>
          <w:tcPr>
            <w:tcW w:w="6000" w:type="dxa"/>
          </w:tcPr>
          <w:p w:rsidR="0097615F" w:rsidRPr="006E464F" w:rsidRDefault="0097615F" w:rsidP="00FB0B46">
            <w:pPr>
              <w:jc w:val="center"/>
              <w:rPr>
                <w:sz w:val="20"/>
                <w:szCs w:val="20"/>
              </w:rPr>
            </w:pPr>
            <w:r w:rsidRPr="00EA4E19">
              <w:rPr>
                <w:sz w:val="20"/>
                <w:szCs w:val="20"/>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97615F">
        <w:trPr>
          <w:trHeight w:val="34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247EA7">
            <w:pPr>
              <w:jc w:val="center"/>
              <w:rPr>
                <w:sz w:val="20"/>
                <w:szCs w:val="20"/>
              </w:rPr>
            </w:pPr>
            <w:r>
              <w:rPr>
                <w:sz w:val="20"/>
                <w:szCs w:val="20"/>
              </w:rPr>
              <w:t>58</w:t>
            </w:r>
          </w:p>
        </w:tc>
        <w:tc>
          <w:tcPr>
            <w:tcW w:w="4800" w:type="dxa"/>
          </w:tcPr>
          <w:p w:rsidR="0097615F" w:rsidRDefault="0097615F" w:rsidP="005F03C0">
            <w:pPr>
              <w:jc w:val="center"/>
              <w:rPr>
                <w:sz w:val="28"/>
                <w:szCs w:val="28"/>
                <w:highlight w:val="yellow"/>
              </w:rPr>
            </w:pPr>
            <w:r w:rsidRPr="005F03C0">
              <w:rPr>
                <w:sz w:val="20"/>
                <w:szCs w:val="20"/>
              </w:rPr>
              <w:t>«Програма охорони довкілля</w:t>
            </w:r>
            <w:r>
              <w:rPr>
                <w:sz w:val="20"/>
                <w:szCs w:val="20"/>
              </w:rPr>
              <w:t xml:space="preserve"> </w:t>
            </w:r>
            <w:r w:rsidRPr="005F03C0">
              <w:rPr>
                <w:sz w:val="20"/>
                <w:szCs w:val="20"/>
              </w:rPr>
              <w:t>Кременчуцької територіальної гром</w:t>
            </w:r>
            <w:r>
              <w:rPr>
                <w:sz w:val="20"/>
                <w:szCs w:val="20"/>
              </w:rPr>
              <w:t xml:space="preserve">ади на період 2021 - </w:t>
            </w:r>
            <w:r w:rsidRPr="005F03C0">
              <w:rPr>
                <w:sz w:val="20"/>
                <w:szCs w:val="20"/>
              </w:rPr>
              <w:t>2025 роки» («Довкілля-2025»)</w:t>
            </w:r>
          </w:p>
          <w:p w:rsidR="0097615F" w:rsidRPr="00EA4E19" w:rsidRDefault="0097615F" w:rsidP="005F03C0">
            <w:pPr>
              <w:jc w:val="center"/>
              <w:rPr>
                <w:sz w:val="20"/>
                <w:szCs w:val="20"/>
              </w:rPr>
            </w:pPr>
          </w:p>
        </w:tc>
        <w:tc>
          <w:tcPr>
            <w:tcW w:w="3720" w:type="dxa"/>
          </w:tcPr>
          <w:p w:rsidR="0097615F" w:rsidRDefault="0097615F" w:rsidP="00713430">
            <w:pPr>
              <w:jc w:val="center"/>
              <w:rPr>
                <w:spacing w:val="-10"/>
                <w:sz w:val="20"/>
                <w:szCs w:val="20"/>
              </w:rPr>
            </w:pPr>
            <w:r>
              <w:rPr>
                <w:spacing w:val="-10"/>
                <w:sz w:val="20"/>
                <w:szCs w:val="20"/>
              </w:rPr>
              <w:t xml:space="preserve">Рішення </w:t>
            </w:r>
            <w:r w:rsidRPr="005F03C0">
              <w:rPr>
                <w:spacing w:val="-10"/>
                <w:sz w:val="20"/>
                <w:szCs w:val="20"/>
              </w:rPr>
              <w:t xml:space="preserve">Кременчуцької міської ради Кременчуцького району Полтавської </w:t>
            </w:r>
          </w:p>
          <w:p w:rsidR="0097615F" w:rsidRDefault="0097615F" w:rsidP="00713430">
            <w:pPr>
              <w:jc w:val="center"/>
              <w:rPr>
                <w:sz w:val="20"/>
                <w:szCs w:val="20"/>
              </w:rPr>
            </w:pPr>
            <w:r w:rsidRPr="005F03C0">
              <w:rPr>
                <w:spacing w:val="-10"/>
                <w:sz w:val="20"/>
                <w:szCs w:val="20"/>
              </w:rPr>
              <w:t>області</w:t>
            </w:r>
            <w:r>
              <w:rPr>
                <w:spacing w:val="-10"/>
                <w:sz w:val="20"/>
                <w:szCs w:val="20"/>
              </w:rPr>
              <w:t xml:space="preserve"> </w:t>
            </w:r>
            <w:r w:rsidRPr="005F03C0">
              <w:rPr>
                <w:spacing w:val="-10"/>
                <w:sz w:val="20"/>
                <w:szCs w:val="20"/>
              </w:rPr>
              <w:t>від 22.12.2020</w:t>
            </w:r>
            <w:r>
              <w:rPr>
                <w:spacing w:val="-10"/>
                <w:sz w:val="20"/>
                <w:szCs w:val="20"/>
              </w:rPr>
              <w:t xml:space="preserve"> (</w:t>
            </w:r>
            <w:r w:rsidRPr="005F03C0">
              <w:rPr>
                <w:spacing w:val="-10"/>
                <w:sz w:val="20"/>
                <w:szCs w:val="20"/>
              </w:rPr>
              <w:t>зі змінами від 16.12.2021,</w:t>
            </w:r>
            <w:r>
              <w:rPr>
                <w:spacing w:val="-10"/>
                <w:sz w:val="20"/>
                <w:szCs w:val="20"/>
              </w:rPr>
              <w:t xml:space="preserve"> </w:t>
            </w:r>
            <w:r w:rsidRPr="005F03C0">
              <w:rPr>
                <w:spacing w:val="-6"/>
                <w:sz w:val="20"/>
                <w:szCs w:val="20"/>
              </w:rPr>
              <w:t>26.05.2023, 15.09.2023</w:t>
            </w:r>
            <w:r>
              <w:rPr>
                <w:spacing w:val="-6"/>
                <w:sz w:val="20"/>
                <w:szCs w:val="20"/>
              </w:rPr>
              <w:t>, 01.12.2023)</w:t>
            </w:r>
          </w:p>
        </w:tc>
        <w:tc>
          <w:tcPr>
            <w:tcW w:w="6000" w:type="dxa"/>
          </w:tcPr>
          <w:p w:rsidR="0097615F" w:rsidRPr="00AF2A8B" w:rsidRDefault="0097615F" w:rsidP="00AF2A8B">
            <w:pPr>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відділ екологічної безпеки виконавчого комітету </w:t>
            </w:r>
            <w:r w:rsidRPr="006E464F">
              <w:rPr>
                <w:color w:val="000000"/>
                <w:sz w:val="20"/>
                <w:szCs w:val="20"/>
              </w:rPr>
              <w:t>Кременчуцької міської ради Кременчуцького району Полтавської області</w:t>
            </w:r>
            <w:r>
              <w:rPr>
                <w:color w:val="000000"/>
                <w:sz w:val="20"/>
                <w:szCs w:val="20"/>
              </w:rPr>
              <w:t>, підприємства, установи, організації громади</w:t>
            </w:r>
          </w:p>
        </w:tc>
      </w:tr>
      <w:tr w:rsidR="0097615F">
        <w:trPr>
          <w:trHeight w:val="344"/>
        </w:trPr>
        <w:tc>
          <w:tcPr>
            <w:tcW w:w="840" w:type="dxa"/>
          </w:tcPr>
          <w:p w:rsidR="0097615F" w:rsidRDefault="0097615F" w:rsidP="00AF2A8B">
            <w:pPr>
              <w:jc w:val="center"/>
              <w:rPr>
                <w:sz w:val="20"/>
                <w:szCs w:val="20"/>
              </w:rPr>
            </w:pPr>
            <w:r>
              <w:rPr>
                <w:sz w:val="20"/>
                <w:szCs w:val="20"/>
              </w:rPr>
              <w:t>59</w:t>
            </w:r>
          </w:p>
        </w:tc>
        <w:tc>
          <w:tcPr>
            <w:tcW w:w="4800" w:type="dxa"/>
          </w:tcPr>
          <w:p w:rsidR="0097615F" w:rsidRPr="00AF2A8B" w:rsidRDefault="0097615F" w:rsidP="00AF2A8B">
            <w:pPr>
              <w:jc w:val="center"/>
              <w:rPr>
                <w:sz w:val="20"/>
                <w:szCs w:val="20"/>
              </w:rPr>
            </w:pPr>
            <w:r w:rsidRPr="00AF2A8B">
              <w:rPr>
                <w:sz w:val="20"/>
                <w:szCs w:val="20"/>
              </w:rPr>
              <w:t>Міська комплексна Стабілізаційна програма Кременчуцької міської територіальної громади</w:t>
            </w:r>
          </w:p>
        </w:tc>
        <w:tc>
          <w:tcPr>
            <w:tcW w:w="3720" w:type="dxa"/>
          </w:tcPr>
          <w:p w:rsidR="0097615F" w:rsidRPr="00AF2A8B" w:rsidRDefault="0097615F" w:rsidP="00AF2A8B">
            <w:pPr>
              <w:jc w:val="center"/>
              <w:rPr>
                <w:sz w:val="20"/>
                <w:szCs w:val="20"/>
              </w:rPr>
            </w:pPr>
            <w:r>
              <w:rPr>
                <w:sz w:val="20"/>
                <w:szCs w:val="20"/>
              </w:rPr>
              <w:t>Р</w:t>
            </w:r>
            <w:r w:rsidRPr="00AF2A8B">
              <w:rPr>
                <w:sz w:val="20"/>
                <w:szCs w:val="20"/>
              </w:rPr>
              <w:t xml:space="preserve">ішення Кременчуцької міської ради Кременчуцького району Полтавської області </w:t>
            </w:r>
            <w:r>
              <w:rPr>
                <w:sz w:val="20"/>
                <w:szCs w:val="20"/>
              </w:rPr>
              <w:t xml:space="preserve">від 08 квітня </w:t>
            </w:r>
            <w:r w:rsidRPr="00AF2A8B">
              <w:rPr>
                <w:sz w:val="20"/>
                <w:szCs w:val="20"/>
              </w:rPr>
              <w:t xml:space="preserve">2022 </w:t>
            </w:r>
            <w:r>
              <w:rPr>
                <w:sz w:val="20"/>
                <w:szCs w:val="20"/>
              </w:rPr>
              <w:t>року</w:t>
            </w:r>
          </w:p>
        </w:tc>
        <w:tc>
          <w:tcPr>
            <w:tcW w:w="6000" w:type="dxa"/>
          </w:tcPr>
          <w:p w:rsidR="0097615F" w:rsidRPr="00AF2A8B" w:rsidRDefault="0097615F" w:rsidP="00AF2A8B">
            <w:pPr>
              <w:jc w:val="center"/>
              <w:rPr>
                <w:sz w:val="20"/>
                <w:szCs w:val="20"/>
                <w:lang w:val="ru-RU"/>
              </w:rPr>
            </w:pPr>
            <w:r w:rsidRPr="00AF2A8B">
              <w:rPr>
                <w:sz w:val="20"/>
                <w:szCs w:val="20"/>
                <w:lang w:val="ru-RU"/>
              </w:rPr>
              <w:t>Департамент фінансів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C0773B">
            <w:pPr>
              <w:jc w:val="center"/>
              <w:rPr>
                <w:sz w:val="20"/>
                <w:szCs w:val="20"/>
              </w:rPr>
            </w:pPr>
            <w:r>
              <w:rPr>
                <w:sz w:val="20"/>
                <w:szCs w:val="20"/>
              </w:rPr>
              <w:t>60</w:t>
            </w:r>
          </w:p>
        </w:tc>
        <w:tc>
          <w:tcPr>
            <w:tcW w:w="4800" w:type="dxa"/>
          </w:tcPr>
          <w:p w:rsidR="0097615F" w:rsidRPr="002A46D7" w:rsidRDefault="0097615F" w:rsidP="00C0773B">
            <w:pPr>
              <w:jc w:val="center"/>
              <w:rPr>
                <w:sz w:val="20"/>
                <w:szCs w:val="20"/>
                <w:lang w:val="ru-RU"/>
              </w:rPr>
            </w:pPr>
            <w:r w:rsidRPr="002A46D7">
              <w:rPr>
                <w:sz w:val="20"/>
                <w:szCs w:val="20"/>
                <w:lang w:val="ru-RU"/>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2024 рік</w:t>
            </w:r>
          </w:p>
        </w:tc>
        <w:tc>
          <w:tcPr>
            <w:tcW w:w="3720" w:type="dxa"/>
          </w:tcPr>
          <w:p w:rsidR="0097615F" w:rsidRPr="00FC6DE2" w:rsidRDefault="0097615F" w:rsidP="00C0773B">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2A46D7" w:rsidRDefault="0097615F" w:rsidP="00C0773B">
            <w:pPr>
              <w:jc w:val="center"/>
              <w:rPr>
                <w:sz w:val="20"/>
                <w:szCs w:val="20"/>
                <w:lang w:val="ru-RU"/>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61</w:t>
            </w:r>
          </w:p>
        </w:tc>
        <w:tc>
          <w:tcPr>
            <w:tcW w:w="4800" w:type="dxa"/>
          </w:tcPr>
          <w:p w:rsidR="0097615F" w:rsidRDefault="0097615F" w:rsidP="005F03C0">
            <w:pPr>
              <w:jc w:val="center"/>
              <w:rPr>
                <w:sz w:val="20"/>
                <w:szCs w:val="20"/>
                <w:lang w:val="ru-RU"/>
              </w:rPr>
            </w:pPr>
            <w:r w:rsidRPr="002A46D7">
              <w:rPr>
                <w:sz w:val="20"/>
                <w:szCs w:val="20"/>
                <w:lang w:val="ru-RU"/>
              </w:rPr>
              <w:t xml:space="preserve">Програма управління місцевим боргом Кременчуцької міської територіальної громади </w:t>
            </w:r>
          </w:p>
          <w:p w:rsidR="0097615F" w:rsidRPr="002A46D7" w:rsidRDefault="0097615F" w:rsidP="005F03C0">
            <w:pPr>
              <w:jc w:val="center"/>
              <w:rPr>
                <w:sz w:val="20"/>
                <w:szCs w:val="20"/>
              </w:rPr>
            </w:pPr>
            <w:r w:rsidRPr="002A46D7">
              <w:rPr>
                <w:sz w:val="20"/>
                <w:szCs w:val="20"/>
                <w:lang w:val="ru-RU"/>
              </w:rPr>
              <w:t>на 2024 рік</w:t>
            </w:r>
          </w:p>
        </w:tc>
        <w:tc>
          <w:tcPr>
            <w:tcW w:w="3720" w:type="dxa"/>
          </w:tcPr>
          <w:p w:rsidR="0097615F" w:rsidRPr="00FC6DE2" w:rsidRDefault="0097615F" w:rsidP="00EA4E19">
            <w:pPr>
              <w:jc w:val="center"/>
              <w:rPr>
                <w:sz w:val="20"/>
                <w:szCs w:val="20"/>
              </w:rPr>
            </w:pPr>
            <w:r w:rsidRPr="00FC6DE2">
              <w:rPr>
                <w:sz w:val="20"/>
                <w:szCs w:val="20"/>
                <w:lang w:eastAsia="ru-RU"/>
              </w:rPr>
              <w:t>Планується до винесення на розгляд сесії міської ради у січні 2024 року</w:t>
            </w:r>
          </w:p>
        </w:tc>
        <w:tc>
          <w:tcPr>
            <w:tcW w:w="6000" w:type="dxa"/>
          </w:tcPr>
          <w:p w:rsidR="0097615F" w:rsidRPr="002A46D7" w:rsidRDefault="0097615F" w:rsidP="00FB0B46">
            <w:pPr>
              <w:jc w:val="center"/>
              <w:rPr>
                <w:sz w:val="20"/>
                <w:szCs w:val="20"/>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62</w:t>
            </w:r>
          </w:p>
        </w:tc>
        <w:tc>
          <w:tcPr>
            <w:tcW w:w="4800" w:type="dxa"/>
          </w:tcPr>
          <w:p w:rsidR="0097615F" w:rsidRPr="00144C92" w:rsidRDefault="0097615F" w:rsidP="00144C92">
            <w:pPr>
              <w:jc w:val="center"/>
              <w:rPr>
                <w:sz w:val="20"/>
                <w:szCs w:val="20"/>
              </w:rPr>
            </w:pPr>
            <w:r w:rsidRPr="00144C92">
              <w:rPr>
                <w:sz w:val="20"/>
                <w:szCs w:val="20"/>
              </w:rPr>
              <w:t>Програми розвитку та удосконалення цивільного захисту населення Кременчуцької міської територіальної громади на 2024-2026 роки</w:t>
            </w:r>
          </w:p>
        </w:tc>
        <w:tc>
          <w:tcPr>
            <w:tcW w:w="3720" w:type="dxa"/>
            <w:vAlign w:val="center"/>
          </w:tcPr>
          <w:p w:rsidR="0097615F" w:rsidRPr="00FC6DE2" w:rsidRDefault="0097615F" w:rsidP="00144C92">
            <w:pPr>
              <w:jc w:val="center"/>
              <w:rPr>
                <w:sz w:val="20"/>
                <w:szCs w:val="20"/>
              </w:rPr>
            </w:pPr>
            <w:r w:rsidRPr="00FC6DE2">
              <w:rPr>
                <w:sz w:val="20"/>
                <w:szCs w:val="20"/>
              </w:rPr>
              <w:t>У розробці</w:t>
            </w:r>
          </w:p>
        </w:tc>
        <w:tc>
          <w:tcPr>
            <w:tcW w:w="6000" w:type="dxa"/>
          </w:tcPr>
          <w:p w:rsidR="0097615F" w:rsidRPr="00144C92" w:rsidRDefault="0097615F" w:rsidP="00144C92">
            <w:pPr>
              <w:jc w:val="center"/>
              <w:rPr>
                <w:sz w:val="20"/>
                <w:szCs w:val="20"/>
              </w:rPr>
            </w:pPr>
            <w:r w:rsidRPr="00144C92">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63</w:t>
            </w:r>
          </w:p>
        </w:tc>
        <w:tc>
          <w:tcPr>
            <w:tcW w:w="4800" w:type="dxa"/>
          </w:tcPr>
          <w:p w:rsidR="0097615F" w:rsidRPr="0000767D" w:rsidRDefault="0097615F" w:rsidP="0000767D">
            <w:pPr>
              <w:jc w:val="center"/>
              <w:rPr>
                <w:sz w:val="20"/>
                <w:szCs w:val="20"/>
              </w:rPr>
            </w:pPr>
            <w:r w:rsidRPr="0000767D">
              <w:rPr>
                <w:sz w:val="20"/>
                <w:szCs w:val="20"/>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2022-2024роки в новій редакції</w:t>
            </w:r>
          </w:p>
        </w:tc>
        <w:tc>
          <w:tcPr>
            <w:tcW w:w="3720" w:type="dxa"/>
          </w:tcPr>
          <w:p w:rsidR="0097615F" w:rsidRDefault="0097615F" w:rsidP="0000767D">
            <w:pPr>
              <w:ind w:left="-108" w:right="-108"/>
              <w:jc w:val="center"/>
              <w:rPr>
                <w:sz w:val="20"/>
                <w:szCs w:val="20"/>
              </w:rPr>
            </w:pPr>
            <w:r w:rsidRPr="0000767D">
              <w:rPr>
                <w:sz w:val="20"/>
                <w:szCs w:val="20"/>
              </w:rPr>
              <w:t xml:space="preserve">Рішення Кременчуцької міської ради Кременчуцького району Полтавської </w:t>
            </w:r>
          </w:p>
          <w:p w:rsidR="0097615F" w:rsidRPr="0000767D" w:rsidRDefault="0097615F" w:rsidP="0000767D">
            <w:pPr>
              <w:ind w:left="-108" w:right="-108"/>
              <w:jc w:val="center"/>
              <w:rPr>
                <w:sz w:val="20"/>
                <w:szCs w:val="20"/>
              </w:rPr>
            </w:pPr>
            <w:r>
              <w:rPr>
                <w:sz w:val="20"/>
                <w:szCs w:val="20"/>
              </w:rPr>
              <w:t xml:space="preserve">області від 27 жовтня </w:t>
            </w:r>
            <w:r w:rsidRPr="0000767D">
              <w:rPr>
                <w:sz w:val="20"/>
                <w:szCs w:val="20"/>
              </w:rPr>
              <w:t>2023</w:t>
            </w:r>
            <w:r>
              <w:rPr>
                <w:sz w:val="20"/>
                <w:szCs w:val="20"/>
              </w:rPr>
              <w:t xml:space="preserve"> року</w:t>
            </w:r>
          </w:p>
          <w:p w:rsidR="0097615F" w:rsidRPr="0000767D" w:rsidRDefault="0097615F" w:rsidP="0000767D">
            <w:pPr>
              <w:ind w:left="-108" w:right="-108"/>
              <w:jc w:val="center"/>
              <w:rPr>
                <w:sz w:val="20"/>
                <w:szCs w:val="20"/>
              </w:rPr>
            </w:pPr>
          </w:p>
          <w:p w:rsidR="0097615F" w:rsidRPr="0000767D" w:rsidRDefault="0097615F" w:rsidP="0000767D">
            <w:pPr>
              <w:ind w:left="-108" w:right="-108"/>
              <w:jc w:val="center"/>
              <w:rPr>
                <w:sz w:val="20"/>
                <w:szCs w:val="20"/>
              </w:rPr>
            </w:pPr>
          </w:p>
        </w:tc>
        <w:tc>
          <w:tcPr>
            <w:tcW w:w="6000" w:type="dxa"/>
          </w:tcPr>
          <w:p w:rsidR="0097615F" w:rsidRDefault="0097615F" w:rsidP="00AA34B0">
            <w:pPr>
              <w:ind w:right="12"/>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p>
          <w:p w:rsidR="0097615F" w:rsidRPr="0000767D" w:rsidRDefault="0097615F" w:rsidP="00AA34B0">
            <w:pPr>
              <w:ind w:right="12"/>
              <w:jc w:val="center"/>
              <w:rPr>
                <w:sz w:val="20"/>
                <w:szCs w:val="20"/>
              </w:rPr>
            </w:pPr>
            <w:r w:rsidRPr="0000767D">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p w:rsidR="0097615F" w:rsidRPr="0000767D" w:rsidRDefault="0097615F" w:rsidP="0000767D">
            <w:pPr>
              <w:ind w:right="-186"/>
              <w:jc w:val="center"/>
              <w:rPr>
                <w:spacing w:val="-6"/>
                <w:sz w:val="20"/>
                <w:szCs w:val="20"/>
              </w:rPr>
            </w:pPr>
            <w:r w:rsidRPr="0000767D">
              <w:rPr>
                <w:spacing w:val="-6"/>
                <w:sz w:val="20"/>
                <w:szCs w:val="20"/>
              </w:rPr>
              <w:t>5 Управління (Міжвідомчий центр спеціальної підготовки),</w:t>
            </w:r>
          </w:p>
          <w:p w:rsidR="0097615F" w:rsidRPr="0000767D" w:rsidRDefault="0097615F" w:rsidP="0000767D">
            <w:pPr>
              <w:ind w:right="-186"/>
              <w:jc w:val="center"/>
              <w:rPr>
                <w:spacing w:val="-6"/>
                <w:sz w:val="20"/>
                <w:szCs w:val="20"/>
              </w:rPr>
            </w:pPr>
            <w:r w:rsidRPr="0000767D">
              <w:rPr>
                <w:spacing w:val="-6"/>
                <w:sz w:val="20"/>
                <w:szCs w:val="20"/>
              </w:rPr>
              <w:t>Військова частина 3059 Національної гвардії України,</w:t>
            </w:r>
          </w:p>
          <w:p w:rsidR="0097615F" w:rsidRPr="0000767D" w:rsidRDefault="0097615F" w:rsidP="0000767D">
            <w:pPr>
              <w:ind w:right="-186"/>
              <w:jc w:val="center"/>
              <w:rPr>
                <w:spacing w:val="-6"/>
                <w:sz w:val="20"/>
                <w:szCs w:val="20"/>
              </w:rPr>
            </w:pPr>
            <w:r w:rsidRPr="0000767D">
              <w:rPr>
                <w:spacing w:val="-6"/>
                <w:sz w:val="20"/>
                <w:szCs w:val="20"/>
              </w:rPr>
              <w:t>Військова частина А 1546 Міністерства оборони України,</w:t>
            </w:r>
          </w:p>
          <w:p w:rsidR="0097615F" w:rsidRPr="0000767D" w:rsidRDefault="0097615F" w:rsidP="0000767D">
            <w:pPr>
              <w:ind w:right="-186"/>
              <w:jc w:val="center"/>
              <w:rPr>
                <w:spacing w:val="-6"/>
                <w:sz w:val="20"/>
                <w:szCs w:val="20"/>
              </w:rPr>
            </w:pPr>
            <w:r w:rsidRPr="0000767D">
              <w:rPr>
                <w:spacing w:val="-6"/>
                <w:sz w:val="20"/>
                <w:szCs w:val="20"/>
              </w:rPr>
              <w:t>Військова частина А 7311 Міністерства оборони України,</w:t>
            </w:r>
          </w:p>
          <w:p w:rsidR="0097615F" w:rsidRPr="0000767D" w:rsidRDefault="0097615F" w:rsidP="0000767D">
            <w:pPr>
              <w:ind w:right="-186"/>
              <w:jc w:val="center"/>
              <w:rPr>
                <w:spacing w:val="-6"/>
                <w:sz w:val="20"/>
                <w:szCs w:val="20"/>
              </w:rPr>
            </w:pPr>
            <w:r w:rsidRPr="0000767D">
              <w:rPr>
                <w:spacing w:val="-6"/>
                <w:sz w:val="20"/>
                <w:szCs w:val="20"/>
              </w:rPr>
              <w:t>Військова частина А 1476 Міністерства оборони України,</w:t>
            </w:r>
          </w:p>
          <w:p w:rsidR="0097615F" w:rsidRPr="0000767D" w:rsidRDefault="0097615F" w:rsidP="0000767D">
            <w:pPr>
              <w:ind w:right="-186"/>
              <w:jc w:val="center"/>
              <w:rPr>
                <w:spacing w:val="-6"/>
                <w:sz w:val="20"/>
                <w:szCs w:val="20"/>
              </w:rPr>
            </w:pPr>
            <w:r w:rsidRPr="0000767D">
              <w:rPr>
                <w:spacing w:val="-6"/>
                <w:sz w:val="20"/>
                <w:szCs w:val="20"/>
              </w:rPr>
              <w:t>Управління СБУ в Полтавській області,</w:t>
            </w:r>
          </w:p>
          <w:p w:rsidR="0097615F" w:rsidRPr="0000767D" w:rsidRDefault="0097615F" w:rsidP="00AA34B0">
            <w:pPr>
              <w:ind w:right="-186"/>
              <w:jc w:val="center"/>
              <w:rPr>
                <w:spacing w:val="-6"/>
                <w:sz w:val="20"/>
                <w:szCs w:val="20"/>
              </w:rPr>
            </w:pPr>
            <w:r w:rsidRPr="0000767D">
              <w:rPr>
                <w:spacing w:val="-6"/>
                <w:sz w:val="20"/>
                <w:szCs w:val="20"/>
              </w:rPr>
              <w:t>Полтавський обласний територіальний центр комплектування та соціальної підтримки (Кременчуцький районний територіальний центр комплектування та соціальної підтримки)</w:t>
            </w:r>
          </w:p>
        </w:tc>
      </w:tr>
      <w:tr w:rsidR="0097615F">
        <w:trPr>
          <w:trHeight w:val="344"/>
        </w:trPr>
        <w:tc>
          <w:tcPr>
            <w:tcW w:w="840" w:type="dxa"/>
          </w:tcPr>
          <w:p w:rsidR="0097615F" w:rsidRDefault="0097615F" w:rsidP="00247EA7">
            <w:pPr>
              <w:jc w:val="center"/>
              <w:rPr>
                <w:sz w:val="20"/>
                <w:szCs w:val="20"/>
              </w:rPr>
            </w:pPr>
            <w:r>
              <w:rPr>
                <w:sz w:val="20"/>
                <w:szCs w:val="20"/>
              </w:rPr>
              <w:t>64</w:t>
            </w:r>
          </w:p>
        </w:tc>
        <w:tc>
          <w:tcPr>
            <w:tcW w:w="4800" w:type="dxa"/>
          </w:tcPr>
          <w:p w:rsidR="0097615F" w:rsidRDefault="0097615F" w:rsidP="00AA34B0">
            <w:pPr>
              <w:ind w:right="-108"/>
              <w:jc w:val="center"/>
              <w:rPr>
                <w:sz w:val="20"/>
                <w:szCs w:val="20"/>
              </w:rPr>
            </w:pPr>
            <w:r w:rsidRPr="00AA34B0">
              <w:rPr>
                <w:sz w:val="20"/>
                <w:szCs w:val="20"/>
              </w:rPr>
              <w:t xml:space="preserve">Міська Програма забезпечення пожежної безпеки та організації рятувальних робіт у м. Кременчуці </w:t>
            </w:r>
          </w:p>
          <w:p w:rsidR="0097615F" w:rsidRPr="00AA34B0" w:rsidRDefault="0097615F" w:rsidP="00AA34B0">
            <w:pPr>
              <w:ind w:right="-108"/>
              <w:jc w:val="center"/>
              <w:rPr>
                <w:sz w:val="20"/>
                <w:szCs w:val="20"/>
              </w:rPr>
            </w:pPr>
            <w:r w:rsidRPr="00AA34B0">
              <w:rPr>
                <w:sz w:val="20"/>
                <w:szCs w:val="20"/>
              </w:rPr>
              <w:t>на 2022-2024 роки</w:t>
            </w:r>
          </w:p>
        </w:tc>
        <w:tc>
          <w:tcPr>
            <w:tcW w:w="3720" w:type="dxa"/>
          </w:tcPr>
          <w:p w:rsidR="0097615F" w:rsidRDefault="0097615F" w:rsidP="00AA34B0">
            <w:pPr>
              <w:ind w:left="-108" w:right="-108"/>
              <w:jc w:val="center"/>
              <w:rPr>
                <w:sz w:val="20"/>
                <w:szCs w:val="20"/>
              </w:rPr>
            </w:pPr>
            <w:r w:rsidRPr="00AA34B0">
              <w:rPr>
                <w:sz w:val="20"/>
                <w:szCs w:val="20"/>
              </w:rPr>
              <w:t xml:space="preserve">Рішення Кременчуцької міської ради Кременчуцького району Полтавської </w:t>
            </w:r>
          </w:p>
          <w:p w:rsidR="0097615F" w:rsidRPr="00AA34B0" w:rsidRDefault="0097615F" w:rsidP="00AA34B0">
            <w:pPr>
              <w:ind w:left="-108" w:right="-108"/>
              <w:jc w:val="center"/>
              <w:rPr>
                <w:sz w:val="20"/>
                <w:szCs w:val="20"/>
              </w:rPr>
            </w:pPr>
            <w:r w:rsidRPr="00AA34B0">
              <w:rPr>
                <w:sz w:val="20"/>
                <w:szCs w:val="20"/>
              </w:rPr>
              <w:t>області від 23.11.2021</w:t>
            </w:r>
          </w:p>
        </w:tc>
        <w:tc>
          <w:tcPr>
            <w:tcW w:w="6000" w:type="dxa"/>
          </w:tcPr>
          <w:p w:rsidR="0097615F" w:rsidRDefault="0097615F" w:rsidP="00AA34B0">
            <w:pPr>
              <w:ind w:right="12"/>
              <w:jc w:val="center"/>
              <w:rPr>
                <w:spacing w:val="-6"/>
                <w:sz w:val="20"/>
                <w:szCs w:val="20"/>
              </w:rPr>
            </w:pP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r w:rsidRPr="00AA34B0">
              <w:rPr>
                <w:spacing w:val="-6"/>
                <w:sz w:val="20"/>
                <w:szCs w:val="20"/>
              </w:rPr>
              <w:t xml:space="preserve"> ,</w:t>
            </w:r>
            <w:r>
              <w:rPr>
                <w:spacing w:val="-6"/>
                <w:sz w:val="20"/>
                <w:szCs w:val="20"/>
              </w:rPr>
              <w:t xml:space="preserve"> </w:t>
            </w:r>
            <w:r w:rsidRPr="00AA34B0">
              <w:rPr>
                <w:spacing w:val="-6"/>
                <w:sz w:val="20"/>
                <w:szCs w:val="20"/>
              </w:rPr>
              <w:t xml:space="preserve">2 державний пожежно-рятувальний загін </w:t>
            </w:r>
          </w:p>
          <w:p w:rsidR="0097615F" w:rsidRPr="00AA34B0" w:rsidRDefault="0097615F" w:rsidP="00AA34B0">
            <w:pPr>
              <w:ind w:right="12"/>
              <w:jc w:val="center"/>
              <w:rPr>
                <w:spacing w:val="-6"/>
                <w:sz w:val="20"/>
                <w:szCs w:val="20"/>
              </w:rPr>
            </w:pPr>
            <w:r w:rsidRPr="00AA34B0">
              <w:rPr>
                <w:spacing w:val="-6"/>
                <w:sz w:val="20"/>
                <w:szCs w:val="20"/>
              </w:rPr>
              <w:t>(м. Кременчук) Головного управління ДСНС України у Полтавській області</w:t>
            </w:r>
          </w:p>
        </w:tc>
      </w:tr>
      <w:tr w:rsidR="0097615F">
        <w:trPr>
          <w:trHeight w:val="34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247EA7">
            <w:pPr>
              <w:jc w:val="center"/>
              <w:rPr>
                <w:sz w:val="20"/>
                <w:szCs w:val="20"/>
              </w:rPr>
            </w:pPr>
            <w:r>
              <w:rPr>
                <w:sz w:val="20"/>
                <w:szCs w:val="20"/>
              </w:rPr>
              <w:t>65</w:t>
            </w:r>
          </w:p>
        </w:tc>
        <w:tc>
          <w:tcPr>
            <w:tcW w:w="4800" w:type="dxa"/>
          </w:tcPr>
          <w:p w:rsidR="0097615F" w:rsidRDefault="0097615F" w:rsidP="00AA34B0">
            <w:pPr>
              <w:ind w:right="-108"/>
              <w:jc w:val="center"/>
              <w:rPr>
                <w:sz w:val="20"/>
                <w:szCs w:val="20"/>
              </w:rPr>
            </w:pPr>
            <w:r w:rsidRPr="00AA34B0">
              <w:rPr>
                <w:sz w:val="20"/>
                <w:szCs w:val="20"/>
              </w:rPr>
              <w:t xml:space="preserve">Програма розвитку територіальної оборони Кременчуцької міської територіальної громади </w:t>
            </w:r>
          </w:p>
          <w:p w:rsidR="0097615F" w:rsidRPr="00AA34B0" w:rsidRDefault="0097615F" w:rsidP="00AA34B0">
            <w:pPr>
              <w:ind w:right="-108"/>
              <w:jc w:val="center"/>
              <w:rPr>
                <w:sz w:val="20"/>
                <w:szCs w:val="20"/>
              </w:rPr>
            </w:pPr>
            <w:r w:rsidRPr="00AA34B0">
              <w:rPr>
                <w:sz w:val="20"/>
                <w:szCs w:val="20"/>
              </w:rPr>
              <w:t>на 2024 рік</w:t>
            </w:r>
          </w:p>
        </w:tc>
        <w:tc>
          <w:tcPr>
            <w:tcW w:w="3720" w:type="dxa"/>
          </w:tcPr>
          <w:p w:rsidR="0097615F" w:rsidRPr="00FC6DE2" w:rsidRDefault="0097615F" w:rsidP="00AA34B0">
            <w:pPr>
              <w:ind w:left="-108" w:right="-108"/>
              <w:jc w:val="center"/>
              <w:rPr>
                <w:sz w:val="20"/>
                <w:szCs w:val="20"/>
              </w:rPr>
            </w:pPr>
            <w:r w:rsidRPr="00FC6DE2">
              <w:rPr>
                <w:sz w:val="20"/>
                <w:szCs w:val="20"/>
              </w:rPr>
              <w:t>У розробці</w:t>
            </w:r>
          </w:p>
        </w:tc>
        <w:tc>
          <w:tcPr>
            <w:tcW w:w="6000" w:type="dxa"/>
          </w:tcPr>
          <w:p w:rsidR="0097615F" w:rsidRPr="00AA34B0" w:rsidRDefault="0097615F" w:rsidP="003730BA">
            <w:pPr>
              <w:ind w:right="12"/>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66</w:t>
            </w:r>
          </w:p>
        </w:tc>
        <w:tc>
          <w:tcPr>
            <w:tcW w:w="4800" w:type="dxa"/>
          </w:tcPr>
          <w:p w:rsidR="0097615F" w:rsidRPr="0012388F" w:rsidRDefault="0097615F" w:rsidP="00C23019">
            <w:pPr>
              <w:jc w:val="center"/>
              <w:rPr>
                <w:sz w:val="20"/>
                <w:szCs w:val="20"/>
              </w:rPr>
            </w:pPr>
            <w:r w:rsidRPr="0012388F">
              <w:rPr>
                <w:sz w:val="20"/>
                <w:szCs w:val="20"/>
              </w:rPr>
              <w:t>Програма цифрової трансформації Кременчуцької міської територіальної громади на 2022 – 2025 роки</w:t>
            </w:r>
          </w:p>
        </w:tc>
        <w:tc>
          <w:tcPr>
            <w:tcW w:w="3720" w:type="dxa"/>
          </w:tcPr>
          <w:p w:rsidR="0097615F" w:rsidRPr="0012388F" w:rsidRDefault="0097615F" w:rsidP="00C23019">
            <w:pPr>
              <w:jc w:val="center"/>
              <w:rPr>
                <w:sz w:val="20"/>
                <w:szCs w:val="20"/>
              </w:rPr>
            </w:pPr>
            <w:r w:rsidRPr="0012388F">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12388F">
              <w:rPr>
                <w:sz w:val="20"/>
                <w:szCs w:val="20"/>
              </w:rPr>
              <w:t xml:space="preserve">2021 року </w:t>
            </w:r>
          </w:p>
        </w:tc>
        <w:tc>
          <w:tcPr>
            <w:tcW w:w="6000" w:type="dxa"/>
          </w:tcPr>
          <w:p w:rsidR="0097615F" w:rsidRPr="00C23019" w:rsidRDefault="0097615F" w:rsidP="00C23019">
            <w:pPr>
              <w:ind w:right="34"/>
              <w:jc w:val="center"/>
              <w:rPr>
                <w:sz w:val="20"/>
                <w:szCs w:val="20"/>
              </w:rPr>
            </w:pPr>
            <w:r>
              <w:rPr>
                <w:sz w:val="20"/>
                <w:szCs w:val="20"/>
              </w:rPr>
              <w:t xml:space="preserve">Управління інформаційно-комп’ютерних технологій виконавчого комітету </w:t>
            </w:r>
            <w:r w:rsidRPr="006E464F">
              <w:rPr>
                <w:color w:val="000000"/>
                <w:sz w:val="20"/>
                <w:szCs w:val="20"/>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67</w:t>
            </w:r>
          </w:p>
        </w:tc>
        <w:tc>
          <w:tcPr>
            <w:tcW w:w="4800" w:type="dxa"/>
          </w:tcPr>
          <w:p w:rsidR="0097615F" w:rsidRPr="004A2443" w:rsidRDefault="0097615F" w:rsidP="00B85977">
            <w:pPr>
              <w:jc w:val="center"/>
              <w:rPr>
                <w:sz w:val="20"/>
                <w:szCs w:val="20"/>
              </w:rPr>
            </w:pPr>
            <w:r w:rsidRPr="004A2443">
              <w:rPr>
                <w:sz w:val="20"/>
                <w:szCs w:val="20"/>
              </w:rPr>
              <w:t>Міська комплексна Програма розвитку фізичної культури і спорту на 2023-2026 роки</w:t>
            </w:r>
          </w:p>
          <w:p w:rsidR="0097615F" w:rsidRPr="000F34CA" w:rsidRDefault="0097615F" w:rsidP="00B85977">
            <w:pPr>
              <w:jc w:val="center"/>
              <w:rPr>
                <w:b/>
                <w:bCs/>
                <w:color w:val="FF0000"/>
                <w:sz w:val="20"/>
                <w:szCs w:val="20"/>
              </w:rPr>
            </w:pPr>
          </w:p>
        </w:tc>
        <w:tc>
          <w:tcPr>
            <w:tcW w:w="3720" w:type="dxa"/>
          </w:tcPr>
          <w:p w:rsidR="0097615F" w:rsidRPr="006E78CC" w:rsidRDefault="0097615F" w:rsidP="00B85977">
            <w:pPr>
              <w:jc w:val="center"/>
              <w:rPr>
                <w:sz w:val="20"/>
                <w:szCs w:val="20"/>
              </w:rPr>
            </w:pPr>
            <w:r>
              <w:rPr>
                <w:sz w:val="20"/>
                <w:szCs w:val="20"/>
              </w:rPr>
              <w:t>Р</w:t>
            </w:r>
            <w:r w:rsidRPr="00B923D9">
              <w:rPr>
                <w:sz w:val="20"/>
                <w:szCs w:val="20"/>
              </w:rPr>
              <w:t>ішення Кременчуцької міської ради Кременчуцького району Полтавської області</w:t>
            </w:r>
            <w:r>
              <w:rPr>
                <w:sz w:val="20"/>
                <w:szCs w:val="20"/>
              </w:rPr>
              <w:t xml:space="preserve"> від 16 грудня </w:t>
            </w:r>
            <w:r w:rsidRPr="00B923D9">
              <w:rPr>
                <w:sz w:val="20"/>
                <w:szCs w:val="20"/>
              </w:rPr>
              <w:t>2022</w:t>
            </w:r>
            <w:r>
              <w:rPr>
                <w:sz w:val="20"/>
                <w:szCs w:val="20"/>
              </w:rPr>
              <w:t xml:space="preserve"> року</w:t>
            </w:r>
          </w:p>
        </w:tc>
        <w:tc>
          <w:tcPr>
            <w:tcW w:w="6000" w:type="dxa"/>
          </w:tcPr>
          <w:p w:rsidR="0097615F" w:rsidRPr="00B923D9" w:rsidRDefault="0097615F" w:rsidP="00B85977">
            <w:pPr>
              <w:pStyle w:val="ListParagraph"/>
              <w:tabs>
                <w:tab w:val="left" w:pos="294"/>
              </w:tabs>
              <w:spacing w:after="200" w:line="276" w:lineRule="auto"/>
              <w:ind w:left="0"/>
              <w:jc w:val="center"/>
              <w:rPr>
                <w:b/>
                <w:bCs/>
                <w:sz w:val="20"/>
                <w:szCs w:val="20"/>
                <w:lang w:val="uk-UA"/>
              </w:rPr>
            </w:pPr>
            <w:r w:rsidRPr="00B923D9">
              <w:rPr>
                <w:sz w:val="20"/>
                <w:szCs w:val="20"/>
                <w:lang w:val="uk-UA"/>
              </w:rPr>
              <w:t>Департамент молоді та спорту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68</w:t>
            </w:r>
          </w:p>
        </w:tc>
        <w:tc>
          <w:tcPr>
            <w:tcW w:w="4800" w:type="dxa"/>
          </w:tcPr>
          <w:p w:rsidR="0097615F" w:rsidRPr="00B923D9" w:rsidRDefault="0097615F" w:rsidP="00B85977">
            <w:pPr>
              <w:pStyle w:val="NoSpacing"/>
              <w:jc w:val="center"/>
              <w:rPr>
                <w:rFonts w:ascii="Times New Roman" w:hAnsi="Times New Roman" w:cs="Times New Roman"/>
                <w:sz w:val="20"/>
                <w:szCs w:val="20"/>
                <w:lang w:val="uk-UA"/>
              </w:rPr>
            </w:pPr>
            <w:r w:rsidRPr="00B923D9">
              <w:rPr>
                <w:rFonts w:ascii="Times New Roman" w:hAnsi="Times New Roman" w:cs="Times New Roman"/>
                <w:sz w:val="20"/>
                <w:szCs w:val="20"/>
                <w:lang w:val="uk-UA"/>
              </w:rPr>
              <w:t>Міська програма</w:t>
            </w:r>
            <w:r>
              <w:rPr>
                <w:rFonts w:ascii="Times New Roman" w:hAnsi="Times New Roman" w:cs="Times New Roman"/>
                <w:sz w:val="20"/>
                <w:szCs w:val="20"/>
                <w:lang w:val="uk-UA"/>
              </w:rPr>
              <w:t xml:space="preserve"> забезпечення житлом </w:t>
            </w:r>
            <w:r w:rsidRPr="00B923D9">
              <w:rPr>
                <w:rFonts w:ascii="Times New Roman" w:hAnsi="Times New Roman" w:cs="Times New Roman"/>
                <w:sz w:val="20"/>
                <w:szCs w:val="20"/>
                <w:lang w:val="uk-UA"/>
              </w:rPr>
              <w:t>видатних</w:t>
            </w:r>
            <w:r>
              <w:rPr>
                <w:rFonts w:ascii="Times New Roman" w:hAnsi="Times New Roman" w:cs="Times New Roman"/>
                <w:sz w:val="20"/>
                <w:szCs w:val="20"/>
                <w:lang w:val="uk-UA"/>
              </w:rPr>
              <w:t xml:space="preserve"> спортсменів міста </w:t>
            </w:r>
            <w:r w:rsidRPr="00B923D9">
              <w:rPr>
                <w:rFonts w:ascii="Times New Roman" w:hAnsi="Times New Roman" w:cs="Times New Roman"/>
                <w:sz w:val="20"/>
                <w:szCs w:val="20"/>
                <w:lang w:val="uk-UA"/>
              </w:rPr>
              <w:t>Кременчука</w:t>
            </w:r>
            <w:r>
              <w:rPr>
                <w:rFonts w:ascii="Times New Roman" w:hAnsi="Times New Roman" w:cs="Times New Roman"/>
                <w:sz w:val="20"/>
                <w:szCs w:val="20"/>
                <w:lang w:val="uk-UA"/>
              </w:rPr>
              <w:t xml:space="preserve"> на 2019-2024</w:t>
            </w:r>
            <w:r w:rsidRPr="00B923D9">
              <w:rPr>
                <w:rFonts w:ascii="Times New Roman" w:hAnsi="Times New Roman" w:cs="Times New Roman"/>
                <w:sz w:val="20"/>
                <w:szCs w:val="20"/>
                <w:lang w:val="uk-UA"/>
              </w:rPr>
              <w:t xml:space="preserve"> роки</w:t>
            </w:r>
          </w:p>
          <w:p w:rsidR="0097615F" w:rsidRPr="00B923D9" w:rsidRDefault="0097615F" w:rsidP="00B85977">
            <w:pPr>
              <w:jc w:val="center"/>
              <w:rPr>
                <w:b/>
                <w:bCs/>
                <w:color w:val="000000"/>
                <w:sz w:val="20"/>
                <w:szCs w:val="20"/>
              </w:rPr>
            </w:pPr>
          </w:p>
        </w:tc>
        <w:tc>
          <w:tcPr>
            <w:tcW w:w="3720" w:type="dxa"/>
          </w:tcPr>
          <w:p w:rsidR="0097615F" w:rsidRPr="00B923D9" w:rsidRDefault="0097615F" w:rsidP="00B85977">
            <w:pPr>
              <w:jc w:val="center"/>
              <w:rPr>
                <w:b/>
                <w:bCs/>
                <w:color w:val="000000"/>
                <w:sz w:val="20"/>
                <w:szCs w:val="20"/>
              </w:rPr>
            </w:pPr>
            <w:r>
              <w:rPr>
                <w:sz w:val="20"/>
                <w:szCs w:val="20"/>
              </w:rPr>
              <w:t>Р</w:t>
            </w:r>
            <w:r w:rsidRPr="00B923D9">
              <w:rPr>
                <w:sz w:val="20"/>
                <w:szCs w:val="20"/>
              </w:rPr>
              <w:t xml:space="preserve">ішення Кременчуцької міської ради Полтавської області </w:t>
            </w:r>
            <w:r>
              <w:rPr>
                <w:sz w:val="20"/>
                <w:szCs w:val="20"/>
              </w:rPr>
              <w:t xml:space="preserve">від </w:t>
            </w:r>
            <w:r w:rsidRPr="00B923D9">
              <w:rPr>
                <w:sz w:val="20"/>
                <w:szCs w:val="20"/>
              </w:rPr>
              <w:t>24.10.2019</w:t>
            </w:r>
            <w:r>
              <w:rPr>
                <w:sz w:val="20"/>
                <w:szCs w:val="20"/>
              </w:rPr>
              <w:t xml:space="preserve"> року</w:t>
            </w:r>
          </w:p>
        </w:tc>
        <w:tc>
          <w:tcPr>
            <w:tcW w:w="6000" w:type="dxa"/>
          </w:tcPr>
          <w:p w:rsidR="0097615F" w:rsidRPr="00B923D9" w:rsidRDefault="0097615F" w:rsidP="00B85977">
            <w:pPr>
              <w:pStyle w:val="ListParagraph"/>
              <w:suppressAutoHyphens/>
              <w:ind w:left="33"/>
              <w:jc w:val="center"/>
              <w:rPr>
                <w:b/>
                <w:bCs/>
                <w:color w:val="000000"/>
                <w:sz w:val="20"/>
                <w:szCs w:val="20"/>
                <w:lang w:val="uk-UA" w:eastAsia="ar-SA"/>
              </w:rPr>
            </w:pPr>
            <w:r w:rsidRPr="00B923D9">
              <w:rPr>
                <w:sz w:val="20"/>
                <w:szCs w:val="20"/>
                <w:lang w:val="uk-UA"/>
              </w:rPr>
              <w:t>Виконавчий комітет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Департамент молоді та спорту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Полтавське регіональне управління Державної спеціалізованої фінансової установи «Державний фонд сприяння молодіжному житловому будівництву»</w:t>
            </w:r>
            <w:r>
              <w:rPr>
                <w:sz w:val="20"/>
                <w:szCs w:val="20"/>
                <w:lang w:val="uk-UA"/>
              </w:rPr>
              <w:t xml:space="preserve">, </w:t>
            </w:r>
            <w:r w:rsidRPr="00B923D9">
              <w:rPr>
                <w:kern w:val="2"/>
                <w:sz w:val="20"/>
                <w:szCs w:val="20"/>
                <w:lang w:val="uk-UA"/>
              </w:rPr>
              <w:t>Комунальне підприємство «Квартирне управління»</w:t>
            </w:r>
          </w:p>
        </w:tc>
      </w:tr>
      <w:tr w:rsidR="0097615F">
        <w:trPr>
          <w:trHeight w:val="344"/>
        </w:trPr>
        <w:tc>
          <w:tcPr>
            <w:tcW w:w="840" w:type="dxa"/>
          </w:tcPr>
          <w:p w:rsidR="0097615F" w:rsidRDefault="0097615F" w:rsidP="00247EA7">
            <w:pPr>
              <w:jc w:val="center"/>
              <w:rPr>
                <w:sz w:val="20"/>
                <w:szCs w:val="20"/>
              </w:rPr>
            </w:pPr>
            <w:r>
              <w:rPr>
                <w:sz w:val="20"/>
                <w:szCs w:val="20"/>
              </w:rPr>
              <w:t>69</w:t>
            </w:r>
          </w:p>
        </w:tc>
        <w:tc>
          <w:tcPr>
            <w:tcW w:w="4800" w:type="dxa"/>
          </w:tcPr>
          <w:p w:rsidR="0097615F" w:rsidRDefault="0097615F" w:rsidP="000F34CA">
            <w:pPr>
              <w:jc w:val="center"/>
              <w:rPr>
                <w:sz w:val="20"/>
                <w:szCs w:val="20"/>
              </w:rPr>
            </w:pPr>
            <w:r w:rsidRPr="00225299">
              <w:rPr>
                <w:sz w:val="20"/>
                <w:szCs w:val="20"/>
              </w:rPr>
              <w:t>Комплексна програма «Молодь Кременчука»</w:t>
            </w:r>
          </w:p>
          <w:p w:rsidR="0097615F" w:rsidRPr="00225299" w:rsidRDefault="0097615F" w:rsidP="000F34CA">
            <w:pPr>
              <w:jc w:val="center"/>
              <w:rPr>
                <w:sz w:val="20"/>
                <w:szCs w:val="20"/>
              </w:rPr>
            </w:pPr>
            <w:r w:rsidRPr="00225299">
              <w:rPr>
                <w:sz w:val="20"/>
                <w:szCs w:val="20"/>
              </w:rPr>
              <w:t>на 2021 -2025 роки у новій редакції</w:t>
            </w:r>
          </w:p>
        </w:tc>
        <w:tc>
          <w:tcPr>
            <w:tcW w:w="3720" w:type="dxa"/>
          </w:tcPr>
          <w:p w:rsidR="0097615F" w:rsidRPr="00225299" w:rsidRDefault="0097615F"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11 березня 2021 року</w:t>
            </w:r>
          </w:p>
        </w:tc>
        <w:tc>
          <w:tcPr>
            <w:tcW w:w="6000" w:type="dxa"/>
          </w:tcPr>
          <w:p w:rsidR="0097615F" w:rsidRPr="00225299" w:rsidRDefault="0097615F"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70</w:t>
            </w:r>
          </w:p>
        </w:tc>
        <w:tc>
          <w:tcPr>
            <w:tcW w:w="4800" w:type="dxa"/>
          </w:tcPr>
          <w:p w:rsidR="0097615F" w:rsidRDefault="0097615F" w:rsidP="000F34CA">
            <w:pPr>
              <w:jc w:val="center"/>
              <w:rPr>
                <w:sz w:val="20"/>
                <w:szCs w:val="20"/>
                <w:lang w:eastAsia="ru-RU"/>
              </w:rPr>
            </w:pPr>
            <w:r w:rsidRPr="00225299">
              <w:rPr>
                <w:sz w:val="20"/>
                <w:szCs w:val="20"/>
                <w:lang w:eastAsia="ru-RU"/>
              </w:rPr>
              <w:t>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w:t>
            </w:r>
            <w:r>
              <w:rPr>
                <w:sz w:val="20"/>
                <w:szCs w:val="20"/>
                <w:lang w:eastAsia="ru-RU"/>
              </w:rPr>
              <w:t xml:space="preserve"> </w:t>
            </w:r>
          </w:p>
          <w:p w:rsidR="0097615F" w:rsidRPr="00225299" w:rsidRDefault="0097615F" w:rsidP="000F34CA">
            <w:pPr>
              <w:jc w:val="center"/>
              <w:rPr>
                <w:sz w:val="20"/>
                <w:szCs w:val="20"/>
              </w:rPr>
            </w:pPr>
            <w:r w:rsidRPr="00225299">
              <w:rPr>
                <w:sz w:val="20"/>
                <w:szCs w:val="20"/>
                <w:lang w:eastAsia="ru-RU"/>
              </w:rPr>
              <w:t>на 2022-2026 роки</w:t>
            </w:r>
          </w:p>
        </w:tc>
        <w:tc>
          <w:tcPr>
            <w:tcW w:w="3720" w:type="dxa"/>
          </w:tcPr>
          <w:p w:rsidR="0097615F" w:rsidRPr="00225299" w:rsidRDefault="0097615F"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97615F" w:rsidRPr="00225299" w:rsidRDefault="0097615F"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71</w:t>
            </w:r>
          </w:p>
        </w:tc>
        <w:tc>
          <w:tcPr>
            <w:tcW w:w="4800" w:type="dxa"/>
          </w:tcPr>
          <w:p w:rsidR="0097615F" w:rsidRDefault="0097615F" w:rsidP="000F34CA">
            <w:pPr>
              <w:jc w:val="center"/>
              <w:rPr>
                <w:sz w:val="20"/>
                <w:szCs w:val="20"/>
              </w:rPr>
            </w:pPr>
            <w:r w:rsidRPr="000F34CA">
              <w:rPr>
                <w:sz w:val="20"/>
                <w:szCs w:val="20"/>
              </w:rPr>
              <w:t>Міська цільова програма з утвердження української національної та громадянської ідентичності</w:t>
            </w:r>
          </w:p>
          <w:p w:rsidR="0097615F" w:rsidRPr="000F34CA" w:rsidRDefault="0097615F" w:rsidP="000F34CA">
            <w:pPr>
              <w:jc w:val="center"/>
              <w:rPr>
                <w:sz w:val="20"/>
                <w:szCs w:val="20"/>
              </w:rPr>
            </w:pPr>
            <w:r w:rsidRPr="000F34CA">
              <w:rPr>
                <w:sz w:val="20"/>
                <w:szCs w:val="20"/>
              </w:rPr>
              <w:t>на 2024-2026 роки у Кременчуцькій міській територіальній громаді</w:t>
            </w:r>
          </w:p>
        </w:tc>
        <w:tc>
          <w:tcPr>
            <w:tcW w:w="3720" w:type="dxa"/>
          </w:tcPr>
          <w:p w:rsidR="0097615F" w:rsidRPr="00FC6DE2" w:rsidRDefault="0097615F" w:rsidP="000F34CA">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97615F" w:rsidRPr="00225299" w:rsidRDefault="0097615F"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97615F">
        <w:trPr>
          <w:trHeight w:val="344"/>
        </w:trPr>
        <w:tc>
          <w:tcPr>
            <w:tcW w:w="840" w:type="dxa"/>
          </w:tcPr>
          <w:p w:rsidR="0097615F" w:rsidRPr="00462013" w:rsidRDefault="0097615F" w:rsidP="00247EA7">
            <w:pPr>
              <w:jc w:val="center"/>
              <w:rPr>
                <w:sz w:val="20"/>
                <w:szCs w:val="20"/>
              </w:rPr>
            </w:pPr>
            <w:r w:rsidRPr="00462013">
              <w:rPr>
                <w:sz w:val="20"/>
                <w:szCs w:val="20"/>
              </w:rPr>
              <w:t>72</w:t>
            </w:r>
          </w:p>
        </w:tc>
        <w:tc>
          <w:tcPr>
            <w:tcW w:w="4800" w:type="dxa"/>
          </w:tcPr>
          <w:p w:rsidR="0097615F" w:rsidRDefault="0097615F" w:rsidP="000F34CA">
            <w:pPr>
              <w:jc w:val="center"/>
              <w:rPr>
                <w:sz w:val="20"/>
                <w:szCs w:val="20"/>
              </w:rPr>
            </w:pPr>
            <w:r w:rsidRPr="00E43B0D">
              <w:rPr>
                <w:sz w:val="20"/>
                <w:szCs w:val="20"/>
              </w:rPr>
              <w:t xml:space="preserve">Програма забезпечення виконання рішень про стягнення коштів місцевого бюджету </w:t>
            </w:r>
          </w:p>
          <w:p w:rsidR="0097615F" w:rsidRPr="00E43B0D" w:rsidRDefault="0097615F" w:rsidP="000F34CA">
            <w:pPr>
              <w:jc w:val="center"/>
              <w:rPr>
                <w:sz w:val="20"/>
                <w:szCs w:val="20"/>
              </w:rPr>
            </w:pPr>
            <w:r w:rsidRPr="00E43B0D">
              <w:rPr>
                <w:sz w:val="20"/>
                <w:szCs w:val="20"/>
              </w:rPr>
              <w:t>на 2023-2024 роки</w:t>
            </w:r>
          </w:p>
        </w:tc>
        <w:tc>
          <w:tcPr>
            <w:tcW w:w="3720" w:type="dxa"/>
          </w:tcPr>
          <w:p w:rsidR="0097615F" w:rsidRPr="00CB58B0" w:rsidRDefault="0097615F" w:rsidP="000F34CA">
            <w:pPr>
              <w:jc w:val="center"/>
              <w:rPr>
                <w:sz w:val="20"/>
                <w:szCs w:val="20"/>
              </w:rPr>
            </w:pPr>
            <w:r w:rsidRPr="00CB58B0">
              <w:rPr>
                <w:sz w:val="20"/>
                <w:szCs w:val="20"/>
              </w:rPr>
              <w:t>Рішення Кременчуцької міської ради Кременчуцького району Полтавської області від 28 жовтня 2022 року</w:t>
            </w:r>
          </w:p>
        </w:tc>
        <w:tc>
          <w:tcPr>
            <w:tcW w:w="6000" w:type="dxa"/>
          </w:tcPr>
          <w:p w:rsidR="0097615F" w:rsidRPr="002771D9" w:rsidRDefault="0097615F" w:rsidP="000F34CA">
            <w:pPr>
              <w:jc w:val="center"/>
              <w:rPr>
                <w:sz w:val="20"/>
                <w:szCs w:val="20"/>
              </w:rPr>
            </w:pPr>
            <w:r w:rsidRPr="002771D9">
              <w:rPr>
                <w:sz w:val="20"/>
                <w:szCs w:val="20"/>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73</w:t>
            </w:r>
          </w:p>
        </w:tc>
        <w:tc>
          <w:tcPr>
            <w:tcW w:w="4800" w:type="dxa"/>
          </w:tcPr>
          <w:p w:rsidR="0097615F" w:rsidRPr="00E43B0D" w:rsidRDefault="0097615F" w:rsidP="000F34CA">
            <w:pPr>
              <w:jc w:val="center"/>
              <w:rPr>
                <w:sz w:val="20"/>
                <w:szCs w:val="20"/>
              </w:rPr>
            </w:pPr>
            <w:r>
              <w:rPr>
                <w:sz w:val="20"/>
                <w:szCs w:val="20"/>
              </w:rPr>
              <w:t>Програма «</w:t>
            </w:r>
            <w:r w:rsidRPr="00E43B0D">
              <w:rPr>
                <w:sz w:val="20"/>
                <w:szCs w:val="20"/>
              </w:rPr>
              <w:t>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r>
              <w:rPr>
                <w:sz w:val="20"/>
                <w:szCs w:val="20"/>
              </w:rPr>
              <w:t>»</w:t>
            </w:r>
          </w:p>
        </w:tc>
        <w:tc>
          <w:tcPr>
            <w:tcW w:w="3720" w:type="dxa"/>
          </w:tcPr>
          <w:p w:rsidR="0097615F" w:rsidRPr="00E43B0D" w:rsidRDefault="0097615F" w:rsidP="000F34CA">
            <w:pPr>
              <w:jc w:val="center"/>
              <w:rPr>
                <w:sz w:val="20"/>
                <w:szCs w:val="20"/>
                <w:lang w:val="ru-RU"/>
              </w:rPr>
            </w:pPr>
            <w:r w:rsidRPr="00E43B0D">
              <w:rPr>
                <w:sz w:val="20"/>
                <w:szCs w:val="20"/>
                <w:lang w:val="ru-RU"/>
              </w:rPr>
              <w:t>Рішення Кременчуцької міської ради Кременчуцького району Полтавської області від 22 грудня 2020 року</w:t>
            </w:r>
          </w:p>
        </w:tc>
        <w:tc>
          <w:tcPr>
            <w:tcW w:w="6000" w:type="dxa"/>
          </w:tcPr>
          <w:p w:rsidR="0097615F" w:rsidRPr="00E43B0D" w:rsidRDefault="0097615F" w:rsidP="000F34CA">
            <w:pPr>
              <w:jc w:val="center"/>
              <w:rPr>
                <w:sz w:val="20"/>
                <w:szCs w:val="20"/>
                <w:lang w:val="ru-RU"/>
              </w:rPr>
            </w:pPr>
            <w:r w:rsidRPr="00E43B0D">
              <w:rPr>
                <w:sz w:val="20"/>
                <w:szCs w:val="20"/>
                <w:lang w:val="ru-RU"/>
              </w:rPr>
              <w:t>Виконавчий комітет Кременчуцької міської ради Кременчуцького району Полтавської області</w:t>
            </w:r>
          </w:p>
        </w:tc>
      </w:tr>
      <w:tr w:rsidR="0097615F">
        <w:trPr>
          <w:trHeight w:val="344"/>
        </w:trPr>
        <w:tc>
          <w:tcPr>
            <w:tcW w:w="840" w:type="dxa"/>
            <w:vAlign w:val="center"/>
          </w:tcPr>
          <w:p w:rsidR="0097615F" w:rsidRPr="00777035" w:rsidRDefault="0097615F" w:rsidP="0054178E">
            <w:pPr>
              <w:jc w:val="center"/>
              <w:rPr>
                <w:b/>
                <w:bCs/>
                <w:sz w:val="20"/>
                <w:szCs w:val="20"/>
              </w:rPr>
            </w:pPr>
            <w:r w:rsidRPr="00777035">
              <w:rPr>
                <w:b/>
                <w:bCs/>
                <w:sz w:val="20"/>
                <w:szCs w:val="20"/>
              </w:rPr>
              <w:t>№ з/п</w:t>
            </w:r>
          </w:p>
        </w:tc>
        <w:tc>
          <w:tcPr>
            <w:tcW w:w="4800" w:type="dxa"/>
            <w:vAlign w:val="center"/>
          </w:tcPr>
          <w:p w:rsidR="0097615F" w:rsidRPr="00777035" w:rsidRDefault="0097615F" w:rsidP="0054178E">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54178E">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247EA7">
            <w:pPr>
              <w:jc w:val="center"/>
              <w:rPr>
                <w:sz w:val="20"/>
                <w:szCs w:val="20"/>
              </w:rPr>
            </w:pPr>
            <w:r>
              <w:rPr>
                <w:sz w:val="20"/>
                <w:szCs w:val="20"/>
              </w:rPr>
              <w:t>74</w:t>
            </w:r>
          </w:p>
        </w:tc>
        <w:tc>
          <w:tcPr>
            <w:tcW w:w="4800" w:type="dxa"/>
          </w:tcPr>
          <w:p w:rsidR="0097615F" w:rsidRPr="008D34E9" w:rsidRDefault="0097615F" w:rsidP="000F34CA">
            <w:pPr>
              <w:jc w:val="center"/>
              <w:rPr>
                <w:sz w:val="20"/>
                <w:szCs w:val="20"/>
              </w:rPr>
            </w:pPr>
            <w:r w:rsidRPr="008D34E9">
              <w:rPr>
                <w:sz w:val="20"/>
                <w:szCs w:val="20"/>
              </w:rPr>
              <w:t>Програма реалізації Основних напрямів земельної реформи на 2024 рік</w:t>
            </w:r>
          </w:p>
        </w:tc>
        <w:tc>
          <w:tcPr>
            <w:tcW w:w="3720" w:type="dxa"/>
          </w:tcPr>
          <w:p w:rsidR="0097615F" w:rsidRPr="008D34E9" w:rsidRDefault="0097615F" w:rsidP="000F34CA">
            <w:pPr>
              <w:jc w:val="center"/>
              <w:rPr>
                <w:sz w:val="20"/>
                <w:szCs w:val="20"/>
                <w:lang w:val="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225299" w:rsidRDefault="0097615F"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75</w:t>
            </w:r>
          </w:p>
        </w:tc>
        <w:tc>
          <w:tcPr>
            <w:tcW w:w="4800" w:type="dxa"/>
          </w:tcPr>
          <w:p w:rsidR="0097615F" w:rsidRPr="001B5627" w:rsidRDefault="0097615F" w:rsidP="00D44825">
            <w:pPr>
              <w:jc w:val="center"/>
              <w:rPr>
                <w:sz w:val="20"/>
                <w:szCs w:val="20"/>
              </w:rPr>
            </w:pPr>
            <w:r>
              <w:rPr>
                <w:sz w:val="20"/>
                <w:szCs w:val="20"/>
              </w:rPr>
              <w:t>Програма використання коштів місцевого бюджету, що надходять у порядку відшкодування втрат лісогосподарського виробництва, на оплату послуг з інвентаризації земельних ділянок</w:t>
            </w:r>
          </w:p>
        </w:tc>
        <w:tc>
          <w:tcPr>
            <w:tcW w:w="3720" w:type="dxa"/>
          </w:tcPr>
          <w:p w:rsidR="0097615F" w:rsidRPr="00F84721" w:rsidRDefault="0097615F" w:rsidP="00D44825">
            <w:pPr>
              <w:jc w:val="center"/>
              <w:rPr>
                <w:sz w:val="20"/>
                <w:szCs w:val="20"/>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4236B9" w:rsidRDefault="0097615F" w:rsidP="00D44825">
            <w:pPr>
              <w:jc w:val="center"/>
              <w:rPr>
                <w:sz w:val="20"/>
                <w:szCs w:val="20"/>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76</w:t>
            </w:r>
          </w:p>
        </w:tc>
        <w:tc>
          <w:tcPr>
            <w:tcW w:w="4800" w:type="dxa"/>
          </w:tcPr>
          <w:p w:rsidR="0097615F" w:rsidRDefault="0097615F" w:rsidP="000F34CA">
            <w:pPr>
              <w:jc w:val="center"/>
              <w:rPr>
                <w:sz w:val="20"/>
                <w:szCs w:val="20"/>
              </w:rPr>
            </w:pPr>
            <w:r w:rsidRPr="008D6D46">
              <w:rPr>
                <w:sz w:val="20"/>
                <w:szCs w:val="20"/>
              </w:rPr>
              <w:t xml:space="preserve">Програма проведення експертної грошової оцінки земельних ділянок, що підлягають продажу </w:t>
            </w:r>
          </w:p>
          <w:p w:rsidR="0097615F" w:rsidRPr="008D6D46" w:rsidRDefault="0097615F" w:rsidP="000F34CA">
            <w:pPr>
              <w:jc w:val="center"/>
              <w:rPr>
                <w:sz w:val="20"/>
                <w:szCs w:val="20"/>
              </w:rPr>
            </w:pPr>
            <w:r w:rsidRPr="008D6D46">
              <w:rPr>
                <w:sz w:val="20"/>
                <w:szCs w:val="20"/>
              </w:rPr>
              <w:t>в 2024 році</w:t>
            </w:r>
          </w:p>
        </w:tc>
        <w:tc>
          <w:tcPr>
            <w:tcW w:w="3720" w:type="dxa"/>
          </w:tcPr>
          <w:p w:rsidR="0097615F" w:rsidRPr="00FC6DE2" w:rsidRDefault="0097615F" w:rsidP="000F34CA">
            <w:pPr>
              <w:jc w:val="center"/>
              <w:rPr>
                <w:sz w:val="20"/>
                <w:szCs w:val="20"/>
                <w:lang w:val="ru-RU"/>
              </w:rPr>
            </w:pPr>
            <w:r w:rsidRPr="00FC6DE2">
              <w:rPr>
                <w:sz w:val="20"/>
                <w:szCs w:val="20"/>
                <w:lang w:eastAsia="ru-RU"/>
              </w:rPr>
              <w:t>У розробці</w:t>
            </w:r>
          </w:p>
        </w:tc>
        <w:tc>
          <w:tcPr>
            <w:tcW w:w="6000" w:type="dxa"/>
          </w:tcPr>
          <w:p w:rsidR="0097615F" w:rsidRPr="00225299" w:rsidRDefault="0097615F"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77</w:t>
            </w:r>
          </w:p>
        </w:tc>
        <w:tc>
          <w:tcPr>
            <w:tcW w:w="4800" w:type="dxa"/>
          </w:tcPr>
          <w:p w:rsidR="0097615F" w:rsidRPr="009E00C9" w:rsidRDefault="0097615F" w:rsidP="000F34CA">
            <w:pPr>
              <w:jc w:val="center"/>
              <w:rPr>
                <w:sz w:val="20"/>
                <w:szCs w:val="20"/>
              </w:rPr>
            </w:pPr>
            <w:r>
              <w:rPr>
                <w:sz w:val="20"/>
                <w:szCs w:val="20"/>
              </w:rPr>
              <w:t>Програма діяльності</w:t>
            </w:r>
            <w:r w:rsidRPr="009E00C9">
              <w:rPr>
                <w:sz w:val="20"/>
                <w:szCs w:val="20"/>
              </w:rPr>
              <w:t xml:space="preserve"> комунального виробничого підприємства «Кременчуцьке міське управління капітального будівництва»</w:t>
            </w:r>
            <w:r>
              <w:rPr>
                <w:sz w:val="20"/>
                <w:szCs w:val="20"/>
              </w:rPr>
              <w:t xml:space="preserve"> </w:t>
            </w:r>
            <w:r w:rsidRPr="004236B9">
              <w:rPr>
                <w:sz w:val="20"/>
                <w:szCs w:val="20"/>
              </w:rPr>
              <w:t xml:space="preserve">Кременчуцької міської ради Кременчуцького </w:t>
            </w:r>
            <w:r>
              <w:rPr>
                <w:sz w:val="20"/>
                <w:szCs w:val="20"/>
              </w:rPr>
              <w:t>району Полтавської області</w:t>
            </w:r>
            <w:r w:rsidRPr="009E00C9">
              <w:rPr>
                <w:sz w:val="20"/>
                <w:szCs w:val="20"/>
              </w:rPr>
              <w:t xml:space="preserve"> на 2024-2028 роки</w:t>
            </w:r>
          </w:p>
        </w:tc>
        <w:tc>
          <w:tcPr>
            <w:tcW w:w="3720" w:type="dxa"/>
          </w:tcPr>
          <w:p w:rsidR="0097615F" w:rsidRPr="00FC6DE2" w:rsidRDefault="0097615F" w:rsidP="000F34CA">
            <w:pPr>
              <w:jc w:val="center"/>
              <w:rPr>
                <w:sz w:val="20"/>
                <w:szCs w:val="20"/>
                <w:lang w:val="ru-RU"/>
              </w:rPr>
            </w:pPr>
            <w:r w:rsidRPr="00FC6DE2">
              <w:rPr>
                <w:sz w:val="20"/>
                <w:szCs w:val="20"/>
                <w:lang w:eastAsia="ru-RU"/>
              </w:rPr>
              <w:t>Планується до винесення на розгляд сесії міської ради</w:t>
            </w:r>
            <w:r w:rsidRPr="00FC6DE2">
              <w:rPr>
                <w:sz w:val="20"/>
                <w:szCs w:val="20"/>
              </w:rPr>
              <w:t xml:space="preserve"> 15 грудня 2023 року</w:t>
            </w:r>
          </w:p>
        </w:tc>
        <w:tc>
          <w:tcPr>
            <w:tcW w:w="6000" w:type="dxa"/>
          </w:tcPr>
          <w:p w:rsidR="0097615F" w:rsidRPr="00225299" w:rsidRDefault="0097615F" w:rsidP="000F34CA">
            <w:pPr>
              <w:jc w:val="center"/>
              <w:rPr>
                <w:sz w:val="20"/>
                <w:szCs w:val="20"/>
                <w:lang w:val="ru-RU"/>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Комунальне</w:t>
            </w:r>
            <w:r w:rsidRPr="009E00C9">
              <w:rPr>
                <w:sz w:val="20"/>
                <w:szCs w:val="20"/>
              </w:rPr>
              <w:t xml:space="preserve"> виробнич</w:t>
            </w:r>
            <w:r>
              <w:rPr>
                <w:sz w:val="20"/>
                <w:szCs w:val="20"/>
              </w:rPr>
              <w:t>е</w:t>
            </w:r>
            <w:r w:rsidRPr="009E00C9">
              <w:rPr>
                <w:sz w:val="20"/>
                <w:szCs w:val="20"/>
              </w:rPr>
              <w:t xml:space="preserve"> підприємств</w:t>
            </w:r>
            <w:r>
              <w:rPr>
                <w:sz w:val="20"/>
                <w:szCs w:val="20"/>
              </w:rPr>
              <w:t>о</w:t>
            </w:r>
            <w:r w:rsidRPr="009E00C9">
              <w:rPr>
                <w:sz w:val="20"/>
                <w:szCs w:val="20"/>
              </w:rPr>
              <w:t xml:space="preserve"> «Кременчуцьке міське управління капітального будівництва</w:t>
            </w:r>
            <w:r>
              <w:rPr>
                <w:sz w:val="20"/>
                <w:szCs w:val="20"/>
              </w:rPr>
              <w:t xml:space="preserve">» </w:t>
            </w:r>
            <w:r w:rsidRPr="00E43B0D">
              <w:rPr>
                <w:sz w:val="20"/>
                <w:szCs w:val="20"/>
                <w:lang w:val="ru-RU"/>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78</w:t>
            </w:r>
          </w:p>
        </w:tc>
        <w:tc>
          <w:tcPr>
            <w:tcW w:w="4800" w:type="dxa"/>
          </w:tcPr>
          <w:p w:rsidR="0097615F" w:rsidRPr="009E00C9" w:rsidRDefault="0097615F" w:rsidP="000F34CA">
            <w:pPr>
              <w:jc w:val="center"/>
              <w:rPr>
                <w:sz w:val="20"/>
                <w:szCs w:val="20"/>
              </w:rPr>
            </w:pPr>
            <w:r w:rsidRPr="009E00C9">
              <w:rPr>
                <w:sz w:val="20"/>
                <w:szCs w:val="20"/>
              </w:rPr>
              <w:t>Комплексна програма розв</w:t>
            </w:r>
            <w:r>
              <w:rPr>
                <w:sz w:val="20"/>
                <w:szCs w:val="20"/>
              </w:rPr>
              <w:t>итку Комунального підприємства «Муніципальна варта»</w:t>
            </w:r>
            <w:r w:rsidRPr="009E00C9">
              <w:rPr>
                <w:sz w:val="20"/>
                <w:szCs w:val="20"/>
              </w:rPr>
              <w:t xml:space="preserve"> Кременчуцької міської ради Кременчуцького району Полтавської області на 2024 - 2026 роки</w:t>
            </w:r>
          </w:p>
        </w:tc>
        <w:tc>
          <w:tcPr>
            <w:tcW w:w="3720" w:type="dxa"/>
          </w:tcPr>
          <w:p w:rsidR="0097615F" w:rsidRPr="00FC6DE2" w:rsidRDefault="0097615F" w:rsidP="000F34CA">
            <w:pPr>
              <w:jc w:val="center"/>
              <w:rPr>
                <w:sz w:val="20"/>
                <w:szCs w:val="20"/>
                <w:lang w:val="ru-RU"/>
              </w:rPr>
            </w:pPr>
            <w:r w:rsidRPr="00FC6DE2">
              <w:rPr>
                <w:sz w:val="20"/>
                <w:szCs w:val="20"/>
                <w:lang w:eastAsia="ru-RU"/>
              </w:rPr>
              <w:t>У розробці</w:t>
            </w:r>
          </w:p>
        </w:tc>
        <w:tc>
          <w:tcPr>
            <w:tcW w:w="6000" w:type="dxa"/>
          </w:tcPr>
          <w:p w:rsidR="0097615F" w:rsidRPr="009E00C9" w:rsidRDefault="0097615F" w:rsidP="000F34CA">
            <w:pPr>
              <w:jc w:val="center"/>
              <w:rPr>
                <w:sz w:val="20"/>
                <w:szCs w:val="20"/>
                <w:lang w:val="ru-RU"/>
              </w:rPr>
            </w:pPr>
            <w:r>
              <w:rPr>
                <w:sz w:val="20"/>
                <w:szCs w:val="20"/>
                <w:lang w:val="ru-RU"/>
              </w:rPr>
              <w:t>Комунальне підприємство «Муніципальна варта»</w:t>
            </w:r>
            <w:r w:rsidRPr="009E00C9">
              <w:rPr>
                <w:sz w:val="20"/>
                <w:szCs w:val="20"/>
                <w:lang w:val="ru-RU"/>
              </w:rPr>
              <w:t xml:space="preserve">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79</w:t>
            </w:r>
          </w:p>
        </w:tc>
        <w:tc>
          <w:tcPr>
            <w:tcW w:w="4800" w:type="dxa"/>
          </w:tcPr>
          <w:p w:rsidR="0097615F" w:rsidRDefault="0097615F" w:rsidP="000F34CA">
            <w:pPr>
              <w:jc w:val="center"/>
              <w:rPr>
                <w:sz w:val="20"/>
                <w:szCs w:val="20"/>
              </w:rPr>
            </w:pPr>
            <w:r w:rsidRPr="004236B9">
              <w:rPr>
                <w:sz w:val="20"/>
                <w:szCs w:val="20"/>
              </w:rPr>
              <w:t>Програма сприяння розвит</w:t>
            </w:r>
            <w:r>
              <w:rPr>
                <w:sz w:val="20"/>
                <w:szCs w:val="20"/>
              </w:rPr>
              <w:t>ку інформаційної діяльності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району Полтавської області </w:t>
            </w:r>
          </w:p>
          <w:p w:rsidR="0097615F" w:rsidRPr="004236B9" w:rsidRDefault="0097615F" w:rsidP="000F34CA">
            <w:pPr>
              <w:jc w:val="center"/>
              <w:rPr>
                <w:sz w:val="20"/>
                <w:szCs w:val="20"/>
              </w:rPr>
            </w:pPr>
            <w:r w:rsidRPr="004236B9">
              <w:rPr>
                <w:sz w:val="20"/>
                <w:szCs w:val="20"/>
              </w:rPr>
              <w:t>на 2022-2026 рр.</w:t>
            </w:r>
          </w:p>
        </w:tc>
        <w:tc>
          <w:tcPr>
            <w:tcW w:w="3720" w:type="dxa"/>
          </w:tcPr>
          <w:p w:rsidR="0097615F" w:rsidRPr="00FC6DE2" w:rsidRDefault="0097615F" w:rsidP="000F34CA">
            <w:pPr>
              <w:jc w:val="center"/>
              <w:rPr>
                <w:sz w:val="20"/>
                <w:szCs w:val="20"/>
              </w:rPr>
            </w:pPr>
            <w:r w:rsidRPr="00FC6DE2">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97615F" w:rsidRPr="004236B9" w:rsidRDefault="0097615F" w:rsidP="000F34CA">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раойну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80</w:t>
            </w:r>
          </w:p>
        </w:tc>
        <w:tc>
          <w:tcPr>
            <w:tcW w:w="4800" w:type="dxa"/>
          </w:tcPr>
          <w:p w:rsidR="0097615F" w:rsidRPr="004236B9" w:rsidRDefault="0097615F" w:rsidP="000F34CA">
            <w:pPr>
              <w:jc w:val="center"/>
              <w:rPr>
                <w:sz w:val="20"/>
                <w:szCs w:val="20"/>
              </w:rPr>
            </w:pPr>
            <w:r>
              <w:rPr>
                <w:sz w:val="20"/>
                <w:szCs w:val="20"/>
              </w:rPr>
              <w:t>Програма «</w:t>
            </w:r>
            <w:r w:rsidRPr="004236B9">
              <w:rPr>
                <w:sz w:val="20"/>
                <w:szCs w:val="20"/>
              </w:rPr>
              <w:t>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w:t>
            </w:r>
            <w:r>
              <w:rPr>
                <w:sz w:val="20"/>
                <w:szCs w:val="20"/>
              </w:rPr>
              <w:t>»</w:t>
            </w:r>
          </w:p>
        </w:tc>
        <w:tc>
          <w:tcPr>
            <w:tcW w:w="3720" w:type="dxa"/>
          </w:tcPr>
          <w:p w:rsidR="0097615F" w:rsidRPr="00FC6DE2" w:rsidRDefault="0097615F" w:rsidP="000F34CA">
            <w:pPr>
              <w:jc w:val="center"/>
              <w:rPr>
                <w:sz w:val="20"/>
                <w:szCs w:val="20"/>
                <w:lang w:val="ru-RU"/>
              </w:rPr>
            </w:pPr>
            <w:r w:rsidRPr="00FC6DE2">
              <w:rPr>
                <w:sz w:val="20"/>
                <w:szCs w:val="20"/>
                <w:lang w:eastAsia="ru-RU"/>
              </w:rPr>
              <w:t>У розробці</w:t>
            </w:r>
          </w:p>
        </w:tc>
        <w:tc>
          <w:tcPr>
            <w:tcW w:w="6000" w:type="dxa"/>
          </w:tcPr>
          <w:p w:rsidR="0097615F" w:rsidRPr="004236B9" w:rsidRDefault="0097615F" w:rsidP="00B23AC3">
            <w:pPr>
              <w:jc w:val="center"/>
              <w:rPr>
                <w:sz w:val="20"/>
                <w:szCs w:val="20"/>
                <w:lang w:val="ru-RU"/>
              </w:rPr>
            </w:pPr>
            <w:r>
              <w:rPr>
                <w:sz w:val="20"/>
                <w:szCs w:val="20"/>
                <w:lang w:val="ru-RU"/>
              </w:rPr>
              <w:t xml:space="preserve">Управління з питань внутрішньої політики аппарату міського голови виконавчого комітету Кременчуцької міської ради </w:t>
            </w:r>
            <w:r w:rsidRPr="004236B9">
              <w:rPr>
                <w:sz w:val="20"/>
                <w:szCs w:val="20"/>
                <w:lang w:val="ru-RU"/>
              </w:rPr>
              <w:t>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81</w:t>
            </w:r>
          </w:p>
        </w:tc>
        <w:tc>
          <w:tcPr>
            <w:tcW w:w="4800" w:type="dxa"/>
          </w:tcPr>
          <w:p w:rsidR="0097615F" w:rsidRPr="001A5317" w:rsidRDefault="0097615F" w:rsidP="000F34CA">
            <w:pPr>
              <w:jc w:val="center"/>
              <w:rPr>
                <w:sz w:val="20"/>
                <w:szCs w:val="20"/>
              </w:rPr>
            </w:pPr>
            <w:r w:rsidRPr="001A5317">
              <w:rPr>
                <w:sz w:val="20"/>
                <w:szCs w:val="20"/>
              </w:rPr>
              <w:t>Міська комплексна програма «Ветерани Кременчука» на</w:t>
            </w:r>
            <w:r>
              <w:rPr>
                <w:sz w:val="20"/>
                <w:szCs w:val="20"/>
              </w:rPr>
              <w:t xml:space="preserve"> </w:t>
            </w:r>
            <w:r w:rsidRPr="001A5317">
              <w:rPr>
                <w:sz w:val="20"/>
                <w:szCs w:val="20"/>
              </w:rPr>
              <w:t>202</w:t>
            </w:r>
            <w:r>
              <w:rPr>
                <w:sz w:val="20"/>
                <w:szCs w:val="20"/>
              </w:rPr>
              <w:t>4</w:t>
            </w:r>
            <w:r w:rsidRPr="001A5317">
              <w:rPr>
                <w:sz w:val="20"/>
                <w:szCs w:val="20"/>
              </w:rPr>
              <w:t>-202</w:t>
            </w:r>
            <w:r>
              <w:rPr>
                <w:sz w:val="20"/>
                <w:szCs w:val="20"/>
              </w:rPr>
              <w:t>6</w:t>
            </w:r>
            <w:r w:rsidRPr="001A5317">
              <w:rPr>
                <w:sz w:val="20"/>
                <w:szCs w:val="20"/>
              </w:rPr>
              <w:t xml:space="preserve"> роки</w:t>
            </w:r>
          </w:p>
        </w:tc>
        <w:tc>
          <w:tcPr>
            <w:tcW w:w="3720" w:type="dxa"/>
          </w:tcPr>
          <w:p w:rsidR="0097615F" w:rsidRPr="001F2D46" w:rsidRDefault="0097615F"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4236B9" w:rsidRDefault="0097615F" w:rsidP="000F34CA">
            <w:pPr>
              <w:jc w:val="center"/>
              <w:rPr>
                <w:sz w:val="20"/>
                <w:szCs w:val="20"/>
                <w:lang w:val="ru-RU"/>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82</w:t>
            </w:r>
          </w:p>
        </w:tc>
        <w:tc>
          <w:tcPr>
            <w:tcW w:w="4800" w:type="dxa"/>
          </w:tcPr>
          <w:p w:rsidR="0097615F" w:rsidRDefault="0097615F" w:rsidP="000F34CA">
            <w:pPr>
              <w:jc w:val="center"/>
              <w:rPr>
                <w:sz w:val="20"/>
                <w:szCs w:val="20"/>
              </w:rPr>
            </w:pPr>
            <w:r w:rsidRPr="007049D5">
              <w:rPr>
                <w:sz w:val="20"/>
                <w:szCs w:val="20"/>
              </w:rPr>
              <w:t xml:space="preserve">Програма соціального забезпечення та соціального захисту населення Кременчуцької міської територіальної громади «Турбота» </w:t>
            </w:r>
          </w:p>
          <w:p w:rsidR="0097615F" w:rsidRPr="007049D5" w:rsidRDefault="0097615F" w:rsidP="000F34CA">
            <w:pPr>
              <w:jc w:val="center"/>
              <w:rPr>
                <w:sz w:val="20"/>
                <w:szCs w:val="20"/>
              </w:rPr>
            </w:pPr>
            <w:r>
              <w:rPr>
                <w:sz w:val="20"/>
                <w:szCs w:val="20"/>
              </w:rPr>
              <w:t>на 2024-2026 роки</w:t>
            </w:r>
          </w:p>
        </w:tc>
        <w:tc>
          <w:tcPr>
            <w:tcW w:w="3720" w:type="dxa"/>
          </w:tcPr>
          <w:p w:rsidR="0097615F" w:rsidRPr="001F2D46" w:rsidRDefault="0097615F"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7049D5" w:rsidRDefault="0097615F" w:rsidP="000F34CA">
            <w:pPr>
              <w:jc w:val="center"/>
              <w:rPr>
                <w:sz w:val="20"/>
                <w:szCs w:val="20"/>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247EA7">
            <w:pPr>
              <w:jc w:val="center"/>
              <w:rPr>
                <w:sz w:val="20"/>
                <w:szCs w:val="20"/>
              </w:rPr>
            </w:pPr>
            <w:r>
              <w:rPr>
                <w:sz w:val="20"/>
                <w:szCs w:val="20"/>
              </w:rPr>
              <w:t>83</w:t>
            </w:r>
          </w:p>
        </w:tc>
        <w:tc>
          <w:tcPr>
            <w:tcW w:w="4800" w:type="dxa"/>
          </w:tcPr>
          <w:p w:rsidR="0097615F" w:rsidRPr="001B5627" w:rsidRDefault="0097615F" w:rsidP="006775E7">
            <w:pPr>
              <w:jc w:val="center"/>
              <w:rPr>
                <w:sz w:val="20"/>
                <w:szCs w:val="20"/>
              </w:rPr>
            </w:pPr>
            <w:r w:rsidRPr="00F84721">
              <w:rPr>
                <w:sz w:val="20"/>
                <w:szCs w:val="20"/>
              </w:rPr>
              <w:t>Стратегічна програма розвитку освіти «Освіта Кременчука на 2022 – 2025 роки»</w:t>
            </w:r>
          </w:p>
        </w:tc>
        <w:tc>
          <w:tcPr>
            <w:tcW w:w="3720" w:type="dxa"/>
          </w:tcPr>
          <w:p w:rsidR="0097615F" w:rsidRPr="001B5627" w:rsidRDefault="0097615F" w:rsidP="00BE0784">
            <w:pPr>
              <w:jc w:val="center"/>
              <w:rPr>
                <w:sz w:val="20"/>
                <w:szCs w:val="20"/>
              </w:rPr>
            </w:pPr>
            <w:r w:rsidRPr="00F84721">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97615F" w:rsidRPr="004236B9" w:rsidRDefault="0097615F" w:rsidP="006775E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97615F">
        <w:trPr>
          <w:trHeight w:val="344"/>
        </w:trPr>
        <w:tc>
          <w:tcPr>
            <w:tcW w:w="840" w:type="dxa"/>
            <w:vAlign w:val="center"/>
          </w:tcPr>
          <w:p w:rsidR="0097615F" w:rsidRPr="00777035" w:rsidRDefault="0097615F" w:rsidP="006775E7">
            <w:pPr>
              <w:jc w:val="center"/>
              <w:rPr>
                <w:b/>
                <w:bCs/>
                <w:sz w:val="20"/>
                <w:szCs w:val="20"/>
              </w:rPr>
            </w:pPr>
            <w:r w:rsidRPr="00777035">
              <w:rPr>
                <w:b/>
                <w:bCs/>
                <w:sz w:val="20"/>
                <w:szCs w:val="20"/>
              </w:rPr>
              <w:t>№ з/п</w:t>
            </w:r>
          </w:p>
        </w:tc>
        <w:tc>
          <w:tcPr>
            <w:tcW w:w="4800" w:type="dxa"/>
            <w:vAlign w:val="center"/>
          </w:tcPr>
          <w:p w:rsidR="0097615F" w:rsidRPr="00777035" w:rsidRDefault="0097615F" w:rsidP="006775E7">
            <w:pPr>
              <w:jc w:val="center"/>
              <w:rPr>
                <w:b/>
                <w:bCs/>
                <w:sz w:val="20"/>
                <w:szCs w:val="20"/>
              </w:rPr>
            </w:pPr>
            <w:r w:rsidRPr="00777035">
              <w:rPr>
                <w:b/>
                <w:bCs/>
                <w:sz w:val="20"/>
                <w:szCs w:val="20"/>
              </w:rPr>
              <w:t>Назва цільової програми</w:t>
            </w:r>
          </w:p>
        </w:tc>
        <w:tc>
          <w:tcPr>
            <w:tcW w:w="3720" w:type="dxa"/>
            <w:vAlign w:val="center"/>
          </w:tcPr>
          <w:p w:rsidR="0097615F" w:rsidRPr="00777035" w:rsidRDefault="0097615F" w:rsidP="006775E7">
            <w:pPr>
              <w:jc w:val="center"/>
              <w:rPr>
                <w:b/>
                <w:bCs/>
                <w:sz w:val="20"/>
                <w:szCs w:val="20"/>
              </w:rPr>
            </w:pPr>
            <w:r w:rsidRPr="00777035">
              <w:rPr>
                <w:b/>
                <w:bCs/>
                <w:sz w:val="20"/>
                <w:szCs w:val="20"/>
              </w:rPr>
              <w:t>Коли і яким документом затверджена</w:t>
            </w:r>
          </w:p>
        </w:tc>
        <w:tc>
          <w:tcPr>
            <w:tcW w:w="6000" w:type="dxa"/>
            <w:vAlign w:val="center"/>
          </w:tcPr>
          <w:p w:rsidR="0097615F" w:rsidRPr="00777035" w:rsidRDefault="0097615F" w:rsidP="006775E7">
            <w:pPr>
              <w:jc w:val="center"/>
              <w:rPr>
                <w:b/>
                <w:bCs/>
                <w:sz w:val="20"/>
                <w:szCs w:val="20"/>
              </w:rPr>
            </w:pPr>
            <w:r w:rsidRPr="00777035">
              <w:rPr>
                <w:b/>
                <w:bCs/>
                <w:sz w:val="20"/>
                <w:szCs w:val="20"/>
              </w:rPr>
              <w:t>Відповідальні за реалізацію програми</w:t>
            </w:r>
          </w:p>
        </w:tc>
      </w:tr>
      <w:tr w:rsidR="0097615F">
        <w:trPr>
          <w:trHeight w:val="344"/>
        </w:trPr>
        <w:tc>
          <w:tcPr>
            <w:tcW w:w="840" w:type="dxa"/>
          </w:tcPr>
          <w:p w:rsidR="0097615F" w:rsidRDefault="0097615F" w:rsidP="001B5627">
            <w:pPr>
              <w:jc w:val="center"/>
              <w:rPr>
                <w:sz w:val="20"/>
                <w:szCs w:val="20"/>
              </w:rPr>
            </w:pPr>
            <w:r>
              <w:rPr>
                <w:sz w:val="20"/>
                <w:szCs w:val="20"/>
              </w:rPr>
              <w:t>84</w:t>
            </w:r>
          </w:p>
        </w:tc>
        <w:tc>
          <w:tcPr>
            <w:tcW w:w="4800" w:type="dxa"/>
          </w:tcPr>
          <w:p w:rsidR="0097615F" w:rsidRPr="001B5627" w:rsidRDefault="0097615F" w:rsidP="001B5627">
            <w:pPr>
              <w:jc w:val="center"/>
              <w:rPr>
                <w:sz w:val="20"/>
                <w:szCs w:val="20"/>
              </w:rPr>
            </w:pPr>
            <w:r>
              <w:rPr>
                <w:sz w:val="20"/>
                <w:szCs w:val="20"/>
              </w:rPr>
              <w:t>Програма надання освітньої субвенції приватним закладам загальної середньої освіти м. Кременчука на 2024 рік</w:t>
            </w:r>
          </w:p>
        </w:tc>
        <w:tc>
          <w:tcPr>
            <w:tcW w:w="3720" w:type="dxa"/>
          </w:tcPr>
          <w:p w:rsidR="0097615F" w:rsidRPr="00FC6DE2" w:rsidRDefault="0097615F" w:rsidP="001B5627">
            <w:pPr>
              <w:jc w:val="center"/>
              <w:rPr>
                <w:sz w:val="20"/>
                <w:szCs w:val="20"/>
                <w:lang w:eastAsia="ru-RU"/>
              </w:rPr>
            </w:pPr>
            <w:r w:rsidRPr="00FC6DE2">
              <w:rPr>
                <w:sz w:val="20"/>
                <w:szCs w:val="20"/>
                <w:lang w:eastAsia="ru-RU"/>
              </w:rPr>
              <w:t>Планується до винесення на розгляд сесії міської ради в І кварталі 2024 року</w:t>
            </w:r>
          </w:p>
        </w:tc>
        <w:tc>
          <w:tcPr>
            <w:tcW w:w="6000" w:type="dxa"/>
          </w:tcPr>
          <w:p w:rsidR="0097615F" w:rsidRPr="001B5627" w:rsidRDefault="0097615F" w:rsidP="001B562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1B5627">
            <w:pPr>
              <w:jc w:val="center"/>
              <w:rPr>
                <w:sz w:val="20"/>
                <w:szCs w:val="20"/>
              </w:rPr>
            </w:pPr>
            <w:r>
              <w:rPr>
                <w:sz w:val="20"/>
                <w:szCs w:val="20"/>
              </w:rPr>
              <w:t>85</w:t>
            </w:r>
          </w:p>
        </w:tc>
        <w:tc>
          <w:tcPr>
            <w:tcW w:w="4800" w:type="dxa"/>
          </w:tcPr>
          <w:p w:rsidR="0097615F" w:rsidRPr="001B5627" w:rsidRDefault="0097615F" w:rsidP="00B55FBE">
            <w:pPr>
              <w:jc w:val="center"/>
              <w:rPr>
                <w:sz w:val="20"/>
                <w:szCs w:val="20"/>
              </w:rPr>
            </w:pPr>
            <w:r w:rsidRPr="001B5627">
              <w:rPr>
                <w:sz w:val="20"/>
                <w:szCs w:val="20"/>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2024 рік</w:t>
            </w:r>
          </w:p>
        </w:tc>
        <w:tc>
          <w:tcPr>
            <w:tcW w:w="3720" w:type="dxa"/>
          </w:tcPr>
          <w:p w:rsidR="0097615F" w:rsidRPr="001B5627" w:rsidRDefault="0097615F" w:rsidP="00B55FBE">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1B5627" w:rsidRDefault="0097615F" w:rsidP="00B55FBE">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1B5627">
            <w:pPr>
              <w:jc w:val="center"/>
              <w:rPr>
                <w:sz w:val="20"/>
                <w:szCs w:val="20"/>
              </w:rPr>
            </w:pPr>
            <w:r>
              <w:rPr>
                <w:sz w:val="20"/>
                <w:szCs w:val="20"/>
              </w:rPr>
              <w:t>86</w:t>
            </w:r>
          </w:p>
        </w:tc>
        <w:tc>
          <w:tcPr>
            <w:tcW w:w="4800" w:type="dxa"/>
          </w:tcPr>
          <w:p w:rsidR="0097615F" w:rsidRPr="001B5627" w:rsidRDefault="0097615F" w:rsidP="001B5627">
            <w:pPr>
              <w:jc w:val="center"/>
              <w:rPr>
                <w:sz w:val="20"/>
                <w:szCs w:val="20"/>
              </w:rPr>
            </w:pPr>
            <w:r w:rsidRPr="001B5627">
              <w:rPr>
                <w:sz w:val="20"/>
                <w:szCs w:val="20"/>
              </w:rPr>
              <w:t>Програма зайнятості населення Кременчуцької міської територіальної громади на 2024</w:t>
            </w:r>
            <w:r>
              <w:rPr>
                <w:sz w:val="20"/>
                <w:szCs w:val="20"/>
              </w:rPr>
              <w:t>-2026 роки</w:t>
            </w:r>
          </w:p>
        </w:tc>
        <w:tc>
          <w:tcPr>
            <w:tcW w:w="3720" w:type="dxa"/>
          </w:tcPr>
          <w:p w:rsidR="0097615F" w:rsidRPr="001B5627" w:rsidRDefault="0097615F" w:rsidP="001B5627">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97615F" w:rsidRPr="001B5627" w:rsidRDefault="0097615F" w:rsidP="001B5627">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97615F">
        <w:trPr>
          <w:trHeight w:val="344"/>
        </w:trPr>
        <w:tc>
          <w:tcPr>
            <w:tcW w:w="840" w:type="dxa"/>
          </w:tcPr>
          <w:p w:rsidR="0097615F" w:rsidRDefault="0097615F" w:rsidP="001B5627">
            <w:pPr>
              <w:jc w:val="center"/>
              <w:rPr>
                <w:sz w:val="20"/>
                <w:szCs w:val="20"/>
              </w:rPr>
            </w:pPr>
            <w:r>
              <w:rPr>
                <w:sz w:val="20"/>
                <w:szCs w:val="20"/>
              </w:rPr>
              <w:t>87</w:t>
            </w:r>
          </w:p>
        </w:tc>
        <w:tc>
          <w:tcPr>
            <w:tcW w:w="4800" w:type="dxa"/>
          </w:tcPr>
          <w:p w:rsidR="0097615F" w:rsidRDefault="0097615F" w:rsidP="00D44825">
            <w:pPr>
              <w:jc w:val="center"/>
              <w:rPr>
                <w:sz w:val="20"/>
                <w:szCs w:val="20"/>
              </w:rPr>
            </w:pPr>
            <w:r w:rsidRPr="004615E3">
              <w:rPr>
                <w:sz w:val="20"/>
                <w:szCs w:val="20"/>
              </w:rPr>
              <w:t>Комплексна програма розв</w:t>
            </w:r>
            <w:r>
              <w:rPr>
                <w:sz w:val="20"/>
                <w:szCs w:val="20"/>
              </w:rPr>
              <w:t>итку комунального підприємства «</w:t>
            </w:r>
            <w:r w:rsidRPr="004615E3">
              <w:rPr>
                <w:sz w:val="20"/>
                <w:szCs w:val="20"/>
              </w:rPr>
              <w:t>Кременчуцька Муніц</w:t>
            </w:r>
            <w:r>
              <w:rPr>
                <w:sz w:val="20"/>
                <w:szCs w:val="20"/>
              </w:rPr>
              <w:t>ипальна Енергосервісна Компанія»</w:t>
            </w:r>
            <w:r w:rsidRPr="004615E3">
              <w:rPr>
                <w:sz w:val="20"/>
                <w:szCs w:val="20"/>
              </w:rPr>
              <w:t xml:space="preserve"> Кременчуцької міської ради Кременчуцького району Полтавської області </w:t>
            </w:r>
          </w:p>
          <w:p w:rsidR="0097615F" w:rsidRPr="004615E3" w:rsidRDefault="0097615F" w:rsidP="00D44825">
            <w:pPr>
              <w:jc w:val="center"/>
              <w:rPr>
                <w:sz w:val="20"/>
                <w:szCs w:val="20"/>
              </w:rPr>
            </w:pPr>
            <w:r w:rsidRPr="004615E3">
              <w:rPr>
                <w:sz w:val="20"/>
                <w:szCs w:val="20"/>
              </w:rPr>
              <w:t>на 2022-2024 роки</w:t>
            </w:r>
          </w:p>
        </w:tc>
        <w:tc>
          <w:tcPr>
            <w:tcW w:w="3720" w:type="dxa"/>
          </w:tcPr>
          <w:p w:rsidR="0097615F" w:rsidRPr="00CB58B0" w:rsidRDefault="0097615F" w:rsidP="00D44825">
            <w:pPr>
              <w:jc w:val="center"/>
              <w:rPr>
                <w:sz w:val="20"/>
                <w:szCs w:val="20"/>
              </w:rPr>
            </w:pPr>
            <w:r w:rsidRPr="00CB58B0">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CB58B0">
              <w:rPr>
                <w:sz w:val="20"/>
                <w:szCs w:val="20"/>
              </w:rPr>
              <w:t>2021 року</w:t>
            </w:r>
          </w:p>
        </w:tc>
        <w:tc>
          <w:tcPr>
            <w:tcW w:w="6000" w:type="dxa"/>
          </w:tcPr>
          <w:p w:rsidR="0097615F" w:rsidRPr="002771D9" w:rsidRDefault="0097615F" w:rsidP="00D44825">
            <w:pPr>
              <w:jc w:val="center"/>
              <w:rPr>
                <w:sz w:val="20"/>
                <w:szCs w:val="20"/>
              </w:rPr>
            </w:pPr>
            <w:r w:rsidRPr="00CB58B0">
              <w:rPr>
                <w:sz w:val="20"/>
                <w:szCs w:val="20"/>
              </w:rPr>
              <w:t>Виконавчий комітет Кременчуцької міської ради Кременчуцького району Полтавської області, комунальн</w:t>
            </w:r>
            <w:r w:rsidRPr="002771D9">
              <w:rPr>
                <w:sz w:val="20"/>
                <w:szCs w:val="20"/>
              </w:rPr>
              <w:t>е підприємство «Кременчуцька Муніципальна Енергосервісна Компанія» Кременчуцької міської ради Кременчуцького району Полтавської області</w:t>
            </w:r>
          </w:p>
        </w:tc>
      </w:tr>
    </w:tbl>
    <w:p w:rsidR="0097615F" w:rsidRDefault="0097615F" w:rsidP="007525EC">
      <w:pPr>
        <w:tabs>
          <w:tab w:val="left" w:pos="1276"/>
        </w:tabs>
        <w:jc w:val="both"/>
        <w:rPr>
          <w:sz w:val="28"/>
          <w:szCs w:val="28"/>
          <w:highlight w:val="yellow"/>
        </w:rPr>
      </w:pPr>
    </w:p>
    <w:p w:rsidR="0097615F" w:rsidRPr="00FC223B" w:rsidRDefault="0097615F" w:rsidP="007525EC">
      <w:pPr>
        <w:tabs>
          <w:tab w:val="left" w:pos="1276"/>
        </w:tabs>
        <w:jc w:val="both"/>
        <w:rPr>
          <w:sz w:val="28"/>
          <w:szCs w:val="28"/>
          <w:highlight w:val="yellow"/>
        </w:rPr>
      </w:pPr>
    </w:p>
    <w:p w:rsidR="0097615F" w:rsidRPr="00FC223B" w:rsidRDefault="0097615F" w:rsidP="007525EC">
      <w:pPr>
        <w:tabs>
          <w:tab w:val="left" w:pos="1276"/>
        </w:tabs>
        <w:jc w:val="both"/>
      </w:pPr>
      <w:r w:rsidRPr="00FC223B">
        <w:t xml:space="preserve">Начальник управління економіки </w:t>
      </w:r>
    </w:p>
    <w:p w:rsidR="0097615F" w:rsidRPr="00FC223B" w:rsidRDefault="0097615F" w:rsidP="007525EC">
      <w:pPr>
        <w:tabs>
          <w:tab w:val="left" w:pos="1276"/>
        </w:tabs>
        <w:jc w:val="both"/>
      </w:pPr>
      <w:r w:rsidRPr="00FC223B">
        <w:t xml:space="preserve">виконавчого комітету Кременчуцької міської ради </w:t>
      </w:r>
    </w:p>
    <w:p w:rsidR="0097615F" w:rsidRDefault="0097615F" w:rsidP="007525EC">
      <w:pPr>
        <w:tabs>
          <w:tab w:val="left" w:pos="1276"/>
        </w:tabs>
        <w:jc w:val="both"/>
      </w:pPr>
      <w:r w:rsidRPr="00FC223B">
        <w:t>Кременчуцького району Полтавської області</w:t>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t xml:space="preserve">      Микола ЗДОЙМА</w:t>
      </w:r>
    </w:p>
    <w:p w:rsidR="0097615F" w:rsidRDefault="0097615F" w:rsidP="007525EC">
      <w:pPr>
        <w:tabs>
          <w:tab w:val="left" w:pos="1276"/>
        </w:tabs>
        <w:jc w:val="both"/>
      </w:pPr>
    </w:p>
    <w:sectPr w:rsidR="0097615F"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5F" w:rsidRDefault="0097615F" w:rsidP="00777FD2">
      <w:r>
        <w:separator/>
      </w:r>
    </w:p>
  </w:endnote>
  <w:endnote w:type="continuationSeparator" w:id="0">
    <w:p w:rsidR="0097615F" w:rsidRDefault="0097615F" w:rsidP="0077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5F" w:rsidRDefault="0097615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5F" w:rsidRDefault="0097615F" w:rsidP="00777FD2">
      <w:r>
        <w:separator/>
      </w:r>
    </w:p>
  </w:footnote>
  <w:footnote w:type="continuationSeparator" w:id="0">
    <w:p w:rsidR="0097615F" w:rsidRDefault="0097615F" w:rsidP="0077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5F" w:rsidRDefault="0097615F" w:rsidP="00104B5D">
    <w:pPr>
      <w:pStyle w:val="Header"/>
      <w:jc w:val="center"/>
    </w:pPr>
    <w:fldSimple w:instr=" PAGE   \* MERGEFORMAT ">
      <w:r>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7">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8">
    <w:nsid w:val="2EB45ED3"/>
    <w:multiLevelType w:val="hybridMultilevel"/>
    <w:tmpl w:val="AAEA53BE"/>
    <w:lvl w:ilvl="0" w:tplc="8D84AB2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0">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403D20C3"/>
    <w:multiLevelType w:val="hybridMultilevel"/>
    <w:tmpl w:val="3446AFF2"/>
    <w:lvl w:ilvl="0" w:tplc="05587B4A">
      <w:start w:val="1"/>
      <w:numFmt w:val="decimal"/>
      <w:lvlText w:val="%1."/>
      <w:lvlJc w:val="left"/>
      <w:pPr>
        <w:ind w:left="23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7">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8">
    <w:nsid w:val="49CF4DAC"/>
    <w:multiLevelType w:val="hybridMultilevel"/>
    <w:tmpl w:val="13AAA13E"/>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9">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50FA4784"/>
    <w:multiLevelType w:val="hybridMultilevel"/>
    <w:tmpl w:val="B700EC7A"/>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1">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4">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5">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5B4770C8"/>
    <w:multiLevelType w:val="hybridMultilevel"/>
    <w:tmpl w:val="14788040"/>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29">
    <w:nsid w:val="664D6C15"/>
    <w:multiLevelType w:val="hybridMultilevel"/>
    <w:tmpl w:val="96AE3954"/>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0">
    <w:nsid w:val="697E4C54"/>
    <w:multiLevelType w:val="hybridMultilevel"/>
    <w:tmpl w:val="13E24558"/>
    <w:lvl w:ilvl="0" w:tplc="0422000B">
      <w:start w:val="1"/>
      <w:numFmt w:val="bullet"/>
      <w:lvlText w:val=""/>
      <w:lvlJc w:val="left"/>
      <w:pPr>
        <w:ind w:left="1495"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6B700082"/>
    <w:multiLevelType w:val="hybridMultilevel"/>
    <w:tmpl w:val="96B42180"/>
    <w:lvl w:ilvl="0" w:tplc="A46E83D2">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4">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5">
    <w:nsid w:val="72B30681"/>
    <w:multiLevelType w:val="hybridMultilevel"/>
    <w:tmpl w:val="5392813E"/>
    <w:lvl w:ilvl="0" w:tplc="A06E2618">
      <w:numFmt w:val="bullet"/>
      <w:lvlText w:val="-"/>
      <w:lvlJc w:val="left"/>
      <w:pPr>
        <w:tabs>
          <w:tab w:val="num" w:pos="888"/>
        </w:tabs>
        <w:ind w:left="888" w:hanging="360"/>
      </w:pPr>
      <w:rPr>
        <w:rFonts w:ascii="Times New Roman" w:eastAsia="Times New Roman" w:hAnsi="Times New Roman"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start w:val="1"/>
      <w:numFmt w:val="bullet"/>
      <w:lvlText w:val=""/>
      <w:lvlJc w:val="left"/>
      <w:pPr>
        <w:tabs>
          <w:tab w:val="num" w:pos="1980"/>
        </w:tabs>
        <w:ind w:left="1980" w:hanging="360"/>
      </w:pPr>
      <w:rPr>
        <w:rFonts w:ascii="Wingdings" w:hAnsi="Wingdings" w:cs="Wingdings" w:hint="default"/>
      </w:rPr>
    </w:lvl>
    <w:lvl w:ilvl="3" w:tplc="04220001">
      <w:start w:val="1"/>
      <w:numFmt w:val="bullet"/>
      <w:lvlText w:val=""/>
      <w:lvlJc w:val="left"/>
      <w:pPr>
        <w:tabs>
          <w:tab w:val="num" w:pos="2700"/>
        </w:tabs>
        <w:ind w:left="2700" w:hanging="360"/>
      </w:pPr>
      <w:rPr>
        <w:rFonts w:ascii="Symbol" w:hAnsi="Symbol" w:cs="Symbol" w:hint="default"/>
      </w:rPr>
    </w:lvl>
    <w:lvl w:ilvl="4" w:tplc="04220003">
      <w:start w:val="1"/>
      <w:numFmt w:val="bullet"/>
      <w:lvlText w:val="o"/>
      <w:lvlJc w:val="left"/>
      <w:pPr>
        <w:tabs>
          <w:tab w:val="num" w:pos="3420"/>
        </w:tabs>
        <w:ind w:left="3420" w:hanging="360"/>
      </w:pPr>
      <w:rPr>
        <w:rFonts w:ascii="Courier New" w:hAnsi="Courier New" w:cs="Courier New" w:hint="default"/>
      </w:rPr>
    </w:lvl>
    <w:lvl w:ilvl="5" w:tplc="04220005">
      <w:start w:val="1"/>
      <w:numFmt w:val="bullet"/>
      <w:lvlText w:val=""/>
      <w:lvlJc w:val="left"/>
      <w:pPr>
        <w:tabs>
          <w:tab w:val="num" w:pos="4140"/>
        </w:tabs>
        <w:ind w:left="4140" w:hanging="360"/>
      </w:pPr>
      <w:rPr>
        <w:rFonts w:ascii="Wingdings" w:hAnsi="Wingdings" w:cs="Wingdings" w:hint="default"/>
      </w:rPr>
    </w:lvl>
    <w:lvl w:ilvl="6" w:tplc="04220001">
      <w:start w:val="1"/>
      <w:numFmt w:val="bullet"/>
      <w:lvlText w:val=""/>
      <w:lvlJc w:val="left"/>
      <w:pPr>
        <w:tabs>
          <w:tab w:val="num" w:pos="4860"/>
        </w:tabs>
        <w:ind w:left="4860" w:hanging="360"/>
      </w:pPr>
      <w:rPr>
        <w:rFonts w:ascii="Symbol" w:hAnsi="Symbol" w:cs="Symbol" w:hint="default"/>
      </w:rPr>
    </w:lvl>
    <w:lvl w:ilvl="7" w:tplc="04220003">
      <w:start w:val="1"/>
      <w:numFmt w:val="bullet"/>
      <w:lvlText w:val="o"/>
      <w:lvlJc w:val="left"/>
      <w:pPr>
        <w:tabs>
          <w:tab w:val="num" w:pos="5580"/>
        </w:tabs>
        <w:ind w:left="5580" w:hanging="360"/>
      </w:pPr>
      <w:rPr>
        <w:rFonts w:ascii="Courier New" w:hAnsi="Courier New" w:cs="Courier New" w:hint="default"/>
      </w:rPr>
    </w:lvl>
    <w:lvl w:ilvl="8" w:tplc="04220005">
      <w:start w:val="1"/>
      <w:numFmt w:val="bullet"/>
      <w:lvlText w:val=""/>
      <w:lvlJc w:val="left"/>
      <w:pPr>
        <w:tabs>
          <w:tab w:val="num" w:pos="6300"/>
        </w:tabs>
        <w:ind w:left="6300" w:hanging="360"/>
      </w:pPr>
      <w:rPr>
        <w:rFonts w:ascii="Wingdings" w:hAnsi="Wingdings" w:cs="Wingdings" w:hint="default"/>
      </w:rPr>
    </w:lvl>
  </w:abstractNum>
  <w:abstractNum w:abstractNumId="36">
    <w:nsid w:val="72C6565F"/>
    <w:multiLevelType w:val="hybridMultilevel"/>
    <w:tmpl w:val="7C6258D6"/>
    <w:lvl w:ilvl="0" w:tplc="4A0C1CF6">
      <w:start w:val="202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7">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8">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9">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1">
    <w:nsid w:val="77235274"/>
    <w:multiLevelType w:val="hybridMultilevel"/>
    <w:tmpl w:val="EDE863A4"/>
    <w:lvl w:ilvl="0" w:tplc="0422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3">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4">
    <w:nsid w:val="7A12667B"/>
    <w:multiLevelType w:val="hybridMultilevel"/>
    <w:tmpl w:val="D9E27432"/>
    <w:lvl w:ilvl="0" w:tplc="0419000F">
      <w:start w:val="5"/>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5">
    <w:nsid w:val="7A3F279C"/>
    <w:multiLevelType w:val="hybridMultilevel"/>
    <w:tmpl w:val="C17055EA"/>
    <w:lvl w:ilvl="0" w:tplc="36420C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ACB21FE"/>
    <w:multiLevelType w:val="hybridMultilevel"/>
    <w:tmpl w:val="CECCFD68"/>
    <w:lvl w:ilvl="0" w:tplc="358ECF7E">
      <w:start w:val="2"/>
      <w:numFmt w:val="bullet"/>
      <w:lvlText w:val="-"/>
      <w:lvlJc w:val="left"/>
      <w:pPr>
        <w:tabs>
          <w:tab w:val="num" w:pos="720"/>
        </w:tabs>
        <w:ind w:left="720" w:hanging="360"/>
      </w:pPr>
      <w:rPr>
        <w:rFonts w:ascii="Times New Roman" w:eastAsia="Times New Roman" w:hAnsi="Times New Roman" w:hint="default"/>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8">
    <w:nsid w:val="7C2C751B"/>
    <w:multiLevelType w:val="hybridMultilevel"/>
    <w:tmpl w:val="5276D2E0"/>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49">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4"/>
  </w:num>
  <w:num w:numId="2">
    <w:abstractNumId w:val="37"/>
  </w:num>
  <w:num w:numId="3">
    <w:abstractNumId w:val="19"/>
  </w:num>
  <w:num w:numId="4">
    <w:abstractNumId w:val="17"/>
  </w:num>
  <w:num w:numId="5">
    <w:abstractNumId w:val="42"/>
  </w:num>
  <w:num w:numId="6">
    <w:abstractNumId w:val="43"/>
  </w:num>
  <w:num w:numId="7">
    <w:abstractNumId w:val="12"/>
  </w:num>
  <w:num w:numId="8">
    <w:abstractNumId w:val="16"/>
  </w:num>
  <w:num w:numId="9">
    <w:abstractNumId w:val="11"/>
  </w:num>
  <w:num w:numId="10">
    <w:abstractNumId w:val="34"/>
  </w:num>
  <w:num w:numId="11">
    <w:abstractNumId w:val="2"/>
  </w:num>
  <w:num w:numId="12">
    <w:abstractNumId w:val="14"/>
  </w:num>
  <w:num w:numId="13">
    <w:abstractNumId w:val="47"/>
  </w:num>
  <w:num w:numId="14">
    <w:abstractNumId w:val="13"/>
  </w:num>
  <w:num w:numId="15">
    <w:abstractNumId w:val="39"/>
  </w:num>
  <w:num w:numId="16">
    <w:abstractNumId w:val="5"/>
  </w:num>
  <w:num w:numId="17">
    <w:abstractNumId w:val="48"/>
  </w:num>
  <w:num w:numId="18">
    <w:abstractNumId w:val="30"/>
  </w:num>
  <w:num w:numId="19">
    <w:abstractNumId w:val="26"/>
  </w:num>
  <w:num w:numId="20">
    <w:abstractNumId w:val="25"/>
  </w:num>
  <w:num w:numId="21">
    <w:abstractNumId w:val="1"/>
  </w:num>
  <w:num w:numId="22">
    <w:abstractNumId w:val="22"/>
  </w:num>
  <w:num w:numId="23">
    <w:abstractNumId w:val="3"/>
  </w:num>
  <w:num w:numId="24">
    <w:abstractNumId w:val="15"/>
  </w:num>
  <w:num w:numId="25">
    <w:abstractNumId w:val="27"/>
  </w:num>
  <w:num w:numId="26">
    <w:abstractNumId w:val="40"/>
  </w:num>
  <w:num w:numId="27">
    <w:abstractNumId w:val="49"/>
  </w:num>
  <w:num w:numId="28">
    <w:abstractNumId w:val="6"/>
  </w:num>
  <w:num w:numId="29">
    <w:abstractNumId w:val="38"/>
  </w:num>
  <w:num w:numId="30">
    <w:abstractNumId w:val="21"/>
  </w:num>
  <w:num w:numId="31">
    <w:abstractNumId w:val="29"/>
  </w:num>
  <w:num w:numId="32">
    <w:abstractNumId w:val="9"/>
  </w:num>
  <w:num w:numId="33">
    <w:abstractNumId w:val="28"/>
  </w:num>
  <w:num w:numId="34">
    <w:abstractNumId w:val="7"/>
  </w:num>
  <w:num w:numId="35">
    <w:abstractNumId w:val="23"/>
  </w:num>
  <w:num w:numId="36">
    <w:abstractNumId w:val="31"/>
  </w:num>
  <w:num w:numId="37">
    <w:abstractNumId w:val="10"/>
  </w:num>
  <w:num w:numId="38">
    <w:abstractNumId w:val="20"/>
  </w:num>
  <w:num w:numId="39">
    <w:abstractNumId w:val="41"/>
  </w:num>
  <w:num w:numId="40">
    <w:abstractNumId w:val="33"/>
  </w:num>
  <w:num w:numId="41">
    <w:abstractNumId w:val="4"/>
  </w:num>
  <w:num w:numId="42">
    <w:abstractNumId w:val="32"/>
  </w:num>
  <w:num w:numId="43">
    <w:abstractNumId w:val="35"/>
  </w:num>
  <w:num w:numId="44">
    <w:abstractNumId w:val="8"/>
  </w:num>
  <w:num w:numId="45">
    <w:abstractNumId w:val="0"/>
  </w:num>
  <w:num w:numId="46">
    <w:abstractNumId w:val="45"/>
  </w:num>
  <w:num w:numId="47">
    <w:abstractNumId w:val="44"/>
  </w:num>
  <w:num w:numId="48">
    <w:abstractNumId w:val="18"/>
  </w:num>
  <w:num w:numId="49">
    <w:abstractNumId w:val="46"/>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11AB"/>
    <w:rsid w:val="00001FF7"/>
    <w:rsid w:val="00002044"/>
    <w:rsid w:val="00003712"/>
    <w:rsid w:val="00003800"/>
    <w:rsid w:val="00003A77"/>
    <w:rsid w:val="000041F5"/>
    <w:rsid w:val="000043B2"/>
    <w:rsid w:val="00004409"/>
    <w:rsid w:val="00005BFB"/>
    <w:rsid w:val="00007382"/>
    <w:rsid w:val="0000767D"/>
    <w:rsid w:val="000077ED"/>
    <w:rsid w:val="0001164A"/>
    <w:rsid w:val="000129B8"/>
    <w:rsid w:val="0001355C"/>
    <w:rsid w:val="00013A91"/>
    <w:rsid w:val="0001457C"/>
    <w:rsid w:val="00014D67"/>
    <w:rsid w:val="000168B4"/>
    <w:rsid w:val="00016DEA"/>
    <w:rsid w:val="00017008"/>
    <w:rsid w:val="000206C2"/>
    <w:rsid w:val="00020DBD"/>
    <w:rsid w:val="00020E30"/>
    <w:rsid w:val="00022D73"/>
    <w:rsid w:val="00022E8B"/>
    <w:rsid w:val="00023068"/>
    <w:rsid w:val="000235C9"/>
    <w:rsid w:val="00023784"/>
    <w:rsid w:val="00023ED6"/>
    <w:rsid w:val="00023F84"/>
    <w:rsid w:val="00025FE4"/>
    <w:rsid w:val="00030026"/>
    <w:rsid w:val="00030D68"/>
    <w:rsid w:val="00031674"/>
    <w:rsid w:val="000322C5"/>
    <w:rsid w:val="00032B44"/>
    <w:rsid w:val="0003502C"/>
    <w:rsid w:val="00035971"/>
    <w:rsid w:val="00035C84"/>
    <w:rsid w:val="0003697E"/>
    <w:rsid w:val="0004295C"/>
    <w:rsid w:val="00043520"/>
    <w:rsid w:val="00044E71"/>
    <w:rsid w:val="0004580A"/>
    <w:rsid w:val="00045FC5"/>
    <w:rsid w:val="0004638E"/>
    <w:rsid w:val="00051C5D"/>
    <w:rsid w:val="0005292A"/>
    <w:rsid w:val="00052EAD"/>
    <w:rsid w:val="00053BBA"/>
    <w:rsid w:val="00053E28"/>
    <w:rsid w:val="00057F07"/>
    <w:rsid w:val="000603C0"/>
    <w:rsid w:val="00060917"/>
    <w:rsid w:val="00060FFD"/>
    <w:rsid w:val="00061301"/>
    <w:rsid w:val="0006355A"/>
    <w:rsid w:val="00063570"/>
    <w:rsid w:val="00063844"/>
    <w:rsid w:val="00063F6C"/>
    <w:rsid w:val="000645EB"/>
    <w:rsid w:val="000655EF"/>
    <w:rsid w:val="00067396"/>
    <w:rsid w:val="0006771D"/>
    <w:rsid w:val="00070103"/>
    <w:rsid w:val="00070583"/>
    <w:rsid w:val="000712CC"/>
    <w:rsid w:val="00073129"/>
    <w:rsid w:val="00073164"/>
    <w:rsid w:val="0007320A"/>
    <w:rsid w:val="000744E9"/>
    <w:rsid w:val="0007461B"/>
    <w:rsid w:val="00074AD0"/>
    <w:rsid w:val="00075355"/>
    <w:rsid w:val="00075C77"/>
    <w:rsid w:val="00076140"/>
    <w:rsid w:val="00077CDF"/>
    <w:rsid w:val="00077EA6"/>
    <w:rsid w:val="000807A5"/>
    <w:rsid w:val="00081E72"/>
    <w:rsid w:val="000822ED"/>
    <w:rsid w:val="0008360B"/>
    <w:rsid w:val="000838D3"/>
    <w:rsid w:val="000839A5"/>
    <w:rsid w:val="00083BD9"/>
    <w:rsid w:val="0008462E"/>
    <w:rsid w:val="000878FC"/>
    <w:rsid w:val="00090AB0"/>
    <w:rsid w:val="0009185A"/>
    <w:rsid w:val="00091E06"/>
    <w:rsid w:val="000934BF"/>
    <w:rsid w:val="00093AF4"/>
    <w:rsid w:val="00097A68"/>
    <w:rsid w:val="00097CEE"/>
    <w:rsid w:val="000A0CC6"/>
    <w:rsid w:val="000A103A"/>
    <w:rsid w:val="000A1AA8"/>
    <w:rsid w:val="000A1FEB"/>
    <w:rsid w:val="000A281D"/>
    <w:rsid w:val="000A4656"/>
    <w:rsid w:val="000A5A5E"/>
    <w:rsid w:val="000A5C47"/>
    <w:rsid w:val="000A7AF2"/>
    <w:rsid w:val="000B1546"/>
    <w:rsid w:val="000B2D08"/>
    <w:rsid w:val="000B2FE4"/>
    <w:rsid w:val="000B42CE"/>
    <w:rsid w:val="000B519B"/>
    <w:rsid w:val="000C0D4A"/>
    <w:rsid w:val="000C1355"/>
    <w:rsid w:val="000C1A53"/>
    <w:rsid w:val="000C25F9"/>
    <w:rsid w:val="000C3853"/>
    <w:rsid w:val="000C4AAE"/>
    <w:rsid w:val="000C66EB"/>
    <w:rsid w:val="000C6A55"/>
    <w:rsid w:val="000C6C92"/>
    <w:rsid w:val="000C7A37"/>
    <w:rsid w:val="000D2A5A"/>
    <w:rsid w:val="000D4483"/>
    <w:rsid w:val="000D56DC"/>
    <w:rsid w:val="000D6418"/>
    <w:rsid w:val="000D6C9A"/>
    <w:rsid w:val="000D6CB3"/>
    <w:rsid w:val="000E0186"/>
    <w:rsid w:val="000E0584"/>
    <w:rsid w:val="000E11CE"/>
    <w:rsid w:val="000E127C"/>
    <w:rsid w:val="000E2484"/>
    <w:rsid w:val="000E31D7"/>
    <w:rsid w:val="000E3F07"/>
    <w:rsid w:val="000E4BE5"/>
    <w:rsid w:val="000E5BCB"/>
    <w:rsid w:val="000E7BF3"/>
    <w:rsid w:val="000F0F6B"/>
    <w:rsid w:val="000F34CA"/>
    <w:rsid w:val="000F4068"/>
    <w:rsid w:val="000F45A0"/>
    <w:rsid w:val="00100499"/>
    <w:rsid w:val="00101222"/>
    <w:rsid w:val="00101892"/>
    <w:rsid w:val="001025E9"/>
    <w:rsid w:val="00102D9B"/>
    <w:rsid w:val="00103646"/>
    <w:rsid w:val="00103EF7"/>
    <w:rsid w:val="001040CF"/>
    <w:rsid w:val="0010422E"/>
    <w:rsid w:val="00104B5D"/>
    <w:rsid w:val="00105165"/>
    <w:rsid w:val="0010579B"/>
    <w:rsid w:val="00107F02"/>
    <w:rsid w:val="00107F3F"/>
    <w:rsid w:val="0011044E"/>
    <w:rsid w:val="00110D51"/>
    <w:rsid w:val="00111EA7"/>
    <w:rsid w:val="00112001"/>
    <w:rsid w:val="0011233C"/>
    <w:rsid w:val="00112FEB"/>
    <w:rsid w:val="00113723"/>
    <w:rsid w:val="00114237"/>
    <w:rsid w:val="00115224"/>
    <w:rsid w:val="0011551C"/>
    <w:rsid w:val="0011637C"/>
    <w:rsid w:val="001169B7"/>
    <w:rsid w:val="001203DA"/>
    <w:rsid w:val="0012111A"/>
    <w:rsid w:val="00121181"/>
    <w:rsid w:val="00122B44"/>
    <w:rsid w:val="0012329D"/>
    <w:rsid w:val="00123814"/>
    <w:rsid w:val="0012388F"/>
    <w:rsid w:val="00124B87"/>
    <w:rsid w:val="00125CF8"/>
    <w:rsid w:val="001260DB"/>
    <w:rsid w:val="00126155"/>
    <w:rsid w:val="00127280"/>
    <w:rsid w:val="00127882"/>
    <w:rsid w:val="00130114"/>
    <w:rsid w:val="00130BB7"/>
    <w:rsid w:val="001328B8"/>
    <w:rsid w:val="00132E61"/>
    <w:rsid w:val="00133111"/>
    <w:rsid w:val="00133867"/>
    <w:rsid w:val="00134A69"/>
    <w:rsid w:val="0013560A"/>
    <w:rsid w:val="0013738A"/>
    <w:rsid w:val="00137E84"/>
    <w:rsid w:val="00140A79"/>
    <w:rsid w:val="00141238"/>
    <w:rsid w:val="00142742"/>
    <w:rsid w:val="00142901"/>
    <w:rsid w:val="001436E2"/>
    <w:rsid w:val="001439CF"/>
    <w:rsid w:val="00143B25"/>
    <w:rsid w:val="00144572"/>
    <w:rsid w:val="001449DA"/>
    <w:rsid w:val="00144C92"/>
    <w:rsid w:val="0014683C"/>
    <w:rsid w:val="0014733E"/>
    <w:rsid w:val="00147D18"/>
    <w:rsid w:val="00151003"/>
    <w:rsid w:val="00153AA7"/>
    <w:rsid w:val="00154058"/>
    <w:rsid w:val="00155376"/>
    <w:rsid w:val="00155B58"/>
    <w:rsid w:val="00156450"/>
    <w:rsid w:val="00157C9A"/>
    <w:rsid w:val="00161019"/>
    <w:rsid w:val="00161BE1"/>
    <w:rsid w:val="001623E6"/>
    <w:rsid w:val="001624FD"/>
    <w:rsid w:val="0016381B"/>
    <w:rsid w:val="001642B5"/>
    <w:rsid w:val="00165F00"/>
    <w:rsid w:val="00166126"/>
    <w:rsid w:val="00166A59"/>
    <w:rsid w:val="00166CB1"/>
    <w:rsid w:val="0016725C"/>
    <w:rsid w:val="00167295"/>
    <w:rsid w:val="001703D7"/>
    <w:rsid w:val="00170CE4"/>
    <w:rsid w:val="001727FA"/>
    <w:rsid w:val="00172E7E"/>
    <w:rsid w:val="00174241"/>
    <w:rsid w:val="00174E8A"/>
    <w:rsid w:val="0017673E"/>
    <w:rsid w:val="001805F5"/>
    <w:rsid w:val="00181D52"/>
    <w:rsid w:val="00183ABD"/>
    <w:rsid w:val="00183F14"/>
    <w:rsid w:val="00187F51"/>
    <w:rsid w:val="0019143F"/>
    <w:rsid w:val="00191F8A"/>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2F2"/>
    <w:rsid w:val="001A75E3"/>
    <w:rsid w:val="001A7AA0"/>
    <w:rsid w:val="001B0D35"/>
    <w:rsid w:val="001B230D"/>
    <w:rsid w:val="001B25FB"/>
    <w:rsid w:val="001B37F8"/>
    <w:rsid w:val="001B5627"/>
    <w:rsid w:val="001C0160"/>
    <w:rsid w:val="001C0384"/>
    <w:rsid w:val="001C2D67"/>
    <w:rsid w:val="001C313B"/>
    <w:rsid w:val="001C3222"/>
    <w:rsid w:val="001C422A"/>
    <w:rsid w:val="001C6395"/>
    <w:rsid w:val="001C6786"/>
    <w:rsid w:val="001D0BC1"/>
    <w:rsid w:val="001D1640"/>
    <w:rsid w:val="001D2760"/>
    <w:rsid w:val="001D2BDD"/>
    <w:rsid w:val="001D3264"/>
    <w:rsid w:val="001D3CAC"/>
    <w:rsid w:val="001D492B"/>
    <w:rsid w:val="001D5066"/>
    <w:rsid w:val="001E1737"/>
    <w:rsid w:val="001E2D8C"/>
    <w:rsid w:val="001E385F"/>
    <w:rsid w:val="001E3864"/>
    <w:rsid w:val="001E4236"/>
    <w:rsid w:val="001E51C9"/>
    <w:rsid w:val="001E5246"/>
    <w:rsid w:val="001E5641"/>
    <w:rsid w:val="001E56A2"/>
    <w:rsid w:val="001E576C"/>
    <w:rsid w:val="001E580E"/>
    <w:rsid w:val="001E5D78"/>
    <w:rsid w:val="001E5F2A"/>
    <w:rsid w:val="001E6D89"/>
    <w:rsid w:val="001E7617"/>
    <w:rsid w:val="001E7C60"/>
    <w:rsid w:val="001F00F5"/>
    <w:rsid w:val="001F0883"/>
    <w:rsid w:val="001F2D46"/>
    <w:rsid w:val="001F4AB7"/>
    <w:rsid w:val="001F4D59"/>
    <w:rsid w:val="001F59B9"/>
    <w:rsid w:val="001F5DEC"/>
    <w:rsid w:val="001F6737"/>
    <w:rsid w:val="001F6BC7"/>
    <w:rsid w:val="001F74B1"/>
    <w:rsid w:val="0020119B"/>
    <w:rsid w:val="0020389A"/>
    <w:rsid w:val="00203B04"/>
    <w:rsid w:val="00204327"/>
    <w:rsid w:val="00204ACD"/>
    <w:rsid w:val="00205020"/>
    <w:rsid w:val="0020572C"/>
    <w:rsid w:val="00206C4E"/>
    <w:rsid w:val="0020768D"/>
    <w:rsid w:val="00207E8C"/>
    <w:rsid w:val="00210E74"/>
    <w:rsid w:val="002146BB"/>
    <w:rsid w:val="00214D8A"/>
    <w:rsid w:val="002150AE"/>
    <w:rsid w:val="002160DF"/>
    <w:rsid w:val="0021645E"/>
    <w:rsid w:val="00216AE0"/>
    <w:rsid w:val="0021773D"/>
    <w:rsid w:val="002203A4"/>
    <w:rsid w:val="00220D26"/>
    <w:rsid w:val="00220D7C"/>
    <w:rsid w:val="00221AF2"/>
    <w:rsid w:val="00223CDF"/>
    <w:rsid w:val="00223EE9"/>
    <w:rsid w:val="00224765"/>
    <w:rsid w:val="00224899"/>
    <w:rsid w:val="00225299"/>
    <w:rsid w:val="00225A0E"/>
    <w:rsid w:val="00227110"/>
    <w:rsid w:val="002276BA"/>
    <w:rsid w:val="00227A4C"/>
    <w:rsid w:val="0023086D"/>
    <w:rsid w:val="0023118A"/>
    <w:rsid w:val="00232D0C"/>
    <w:rsid w:val="002332D8"/>
    <w:rsid w:val="002338FC"/>
    <w:rsid w:val="002345F2"/>
    <w:rsid w:val="002346CF"/>
    <w:rsid w:val="002356C8"/>
    <w:rsid w:val="00235AF8"/>
    <w:rsid w:val="002361AE"/>
    <w:rsid w:val="00237023"/>
    <w:rsid w:val="00237B2B"/>
    <w:rsid w:val="00240F5F"/>
    <w:rsid w:val="0024145C"/>
    <w:rsid w:val="0024175E"/>
    <w:rsid w:val="00241947"/>
    <w:rsid w:val="00242A63"/>
    <w:rsid w:val="00246585"/>
    <w:rsid w:val="002465AB"/>
    <w:rsid w:val="00247E7D"/>
    <w:rsid w:val="00247EA7"/>
    <w:rsid w:val="002506AE"/>
    <w:rsid w:val="002509BC"/>
    <w:rsid w:val="00250D13"/>
    <w:rsid w:val="002518DA"/>
    <w:rsid w:val="00251F61"/>
    <w:rsid w:val="0025236F"/>
    <w:rsid w:val="00252963"/>
    <w:rsid w:val="00254118"/>
    <w:rsid w:val="00255D65"/>
    <w:rsid w:val="002560FF"/>
    <w:rsid w:val="00256C99"/>
    <w:rsid w:val="002603FE"/>
    <w:rsid w:val="00260D87"/>
    <w:rsid w:val="002617C6"/>
    <w:rsid w:val="0026183B"/>
    <w:rsid w:val="0026221C"/>
    <w:rsid w:val="0026278F"/>
    <w:rsid w:val="00264B22"/>
    <w:rsid w:val="00266FC3"/>
    <w:rsid w:val="00267390"/>
    <w:rsid w:val="0027030A"/>
    <w:rsid w:val="00272FCA"/>
    <w:rsid w:val="002731DC"/>
    <w:rsid w:val="00275D77"/>
    <w:rsid w:val="002762B9"/>
    <w:rsid w:val="002767E3"/>
    <w:rsid w:val="00276A7A"/>
    <w:rsid w:val="002771D9"/>
    <w:rsid w:val="00277D6F"/>
    <w:rsid w:val="00280393"/>
    <w:rsid w:val="002811DB"/>
    <w:rsid w:val="002814F0"/>
    <w:rsid w:val="00283336"/>
    <w:rsid w:val="002836EE"/>
    <w:rsid w:val="0028380B"/>
    <w:rsid w:val="00284023"/>
    <w:rsid w:val="002841AB"/>
    <w:rsid w:val="0028592E"/>
    <w:rsid w:val="00291066"/>
    <w:rsid w:val="00292D1B"/>
    <w:rsid w:val="00293FD5"/>
    <w:rsid w:val="002944C8"/>
    <w:rsid w:val="0029630D"/>
    <w:rsid w:val="0029748A"/>
    <w:rsid w:val="002A0A08"/>
    <w:rsid w:val="002A19F3"/>
    <w:rsid w:val="002A3798"/>
    <w:rsid w:val="002A3E49"/>
    <w:rsid w:val="002A46D7"/>
    <w:rsid w:val="002A5D4C"/>
    <w:rsid w:val="002A70F7"/>
    <w:rsid w:val="002A7BD6"/>
    <w:rsid w:val="002B0B8D"/>
    <w:rsid w:val="002B2E8D"/>
    <w:rsid w:val="002B344E"/>
    <w:rsid w:val="002B472D"/>
    <w:rsid w:val="002B5C36"/>
    <w:rsid w:val="002B6706"/>
    <w:rsid w:val="002B75FF"/>
    <w:rsid w:val="002C024D"/>
    <w:rsid w:val="002C07E9"/>
    <w:rsid w:val="002C12A4"/>
    <w:rsid w:val="002C1ED3"/>
    <w:rsid w:val="002C285B"/>
    <w:rsid w:val="002C2DDD"/>
    <w:rsid w:val="002C3A6F"/>
    <w:rsid w:val="002C3D34"/>
    <w:rsid w:val="002C49E2"/>
    <w:rsid w:val="002C629D"/>
    <w:rsid w:val="002C7433"/>
    <w:rsid w:val="002C74CB"/>
    <w:rsid w:val="002D0023"/>
    <w:rsid w:val="002D0DE3"/>
    <w:rsid w:val="002D1BA5"/>
    <w:rsid w:val="002D26F7"/>
    <w:rsid w:val="002D40E2"/>
    <w:rsid w:val="002D48EB"/>
    <w:rsid w:val="002D4F3E"/>
    <w:rsid w:val="002D5E9B"/>
    <w:rsid w:val="002D5F65"/>
    <w:rsid w:val="002E083A"/>
    <w:rsid w:val="002E0DBA"/>
    <w:rsid w:val="002E1752"/>
    <w:rsid w:val="002E17A0"/>
    <w:rsid w:val="002E236D"/>
    <w:rsid w:val="002E2942"/>
    <w:rsid w:val="002E5807"/>
    <w:rsid w:val="002F286A"/>
    <w:rsid w:val="002F4951"/>
    <w:rsid w:val="002F49FE"/>
    <w:rsid w:val="002F4A77"/>
    <w:rsid w:val="002F4D83"/>
    <w:rsid w:val="002F6827"/>
    <w:rsid w:val="002F736E"/>
    <w:rsid w:val="00300759"/>
    <w:rsid w:val="00300AE2"/>
    <w:rsid w:val="00300AFE"/>
    <w:rsid w:val="00300D56"/>
    <w:rsid w:val="00301AD7"/>
    <w:rsid w:val="00301DF9"/>
    <w:rsid w:val="0030208A"/>
    <w:rsid w:val="00302CA7"/>
    <w:rsid w:val="00303BCB"/>
    <w:rsid w:val="003049AF"/>
    <w:rsid w:val="003052E1"/>
    <w:rsid w:val="003078D5"/>
    <w:rsid w:val="003114B8"/>
    <w:rsid w:val="00311A94"/>
    <w:rsid w:val="00311BB8"/>
    <w:rsid w:val="0031386B"/>
    <w:rsid w:val="003155A0"/>
    <w:rsid w:val="00315CD7"/>
    <w:rsid w:val="00315DD1"/>
    <w:rsid w:val="003178A6"/>
    <w:rsid w:val="0032044D"/>
    <w:rsid w:val="00320614"/>
    <w:rsid w:val="00322265"/>
    <w:rsid w:val="00323213"/>
    <w:rsid w:val="00324028"/>
    <w:rsid w:val="0032684C"/>
    <w:rsid w:val="0032724F"/>
    <w:rsid w:val="00327252"/>
    <w:rsid w:val="00331411"/>
    <w:rsid w:val="00332776"/>
    <w:rsid w:val="00333E78"/>
    <w:rsid w:val="0033434A"/>
    <w:rsid w:val="00334B03"/>
    <w:rsid w:val="00334D49"/>
    <w:rsid w:val="0033534A"/>
    <w:rsid w:val="00336340"/>
    <w:rsid w:val="0033761A"/>
    <w:rsid w:val="00342DF9"/>
    <w:rsid w:val="003430FF"/>
    <w:rsid w:val="003432EE"/>
    <w:rsid w:val="00343BA3"/>
    <w:rsid w:val="00345A15"/>
    <w:rsid w:val="00345B6B"/>
    <w:rsid w:val="00346D56"/>
    <w:rsid w:val="00347A33"/>
    <w:rsid w:val="003502D6"/>
    <w:rsid w:val="00350831"/>
    <w:rsid w:val="00351345"/>
    <w:rsid w:val="0035283C"/>
    <w:rsid w:val="00352859"/>
    <w:rsid w:val="00352D07"/>
    <w:rsid w:val="0035424F"/>
    <w:rsid w:val="00354451"/>
    <w:rsid w:val="00355B08"/>
    <w:rsid w:val="00357976"/>
    <w:rsid w:val="003608F1"/>
    <w:rsid w:val="00360B17"/>
    <w:rsid w:val="00362091"/>
    <w:rsid w:val="00362D86"/>
    <w:rsid w:val="00363506"/>
    <w:rsid w:val="00364561"/>
    <w:rsid w:val="00365335"/>
    <w:rsid w:val="00365374"/>
    <w:rsid w:val="00367D8F"/>
    <w:rsid w:val="00370670"/>
    <w:rsid w:val="00370EF5"/>
    <w:rsid w:val="00371208"/>
    <w:rsid w:val="0037129F"/>
    <w:rsid w:val="0037211F"/>
    <w:rsid w:val="003730BA"/>
    <w:rsid w:val="00377588"/>
    <w:rsid w:val="0037783F"/>
    <w:rsid w:val="003809C2"/>
    <w:rsid w:val="00381EEB"/>
    <w:rsid w:val="0038256A"/>
    <w:rsid w:val="0038261F"/>
    <w:rsid w:val="00382AF7"/>
    <w:rsid w:val="00383032"/>
    <w:rsid w:val="00383B51"/>
    <w:rsid w:val="00383CBA"/>
    <w:rsid w:val="00384414"/>
    <w:rsid w:val="003854B4"/>
    <w:rsid w:val="0038567C"/>
    <w:rsid w:val="0038605A"/>
    <w:rsid w:val="00386FBD"/>
    <w:rsid w:val="0039052F"/>
    <w:rsid w:val="00391709"/>
    <w:rsid w:val="003918DC"/>
    <w:rsid w:val="00392007"/>
    <w:rsid w:val="0039253C"/>
    <w:rsid w:val="00392DCA"/>
    <w:rsid w:val="003930AC"/>
    <w:rsid w:val="00393425"/>
    <w:rsid w:val="00394146"/>
    <w:rsid w:val="00395E01"/>
    <w:rsid w:val="00396416"/>
    <w:rsid w:val="003972DE"/>
    <w:rsid w:val="0039767E"/>
    <w:rsid w:val="003A0502"/>
    <w:rsid w:val="003A1B5E"/>
    <w:rsid w:val="003A1F24"/>
    <w:rsid w:val="003A2CF8"/>
    <w:rsid w:val="003A3E13"/>
    <w:rsid w:val="003A7CDD"/>
    <w:rsid w:val="003B0A2D"/>
    <w:rsid w:val="003B1012"/>
    <w:rsid w:val="003B1200"/>
    <w:rsid w:val="003B2DDB"/>
    <w:rsid w:val="003B3F96"/>
    <w:rsid w:val="003B45CF"/>
    <w:rsid w:val="003B5996"/>
    <w:rsid w:val="003C1EBF"/>
    <w:rsid w:val="003C3450"/>
    <w:rsid w:val="003C5645"/>
    <w:rsid w:val="003D10F9"/>
    <w:rsid w:val="003D1341"/>
    <w:rsid w:val="003D19DF"/>
    <w:rsid w:val="003D1C50"/>
    <w:rsid w:val="003D1FA4"/>
    <w:rsid w:val="003D2B2B"/>
    <w:rsid w:val="003D465A"/>
    <w:rsid w:val="003D48E4"/>
    <w:rsid w:val="003D74D1"/>
    <w:rsid w:val="003E09D1"/>
    <w:rsid w:val="003E0DCE"/>
    <w:rsid w:val="003E0EBA"/>
    <w:rsid w:val="003E14F8"/>
    <w:rsid w:val="003E1B25"/>
    <w:rsid w:val="003E2049"/>
    <w:rsid w:val="003E292C"/>
    <w:rsid w:val="003E363F"/>
    <w:rsid w:val="003E3C78"/>
    <w:rsid w:val="003E43B1"/>
    <w:rsid w:val="003E450E"/>
    <w:rsid w:val="003F2962"/>
    <w:rsid w:val="003F2A28"/>
    <w:rsid w:val="003F3D35"/>
    <w:rsid w:val="003F3EAB"/>
    <w:rsid w:val="003F446E"/>
    <w:rsid w:val="003F493D"/>
    <w:rsid w:val="003F4D8C"/>
    <w:rsid w:val="003F74D3"/>
    <w:rsid w:val="003F7EF3"/>
    <w:rsid w:val="0040049C"/>
    <w:rsid w:val="00400A34"/>
    <w:rsid w:val="00401002"/>
    <w:rsid w:val="00402D34"/>
    <w:rsid w:val="0040349A"/>
    <w:rsid w:val="0040392E"/>
    <w:rsid w:val="00403A02"/>
    <w:rsid w:val="0040415D"/>
    <w:rsid w:val="00404EA2"/>
    <w:rsid w:val="00405C5C"/>
    <w:rsid w:val="00407E32"/>
    <w:rsid w:val="00410AB8"/>
    <w:rsid w:val="0041157D"/>
    <w:rsid w:val="00412BC3"/>
    <w:rsid w:val="00412F17"/>
    <w:rsid w:val="004133EC"/>
    <w:rsid w:val="00413580"/>
    <w:rsid w:val="00414311"/>
    <w:rsid w:val="00415205"/>
    <w:rsid w:val="00415336"/>
    <w:rsid w:val="00415911"/>
    <w:rsid w:val="00415C02"/>
    <w:rsid w:val="00415F70"/>
    <w:rsid w:val="00416D92"/>
    <w:rsid w:val="00417ECC"/>
    <w:rsid w:val="00420C0D"/>
    <w:rsid w:val="00421185"/>
    <w:rsid w:val="00421DBA"/>
    <w:rsid w:val="004236B9"/>
    <w:rsid w:val="00423C07"/>
    <w:rsid w:val="004253C9"/>
    <w:rsid w:val="00425AF8"/>
    <w:rsid w:val="004265A2"/>
    <w:rsid w:val="00430015"/>
    <w:rsid w:val="00430142"/>
    <w:rsid w:val="00430253"/>
    <w:rsid w:val="00433E66"/>
    <w:rsid w:val="00434185"/>
    <w:rsid w:val="00434705"/>
    <w:rsid w:val="0043679E"/>
    <w:rsid w:val="00436A01"/>
    <w:rsid w:val="004378A7"/>
    <w:rsid w:val="00437A91"/>
    <w:rsid w:val="00442C64"/>
    <w:rsid w:val="00447096"/>
    <w:rsid w:val="00447535"/>
    <w:rsid w:val="00447B1B"/>
    <w:rsid w:val="00450C92"/>
    <w:rsid w:val="00451849"/>
    <w:rsid w:val="00451966"/>
    <w:rsid w:val="0045363D"/>
    <w:rsid w:val="00453D7D"/>
    <w:rsid w:val="00453EE4"/>
    <w:rsid w:val="0045619B"/>
    <w:rsid w:val="004563A8"/>
    <w:rsid w:val="004565FC"/>
    <w:rsid w:val="004576F5"/>
    <w:rsid w:val="004615E3"/>
    <w:rsid w:val="004618A8"/>
    <w:rsid w:val="00461F27"/>
    <w:rsid w:val="00462013"/>
    <w:rsid w:val="004628BB"/>
    <w:rsid w:val="00463584"/>
    <w:rsid w:val="0046412C"/>
    <w:rsid w:val="0046543A"/>
    <w:rsid w:val="004658B8"/>
    <w:rsid w:val="00465BAB"/>
    <w:rsid w:val="00467649"/>
    <w:rsid w:val="00467A0F"/>
    <w:rsid w:val="004701E5"/>
    <w:rsid w:val="0047054B"/>
    <w:rsid w:val="00470944"/>
    <w:rsid w:val="004716A8"/>
    <w:rsid w:val="004732E9"/>
    <w:rsid w:val="00473662"/>
    <w:rsid w:val="00473C4B"/>
    <w:rsid w:val="00473F29"/>
    <w:rsid w:val="004748B3"/>
    <w:rsid w:val="00474B9C"/>
    <w:rsid w:val="0047520F"/>
    <w:rsid w:val="0047594A"/>
    <w:rsid w:val="00476F21"/>
    <w:rsid w:val="00480146"/>
    <w:rsid w:val="004815CA"/>
    <w:rsid w:val="004825B1"/>
    <w:rsid w:val="00482E22"/>
    <w:rsid w:val="00483769"/>
    <w:rsid w:val="00484520"/>
    <w:rsid w:val="004845D9"/>
    <w:rsid w:val="00485172"/>
    <w:rsid w:val="00485DDC"/>
    <w:rsid w:val="00486ABA"/>
    <w:rsid w:val="00486C98"/>
    <w:rsid w:val="00490673"/>
    <w:rsid w:val="00492116"/>
    <w:rsid w:val="0049381E"/>
    <w:rsid w:val="0049620C"/>
    <w:rsid w:val="00496894"/>
    <w:rsid w:val="004A03CE"/>
    <w:rsid w:val="004A06A6"/>
    <w:rsid w:val="004A1C64"/>
    <w:rsid w:val="004A2443"/>
    <w:rsid w:val="004A3E1C"/>
    <w:rsid w:val="004A47D0"/>
    <w:rsid w:val="004A74E8"/>
    <w:rsid w:val="004B089F"/>
    <w:rsid w:val="004B23D2"/>
    <w:rsid w:val="004B28F2"/>
    <w:rsid w:val="004B29A3"/>
    <w:rsid w:val="004B3A88"/>
    <w:rsid w:val="004B588D"/>
    <w:rsid w:val="004B68CA"/>
    <w:rsid w:val="004B6A68"/>
    <w:rsid w:val="004B7474"/>
    <w:rsid w:val="004B79DC"/>
    <w:rsid w:val="004C1C46"/>
    <w:rsid w:val="004C1E74"/>
    <w:rsid w:val="004C2C89"/>
    <w:rsid w:val="004C511D"/>
    <w:rsid w:val="004C55F5"/>
    <w:rsid w:val="004C5878"/>
    <w:rsid w:val="004C60D1"/>
    <w:rsid w:val="004C72B5"/>
    <w:rsid w:val="004D04BC"/>
    <w:rsid w:val="004D12D5"/>
    <w:rsid w:val="004D2032"/>
    <w:rsid w:val="004D22BA"/>
    <w:rsid w:val="004D4A6C"/>
    <w:rsid w:val="004D6445"/>
    <w:rsid w:val="004D6487"/>
    <w:rsid w:val="004D6897"/>
    <w:rsid w:val="004E0524"/>
    <w:rsid w:val="004E0590"/>
    <w:rsid w:val="004E0CA7"/>
    <w:rsid w:val="004E12BF"/>
    <w:rsid w:val="004E192B"/>
    <w:rsid w:val="004E27F9"/>
    <w:rsid w:val="004E3766"/>
    <w:rsid w:val="004E3859"/>
    <w:rsid w:val="004E3F41"/>
    <w:rsid w:val="004E4D29"/>
    <w:rsid w:val="004E5717"/>
    <w:rsid w:val="004E7778"/>
    <w:rsid w:val="004E79F5"/>
    <w:rsid w:val="004F0F81"/>
    <w:rsid w:val="004F38EB"/>
    <w:rsid w:val="004F4832"/>
    <w:rsid w:val="004F5A36"/>
    <w:rsid w:val="004F5CD0"/>
    <w:rsid w:val="004F6FE3"/>
    <w:rsid w:val="00502B13"/>
    <w:rsid w:val="005043F0"/>
    <w:rsid w:val="005045EE"/>
    <w:rsid w:val="005050FC"/>
    <w:rsid w:val="00505233"/>
    <w:rsid w:val="005056D9"/>
    <w:rsid w:val="0050597B"/>
    <w:rsid w:val="00505C14"/>
    <w:rsid w:val="0050698A"/>
    <w:rsid w:val="00506C5A"/>
    <w:rsid w:val="00507470"/>
    <w:rsid w:val="00507906"/>
    <w:rsid w:val="00507E77"/>
    <w:rsid w:val="0051186F"/>
    <w:rsid w:val="00511938"/>
    <w:rsid w:val="00512F1E"/>
    <w:rsid w:val="00514180"/>
    <w:rsid w:val="00515CE5"/>
    <w:rsid w:val="00515EB0"/>
    <w:rsid w:val="005174A0"/>
    <w:rsid w:val="005178C2"/>
    <w:rsid w:val="00517C38"/>
    <w:rsid w:val="005200C0"/>
    <w:rsid w:val="00520F85"/>
    <w:rsid w:val="00521D90"/>
    <w:rsid w:val="00522FBF"/>
    <w:rsid w:val="00523AA0"/>
    <w:rsid w:val="00524017"/>
    <w:rsid w:val="00525B7F"/>
    <w:rsid w:val="00527AFC"/>
    <w:rsid w:val="00527E9A"/>
    <w:rsid w:val="005307D6"/>
    <w:rsid w:val="005308DB"/>
    <w:rsid w:val="005320FA"/>
    <w:rsid w:val="00532419"/>
    <w:rsid w:val="00533932"/>
    <w:rsid w:val="0053423E"/>
    <w:rsid w:val="0053443C"/>
    <w:rsid w:val="0053547C"/>
    <w:rsid w:val="0054096A"/>
    <w:rsid w:val="00541663"/>
    <w:rsid w:val="0054178E"/>
    <w:rsid w:val="00541FCC"/>
    <w:rsid w:val="005420C0"/>
    <w:rsid w:val="00543A02"/>
    <w:rsid w:val="00546CC5"/>
    <w:rsid w:val="005472C6"/>
    <w:rsid w:val="00551F31"/>
    <w:rsid w:val="005525E4"/>
    <w:rsid w:val="00553551"/>
    <w:rsid w:val="00553562"/>
    <w:rsid w:val="00553F9C"/>
    <w:rsid w:val="0055550D"/>
    <w:rsid w:val="0055588D"/>
    <w:rsid w:val="00556BCC"/>
    <w:rsid w:val="00560C41"/>
    <w:rsid w:val="0056149C"/>
    <w:rsid w:val="0056171C"/>
    <w:rsid w:val="00561F1A"/>
    <w:rsid w:val="005637A3"/>
    <w:rsid w:val="005647C5"/>
    <w:rsid w:val="00564A43"/>
    <w:rsid w:val="00564A4B"/>
    <w:rsid w:val="00565740"/>
    <w:rsid w:val="00566B42"/>
    <w:rsid w:val="00566D9E"/>
    <w:rsid w:val="00566DD2"/>
    <w:rsid w:val="00566DF8"/>
    <w:rsid w:val="0056792A"/>
    <w:rsid w:val="005702F7"/>
    <w:rsid w:val="00571149"/>
    <w:rsid w:val="00571C08"/>
    <w:rsid w:val="0057220F"/>
    <w:rsid w:val="00572E05"/>
    <w:rsid w:val="00573564"/>
    <w:rsid w:val="00573AAA"/>
    <w:rsid w:val="00573FEC"/>
    <w:rsid w:val="00574192"/>
    <w:rsid w:val="005745A8"/>
    <w:rsid w:val="00576493"/>
    <w:rsid w:val="0057690E"/>
    <w:rsid w:val="00576DE4"/>
    <w:rsid w:val="00577014"/>
    <w:rsid w:val="00577EBB"/>
    <w:rsid w:val="00581457"/>
    <w:rsid w:val="00584940"/>
    <w:rsid w:val="005852D9"/>
    <w:rsid w:val="00585345"/>
    <w:rsid w:val="00585C8D"/>
    <w:rsid w:val="00587480"/>
    <w:rsid w:val="00590768"/>
    <w:rsid w:val="00591738"/>
    <w:rsid w:val="005947DF"/>
    <w:rsid w:val="005955D3"/>
    <w:rsid w:val="00596D1F"/>
    <w:rsid w:val="00597475"/>
    <w:rsid w:val="00597AFD"/>
    <w:rsid w:val="005A007A"/>
    <w:rsid w:val="005A1873"/>
    <w:rsid w:val="005A2113"/>
    <w:rsid w:val="005A2846"/>
    <w:rsid w:val="005A74A0"/>
    <w:rsid w:val="005A7EC1"/>
    <w:rsid w:val="005B003E"/>
    <w:rsid w:val="005B29B3"/>
    <w:rsid w:val="005B2DEF"/>
    <w:rsid w:val="005B357C"/>
    <w:rsid w:val="005B54CE"/>
    <w:rsid w:val="005B5858"/>
    <w:rsid w:val="005B680C"/>
    <w:rsid w:val="005B7664"/>
    <w:rsid w:val="005B76C9"/>
    <w:rsid w:val="005B7DC5"/>
    <w:rsid w:val="005C0210"/>
    <w:rsid w:val="005C1F16"/>
    <w:rsid w:val="005C2B50"/>
    <w:rsid w:val="005C57F8"/>
    <w:rsid w:val="005C75B5"/>
    <w:rsid w:val="005C783F"/>
    <w:rsid w:val="005D0EE2"/>
    <w:rsid w:val="005D194C"/>
    <w:rsid w:val="005D2405"/>
    <w:rsid w:val="005D3F37"/>
    <w:rsid w:val="005D407D"/>
    <w:rsid w:val="005D5FE2"/>
    <w:rsid w:val="005D6198"/>
    <w:rsid w:val="005D7559"/>
    <w:rsid w:val="005D75AC"/>
    <w:rsid w:val="005E01B3"/>
    <w:rsid w:val="005E04F5"/>
    <w:rsid w:val="005E1F1A"/>
    <w:rsid w:val="005E21CE"/>
    <w:rsid w:val="005E2562"/>
    <w:rsid w:val="005E27E5"/>
    <w:rsid w:val="005E285D"/>
    <w:rsid w:val="005E2E02"/>
    <w:rsid w:val="005E2EAD"/>
    <w:rsid w:val="005E2FAC"/>
    <w:rsid w:val="005E38B7"/>
    <w:rsid w:val="005E3E28"/>
    <w:rsid w:val="005E5FE9"/>
    <w:rsid w:val="005E6453"/>
    <w:rsid w:val="005E68C3"/>
    <w:rsid w:val="005F03C0"/>
    <w:rsid w:val="005F05FC"/>
    <w:rsid w:val="005F0B2C"/>
    <w:rsid w:val="005F17A5"/>
    <w:rsid w:val="005F37EB"/>
    <w:rsid w:val="005F3DE2"/>
    <w:rsid w:val="005F5D29"/>
    <w:rsid w:val="005F669E"/>
    <w:rsid w:val="005F7482"/>
    <w:rsid w:val="0060010E"/>
    <w:rsid w:val="006003F5"/>
    <w:rsid w:val="0060051F"/>
    <w:rsid w:val="00600BC7"/>
    <w:rsid w:val="006015F2"/>
    <w:rsid w:val="006020F1"/>
    <w:rsid w:val="0060214B"/>
    <w:rsid w:val="0060220B"/>
    <w:rsid w:val="00602565"/>
    <w:rsid w:val="006031BC"/>
    <w:rsid w:val="006046A1"/>
    <w:rsid w:val="00604B20"/>
    <w:rsid w:val="0060509A"/>
    <w:rsid w:val="0060676F"/>
    <w:rsid w:val="00607331"/>
    <w:rsid w:val="00607B81"/>
    <w:rsid w:val="00607F91"/>
    <w:rsid w:val="006104DB"/>
    <w:rsid w:val="00610693"/>
    <w:rsid w:val="00610B93"/>
    <w:rsid w:val="00616C10"/>
    <w:rsid w:val="00617C54"/>
    <w:rsid w:val="00617EAF"/>
    <w:rsid w:val="00621899"/>
    <w:rsid w:val="00621AC9"/>
    <w:rsid w:val="006225C8"/>
    <w:rsid w:val="006247BE"/>
    <w:rsid w:val="00624D3E"/>
    <w:rsid w:val="00624DA1"/>
    <w:rsid w:val="00625070"/>
    <w:rsid w:val="00625401"/>
    <w:rsid w:val="00625646"/>
    <w:rsid w:val="00626BC2"/>
    <w:rsid w:val="00627645"/>
    <w:rsid w:val="006323EC"/>
    <w:rsid w:val="00633A88"/>
    <w:rsid w:val="006344FA"/>
    <w:rsid w:val="0063465D"/>
    <w:rsid w:val="00634E6D"/>
    <w:rsid w:val="00634F27"/>
    <w:rsid w:val="00640381"/>
    <w:rsid w:val="006409F6"/>
    <w:rsid w:val="00640E81"/>
    <w:rsid w:val="006414EC"/>
    <w:rsid w:val="00641DA1"/>
    <w:rsid w:val="0064211C"/>
    <w:rsid w:val="006438A9"/>
    <w:rsid w:val="0064522F"/>
    <w:rsid w:val="00645BC4"/>
    <w:rsid w:val="006463B7"/>
    <w:rsid w:val="00647267"/>
    <w:rsid w:val="0064763F"/>
    <w:rsid w:val="00652168"/>
    <w:rsid w:val="006537E8"/>
    <w:rsid w:val="006545EB"/>
    <w:rsid w:val="00654BCD"/>
    <w:rsid w:val="00655481"/>
    <w:rsid w:val="0065590C"/>
    <w:rsid w:val="006609C0"/>
    <w:rsid w:val="006627AA"/>
    <w:rsid w:val="006641FF"/>
    <w:rsid w:val="00665BB8"/>
    <w:rsid w:val="00665BF7"/>
    <w:rsid w:val="00665F9C"/>
    <w:rsid w:val="00667F78"/>
    <w:rsid w:val="0067299F"/>
    <w:rsid w:val="0067317A"/>
    <w:rsid w:val="00674B76"/>
    <w:rsid w:val="00675EDA"/>
    <w:rsid w:val="006769EF"/>
    <w:rsid w:val="006775E7"/>
    <w:rsid w:val="006777BF"/>
    <w:rsid w:val="00677E4D"/>
    <w:rsid w:val="00682251"/>
    <w:rsid w:val="00683546"/>
    <w:rsid w:val="0068392A"/>
    <w:rsid w:val="006844CD"/>
    <w:rsid w:val="00684D3E"/>
    <w:rsid w:val="00685AA0"/>
    <w:rsid w:val="0068640E"/>
    <w:rsid w:val="0068685D"/>
    <w:rsid w:val="00690275"/>
    <w:rsid w:val="006918CD"/>
    <w:rsid w:val="00693CFA"/>
    <w:rsid w:val="00694217"/>
    <w:rsid w:val="00695C12"/>
    <w:rsid w:val="0069638A"/>
    <w:rsid w:val="006A0E7F"/>
    <w:rsid w:val="006A1846"/>
    <w:rsid w:val="006A1EFD"/>
    <w:rsid w:val="006A300C"/>
    <w:rsid w:val="006A3115"/>
    <w:rsid w:val="006A377C"/>
    <w:rsid w:val="006A4CCB"/>
    <w:rsid w:val="006A665E"/>
    <w:rsid w:val="006A6FE8"/>
    <w:rsid w:val="006A7E22"/>
    <w:rsid w:val="006B01DE"/>
    <w:rsid w:val="006B0F45"/>
    <w:rsid w:val="006B10A0"/>
    <w:rsid w:val="006B2791"/>
    <w:rsid w:val="006B2AB8"/>
    <w:rsid w:val="006B3820"/>
    <w:rsid w:val="006B3AD8"/>
    <w:rsid w:val="006B3ADB"/>
    <w:rsid w:val="006B4575"/>
    <w:rsid w:val="006B4768"/>
    <w:rsid w:val="006B65DE"/>
    <w:rsid w:val="006C01C6"/>
    <w:rsid w:val="006C06A9"/>
    <w:rsid w:val="006C06AD"/>
    <w:rsid w:val="006C0A0F"/>
    <w:rsid w:val="006C1D1F"/>
    <w:rsid w:val="006C2062"/>
    <w:rsid w:val="006C20E3"/>
    <w:rsid w:val="006C21CE"/>
    <w:rsid w:val="006C393C"/>
    <w:rsid w:val="006C5C57"/>
    <w:rsid w:val="006C5FCF"/>
    <w:rsid w:val="006C69BC"/>
    <w:rsid w:val="006C7846"/>
    <w:rsid w:val="006D23B3"/>
    <w:rsid w:val="006D3AE1"/>
    <w:rsid w:val="006D3C17"/>
    <w:rsid w:val="006D4D1A"/>
    <w:rsid w:val="006D58CC"/>
    <w:rsid w:val="006D5B9E"/>
    <w:rsid w:val="006E0C42"/>
    <w:rsid w:val="006E26FE"/>
    <w:rsid w:val="006E3543"/>
    <w:rsid w:val="006E3692"/>
    <w:rsid w:val="006E392E"/>
    <w:rsid w:val="006E3FDD"/>
    <w:rsid w:val="006E464F"/>
    <w:rsid w:val="006E51ED"/>
    <w:rsid w:val="006E5843"/>
    <w:rsid w:val="006E5FE8"/>
    <w:rsid w:val="006E60E2"/>
    <w:rsid w:val="006E78CC"/>
    <w:rsid w:val="006F0007"/>
    <w:rsid w:val="006F0A6F"/>
    <w:rsid w:val="006F160B"/>
    <w:rsid w:val="006F23FF"/>
    <w:rsid w:val="006F3A06"/>
    <w:rsid w:val="006F3AB3"/>
    <w:rsid w:val="006F5145"/>
    <w:rsid w:val="006F57F2"/>
    <w:rsid w:val="006F6426"/>
    <w:rsid w:val="006F7574"/>
    <w:rsid w:val="006F760C"/>
    <w:rsid w:val="00700627"/>
    <w:rsid w:val="00701476"/>
    <w:rsid w:val="0070270F"/>
    <w:rsid w:val="007049D5"/>
    <w:rsid w:val="00706D1A"/>
    <w:rsid w:val="00706E8C"/>
    <w:rsid w:val="00707A8B"/>
    <w:rsid w:val="00713430"/>
    <w:rsid w:val="00713C0F"/>
    <w:rsid w:val="00713D80"/>
    <w:rsid w:val="00714BC3"/>
    <w:rsid w:val="007150A8"/>
    <w:rsid w:val="0071549E"/>
    <w:rsid w:val="0071639B"/>
    <w:rsid w:val="00716F8B"/>
    <w:rsid w:val="00717F18"/>
    <w:rsid w:val="00720F27"/>
    <w:rsid w:val="007219E7"/>
    <w:rsid w:val="007221F1"/>
    <w:rsid w:val="00723CB6"/>
    <w:rsid w:val="0072517E"/>
    <w:rsid w:val="007256B5"/>
    <w:rsid w:val="007259A4"/>
    <w:rsid w:val="00726BE6"/>
    <w:rsid w:val="00727930"/>
    <w:rsid w:val="00727F95"/>
    <w:rsid w:val="0073081A"/>
    <w:rsid w:val="00730EBC"/>
    <w:rsid w:val="00730FBC"/>
    <w:rsid w:val="007312A0"/>
    <w:rsid w:val="007337B6"/>
    <w:rsid w:val="007344BA"/>
    <w:rsid w:val="007400AB"/>
    <w:rsid w:val="00740F7E"/>
    <w:rsid w:val="00742E22"/>
    <w:rsid w:val="00744508"/>
    <w:rsid w:val="00744C9F"/>
    <w:rsid w:val="00745474"/>
    <w:rsid w:val="00745E23"/>
    <w:rsid w:val="00746495"/>
    <w:rsid w:val="007468DB"/>
    <w:rsid w:val="00747231"/>
    <w:rsid w:val="00747FB5"/>
    <w:rsid w:val="007525EC"/>
    <w:rsid w:val="00752747"/>
    <w:rsid w:val="00752DC1"/>
    <w:rsid w:val="00753D9C"/>
    <w:rsid w:val="00753EF2"/>
    <w:rsid w:val="0075494D"/>
    <w:rsid w:val="007556EA"/>
    <w:rsid w:val="00757046"/>
    <w:rsid w:val="007574A1"/>
    <w:rsid w:val="007579B3"/>
    <w:rsid w:val="00760DAC"/>
    <w:rsid w:val="00760F39"/>
    <w:rsid w:val="00761FC2"/>
    <w:rsid w:val="00765A07"/>
    <w:rsid w:val="007671EA"/>
    <w:rsid w:val="00767C7A"/>
    <w:rsid w:val="00767F55"/>
    <w:rsid w:val="00771C12"/>
    <w:rsid w:val="00771D07"/>
    <w:rsid w:val="00771F2F"/>
    <w:rsid w:val="00774A11"/>
    <w:rsid w:val="007754E7"/>
    <w:rsid w:val="00777035"/>
    <w:rsid w:val="00777D85"/>
    <w:rsid w:val="00777FD2"/>
    <w:rsid w:val="0078023B"/>
    <w:rsid w:val="00780C60"/>
    <w:rsid w:val="00781C53"/>
    <w:rsid w:val="0078274E"/>
    <w:rsid w:val="007828F5"/>
    <w:rsid w:val="00784A79"/>
    <w:rsid w:val="00784FBA"/>
    <w:rsid w:val="00785A36"/>
    <w:rsid w:val="00785D80"/>
    <w:rsid w:val="00785FD0"/>
    <w:rsid w:val="00786056"/>
    <w:rsid w:val="00786089"/>
    <w:rsid w:val="007906EF"/>
    <w:rsid w:val="0079158B"/>
    <w:rsid w:val="00792796"/>
    <w:rsid w:val="00792F7C"/>
    <w:rsid w:val="0079355F"/>
    <w:rsid w:val="00793666"/>
    <w:rsid w:val="00793BF5"/>
    <w:rsid w:val="00793F72"/>
    <w:rsid w:val="007951E1"/>
    <w:rsid w:val="00795244"/>
    <w:rsid w:val="007959C0"/>
    <w:rsid w:val="00795B4D"/>
    <w:rsid w:val="00795D46"/>
    <w:rsid w:val="00795EB6"/>
    <w:rsid w:val="0079695B"/>
    <w:rsid w:val="007A07A5"/>
    <w:rsid w:val="007A29B2"/>
    <w:rsid w:val="007A2A63"/>
    <w:rsid w:val="007A7FAA"/>
    <w:rsid w:val="007B1EBB"/>
    <w:rsid w:val="007B3A0E"/>
    <w:rsid w:val="007B4FB7"/>
    <w:rsid w:val="007B5991"/>
    <w:rsid w:val="007B7935"/>
    <w:rsid w:val="007C1858"/>
    <w:rsid w:val="007C2F15"/>
    <w:rsid w:val="007C3782"/>
    <w:rsid w:val="007C3B48"/>
    <w:rsid w:val="007C3EA9"/>
    <w:rsid w:val="007C42B9"/>
    <w:rsid w:val="007C4415"/>
    <w:rsid w:val="007C4497"/>
    <w:rsid w:val="007C5205"/>
    <w:rsid w:val="007C5DC0"/>
    <w:rsid w:val="007C6629"/>
    <w:rsid w:val="007D2700"/>
    <w:rsid w:val="007D301E"/>
    <w:rsid w:val="007D45F8"/>
    <w:rsid w:val="007D5018"/>
    <w:rsid w:val="007D5EA7"/>
    <w:rsid w:val="007D6210"/>
    <w:rsid w:val="007D6E45"/>
    <w:rsid w:val="007E000E"/>
    <w:rsid w:val="007E0A52"/>
    <w:rsid w:val="007E1F95"/>
    <w:rsid w:val="007E251D"/>
    <w:rsid w:val="007E564D"/>
    <w:rsid w:val="007E5BD9"/>
    <w:rsid w:val="007E6550"/>
    <w:rsid w:val="007E65DC"/>
    <w:rsid w:val="007E79CC"/>
    <w:rsid w:val="007F086F"/>
    <w:rsid w:val="007F1381"/>
    <w:rsid w:val="007F1983"/>
    <w:rsid w:val="007F271C"/>
    <w:rsid w:val="007F28AD"/>
    <w:rsid w:val="007F6324"/>
    <w:rsid w:val="007F6847"/>
    <w:rsid w:val="007F69D1"/>
    <w:rsid w:val="00800405"/>
    <w:rsid w:val="00800B2A"/>
    <w:rsid w:val="00801E98"/>
    <w:rsid w:val="008022F0"/>
    <w:rsid w:val="0080310C"/>
    <w:rsid w:val="00806175"/>
    <w:rsid w:val="0080667E"/>
    <w:rsid w:val="00806DEA"/>
    <w:rsid w:val="008071C7"/>
    <w:rsid w:val="0081137B"/>
    <w:rsid w:val="00811A06"/>
    <w:rsid w:val="008122F6"/>
    <w:rsid w:val="00812828"/>
    <w:rsid w:val="0081353D"/>
    <w:rsid w:val="008145B9"/>
    <w:rsid w:val="00815C29"/>
    <w:rsid w:val="00815EEE"/>
    <w:rsid w:val="00816246"/>
    <w:rsid w:val="0082077A"/>
    <w:rsid w:val="0082562C"/>
    <w:rsid w:val="0082655B"/>
    <w:rsid w:val="0082667B"/>
    <w:rsid w:val="00830200"/>
    <w:rsid w:val="008304F1"/>
    <w:rsid w:val="00830595"/>
    <w:rsid w:val="008306A3"/>
    <w:rsid w:val="00830A7F"/>
    <w:rsid w:val="00830E71"/>
    <w:rsid w:val="008346CE"/>
    <w:rsid w:val="00835924"/>
    <w:rsid w:val="00836C5B"/>
    <w:rsid w:val="00836F45"/>
    <w:rsid w:val="0083746D"/>
    <w:rsid w:val="00837B87"/>
    <w:rsid w:val="00840616"/>
    <w:rsid w:val="00842155"/>
    <w:rsid w:val="008423DA"/>
    <w:rsid w:val="00842E5B"/>
    <w:rsid w:val="00843FDB"/>
    <w:rsid w:val="00844063"/>
    <w:rsid w:val="00845808"/>
    <w:rsid w:val="00845995"/>
    <w:rsid w:val="00847B86"/>
    <w:rsid w:val="00847C59"/>
    <w:rsid w:val="008513C5"/>
    <w:rsid w:val="00851859"/>
    <w:rsid w:val="00851969"/>
    <w:rsid w:val="00851F74"/>
    <w:rsid w:val="00853308"/>
    <w:rsid w:val="00854A8A"/>
    <w:rsid w:val="008569B4"/>
    <w:rsid w:val="00860E6F"/>
    <w:rsid w:val="00860F4B"/>
    <w:rsid w:val="00861458"/>
    <w:rsid w:val="0086235D"/>
    <w:rsid w:val="00863475"/>
    <w:rsid w:val="00863F23"/>
    <w:rsid w:val="008708AA"/>
    <w:rsid w:val="00872674"/>
    <w:rsid w:val="00873A7B"/>
    <w:rsid w:val="008748D8"/>
    <w:rsid w:val="00875B7A"/>
    <w:rsid w:val="00875B87"/>
    <w:rsid w:val="008764B6"/>
    <w:rsid w:val="00876719"/>
    <w:rsid w:val="00877119"/>
    <w:rsid w:val="008773D3"/>
    <w:rsid w:val="00880E92"/>
    <w:rsid w:val="00880F92"/>
    <w:rsid w:val="008817A9"/>
    <w:rsid w:val="008832D0"/>
    <w:rsid w:val="00883BDA"/>
    <w:rsid w:val="00884060"/>
    <w:rsid w:val="00884D32"/>
    <w:rsid w:val="00885CDC"/>
    <w:rsid w:val="00886681"/>
    <w:rsid w:val="00886D28"/>
    <w:rsid w:val="00887C49"/>
    <w:rsid w:val="00890655"/>
    <w:rsid w:val="00892621"/>
    <w:rsid w:val="00892C8C"/>
    <w:rsid w:val="00893043"/>
    <w:rsid w:val="008938FD"/>
    <w:rsid w:val="00893F9C"/>
    <w:rsid w:val="008944EE"/>
    <w:rsid w:val="00894A3A"/>
    <w:rsid w:val="00894C4A"/>
    <w:rsid w:val="008951AF"/>
    <w:rsid w:val="0089533C"/>
    <w:rsid w:val="008955EE"/>
    <w:rsid w:val="00896095"/>
    <w:rsid w:val="0089628E"/>
    <w:rsid w:val="0089638B"/>
    <w:rsid w:val="00896F06"/>
    <w:rsid w:val="008A0E51"/>
    <w:rsid w:val="008A1606"/>
    <w:rsid w:val="008A2FA3"/>
    <w:rsid w:val="008A33FB"/>
    <w:rsid w:val="008A3505"/>
    <w:rsid w:val="008A3EAB"/>
    <w:rsid w:val="008A43B7"/>
    <w:rsid w:val="008A4C56"/>
    <w:rsid w:val="008A4D2A"/>
    <w:rsid w:val="008A56A5"/>
    <w:rsid w:val="008A5A0B"/>
    <w:rsid w:val="008A6131"/>
    <w:rsid w:val="008A6ED1"/>
    <w:rsid w:val="008B1B35"/>
    <w:rsid w:val="008B1C45"/>
    <w:rsid w:val="008B1E0F"/>
    <w:rsid w:val="008B26A7"/>
    <w:rsid w:val="008B3027"/>
    <w:rsid w:val="008B4D97"/>
    <w:rsid w:val="008B627B"/>
    <w:rsid w:val="008B6335"/>
    <w:rsid w:val="008B6955"/>
    <w:rsid w:val="008B7006"/>
    <w:rsid w:val="008B737F"/>
    <w:rsid w:val="008B79C1"/>
    <w:rsid w:val="008C1DE0"/>
    <w:rsid w:val="008C1F7C"/>
    <w:rsid w:val="008C4E2F"/>
    <w:rsid w:val="008C553F"/>
    <w:rsid w:val="008C6CF1"/>
    <w:rsid w:val="008C6EB5"/>
    <w:rsid w:val="008C7F9C"/>
    <w:rsid w:val="008D1CE0"/>
    <w:rsid w:val="008D1F55"/>
    <w:rsid w:val="008D26AE"/>
    <w:rsid w:val="008D278A"/>
    <w:rsid w:val="008D28CC"/>
    <w:rsid w:val="008D28F3"/>
    <w:rsid w:val="008D2B47"/>
    <w:rsid w:val="008D34E9"/>
    <w:rsid w:val="008D40CF"/>
    <w:rsid w:val="008D466D"/>
    <w:rsid w:val="008D5336"/>
    <w:rsid w:val="008D57FB"/>
    <w:rsid w:val="008D5B74"/>
    <w:rsid w:val="008D6589"/>
    <w:rsid w:val="008D6D46"/>
    <w:rsid w:val="008D76CF"/>
    <w:rsid w:val="008D7A63"/>
    <w:rsid w:val="008E1107"/>
    <w:rsid w:val="008E1919"/>
    <w:rsid w:val="008E1CED"/>
    <w:rsid w:val="008E2F2A"/>
    <w:rsid w:val="008E34F2"/>
    <w:rsid w:val="008E4D65"/>
    <w:rsid w:val="008E6BA2"/>
    <w:rsid w:val="008E6E2A"/>
    <w:rsid w:val="008F0B4A"/>
    <w:rsid w:val="008F3676"/>
    <w:rsid w:val="008F372C"/>
    <w:rsid w:val="008F45EF"/>
    <w:rsid w:val="008F4A9B"/>
    <w:rsid w:val="008F597D"/>
    <w:rsid w:val="008F70F3"/>
    <w:rsid w:val="008F72A2"/>
    <w:rsid w:val="008F79CC"/>
    <w:rsid w:val="0090199C"/>
    <w:rsid w:val="00902E20"/>
    <w:rsid w:val="00903261"/>
    <w:rsid w:val="00903C0C"/>
    <w:rsid w:val="009050B6"/>
    <w:rsid w:val="0090634F"/>
    <w:rsid w:val="009071A1"/>
    <w:rsid w:val="00913D31"/>
    <w:rsid w:val="00913F88"/>
    <w:rsid w:val="009144C3"/>
    <w:rsid w:val="00915549"/>
    <w:rsid w:val="00915FD0"/>
    <w:rsid w:val="0091676D"/>
    <w:rsid w:val="00916FD3"/>
    <w:rsid w:val="009173BB"/>
    <w:rsid w:val="00917B53"/>
    <w:rsid w:val="00917CA2"/>
    <w:rsid w:val="00920373"/>
    <w:rsid w:val="00920686"/>
    <w:rsid w:val="00920BCE"/>
    <w:rsid w:val="009220B9"/>
    <w:rsid w:val="009230C6"/>
    <w:rsid w:val="00923690"/>
    <w:rsid w:val="009256C8"/>
    <w:rsid w:val="00925E1E"/>
    <w:rsid w:val="009268D3"/>
    <w:rsid w:val="00926CC8"/>
    <w:rsid w:val="00927FFD"/>
    <w:rsid w:val="009303D3"/>
    <w:rsid w:val="00930B44"/>
    <w:rsid w:val="00931714"/>
    <w:rsid w:val="009335A8"/>
    <w:rsid w:val="00934859"/>
    <w:rsid w:val="00934F45"/>
    <w:rsid w:val="0093569E"/>
    <w:rsid w:val="00935CDF"/>
    <w:rsid w:val="00937254"/>
    <w:rsid w:val="00940129"/>
    <w:rsid w:val="00941482"/>
    <w:rsid w:val="009421DC"/>
    <w:rsid w:val="009425E4"/>
    <w:rsid w:val="00944EED"/>
    <w:rsid w:val="00946A14"/>
    <w:rsid w:val="00946E7A"/>
    <w:rsid w:val="00950B3E"/>
    <w:rsid w:val="00950BC4"/>
    <w:rsid w:val="00950BF5"/>
    <w:rsid w:val="009513AD"/>
    <w:rsid w:val="00952BA2"/>
    <w:rsid w:val="009535CD"/>
    <w:rsid w:val="00953F20"/>
    <w:rsid w:val="00954531"/>
    <w:rsid w:val="00955A55"/>
    <w:rsid w:val="009567DD"/>
    <w:rsid w:val="00956905"/>
    <w:rsid w:val="0095701F"/>
    <w:rsid w:val="0095702D"/>
    <w:rsid w:val="00960635"/>
    <w:rsid w:val="009609A3"/>
    <w:rsid w:val="009609D3"/>
    <w:rsid w:val="009612BF"/>
    <w:rsid w:val="00961788"/>
    <w:rsid w:val="00961BB3"/>
    <w:rsid w:val="00961F1F"/>
    <w:rsid w:val="0096221D"/>
    <w:rsid w:val="009636D5"/>
    <w:rsid w:val="00964360"/>
    <w:rsid w:val="00964DF5"/>
    <w:rsid w:val="00964E1A"/>
    <w:rsid w:val="00964E8B"/>
    <w:rsid w:val="00965538"/>
    <w:rsid w:val="00966519"/>
    <w:rsid w:val="009667D9"/>
    <w:rsid w:val="00967D51"/>
    <w:rsid w:val="00971EE9"/>
    <w:rsid w:val="00973D2A"/>
    <w:rsid w:val="009747A6"/>
    <w:rsid w:val="009759D4"/>
    <w:rsid w:val="0097615F"/>
    <w:rsid w:val="00976400"/>
    <w:rsid w:val="009764E3"/>
    <w:rsid w:val="009765CD"/>
    <w:rsid w:val="00980842"/>
    <w:rsid w:val="00980A25"/>
    <w:rsid w:val="00980F03"/>
    <w:rsid w:val="009811C2"/>
    <w:rsid w:val="009815BD"/>
    <w:rsid w:val="00982DC7"/>
    <w:rsid w:val="00984F9A"/>
    <w:rsid w:val="0098636C"/>
    <w:rsid w:val="0098670F"/>
    <w:rsid w:val="00986AAD"/>
    <w:rsid w:val="00987984"/>
    <w:rsid w:val="0099020A"/>
    <w:rsid w:val="00992F1D"/>
    <w:rsid w:val="00994513"/>
    <w:rsid w:val="0099530E"/>
    <w:rsid w:val="00995576"/>
    <w:rsid w:val="00995A66"/>
    <w:rsid w:val="009A0446"/>
    <w:rsid w:val="009A0FB9"/>
    <w:rsid w:val="009A0FF3"/>
    <w:rsid w:val="009A10B6"/>
    <w:rsid w:val="009A14A4"/>
    <w:rsid w:val="009A2E73"/>
    <w:rsid w:val="009A3968"/>
    <w:rsid w:val="009A4357"/>
    <w:rsid w:val="009A4B96"/>
    <w:rsid w:val="009A4CC0"/>
    <w:rsid w:val="009A61A1"/>
    <w:rsid w:val="009A6F1A"/>
    <w:rsid w:val="009A7C20"/>
    <w:rsid w:val="009A7D26"/>
    <w:rsid w:val="009B0F16"/>
    <w:rsid w:val="009B1748"/>
    <w:rsid w:val="009B257E"/>
    <w:rsid w:val="009B2D7E"/>
    <w:rsid w:val="009B32BE"/>
    <w:rsid w:val="009B3668"/>
    <w:rsid w:val="009B388F"/>
    <w:rsid w:val="009B394F"/>
    <w:rsid w:val="009B41F3"/>
    <w:rsid w:val="009B790C"/>
    <w:rsid w:val="009C0AF5"/>
    <w:rsid w:val="009C17C6"/>
    <w:rsid w:val="009C19B1"/>
    <w:rsid w:val="009C2628"/>
    <w:rsid w:val="009C30B7"/>
    <w:rsid w:val="009C3486"/>
    <w:rsid w:val="009C3CDA"/>
    <w:rsid w:val="009C4960"/>
    <w:rsid w:val="009C4A1E"/>
    <w:rsid w:val="009C5338"/>
    <w:rsid w:val="009C5D1B"/>
    <w:rsid w:val="009C612B"/>
    <w:rsid w:val="009C6807"/>
    <w:rsid w:val="009D0718"/>
    <w:rsid w:val="009D2C81"/>
    <w:rsid w:val="009D39BD"/>
    <w:rsid w:val="009D760A"/>
    <w:rsid w:val="009E00C9"/>
    <w:rsid w:val="009E0600"/>
    <w:rsid w:val="009E1D38"/>
    <w:rsid w:val="009E4AFD"/>
    <w:rsid w:val="009E5E68"/>
    <w:rsid w:val="009E685B"/>
    <w:rsid w:val="009F00C0"/>
    <w:rsid w:val="009F0F2C"/>
    <w:rsid w:val="009F1A6C"/>
    <w:rsid w:val="009F1C3F"/>
    <w:rsid w:val="009F33F8"/>
    <w:rsid w:val="009F4453"/>
    <w:rsid w:val="009F64FB"/>
    <w:rsid w:val="009F69D4"/>
    <w:rsid w:val="009F7808"/>
    <w:rsid w:val="009F78DD"/>
    <w:rsid w:val="00A003D6"/>
    <w:rsid w:val="00A00410"/>
    <w:rsid w:val="00A00A07"/>
    <w:rsid w:val="00A013C3"/>
    <w:rsid w:val="00A01BD6"/>
    <w:rsid w:val="00A05913"/>
    <w:rsid w:val="00A06B72"/>
    <w:rsid w:val="00A076B7"/>
    <w:rsid w:val="00A07A9A"/>
    <w:rsid w:val="00A1040C"/>
    <w:rsid w:val="00A13448"/>
    <w:rsid w:val="00A163EE"/>
    <w:rsid w:val="00A16E88"/>
    <w:rsid w:val="00A179F3"/>
    <w:rsid w:val="00A203FE"/>
    <w:rsid w:val="00A21053"/>
    <w:rsid w:val="00A21537"/>
    <w:rsid w:val="00A21A22"/>
    <w:rsid w:val="00A2280C"/>
    <w:rsid w:val="00A228FA"/>
    <w:rsid w:val="00A23396"/>
    <w:rsid w:val="00A245D2"/>
    <w:rsid w:val="00A270AF"/>
    <w:rsid w:val="00A27331"/>
    <w:rsid w:val="00A30A46"/>
    <w:rsid w:val="00A30AF3"/>
    <w:rsid w:val="00A311FE"/>
    <w:rsid w:val="00A31277"/>
    <w:rsid w:val="00A32066"/>
    <w:rsid w:val="00A320B8"/>
    <w:rsid w:val="00A32EAC"/>
    <w:rsid w:val="00A3482C"/>
    <w:rsid w:val="00A35BEF"/>
    <w:rsid w:val="00A36570"/>
    <w:rsid w:val="00A36AA6"/>
    <w:rsid w:val="00A36AED"/>
    <w:rsid w:val="00A370B7"/>
    <w:rsid w:val="00A375AE"/>
    <w:rsid w:val="00A40C12"/>
    <w:rsid w:val="00A43152"/>
    <w:rsid w:val="00A4332A"/>
    <w:rsid w:val="00A45D1F"/>
    <w:rsid w:val="00A50127"/>
    <w:rsid w:val="00A524D4"/>
    <w:rsid w:val="00A55B3F"/>
    <w:rsid w:val="00A55CE3"/>
    <w:rsid w:val="00A55DDB"/>
    <w:rsid w:val="00A5602A"/>
    <w:rsid w:val="00A57895"/>
    <w:rsid w:val="00A57C3E"/>
    <w:rsid w:val="00A61F51"/>
    <w:rsid w:val="00A62A6E"/>
    <w:rsid w:val="00A62DE7"/>
    <w:rsid w:val="00A654F9"/>
    <w:rsid w:val="00A6559E"/>
    <w:rsid w:val="00A65929"/>
    <w:rsid w:val="00A66459"/>
    <w:rsid w:val="00A75BF9"/>
    <w:rsid w:val="00A75C6C"/>
    <w:rsid w:val="00A75D2D"/>
    <w:rsid w:val="00A75DD8"/>
    <w:rsid w:val="00A75E4C"/>
    <w:rsid w:val="00A762EC"/>
    <w:rsid w:val="00A7765E"/>
    <w:rsid w:val="00A80236"/>
    <w:rsid w:val="00A8037A"/>
    <w:rsid w:val="00A807F2"/>
    <w:rsid w:val="00A815D8"/>
    <w:rsid w:val="00A82065"/>
    <w:rsid w:val="00A85A69"/>
    <w:rsid w:val="00A9020F"/>
    <w:rsid w:val="00A9043D"/>
    <w:rsid w:val="00A9085A"/>
    <w:rsid w:val="00A90CC1"/>
    <w:rsid w:val="00A90D8A"/>
    <w:rsid w:val="00A91933"/>
    <w:rsid w:val="00A91C00"/>
    <w:rsid w:val="00A9334F"/>
    <w:rsid w:val="00A959CF"/>
    <w:rsid w:val="00A95B8B"/>
    <w:rsid w:val="00A96795"/>
    <w:rsid w:val="00A978B2"/>
    <w:rsid w:val="00AA10AD"/>
    <w:rsid w:val="00AA288B"/>
    <w:rsid w:val="00AA339B"/>
    <w:rsid w:val="00AA34B0"/>
    <w:rsid w:val="00AA3DA3"/>
    <w:rsid w:val="00AA50CB"/>
    <w:rsid w:val="00AA630D"/>
    <w:rsid w:val="00AB0D0D"/>
    <w:rsid w:val="00AB1F47"/>
    <w:rsid w:val="00AB206F"/>
    <w:rsid w:val="00AB4213"/>
    <w:rsid w:val="00AB4FD5"/>
    <w:rsid w:val="00AB53C1"/>
    <w:rsid w:val="00AB5444"/>
    <w:rsid w:val="00AB5E0C"/>
    <w:rsid w:val="00AB6ECC"/>
    <w:rsid w:val="00AB7832"/>
    <w:rsid w:val="00AC0723"/>
    <w:rsid w:val="00AC1D4D"/>
    <w:rsid w:val="00AC1D9B"/>
    <w:rsid w:val="00AC2687"/>
    <w:rsid w:val="00AC2953"/>
    <w:rsid w:val="00AC2B9E"/>
    <w:rsid w:val="00AC31F4"/>
    <w:rsid w:val="00AC4716"/>
    <w:rsid w:val="00AC4ED4"/>
    <w:rsid w:val="00AC5D41"/>
    <w:rsid w:val="00AC6B08"/>
    <w:rsid w:val="00AD0933"/>
    <w:rsid w:val="00AD1646"/>
    <w:rsid w:val="00AD2FAB"/>
    <w:rsid w:val="00AD3E27"/>
    <w:rsid w:val="00AD4A22"/>
    <w:rsid w:val="00AD5F3B"/>
    <w:rsid w:val="00AD714B"/>
    <w:rsid w:val="00AD7A22"/>
    <w:rsid w:val="00AD7B26"/>
    <w:rsid w:val="00AE064C"/>
    <w:rsid w:val="00AE2A40"/>
    <w:rsid w:val="00AE396A"/>
    <w:rsid w:val="00AE4707"/>
    <w:rsid w:val="00AE47AC"/>
    <w:rsid w:val="00AE4906"/>
    <w:rsid w:val="00AE5006"/>
    <w:rsid w:val="00AE6749"/>
    <w:rsid w:val="00AE6A28"/>
    <w:rsid w:val="00AE7359"/>
    <w:rsid w:val="00AE7489"/>
    <w:rsid w:val="00AF0989"/>
    <w:rsid w:val="00AF12EB"/>
    <w:rsid w:val="00AF2A8B"/>
    <w:rsid w:val="00AF346C"/>
    <w:rsid w:val="00AF3671"/>
    <w:rsid w:val="00AF3A8C"/>
    <w:rsid w:val="00AF4A51"/>
    <w:rsid w:val="00AF4FA7"/>
    <w:rsid w:val="00AF7377"/>
    <w:rsid w:val="00AF7A95"/>
    <w:rsid w:val="00AF7BA6"/>
    <w:rsid w:val="00AF7F69"/>
    <w:rsid w:val="00B00DBA"/>
    <w:rsid w:val="00B0137C"/>
    <w:rsid w:val="00B0159C"/>
    <w:rsid w:val="00B01625"/>
    <w:rsid w:val="00B016EC"/>
    <w:rsid w:val="00B04571"/>
    <w:rsid w:val="00B049EC"/>
    <w:rsid w:val="00B0504E"/>
    <w:rsid w:val="00B05500"/>
    <w:rsid w:val="00B071C9"/>
    <w:rsid w:val="00B104A4"/>
    <w:rsid w:val="00B134C4"/>
    <w:rsid w:val="00B13888"/>
    <w:rsid w:val="00B1396C"/>
    <w:rsid w:val="00B16ACC"/>
    <w:rsid w:val="00B176FA"/>
    <w:rsid w:val="00B1775B"/>
    <w:rsid w:val="00B226C1"/>
    <w:rsid w:val="00B23AC3"/>
    <w:rsid w:val="00B23D28"/>
    <w:rsid w:val="00B24392"/>
    <w:rsid w:val="00B243AA"/>
    <w:rsid w:val="00B24412"/>
    <w:rsid w:val="00B24CE2"/>
    <w:rsid w:val="00B24ED1"/>
    <w:rsid w:val="00B254EB"/>
    <w:rsid w:val="00B257B8"/>
    <w:rsid w:val="00B27030"/>
    <w:rsid w:val="00B2763B"/>
    <w:rsid w:val="00B276A8"/>
    <w:rsid w:val="00B27715"/>
    <w:rsid w:val="00B311F6"/>
    <w:rsid w:val="00B31739"/>
    <w:rsid w:val="00B31A80"/>
    <w:rsid w:val="00B327C8"/>
    <w:rsid w:val="00B35986"/>
    <w:rsid w:val="00B3603D"/>
    <w:rsid w:val="00B3737B"/>
    <w:rsid w:val="00B40012"/>
    <w:rsid w:val="00B40E7F"/>
    <w:rsid w:val="00B41FAF"/>
    <w:rsid w:val="00B440C0"/>
    <w:rsid w:val="00B45861"/>
    <w:rsid w:val="00B45D8D"/>
    <w:rsid w:val="00B47012"/>
    <w:rsid w:val="00B473A6"/>
    <w:rsid w:val="00B47635"/>
    <w:rsid w:val="00B477CE"/>
    <w:rsid w:val="00B50A4C"/>
    <w:rsid w:val="00B50AB6"/>
    <w:rsid w:val="00B50CAF"/>
    <w:rsid w:val="00B50EE7"/>
    <w:rsid w:val="00B51F65"/>
    <w:rsid w:val="00B52761"/>
    <w:rsid w:val="00B52FF3"/>
    <w:rsid w:val="00B54281"/>
    <w:rsid w:val="00B5533A"/>
    <w:rsid w:val="00B55757"/>
    <w:rsid w:val="00B5585D"/>
    <w:rsid w:val="00B55F65"/>
    <w:rsid w:val="00B55FBE"/>
    <w:rsid w:val="00B560C8"/>
    <w:rsid w:val="00B567D7"/>
    <w:rsid w:val="00B56D49"/>
    <w:rsid w:val="00B579FF"/>
    <w:rsid w:val="00B60C1D"/>
    <w:rsid w:val="00B60D6F"/>
    <w:rsid w:val="00B619FB"/>
    <w:rsid w:val="00B6317E"/>
    <w:rsid w:val="00B63E2F"/>
    <w:rsid w:val="00B64625"/>
    <w:rsid w:val="00B65261"/>
    <w:rsid w:val="00B65F92"/>
    <w:rsid w:val="00B67061"/>
    <w:rsid w:val="00B67317"/>
    <w:rsid w:val="00B67723"/>
    <w:rsid w:val="00B70465"/>
    <w:rsid w:val="00B70E56"/>
    <w:rsid w:val="00B71137"/>
    <w:rsid w:val="00B7169A"/>
    <w:rsid w:val="00B717EB"/>
    <w:rsid w:val="00B73645"/>
    <w:rsid w:val="00B745BD"/>
    <w:rsid w:val="00B74659"/>
    <w:rsid w:val="00B748FB"/>
    <w:rsid w:val="00B76A34"/>
    <w:rsid w:val="00B76DDD"/>
    <w:rsid w:val="00B814A1"/>
    <w:rsid w:val="00B81C33"/>
    <w:rsid w:val="00B849D0"/>
    <w:rsid w:val="00B84CBE"/>
    <w:rsid w:val="00B850CA"/>
    <w:rsid w:val="00B85977"/>
    <w:rsid w:val="00B86D2C"/>
    <w:rsid w:val="00B86E14"/>
    <w:rsid w:val="00B87B5C"/>
    <w:rsid w:val="00B9054F"/>
    <w:rsid w:val="00B91321"/>
    <w:rsid w:val="00B91DCA"/>
    <w:rsid w:val="00B923D9"/>
    <w:rsid w:val="00B934BC"/>
    <w:rsid w:val="00B93702"/>
    <w:rsid w:val="00B937AC"/>
    <w:rsid w:val="00B93D65"/>
    <w:rsid w:val="00B94B9C"/>
    <w:rsid w:val="00B961BE"/>
    <w:rsid w:val="00B9694F"/>
    <w:rsid w:val="00B96DD3"/>
    <w:rsid w:val="00B97BEE"/>
    <w:rsid w:val="00B97C4B"/>
    <w:rsid w:val="00BA027B"/>
    <w:rsid w:val="00BA103D"/>
    <w:rsid w:val="00BA14FC"/>
    <w:rsid w:val="00BA1D3F"/>
    <w:rsid w:val="00BA4423"/>
    <w:rsid w:val="00BA50FE"/>
    <w:rsid w:val="00BA56CE"/>
    <w:rsid w:val="00BA6375"/>
    <w:rsid w:val="00BA77ED"/>
    <w:rsid w:val="00BB331B"/>
    <w:rsid w:val="00BB36C2"/>
    <w:rsid w:val="00BB388A"/>
    <w:rsid w:val="00BB4959"/>
    <w:rsid w:val="00BB6463"/>
    <w:rsid w:val="00BB6EFC"/>
    <w:rsid w:val="00BC056B"/>
    <w:rsid w:val="00BC0DD8"/>
    <w:rsid w:val="00BC153B"/>
    <w:rsid w:val="00BC15C2"/>
    <w:rsid w:val="00BC18AB"/>
    <w:rsid w:val="00BC26D2"/>
    <w:rsid w:val="00BC2DC7"/>
    <w:rsid w:val="00BC40A5"/>
    <w:rsid w:val="00BC5592"/>
    <w:rsid w:val="00BC5785"/>
    <w:rsid w:val="00BC5994"/>
    <w:rsid w:val="00BC5E41"/>
    <w:rsid w:val="00BD00A6"/>
    <w:rsid w:val="00BD13D8"/>
    <w:rsid w:val="00BD215B"/>
    <w:rsid w:val="00BD2C20"/>
    <w:rsid w:val="00BD4209"/>
    <w:rsid w:val="00BD473E"/>
    <w:rsid w:val="00BD51E9"/>
    <w:rsid w:val="00BD54D4"/>
    <w:rsid w:val="00BD6BAC"/>
    <w:rsid w:val="00BD7F2C"/>
    <w:rsid w:val="00BE0468"/>
    <w:rsid w:val="00BE0784"/>
    <w:rsid w:val="00BE1308"/>
    <w:rsid w:val="00BE304E"/>
    <w:rsid w:val="00BE3126"/>
    <w:rsid w:val="00BE3359"/>
    <w:rsid w:val="00BE34E0"/>
    <w:rsid w:val="00BE41A9"/>
    <w:rsid w:val="00BE42B8"/>
    <w:rsid w:val="00BE4BE0"/>
    <w:rsid w:val="00BE4E66"/>
    <w:rsid w:val="00BE7276"/>
    <w:rsid w:val="00BF0007"/>
    <w:rsid w:val="00BF0E0F"/>
    <w:rsid w:val="00BF1135"/>
    <w:rsid w:val="00BF1A60"/>
    <w:rsid w:val="00BF1F57"/>
    <w:rsid w:val="00BF2076"/>
    <w:rsid w:val="00BF4785"/>
    <w:rsid w:val="00BF5B9B"/>
    <w:rsid w:val="00BF5DA1"/>
    <w:rsid w:val="00BF6821"/>
    <w:rsid w:val="00BF6DCD"/>
    <w:rsid w:val="00C002B9"/>
    <w:rsid w:val="00C0180F"/>
    <w:rsid w:val="00C03EA4"/>
    <w:rsid w:val="00C04C35"/>
    <w:rsid w:val="00C04DAB"/>
    <w:rsid w:val="00C04E06"/>
    <w:rsid w:val="00C051F0"/>
    <w:rsid w:val="00C06633"/>
    <w:rsid w:val="00C069ED"/>
    <w:rsid w:val="00C06F78"/>
    <w:rsid w:val="00C06FD5"/>
    <w:rsid w:val="00C0773B"/>
    <w:rsid w:val="00C105C1"/>
    <w:rsid w:val="00C1114D"/>
    <w:rsid w:val="00C11CA7"/>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3019"/>
    <w:rsid w:val="00C23360"/>
    <w:rsid w:val="00C24A94"/>
    <w:rsid w:val="00C25467"/>
    <w:rsid w:val="00C264C9"/>
    <w:rsid w:val="00C27199"/>
    <w:rsid w:val="00C27754"/>
    <w:rsid w:val="00C27960"/>
    <w:rsid w:val="00C309AB"/>
    <w:rsid w:val="00C31163"/>
    <w:rsid w:val="00C3149A"/>
    <w:rsid w:val="00C32826"/>
    <w:rsid w:val="00C3358B"/>
    <w:rsid w:val="00C34D90"/>
    <w:rsid w:val="00C35376"/>
    <w:rsid w:val="00C365F2"/>
    <w:rsid w:val="00C365F8"/>
    <w:rsid w:val="00C40356"/>
    <w:rsid w:val="00C40738"/>
    <w:rsid w:val="00C408F5"/>
    <w:rsid w:val="00C41BEE"/>
    <w:rsid w:val="00C43173"/>
    <w:rsid w:val="00C43DA0"/>
    <w:rsid w:val="00C44112"/>
    <w:rsid w:val="00C452CE"/>
    <w:rsid w:val="00C4619F"/>
    <w:rsid w:val="00C467E8"/>
    <w:rsid w:val="00C50347"/>
    <w:rsid w:val="00C5173C"/>
    <w:rsid w:val="00C51CD9"/>
    <w:rsid w:val="00C52032"/>
    <w:rsid w:val="00C5244B"/>
    <w:rsid w:val="00C529C4"/>
    <w:rsid w:val="00C52B9A"/>
    <w:rsid w:val="00C542C2"/>
    <w:rsid w:val="00C5739F"/>
    <w:rsid w:val="00C60B17"/>
    <w:rsid w:val="00C615EB"/>
    <w:rsid w:val="00C62A3A"/>
    <w:rsid w:val="00C63DF6"/>
    <w:rsid w:val="00C64126"/>
    <w:rsid w:val="00C65179"/>
    <w:rsid w:val="00C65454"/>
    <w:rsid w:val="00C6554B"/>
    <w:rsid w:val="00C662A3"/>
    <w:rsid w:val="00C70EB5"/>
    <w:rsid w:val="00C712BB"/>
    <w:rsid w:val="00C71650"/>
    <w:rsid w:val="00C716CF"/>
    <w:rsid w:val="00C71A04"/>
    <w:rsid w:val="00C71E95"/>
    <w:rsid w:val="00C72E6B"/>
    <w:rsid w:val="00C73023"/>
    <w:rsid w:val="00C73337"/>
    <w:rsid w:val="00C73522"/>
    <w:rsid w:val="00C735D2"/>
    <w:rsid w:val="00C73D4A"/>
    <w:rsid w:val="00C7535C"/>
    <w:rsid w:val="00C769DF"/>
    <w:rsid w:val="00C76CFC"/>
    <w:rsid w:val="00C81214"/>
    <w:rsid w:val="00C817E1"/>
    <w:rsid w:val="00C81926"/>
    <w:rsid w:val="00C81ABF"/>
    <w:rsid w:val="00C81DBD"/>
    <w:rsid w:val="00C81EDB"/>
    <w:rsid w:val="00C83600"/>
    <w:rsid w:val="00C847FE"/>
    <w:rsid w:val="00C84D2B"/>
    <w:rsid w:val="00C85885"/>
    <w:rsid w:val="00C85C18"/>
    <w:rsid w:val="00C85CD4"/>
    <w:rsid w:val="00C86D8C"/>
    <w:rsid w:val="00C91FBA"/>
    <w:rsid w:val="00C9225B"/>
    <w:rsid w:val="00C9249F"/>
    <w:rsid w:val="00C94714"/>
    <w:rsid w:val="00C95CB9"/>
    <w:rsid w:val="00C9777A"/>
    <w:rsid w:val="00CA0038"/>
    <w:rsid w:val="00CA0202"/>
    <w:rsid w:val="00CA05A6"/>
    <w:rsid w:val="00CA0F6A"/>
    <w:rsid w:val="00CA3494"/>
    <w:rsid w:val="00CA5156"/>
    <w:rsid w:val="00CA5658"/>
    <w:rsid w:val="00CA5712"/>
    <w:rsid w:val="00CA6304"/>
    <w:rsid w:val="00CA647B"/>
    <w:rsid w:val="00CA7B27"/>
    <w:rsid w:val="00CA7D04"/>
    <w:rsid w:val="00CB04C7"/>
    <w:rsid w:val="00CB09FC"/>
    <w:rsid w:val="00CB17C2"/>
    <w:rsid w:val="00CB1C6E"/>
    <w:rsid w:val="00CB247F"/>
    <w:rsid w:val="00CB29E3"/>
    <w:rsid w:val="00CB329F"/>
    <w:rsid w:val="00CB40FC"/>
    <w:rsid w:val="00CB535E"/>
    <w:rsid w:val="00CB58B0"/>
    <w:rsid w:val="00CB60BF"/>
    <w:rsid w:val="00CB69A1"/>
    <w:rsid w:val="00CB69E5"/>
    <w:rsid w:val="00CB7D53"/>
    <w:rsid w:val="00CC04BC"/>
    <w:rsid w:val="00CC111D"/>
    <w:rsid w:val="00CC1B04"/>
    <w:rsid w:val="00CC2D7C"/>
    <w:rsid w:val="00CC4584"/>
    <w:rsid w:val="00CC4585"/>
    <w:rsid w:val="00CC51AD"/>
    <w:rsid w:val="00CC5400"/>
    <w:rsid w:val="00CC59FE"/>
    <w:rsid w:val="00CC5B74"/>
    <w:rsid w:val="00CD095B"/>
    <w:rsid w:val="00CD1ED1"/>
    <w:rsid w:val="00CD3D9F"/>
    <w:rsid w:val="00CD6239"/>
    <w:rsid w:val="00CD6496"/>
    <w:rsid w:val="00CD66A0"/>
    <w:rsid w:val="00CE065A"/>
    <w:rsid w:val="00CE0DC5"/>
    <w:rsid w:val="00CE1571"/>
    <w:rsid w:val="00CE161D"/>
    <w:rsid w:val="00CE303C"/>
    <w:rsid w:val="00CE39B9"/>
    <w:rsid w:val="00CE4D57"/>
    <w:rsid w:val="00CE53C6"/>
    <w:rsid w:val="00CE70BE"/>
    <w:rsid w:val="00CF021A"/>
    <w:rsid w:val="00CF0B79"/>
    <w:rsid w:val="00CF1569"/>
    <w:rsid w:val="00CF16BC"/>
    <w:rsid w:val="00CF16F0"/>
    <w:rsid w:val="00CF23C7"/>
    <w:rsid w:val="00CF2FE3"/>
    <w:rsid w:val="00CF3192"/>
    <w:rsid w:val="00CF3AE5"/>
    <w:rsid w:val="00CF43F5"/>
    <w:rsid w:val="00CF4B03"/>
    <w:rsid w:val="00CF591E"/>
    <w:rsid w:val="00CF7951"/>
    <w:rsid w:val="00D00790"/>
    <w:rsid w:val="00D01F43"/>
    <w:rsid w:val="00D03821"/>
    <w:rsid w:val="00D04512"/>
    <w:rsid w:val="00D04615"/>
    <w:rsid w:val="00D05127"/>
    <w:rsid w:val="00D05200"/>
    <w:rsid w:val="00D069D7"/>
    <w:rsid w:val="00D06A43"/>
    <w:rsid w:val="00D0738F"/>
    <w:rsid w:val="00D11045"/>
    <w:rsid w:val="00D11A90"/>
    <w:rsid w:val="00D128AE"/>
    <w:rsid w:val="00D13222"/>
    <w:rsid w:val="00D13735"/>
    <w:rsid w:val="00D1388C"/>
    <w:rsid w:val="00D13A96"/>
    <w:rsid w:val="00D17536"/>
    <w:rsid w:val="00D176F5"/>
    <w:rsid w:val="00D17E92"/>
    <w:rsid w:val="00D20C34"/>
    <w:rsid w:val="00D20CBB"/>
    <w:rsid w:val="00D22324"/>
    <w:rsid w:val="00D22E41"/>
    <w:rsid w:val="00D23241"/>
    <w:rsid w:val="00D235E2"/>
    <w:rsid w:val="00D244A1"/>
    <w:rsid w:val="00D24583"/>
    <w:rsid w:val="00D247F7"/>
    <w:rsid w:val="00D25995"/>
    <w:rsid w:val="00D26150"/>
    <w:rsid w:val="00D26488"/>
    <w:rsid w:val="00D300D8"/>
    <w:rsid w:val="00D30380"/>
    <w:rsid w:val="00D31112"/>
    <w:rsid w:val="00D31853"/>
    <w:rsid w:val="00D328C8"/>
    <w:rsid w:val="00D32B15"/>
    <w:rsid w:val="00D33842"/>
    <w:rsid w:val="00D36F96"/>
    <w:rsid w:val="00D37018"/>
    <w:rsid w:val="00D3785E"/>
    <w:rsid w:val="00D37AB5"/>
    <w:rsid w:val="00D4015C"/>
    <w:rsid w:val="00D409EA"/>
    <w:rsid w:val="00D422B3"/>
    <w:rsid w:val="00D42FD5"/>
    <w:rsid w:val="00D4384E"/>
    <w:rsid w:val="00D44825"/>
    <w:rsid w:val="00D45032"/>
    <w:rsid w:val="00D46D76"/>
    <w:rsid w:val="00D4739A"/>
    <w:rsid w:val="00D4773D"/>
    <w:rsid w:val="00D5085E"/>
    <w:rsid w:val="00D50E03"/>
    <w:rsid w:val="00D522B5"/>
    <w:rsid w:val="00D53295"/>
    <w:rsid w:val="00D54141"/>
    <w:rsid w:val="00D56018"/>
    <w:rsid w:val="00D5698A"/>
    <w:rsid w:val="00D578B2"/>
    <w:rsid w:val="00D6107A"/>
    <w:rsid w:val="00D61853"/>
    <w:rsid w:val="00D6192F"/>
    <w:rsid w:val="00D61FDD"/>
    <w:rsid w:val="00D63F5D"/>
    <w:rsid w:val="00D671E0"/>
    <w:rsid w:val="00D67369"/>
    <w:rsid w:val="00D67B9B"/>
    <w:rsid w:val="00D7120A"/>
    <w:rsid w:val="00D71976"/>
    <w:rsid w:val="00D73A87"/>
    <w:rsid w:val="00D73AAF"/>
    <w:rsid w:val="00D74C07"/>
    <w:rsid w:val="00D758FF"/>
    <w:rsid w:val="00D75A39"/>
    <w:rsid w:val="00D76207"/>
    <w:rsid w:val="00D76A73"/>
    <w:rsid w:val="00D774CD"/>
    <w:rsid w:val="00D8286C"/>
    <w:rsid w:val="00D82ADD"/>
    <w:rsid w:val="00D832E1"/>
    <w:rsid w:val="00D859F2"/>
    <w:rsid w:val="00D85CDB"/>
    <w:rsid w:val="00D85FC8"/>
    <w:rsid w:val="00D860FD"/>
    <w:rsid w:val="00D86132"/>
    <w:rsid w:val="00D86806"/>
    <w:rsid w:val="00D87FFC"/>
    <w:rsid w:val="00D90299"/>
    <w:rsid w:val="00D90A78"/>
    <w:rsid w:val="00D91388"/>
    <w:rsid w:val="00D92C36"/>
    <w:rsid w:val="00D93398"/>
    <w:rsid w:val="00D936C8"/>
    <w:rsid w:val="00D9469D"/>
    <w:rsid w:val="00D964A9"/>
    <w:rsid w:val="00DA027A"/>
    <w:rsid w:val="00DA0675"/>
    <w:rsid w:val="00DA0E08"/>
    <w:rsid w:val="00DA12AD"/>
    <w:rsid w:val="00DA2384"/>
    <w:rsid w:val="00DA2F65"/>
    <w:rsid w:val="00DA37EB"/>
    <w:rsid w:val="00DA3862"/>
    <w:rsid w:val="00DA4020"/>
    <w:rsid w:val="00DA40B8"/>
    <w:rsid w:val="00DA43FB"/>
    <w:rsid w:val="00DA5369"/>
    <w:rsid w:val="00DA6FAC"/>
    <w:rsid w:val="00DA7438"/>
    <w:rsid w:val="00DA77DB"/>
    <w:rsid w:val="00DB1BB2"/>
    <w:rsid w:val="00DB2C94"/>
    <w:rsid w:val="00DB3BB2"/>
    <w:rsid w:val="00DB48BD"/>
    <w:rsid w:val="00DB50F4"/>
    <w:rsid w:val="00DB6318"/>
    <w:rsid w:val="00DB67E9"/>
    <w:rsid w:val="00DC02EB"/>
    <w:rsid w:val="00DC1115"/>
    <w:rsid w:val="00DC31F0"/>
    <w:rsid w:val="00DC33C0"/>
    <w:rsid w:val="00DC3D0F"/>
    <w:rsid w:val="00DC40E7"/>
    <w:rsid w:val="00DC4461"/>
    <w:rsid w:val="00DC4612"/>
    <w:rsid w:val="00DC5466"/>
    <w:rsid w:val="00DC648B"/>
    <w:rsid w:val="00DC7005"/>
    <w:rsid w:val="00DD0425"/>
    <w:rsid w:val="00DD0B56"/>
    <w:rsid w:val="00DD13DE"/>
    <w:rsid w:val="00DD1C05"/>
    <w:rsid w:val="00DD3937"/>
    <w:rsid w:val="00DD40EE"/>
    <w:rsid w:val="00DD4510"/>
    <w:rsid w:val="00DD46BE"/>
    <w:rsid w:val="00DD49DC"/>
    <w:rsid w:val="00DD5669"/>
    <w:rsid w:val="00DD5871"/>
    <w:rsid w:val="00DD5F8C"/>
    <w:rsid w:val="00DD6F96"/>
    <w:rsid w:val="00DD785A"/>
    <w:rsid w:val="00DE0D2E"/>
    <w:rsid w:val="00DE11CF"/>
    <w:rsid w:val="00DE20E6"/>
    <w:rsid w:val="00DE22F0"/>
    <w:rsid w:val="00DE2BDB"/>
    <w:rsid w:val="00DE2D9D"/>
    <w:rsid w:val="00DE3D5D"/>
    <w:rsid w:val="00DE433C"/>
    <w:rsid w:val="00DE62FE"/>
    <w:rsid w:val="00DE66BC"/>
    <w:rsid w:val="00DF0F05"/>
    <w:rsid w:val="00DF0F7A"/>
    <w:rsid w:val="00DF143E"/>
    <w:rsid w:val="00DF16B8"/>
    <w:rsid w:val="00DF26A0"/>
    <w:rsid w:val="00DF4EFD"/>
    <w:rsid w:val="00DF68A9"/>
    <w:rsid w:val="00DF74CA"/>
    <w:rsid w:val="00DF7929"/>
    <w:rsid w:val="00DF7B5A"/>
    <w:rsid w:val="00E01270"/>
    <w:rsid w:val="00E0174F"/>
    <w:rsid w:val="00E01E17"/>
    <w:rsid w:val="00E0211A"/>
    <w:rsid w:val="00E02822"/>
    <w:rsid w:val="00E02A18"/>
    <w:rsid w:val="00E031B6"/>
    <w:rsid w:val="00E03901"/>
    <w:rsid w:val="00E04078"/>
    <w:rsid w:val="00E04212"/>
    <w:rsid w:val="00E0554D"/>
    <w:rsid w:val="00E07333"/>
    <w:rsid w:val="00E07953"/>
    <w:rsid w:val="00E10948"/>
    <w:rsid w:val="00E111E9"/>
    <w:rsid w:val="00E11BB8"/>
    <w:rsid w:val="00E1335E"/>
    <w:rsid w:val="00E15011"/>
    <w:rsid w:val="00E1541A"/>
    <w:rsid w:val="00E15467"/>
    <w:rsid w:val="00E167E5"/>
    <w:rsid w:val="00E16BA6"/>
    <w:rsid w:val="00E17132"/>
    <w:rsid w:val="00E17522"/>
    <w:rsid w:val="00E1774F"/>
    <w:rsid w:val="00E21D19"/>
    <w:rsid w:val="00E21D1A"/>
    <w:rsid w:val="00E23484"/>
    <w:rsid w:val="00E23DE2"/>
    <w:rsid w:val="00E2510B"/>
    <w:rsid w:val="00E2726B"/>
    <w:rsid w:val="00E27367"/>
    <w:rsid w:val="00E34155"/>
    <w:rsid w:val="00E348C4"/>
    <w:rsid w:val="00E34939"/>
    <w:rsid w:val="00E34D18"/>
    <w:rsid w:val="00E34D1F"/>
    <w:rsid w:val="00E34E47"/>
    <w:rsid w:val="00E3558D"/>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580A"/>
    <w:rsid w:val="00E459E6"/>
    <w:rsid w:val="00E45CC6"/>
    <w:rsid w:val="00E45EE5"/>
    <w:rsid w:val="00E4624A"/>
    <w:rsid w:val="00E47495"/>
    <w:rsid w:val="00E47996"/>
    <w:rsid w:val="00E503BF"/>
    <w:rsid w:val="00E50EB6"/>
    <w:rsid w:val="00E513D3"/>
    <w:rsid w:val="00E535D7"/>
    <w:rsid w:val="00E5441F"/>
    <w:rsid w:val="00E612F6"/>
    <w:rsid w:val="00E61A96"/>
    <w:rsid w:val="00E62173"/>
    <w:rsid w:val="00E62364"/>
    <w:rsid w:val="00E6306B"/>
    <w:rsid w:val="00E634BD"/>
    <w:rsid w:val="00E65702"/>
    <w:rsid w:val="00E66DFF"/>
    <w:rsid w:val="00E66F69"/>
    <w:rsid w:val="00E67059"/>
    <w:rsid w:val="00E67859"/>
    <w:rsid w:val="00E708C4"/>
    <w:rsid w:val="00E717C3"/>
    <w:rsid w:val="00E71F33"/>
    <w:rsid w:val="00E71FD1"/>
    <w:rsid w:val="00E752A2"/>
    <w:rsid w:val="00E753EF"/>
    <w:rsid w:val="00E75C8E"/>
    <w:rsid w:val="00E75CD9"/>
    <w:rsid w:val="00E76817"/>
    <w:rsid w:val="00E77CBE"/>
    <w:rsid w:val="00E80132"/>
    <w:rsid w:val="00E8042C"/>
    <w:rsid w:val="00E82201"/>
    <w:rsid w:val="00E824E6"/>
    <w:rsid w:val="00E82B57"/>
    <w:rsid w:val="00E835B9"/>
    <w:rsid w:val="00E8431D"/>
    <w:rsid w:val="00E84971"/>
    <w:rsid w:val="00E84AE5"/>
    <w:rsid w:val="00E84B1B"/>
    <w:rsid w:val="00E85FFF"/>
    <w:rsid w:val="00E86ABE"/>
    <w:rsid w:val="00E86C13"/>
    <w:rsid w:val="00E86C24"/>
    <w:rsid w:val="00E87FB2"/>
    <w:rsid w:val="00E92377"/>
    <w:rsid w:val="00E92450"/>
    <w:rsid w:val="00E92C6A"/>
    <w:rsid w:val="00E93189"/>
    <w:rsid w:val="00E93C8F"/>
    <w:rsid w:val="00E948D8"/>
    <w:rsid w:val="00E9736F"/>
    <w:rsid w:val="00E97DF2"/>
    <w:rsid w:val="00EA2D9F"/>
    <w:rsid w:val="00EA2EB2"/>
    <w:rsid w:val="00EA40B3"/>
    <w:rsid w:val="00EA4E19"/>
    <w:rsid w:val="00EA60B6"/>
    <w:rsid w:val="00EA7158"/>
    <w:rsid w:val="00EA7DBB"/>
    <w:rsid w:val="00EB062E"/>
    <w:rsid w:val="00EB1226"/>
    <w:rsid w:val="00EB193D"/>
    <w:rsid w:val="00EB2761"/>
    <w:rsid w:val="00EB2B1F"/>
    <w:rsid w:val="00EB34ED"/>
    <w:rsid w:val="00EB4252"/>
    <w:rsid w:val="00EB52A4"/>
    <w:rsid w:val="00EB6042"/>
    <w:rsid w:val="00EB68E5"/>
    <w:rsid w:val="00EB6B7A"/>
    <w:rsid w:val="00EB6DF0"/>
    <w:rsid w:val="00EC08C1"/>
    <w:rsid w:val="00EC11AD"/>
    <w:rsid w:val="00EC2F2C"/>
    <w:rsid w:val="00EC3C17"/>
    <w:rsid w:val="00EC3CA3"/>
    <w:rsid w:val="00EC44CA"/>
    <w:rsid w:val="00EC4F76"/>
    <w:rsid w:val="00EC5110"/>
    <w:rsid w:val="00EC68EB"/>
    <w:rsid w:val="00EC6D13"/>
    <w:rsid w:val="00EC6DB3"/>
    <w:rsid w:val="00ED02D6"/>
    <w:rsid w:val="00ED03DE"/>
    <w:rsid w:val="00ED0C37"/>
    <w:rsid w:val="00ED0D91"/>
    <w:rsid w:val="00ED242B"/>
    <w:rsid w:val="00ED2446"/>
    <w:rsid w:val="00ED3076"/>
    <w:rsid w:val="00ED4011"/>
    <w:rsid w:val="00ED44F6"/>
    <w:rsid w:val="00ED4BDB"/>
    <w:rsid w:val="00ED504F"/>
    <w:rsid w:val="00ED7016"/>
    <w:rsid w:val="00ED7EFD"/>
    <w:rsid w:val="00EE1332"/>
    <w:rsid w:val="00EE1E30"/>
    <w:rsid w:val="00EE221D"/>
    <w:rsid w:val="00EE235B"/>
    <w:rsid w:val="00EE3949"/>
    <w:rsid w:val="00EE4F2E"/>
    <w:rsid w:val="00EE55B2"/>
    <w:rsid w:val="00EE6945"/>
    <w:rsid w:val="00EE7462"/>
    <w:rsid w:val="00EF02B2"/>
    <w:rsid w:val="00EF10E8"/>
    <w:rsid w:val="00EF12FC"/>
    <w:rsid w:val="00EF34BD"/>
    <w:rsid w:val="00EF42CD"/>
    <w:rsid w:val="00EF455B"/>
    <w:rsid w:val="00EF4638"/>
    <w:rsid w:val="00EF5FBB"/>
    <w:rsid w:val="00EF65C6"/>
    <w:rsid w:val="00EF7234"/>
    <w:rsid w:val="00EF7E0F"/>
    <w:rsid w:val="00F006A4"/>
    <w:rsid w:val="00F00F0B"/>
    <w:rsid w:val="00F018F7"/>
    <w:rsid w:val="00F0314B"/>
    <w:rsid w:val="00F03FF8"/>
    <w:rsid w:val="00F069D9"/>
    <w:rsid w:val="00F07006"/>
    <w:rsid w:val="00F07DEE"/>
    <w:rsid w:val="00F07FFD"/>
    <w:rsid w:val="00F106EA"/>
    <w:rsid w:val="00F1132B"/>
    <w:rsid w:val="00F13CEF"/>
    <w:rsid w:val="00F14693"/>
    <w:rsid w:val="00F14B36"/>
    <w:rsid w:val="00F14B8A"/>
    <w:rsid w:val="00F16AE6"/>
    <w:rsid w:val="00F17D5B"/>
    <w:rsid w:val="00F202B4"/>
    <w:rsid w:val="00F20D0A"/>
    <w:rsid w:val="00F20F85"/>
    <w:rsid w:val="00F22A63"/>
    <w:rsid w:val="00F231CB"/>
    <w:rsid w:val="00F23CEA"/>
    <w:rsid w:val="00F23FCE"/>
    <w:rsid w:val="00F25E2D"/>
    <w:rsid w:val="00F26324"/>
    <w:rsid w:val="00F275FF"/>
    <w:rsid w:val="00F31151"/>
    <w:rsid w:val="00F318AD"/>
    <w:rsid w:val="00F32D39"/>
    <w:rsid w:val="00F34C05"/>
    <w:rsid w:val="00F368E7"/>
    <w:rsid w:val="00F36E6F"/>
    <w:rsid w:val="00F379ED"/>
    <w:rsid w:val="00F40452"/>
    <w:rsid w:val="00F42547"/>
    <w:rsid w:val="00F426F7"/>
    <w:rsid w:val="00F43D90"/>
    <w:rsid w:val="00F44237"/>
    <w:rsid w:val="00F44B8E"/>
    <w:rsid w:val="00F4554F"/>
    <w:rsid w:val="00F46704"/>
    <w:rsid w:val="00F46950"/>
    <w:rsid w:val="00F46B4C"/>
    <w:rsid w:val="00F46F15"/>
    <w:rsid w:val="00F47471"/>
    <w:rsid w:val="00F47732"/>
    <w:rsid w:val="00F47E61"/>
    <w:rsid w:val="00F50CD2"/>
    <w:rsid w:val="00F5217A"/>
    <w:rsid w:val="00F5427C"/>
    <w:rsid w:val="00F54B78"/>
    <w:rsid w:val="00F556A5"/>
    <w:rsid w:val="00F57AAD"/>
    <w:rsid w:val="00F618EF"/>
    <w:rsid w:val="00F6192C"/>
    <w:rsid w:val="00F61B2A"/>
    <w:rsid w:val="00F61B68"/>
    <w:rsid w:val="00F65013"/>
    <w:rsid w:val="00F66C04"/>
    <w:rsid w:val="00F72620"/>
    <w:rsid w:val="00F72677"/>
    <w:rsid w:val="00F73202"/>
    <w:rsid w:val="00F74C72"/>
    <w:rsid w:val="00F76017"/>
    <w:rsid w:val="00F76433"/>
    <w:rsid w:val="00F76884"/>
    <w:rsid w:val="00F803EF"/>
    <w:rsid w:val="00F80B43"/>
    <w:rsid w:val="00F82CBC"/>
    <w:rsid w:val="00F846E3"/>
    <w:rsid w:val="00F84721"/>
    <w:rsid w:val="00F85B46"/>
    <w:rsid w:val="00F86047"/>
    <w:rsid w:val="00F86345"/>
    <w:rsid w:val="00F86E6A"/>
    <w:rsid w:val="00F87194"/>
    <w:rsid w:val="00F874D8"/>
    <w:rsid w:val="00F90B37"/>
    <w:rsid w:val="00F916B5"/>
    <w:rsid w:val="00F92057"/>
    <w:rsid w:val="00F92E4C"/>
    <w:rsid w:val="00F92FB7"/>
    <w:rsid w:val="00F933F1"/>
    <w:rsid w:val="00F955F9"/>
    <w:rsid w:val="00F96A15"/>
    <w:rsid w:val="00F96B71"/>
    <w:rsid w:val="00F9786C"/>
    <w:rsid w:val="00FA086C"/>
    <w:rsid w:val="00FA292D"/>
    <w:rsid w:val="00FA35B4"/>
    <w:rsid w:val="00FA5843"/>
    <w:rsid w:val="00FA5911"/>
    <w:rsid w:val="00FA60FE"/>
    <w:rsid w:val="00FA66A1"/>
    <w:rsid w:val="00FA6772"/>
    <w:rsid w:val="00FA6AD4"/>
    <w:rsid w:val="00FA70F2"/>
    <w:rsid w:val="00FA712F"/>
    <w:rsid w:val="00FB0B46"/>
    <w:rsid w:val="00FB205E"/>
    <w:rsid w:val="00FB2122"/>
    <w:rsid w:val="00FB2477"/>
    <w:rsid w:val="00FB292E"/>
    <w:rsid w:val="00FB458E"/>
    <w:rsid w:val="00FB47F2"/>
    <w:rsid w:val="00FB495D"/>
    <w:rsid w:val="00FB671F"/>
    <w:rsid w:val="00FB6994"/>
    <w:rsid w:val="00FC0608"/>
    <w:rsid w:val="00FC223B"/>
    <w:rsid w:val="00FC2764"/>
    <w:rsid w:val="00FC48EE"/>
    <w:rsid w:val="00FC4DCF"/>
    <w:rsid w:val="00FC5C85"/>
    <w:rsid w:val="00FC5D5A"/>
    <w:rsid w:val="00FC6DE2"/>
    <w:rsid w:val="00FC78F5"/>
    <w:rsid w:val="00FC7E61"/>
    <w:rsid w:val="00FD0104"/>
    <w:rsid w:val="00FD03AD"/>
    <w:rsid w:val="00FD0517"/>
    <w:rsid w:val="00FD0DA7"/>
    <w:rsid w:val="00FD105D"/>
    <w:rsid w:val="00FD1500"/>
    <w:rsid w:val="00FD4A1D"/>
    <w:rsid w:val="00FD4A7C"/>
    <w:rsid w:val="00FD4CE5"/>
    <w:rsid w:val="00FD5631"/>
    <w:rsid w:val="00FD568B"/>
    <w:rsid w:val="00FD6136"/>
    <w:rsid w:val="00FE182A"/>
    <w:rsid w:val="00FE2627"/>
    <w:rsid w:val="00FE282B"/>
    <w:rsid w:val="00FE2F8A"/>
    <w:rsid w:val="00FE3751"/>
    <w:rsid w:val="00FE4130"/>
    <w:rsid w:val="00FE4B27"/>
    <w:rsid w:val="00FE5C57"/>
    <w:rsid w:val="00FE5C5E"/>
    <w:rsid w:val="00FF0835"/>
    <w:rsid w:val="00FF215C"/>
    <w:rsid w:val="00FF46DE"/>
    <w:rsid w:val="00FF535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7FD2"/>
    <w:rPr>
      <w:rFonts w:ascii="Times New Roman" w:eastAsia="Times New Roman" w:hAnsi="Times New Roman"/>
      <w:sz w:val="24"/>
      <w:szCs w:val="24"/>
      <w:lang w:val="uk-UA" w:eastAsia="uk-UA"/>
    </w:rPr>
  </w:style>
  <w:style w:type="paragraph" w:styleId="Heading1">
    <w:name w:val="heading 1"/>
    <w:basedOn w:val="Normal"/>
    <w:link w:val="Heading1Char"/>
    <w:uiPriority w:val="99"/>
    <w:qFormat/>
    <w:rsid w:val="00777FD2"/>
    <w:pPr>
      <w:numPr>
        <w:numId w:val="1"/>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77FD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77FD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77FD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77FD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77FD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77FD2"/>
    <w:pPr>
      <w:numPr>
        <w:ilvl w:val="6"/>
        <w:numId w:val="1"/>
      </w:numPr>
      <w:spacing w:before="240" w:after="60"/>
      <w:outlineLvl w:val="6"/>
    </w:pPr>
  </w:style>
  <w:style w:type="paragraph" w:styleId="Heading8">
    <w:name w:val="heading 8"/>
    <w:basedOn w:val="Normal"/>
    <w:next w:val="Normal"/>
    <w:link w:val="Heading8Char"/>
    <w:uiPriority w:val="99"/>
    <w:qFormat/>
    <w:rsid w:val="00777FD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77FD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ind w:left="720"/>
    </w:pPr>
    <w:rPr>
      <w:rFonts w:eastAsia="Calibri"/>
      <w:lang w:val="ru-RU"/>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tabs>
        <w:tab w:val="center" w:pos="4153"/>
        <w:tab w:val="right" w:pos="8306"/>
      </w:tabs>
      <w:suppressAutoHyphens/>
    </w:pPr>
    <w:rPr>
      <w:color w:val="000000"/>
      <w:sz w:val="20"/>
      <w:szCs w:val="20"/>
      <w:lang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tabs>
        <w:tab w:val="left" w:pos="-5387"/>
        <w:tab w:val="left" w:pos="-5245"/>
      </w:tabs>
      <w:ind w:right="-31"/>
      <w:jc w:val="right"/>
    </w:p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tabs>
        <w:tab w:val="center" w:pos="4819"/>
        <w:tab w:val="right" w:pos="9639"/>
      </w:tabs>
    </w:p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rPr>
      <w:rFonts w:ascii="Verdana" w:hAnsi="Verdana" w:cs="Verdana"/>
      <w:sz w:val="20"/>
      <w:szCs w:val="20"/>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jc w:val="both"/>
    </w:pPr>
    <w:rPr>
      <w:sz w:val="28"/>
      <w:szCs w:val="28"/>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rPr>
      <w:rFonts w:ascii="Courier New" w:hAnsi="Courier New" w:cs="Courier New"/>
      <w:sz w:val="20"/>
      <w:szCs w:val="20"/>
      <w:lang w:val="ru-RU" w:eastAsia="ru-RU"/>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spacing w:before="100" w:beforeAutospacing="1" w:after="100" w:afterAutospacing="1"/>
    </w:pPr>
    <w:rPr>
      <w:rFonts w:eastAsia="Calibri"/>
      <w:lang w:val="ru-RU" w:eastAsia="ru-RU"/>
    </w:rPr>
  </w:style>
  <w:style w:type="paragraph" w:customStyle="1" w:styleId="a1">
    <w:name w:val="Знак Знак"/>
    <w:basedOn w:val="Normal"/>
    <w:uiPriority w:val="99"/>
    <w:rsid w:val="006323EC"/>
    <w:rPr>
      <w:rFonts w:ascii="Verdana" w:eastAsia="Batang" w:hAnsi="Verdana" w:cs="Verdana"/>
      <w:sz w:val="20"/>
      <w:szCs w:val="20"/>
      <w:lang w:val="en-US" w:eastAsia="en-US"/>
    </w:rPr>
  </w:style>
  <w:style w:type="paragraph" w:styleId="BodyTextIndent2">
    <w:name w:val="Body Text Indent 2"/>
    <w:basedOn w:val="Normal"/>
    <w:link w:val="BodyTextIndent2Char"/>
    <w:uiPriority w:val="99"/>
    <w:rsid w:val="002811DB"/>
    <w:pPr>
      <w:spacing w:after="120" w:line="480" w:lineRule="auto"/>
      <w:ind w:left="283"/>
    </w:p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ind w:left="720"/>
    </w:pPr>
    <w:rPr>
      <w:rFonts w:eastAsia="Calibri"/>
      <w:lang w:eastAsia="ru-RU"/>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suppressAutoHyphens/>
      <w:spacing w:after="60"/>
      <w:jc w:val="center"/>
    </w:pPr>
    <w:rPr>
      <w:rFonts w:ascii="Arial" w:hAnsi="Arial" w:cs="Arial"/>
      <w:lang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widowControl w:val="0"/>
      <w:suppressAutoHyphens/>
      <w:spacing w:before="240" w:after="120"/>
    </w:pPr>
    <w:rPr>
      <w:rFonts w:ascii="Arial" w:eastAsia="Calibri" w:hAnsi="Arial" w:cs="Arial"/>
      <w:kern w:val="1"/>
      <w:sz w:val="28"/>
      <w:szCs w:val="28"/>
      <w:lang w:val="ru-RU"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suppressAutoHyphens/>
      <w:overflowPunct w:val="0"/>
      <w:autoSpaceDE w:val="0"/>
      <w:spacing w:after="120"/>
      <w:jc w:val="center"/>
    </w:pPr>
    <w:rPr>
      <w:lang w:val="en-US" w:eastAsia="ar-SA"/>
    </w:rPr>
  </w:style>
  <w:style w:type="paragraph" w:customStyle="1" w:styleId="caaieiaie21">
    <w:name w:val="caaieiaie 21"/>
    <w:basedOn w:val="Normal"/>
    <w:next w:val="Normal"/>
    <w:uiPriority w:val="99"/>
    <w:rsid w:val="009F4453"/>
    <w:pPr>
      <w:keepNext/>
      <w:widowControl w:val="0"/>
      <w:suppressAutoHyphens/>
      <w:overflowPunct w:val="0"/>
      <w:autoSpaceDE w:val="0"/>
      <w:jc w:val="center"/>
    </w:pPr>
    <w:rPr>
      <w:b/>
      <w:bCs/>
      <w:lang w:val="ru-RU" w:eastAsia="ar-SA"/>
    </w:rPr>
  </w:style>
  <w:style w:type="paragraph" w:customStyle="1" w:styleId="a2">
    <w:name w:val="Нормальний текст"/>
    <w:basedOn w:val="Normal"/>
    <w:uiPriority w:val="99"/>
    <w:rsid w:val="002C1ED3"/>
    <w:pPr>
      <w:spacing w:before="120"/>
      <w:ind w:firstLine="567"/>
    </w:pPr>
    <w:rPr>
      <w:rFonts w:ascii="Antiqua" w:hAnsi="Antiqua" w:cs="Antiqua"/>
      <w:sz w:val="26"/>
      <w:szCs w:val="26"/>
      <w:lang w:eastAsia="ru-RU"/>
    </w:rPr>
  </w:style>
  <w:style w:type="paragraph" w:styleId="HTMLPreformatted">
    <w:name w:val="HTML Preformatted"/>
    <w:basedOn w:val="Normal"/>
    <w:link w:val="HTMLPreformattedChar"/>
    <w:uiPriority w:val="99"/>
    <w:rsid w:val="00B3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spacing w:before="100" w:beforeAutospacing="1" w:after="100" w:afterAutospacing="1"/>
    </w:pPr>
    <w:rPr>
      <w:lang w:val="ru-RU" w:eastAsia="ru-RU"/>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widowControl w:val="0"/>
      <w:shd w:val="clear" w:color="auto" w:fill="FFFFFF"/>
      <w:spacing w:after="300" w:line="240" w:lineRule="atLeast"/>
      <w:ind w:hanging="380"/>
      <w:jc w:val="both"/>
    </w:pPr>
    <w:rPr>
      <w:rFonts w:ascii="Calibri" w:eastAsia="Calibri" w:hAnsi="Calibri" w:cs="Calibri"/>
      <w:spacing w:val="8"/>
      <w:sz w:val="20"/>
      <w:szCs w:val="20"/>
      <w:shd w:val="clear" w:color="auto" w:fill="FFFFFF"/>
      <w:lang w:val="ru-RU" w:eastAsia="ru-RU"/>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widowControl w:val="0"/>
      <w:suppressAutoHyphens/>
      <w:autoSpaceDE w:val="0"/>
    </w:pPr>
    <w:rPr>
      <w:rFonts w:ascii="Courier New" w:eastAsia="Calibri" w:hAnsi="Courier New" w:cs="Courier New"/>
      <w:sz w:val="20"/>
      <w:szCs w:val="20"/>
      <w:lang w:val="ru-RU"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rPr>
      <w:rFonts w:ascii="Verdana" w:hAnsi="Verdana" w:cs="Verdana"/>
      <w:sz w:val="20"/>
      <w:szCs w:val="20"/>
      <w:lang w:val="en-US" w:eastAsia="en-US"/>
    </w:rPr>
  </w:style>
  <w:style w:type="paragraph" w:customStyle="1" w:styleId="14">
    <w:name w:val="Знак Знак1 Знак Знак Знак Знак Знак Знак"/>
    <w:basedOn w:val="Normal"/>
    <w:uiPriority w:val="99"/>
    <w:rsid w:val="00255D65"/>
    <w:rPr>
      <w:rFonts w:ascii="Verdana" w:hAnsi="Verdana" w:cs="Verdana"/>
      <w:sz w:val="20"/>
      <w:szCs w:val="20"/>
      <w:lang w:val="en-US" w:eastAsia="en-US"/>
    </w:rPr>
  </w:style>
  <w:style w:type="paragraph" w:customStyle="1" w:styleId="110">
    <w:name w:val="Абзац списка11"/>
    <w:basedOn w:val="Normal"/>
    <w:uiPriority w:val="99"/>
    <w:rsid w:val="00255D65"/>
    <w:pPr>
      <w:spacing w:after="200" w:line="276" w:lineRule="auto"/>
      <w:ind w:left="720"/>
    </w:pPr>
    <w:rPr>
      <w:rFonts w:ascii="Calibri" w:hAnsi="Calibri" w:cs="Calibri"/>
      <w:sz w:val="22"/>
      <w:szCs w:val="22"/>
      <w:lang w:val="ru-RU" w:eastAsia="zh-CN"/>
    </w:rPr>
  </w:style>
  <w:style w:type="paragraph" w:styleId="TOC1">
    <w:name w:val="toc 1"/>
    <w:basedOn w:val="Normal"/>
    <w:next w:val="Normal"/>
    <w:autoRedefine/>
    <w:uiPriority w:val="99"/>
    <w:semiHidden/>
    <w:rsid w:val="00255D65"/>
    <w:pPr>
      <w:tabs>
        <w:tab w:val="right" w:leader="dot" w:pos="9360"/>
      </w:tabs>
      <w:suppressAutoHyphens/>
      <w:spacing w:before="120" w:after="60"/>
    </w:pPr>
    <w:rPr>
      <w:lang w:val="ru-RU" w:eastAsia="ar-SA"/>
    </w:rPr>
  </w:style>
  <w:style w:type="paragraph" w:customStyle="1" w:styleId="15">
    <w:name w:val="Знак Знак1"/>
    <w:basedOn w:val="Normal"/>
    <w:uiPriority w:val="99"/>
    <w:rsid w:val="00255D65"/>
    <w:rPr>
      <w:rFonts w:ascii="Verdana" w:eastAsia="Batang" w:hAnsi="Verdana" w:cs="Verdana"/>
      <w:sz w:val="20"/>
      <w:szCs w:val="20"/>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spacing w:before="100" w:beforeAutospacing="1" w:after="100" w:afterAutospacing="1"/>
    </w:p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rPr>
      <w:rFonts w:ascii="Verdana" w:hAnsi="Verdana" w:cs="Verdana"/>
      <w:sz w:val="20"/>
      <w:szCs w:val="20"/>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ind w:firstLine="720"/>
      <w:jc w:val="both"/>
    </w:pPr>
    <w:rPr>
      <w:sz w:val="28"/>
      <w:szCs w:val="28"/>
      <w:lang w:val="ru-RU" w:eastAsia="ru-RU"/>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rPr>
      <w:rFonts w:ascii="Verdana" w:hAnsi="Verdana" w:cs="Verdana"/>
      <w:sz w:val="20"/>
      <w:szCs w:val="20"/>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widowControl w:val="0"/>
      <w:suppressLineNumbers/>
      <w:suppressAutoHyphens/>
    </w:pPr>
    <w:rPr>
      <w:rFonts w:eastAsia="Calibri"/>
      <w:kern w:val="1"/>
      <w:lang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spacing w:before="100" w:beforeAutospacing="1" w:after="100" w:afterAutospacing="1"/>
    </w:pPr>
    <w:rPr>
      <w:rFonts w:eastAsia="Calibri"/>
      <w:lang w:val="ru-RU" w:eastAsia="ru-RU"/>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rPr>
      <w:rFonts w:ascii="Verdana" w:eastAsia="Calibri" w:hAnsi="Verdana" w:cs="Verdana"/>
      <w:sz w:val="20"/>
      <w:szCs w:val="20"/>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rPr>
      <w:rFonts w:ascii="Verdana" w:eastAsia="Calibri" w:hAnsi="Verdana" w:cs="Verdana"/>
      <w:sz w:val="20"/>
      <w:szCs w:val="20"/>
      <w:lang w:val="en-US" w:eastAsia="en-US"/>
    </w:rPr>
  </w:style>
  <w:style w:type="paragraph" w:styleId="DocumentMap">
    <w:name w:val="Document Map"/>
    <w:basedOn w:val="Normal"/>
    <w:link w:val="DocumentMapChar"/>
    <w:uiPriority w:val="99"/>
    <w:semiHidden/>
    <w:locked/>
    <w:rsid w:val="00E17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widowControl w:val="0"/>
      <w:suppressAutoHyphens/>
      <w:spacing w:after="200"/>
      <w:ind w:left="720"/>
    </w:pPr>
    <w:rPr>
      <w:rFonts w:ascii="Calibri" w:hAnsi="Calibri" w:cs="Calibri"/>
      <w:kern w:val="1"/>
      <w:lang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numbering" w:customStyle="1" w:styleId="1">
    <w:name w:val="Стиль1"/>
    <w:rsid w:val="00CE3DD0"/>
    <w:pPr>
      <w:numPr>
        <w:numId w:val="21"/>
      </w:numPr>
    </w:pPr>
  </w:style>
  <w:style w:type="numbering" w:customStyle="1" w:styleId="3">
    <w:name w:val="Стиль3"/>
    <w:rsid w:val="00CE3DD0"/>
    <w:pPr>
      <w:numPr>
        <w:numId w:val="23"/>
      </w:numPr>
    </w:pPr>
  </w:style>
  <w:style w:type="numbering" w:customStyle="1" w:styleId="4">
    <w:name w:val="Стиль4"/>
    <w:rsid w:val="00CE3DD0"/>
    <w:pPr>
      <w:numPr>
        <w:numId w:val="24"/>
      </w:numPr>
    </w:pPr>
  </w:style>
  <w:style w:type="numbering" w:customStyle="1" w:styleId="2">
    <w:name w:val="Стиль2"/>
    <w:rsid w:val="00CE3DD0"/>
    <w:pPr>
      <w:numPr>
        <w:numId w:val="22"/>
      </w:numPr>
    </w:pPr>
  </w:style>
  <w:style w:type="numbering" w:customStyle="1" w:styleId="5">
    <w:name w:val="Стиль5"/>
    <w:rsid w:val="00CE3DD0"/>
    <w:pPr>
      <w:numPr>
        <w:numId w:val="25"/>
      </w:numPr>
    </w:pPr>
  </w:style>
</w:styles>
</file>

<file path=word/webSettings.xml><?xml version="1.0" encoding="utf-8"?>
<w:webSettings xmlns:r="http://schemas.openxmlformats.org/officeDocument/2006/relationships" xmlns:w="http://schemas.openxmlformats.org/wordprocessingml/2006/main">
  <w:divs>
    <w:div w:id="379593093">
      <w:marLeft w:val="0"/>
      <w:marRight w:val="0"/>
      <w:marTop w:val="0"/>
      <w:marBottom w:val="0"/>
      <w:divBdr>
        <w:top w:val="none" w:sz="0" w:space="0" w:color="auto"/>
        <w:left w:val="none" w:sz="0" w:space="0" w:color="auto"/>
        <w:bottom w:val="none" w:sz="0" w:space="0" w:color="auto"/>
        <w:right w:val="none" w:sz="0" w:space="0" w:color="auto"/>
      </w:divBdr>
    </w:div>
    <w:div w:id="379593094">
      <w:marLeft w:val="0"/>
      <w:marRight w:val="0"/>
      <w:marTop w:val="0"/>
      <w:marBottom w:val="0"/>
      <w:divBdr>
        <w:top w:val="none" w:sz="0" w:space="0" w:color="auto"/>
        <w:left w:val="none" w:sz="0" w:space="0" w:color="auto"/>
        <w:bottom w:val="none" w:sz="0" w:space="0" w:color="auto"/>
        <w:right w:val="none" w:sz="0" w:space="0" w:color="auto"/>
      </w:divBdr>
    </w:div>
    <w:div w:id="379593095">
      <w:marLeft w:val="0"/>
      <w:marRight w:val="0"/>
      <w:marTop w:val="0"/>
      <w:marBottom w:val="0"/>
      <w:divBdr>
        <w:top w:val="none" w:sz="0" w:space="0" w:color="auto"/>
        <w:left w:val="none" w:sz="0" w:space="0" w:color="auto"/>
        <w:bottom w:val="none" w:sz="0" w:space="0" w:color="auto"/>
        <w:right w:val="none" w:sz="0" w:space="0" w:color="auto"/>
      </w:divBdr>
    </w:div>
    <w:div w:id="379593096">
      <w:marLeft w:val="0"/>
      <w:marRight w:val="0"/>
      <w:marTop w:val="0"/>
      <w:marBottom w:val="0"/>
      <w:divBdr>
        <w:top w:val="none" w:sz="0" w:space="0" w:color="auto"/>
        <w:left w:val="none" w:sz="0" w:space="0" w:color="auto"/>
        <w:bottom w:val="none" w:sz="0" w:space="0" w:color="auto"/>
        <w:right w:val="none" w:sz="0" w:space="0" w:color="auto"/>
      </w:divBdr>
    </w:div>
    <w:div w:id="379593097">
      <w:marLeft w:val="0"/>
      <w:marRight w:val="0"/>
      <w:marTop w:val="0"/>
      <w:marBottom w:val="0"/>
      <w:divBdr>
        <w:top w:val="none" w:sz="0" w:space="0" w:color="auto"/>
        <w:left w:val="none" w:sz="0" w:space="0" w:color="auto"/>
        <w:bottom w:val="none" w:sz="0" w:space="0" w:color="auto"/>
        <w:right w:val="none" w:sz="0" w:space="0" w:color="auto"/>
      </w:divBdr>
    </w:div>
    <w:div w:id="379593098">
      <w:marLeft w:val="0"/>
      <w:marRight w:val="0"/>
      <w:marTop w:val="0"/>
      <w:marBottom w:val="0"/>
      <w:divBdr>
        <w:top w:val="none" w:sz="0" w:space="0" w:color="auto"/>
        <w:left w:val="none" w:sz="0" w:space="0" w:color="auto"/>
        <w:bottom w:val="none" w:sz="0" w:space="0" w:color="auto"/>
        <w:right w:val="none" w:sz="0" w:space="0" w:color="auto"/>
      </w:divBdr>
    </w:div>
    <w:div w:id="379593099">
      <w:marLeft w:val="0"/>
      <w:marRight w:val="0"/>
      <w:marTop w:val="0"/>
      <w:marBottom w:val="0"/>
      <w:divBdr>
        <w:top w:val="none" w:sz="0" w:space="0" w:color="auto"/>
        <w:left w:val="none" w:sz="0" w:space="0" w:color="auto"/>
        <w:bottom w:val="none" w:sz="0" w:space="0" w:color="auto"/>
        <w:right w:val="none" w:sz="0" w:space="0" w:color="auto"/>
      </w:divBdr>
    </w:div>
    <w:div w:id="379593100">
      <w:marLeft w:val="0"/>
      <w:marRight w:val="0"/>
      <w:marTop w:val="0"/>
      <w:marBottom w:val="0"/>
      <w:divBdr>
        <w:top w:val="none" w:sz="0" w:space="0" w:color="auto"/>
        <w:left w:val="none" w:sz="0" w:space="0" w:color="auto"/>
        <w:bottom w:val="none" w:sz="0" w:space="0" w:color="auto"/>
        <w:right w:val="none" w:sz="0" w:space="0" w:color="auto"/>
      </w:divBdr>
    </w:div>
    <w:div w:id="379593101">
      <w:marLeft w:val="0"/>
      <w:marRight w:val="0"/>
      <w:marTop w:val="0"/>
      <w:marBottom w:val="0"/>
      <w:divBdr>
        <w:top w:val="none" w:sz="0" w:space="0" w:color="auto"/>
        <w:left w:val="none" w:sz="0" w:space="0" w:color="auto"/>
        <w:bottom w:val="none" w:sz="0" w:space="0" w:color="auto"/>
        <w:right w:val="none" w:sz="0" w:space="0" w:color="auto"/>
      </w:divBdr>
    </w:div>
    <w:div w:id="379593102">
      <w:marLeft w:val="0"/>
      <w:marRight w:val="0"/>
      <w:marTop w:val="0"/>
      <w:marBottom w:val="0"/>
      <w:divBdr>
        <w:top w:val="none" w:sz="0" w:space="0" w:color="auto"/>
        <w:left w:val="none" w:sz="0" w:space="0" w:color="auto"/>
        <w:bottom w:val="none" w:sz="0" w:space="0" w:color="auto"/>
        <w:right w:val="none" w:sz="0" w:space="0" w:color="auto"/>
      </w:divBdr>
    </w:div>
    <w:div w:id="379593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https://static.xx.fbcdn.net/images/emoji.php/v9/t99/1.5/16/1f4a5.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10"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15179</TotalTime>
  <Pages>116</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polyarysh</cp:lastModifiedBy>
  <cp:revision>738</cp:revision>
  <cp:lastPrinted>2023-12-14T13:56:00Z</cp:lastPrinted>
  <dcterms:created xsi:type="dcterms:W3CDTF">2021-10-21T12:15:00Z</dcterms:created>
  <dcterms:modified xsi:type="dcterms:W3CDTF">2023-12-14T13:56:00Z</dcterms:modified>
</cp:coreProperties>
</file>