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205" w:rsidRDefault="004F4205" w:rsidP="004F42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val="uk-UA"/>
        </w:rPr>
      </w:pPr>
      <w:r w:rsidRPr="00D33DCD">
        <w:rPr>
          <w:rFonts w:ascii="Times New Roman" w:eastAsia="Times New Roman" w:hAnsi="Times New Roman" w:cs="Times New Roman"/>
          <w:b/>
          <w:bCs/>
          <w:color w:val="000000"/>
          <w:sz w:val="24"/>
          <w:szCs w:val="24"/>
          <w:lang w:val="uk-UA"/>
        </w:rPr>
        <w:t>ПОРЯДОК ДОСТУПУ ДО ПУБЛІЧНОЇ ІНФОРМАЦІЇ</w:t>
      </w:r>
    </w:p>
    <w:p w:rsidR="00D33DCD" w:rsidRDefault="00D33DCD" w:rsidP="004F42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val="uk-UA"/>
        </w:rPr>
      </w:pPr>
    </w:p>
    <w:p w:rsidR="00D33DCD" w:rsidRPr="00D33DCD" w:rsidRDefault="00D33DCD" w:rsidP="004F4205">
      <w:pPr>
        <w:shd w:val="clear" w:color="auto" w:fill="FFFFFF"/>
        <w:spacing w:after="0" w:line="240" w:lineRule="auto"/>
        <w:jc w:val="center"/>
        <w:textAlignment w:val="baseline"/>
        <w:rPr>
          <w:rFonts w:ascii="Times New Roman" w:eastAsia="Times New Roman" w:hAnsi="Times New Roman" w:cs="Times New Roman"/>
          <w:color w:val="000000"/>
          <w:sz w:val="21"/>
          <w:szCs w:val="21"/>
          <w:lang w:val="uk-UA"/>
        </w:rPr>
      </w:pP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1.Запит може бути поданий особисто до спеціальних структурних підрозділів або посадовим особам, які організовують у встановленому порядку доступ до публічної інформації, якою володіє розпорядник інформації, в робочий час згідно з правилами внутрішнього трудового розпорядку.</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2. У запиті необхідно зазначити спосіб отримання інформації.</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3. Відповідь на запит на інформацію надається у спосіб, обраний запитувачем, протягом п'яти робочих днів з дня надходження запиту.</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4. У разі коли запит на інформацію стосується інформації, необхідної для захисту життя чи свободи особи, інформації щодо стану навколишнього природного середовища, якості харчових продуктів і предметів побуту, аварій, катастроф, небезпечних природних явищ та інших надзвичайних ситуацій, що сталися або можуть статися і загрожують безпеці громадян, відповідь надається протягом 48 годин з дня отримання запиту.</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5. У разі коли запит стосується надання великого обсягу інформації або потребує пошуку інформації серед значної кількості даних, строк розгляду запиту може бути продовжено до 20 робочих днів з обґрунтуванням такого продовження. Про продовження строку запитувачу повідомляється в письмовій формі не пізніше п'яти робочих днів з дня надходження запиту.</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6. Інформація на запит надається безоплатно.</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7. У разі коли запитувана інформація містить документи обсягом більш як 10 сторінок, про це протягом п'яти робочих днів з дня надходження запиту повідомляється запитувачу із зазначенням обсягу фактичних витрат, пов'язаних із копіюванням або друком документів, та реквізитів і порядку відшкодування таких витрат. Надання інформації здійснюється протягом трьох робочих днів після підтвердження оплати вартості фактичних витрат.</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8. У задоволенні запиту може бути відмовлено у таких випадках:</w:t>
      </w:r>
      <w:r w:rsidRPr="00D33DCD">
        <w:rPr>
          <w:rFonts w:ascii="Times New Roman" w:eastAsia="Times New Roman" w:hAnsi="Times New Roman" w:cs="Times New Roman"/>
          <w:color w:val="000000"/>
          <w:sz w:val="24"/>
          <w:szCs w:val="24"/>
          <w:bdr w:val="none" w:sz="0" w:space="0" w:color="auto" w:frame="1"/>
          <w:lang w:val="uk-UA"/>
        </w:rPr>
        <w:br/>
        <w:t>1) розпорядник інформації не володіє і не зобов'язаний відповідно до його компетенції, передбаченої законодавством, володіти інформацією</w:t>
      </w:r>
      <w:r w:rsidR="00D33DCD">
        <w:rPr>
          <w:rFonts w:ascii="Times New Roman" w:eastAsia="Times New Roman" w:hAnsi="Times New Roman" w:cs="Times New Roman"/>
          <w:color w:val="000000"/>
          <w:sz w:val="24"/>
          <w:szCs w:val="24"/>
          <w:bdr w:val="none" w:sz="0" w:space="0" w:color="auto" w:frame="1"/>
          <w:lang w:val="uk-UA"/>
        </w:rPr>
        <w:t>, щодо якої зроблено запит;</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 xml:space="preserve">2) інформація, що запитується, належить до категорії інформації з </w:t>
      </w:r>
      <w:r w:rsidR="00D33DCD">
        <w:rPr>
          <w:rFonts w:ascii="Times New Roman" w:eastAsia="Times New Roman" w:hAnsi="Times New Roman" w:cs="Times New Roman"/>
          <w:color w:val="000000"/>
          <w:sz w:val="24"/>
          <w:szCs w:val="24"/>
          <w:bdr w:val="none" w:sz="0" w:space="0" w:color="auto" w:frame="1"/>
          <w:lang w:val="uk-UA"/>
        </w:rPr>
        <w:t>обмеженим доступом;</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3) запитувач не оплатив фактичні витрати, пов'язані з копіюванням або друком документів, відповідно до пункту 9 цих приміток;</w:t>
      </w:r>
    </w:p>
    <w:p w:rsidR="004F4205" w:rsidRP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1"/>
          <w:szCs w:val="21"/>
          <w:lang w:val="uk-UA"/>
        </w:rPr>
      </w:pPr>
      <w:r w:rsidRPr="00D33DCD">
        <w:rPr>
          <w:rFonts w:ascii="Times New Roman" w:eastAsia="Times New Roman" w:hAnsi="Times New Roman" w:cs="Times New Roman"/>
          <w:color w:val="000000"/>
          <w:sz w:val="24"/>
          <w:szCs w:val="24"/>
          <w:bdr w:val="none" w:sz="0" w:space="0" w:color="auto" w:frame="1"/>
          <w:lang w:val="uk-UA"/>
        </w:rPr>
        <w:t>4) не дотримано вимог до складення та подання запиту на інформацію, передбачених частиною п'ятою статті 19 Закону України «Про доступ до публічної інформації», а саме не</w:t>
      </w:r>
      <w:r w:rsidR="00D33DCD">
        <w:rPr>
          <w:rFonts w:ascii="Times New Roman" w:eastAsia="Times New Roman" w:hAnsi="Times New Roman" w:cs="Times New Roman"/>
          <w:color w:val="000000"/>
          <w:sz w:val="24"/>
          <w:szCs w:val="24"/>
          <w:bdr w:val="none" w:sz="0" w:space="0" w:color="auto" w:frame="1"/>
          <w:lang w:val="uk-UA"/>
        </w:rPr>
        <w:t xml:space="preserve"> </w:t>
      </w:r>
      <w:r w:rsidRPr="00D33DCD">
        <w:rPr>
          <w:rFonts w:ascii="Times New Roman" w:eastAsia="Times New Roman" w:hAnsi="Times New Roman" w:cs="Times New Roman"/>
          <w:color w:val="000000"/>
          <w:sz w:val="24"/>
          <w:szCs w:val="24"/>
          <w:bdr w:val="none" w:sz="0" w:space="0" w:color="auto" w:frame="1"/>
          <w:lang w:val="uk-UA"/>
        </w:rPr>
        <w:t>зазначено:</w:t>
      </w:r>
      <w:r w:rsidR="00D33DCD">
        <w:rPr>
          <w:rFonts w:ascii="Times New Roman" w:eastAsia="Times New Roman" w:hAnsi="Times New Roman" w:cs="Times New Roman"/>
          <w:color w:val="000000"/>
          <w:sz w:val="24"/>
          <w:szCs w:val="24"/>
          <w:bdr w:val="none" w:sz="0" w:space="0" w:color="auto" w:frame="1"/>
          <w:lang w:val="uk-UA"/>
        </w:rPr>
        <w:t xml:space="preserve"> </w:t>
      </w:r>
      <w:r w:rsidRPr="00D33DCD">
        <w:rPr>
          <w:rFonts w:ascii="Times New Roman" w:eastAsia="Times New Roman" w:hAnsi="Times New Roman" w:cs="Times New Roman"/>
          <w:color w:val="000000"/>
          <w:sz w:val="24"/>
          <w:szCs w:val="24"/>
          <w:bdr w:val="none" w:sz="0" w:space="0" w:color="auto" w:frame="1"/>
          <w:lang w:val="uk-UA"/>
        </w:rPr>
        <w:t>прізвище, ім'я, по батькові (найменування) запитувача, поштову адресу або адресу електронної пошти, а також номер засобу зв'язку (якщо такий є);</w:t>
      </w:r>
      <w:r w:rsidR="00D33DCD">
        <w:rPr>
          <w:rFonts w:ascii="Times New Roman" w:eastAsia="Times New Roman" w:hAnsi="Times New Roman" w:cs="Times New Roman"/>
          <w:color w:val="000000"/>
          <w:sz w:val="24"/>
          <w:szCs w:val="24"/>
          <w:bdr w:val="none" w:sz="0" w:space="0" w:color="auto" w:frame="1"/>
          <w:lang w:val="uk-UA"/>
        </w:rPr>
        <w:t xml:space="preserve"> </w:t>
      </w:r>
      <w:r w:rsidRPr="00D33DCD">
        <w:rPr>
          <w:rFonts w:ascii="Times New Roman" w:eastAsia="Times New Roman" w:hAnsi="Times New Roman" w:cs="Times New Roman"/>
          <w:color w:val="000000"/>
          <w:sz w:val="24"/>
          <w:szCs w:val="24"/>
          <w:bdr w:val="none" w:sz="0" w:space="0" w:color="auto" w:frame="1"/>
          <w:lang w:val="uk-UA"/>
        </w:rPr>
        <w:t>загальний опис інформації або вид, назву, реквізити чи зміст документа, щодо якого зроблено запит (якщо запитувачу це відомо);</w:t>
      </w:r>
      <w:r w:rsidR="00D33DCD">
        <w:rPr>
          <w:rFonts w:ascii="Times New Roman" w:eastAsia="Times New Roman" w:hAnsi="Times New Roman" w:cs="Times New Roman"/>
          <w:color w:val="000000"/>
          <w:sz w:val="24"/>
          <w:szCs w:val="24"/>
          <w:bdr w:val="none" w:sz="0" w:space="0" w:color="auto" w:frame="1"/>
          <w:lang w:val="uk-UA"/>
        </w:rPr>
        <w:t xml:space="preserve"> </w:t>
      </w:r>
      <w:r w:rsidRPr="00D33DCD">
        <w:rPr>
          <w:rFonts w:ascii="Times New Roman" w:eastAsia="Times New Roman" w:hAnsi="Times New Roman" w:cs="Times New Roman"/>
          <w:color w:val="000000"/>
          <w:sz w:val="24"/>
          <w:szCs w:val="24"/>
          <w:bdr w:val="none" w:sz="0" w:space="0" w:color="auto" w:frame="1"/>
          <w:lang w:val="uk-UA"/>
        </w:rPr>
        <w:t>підпис і дату (за умови подання письмового запиту).</w:t>
      </w:r>
    </w:p>
    <w:p w:rsidR="00D33DCD" w:rsidRDefault="00D33DCD" w:rsidP="004F4205">
      <w:pPr>
        <w:shd w:val="clear" w:color="auto" w:fill="FFFFFF"/>
        <w:spacing w:after="360" w:line="240" w:lineRule="auto"/>
        <w:jc w:val="center"/>
        <w:textAlignment w:val="baseline"/>
        <w:rPr>
          <w:rFonts w:ascii="Times New Roman" w:eastAsia="Times New Roman" w:hAnsi="Times New Roman" w:cs="Times New Roman"/>
          <w:color w:val="000000"/>
          <w:sz w:val="21"/>
          <w:szCs w:val="21"/>
          <w:lang w:val="uk-UA"/>
        </w:rPr>
      </w:pPr>
    </w:p>
    <w:p w:rsidR="004F4205" w:rsidRPr="00D33DCD" w:rsidRDefault="004F4205" w:rsidP="004F4205">
      <w:pPr>
        <w:shd w:val="clear" w:color="auto" w:fill="FFFFFF"/>
        <w:spacing w:after="360" w:line="240" w:lineRule="auto"/>
        <w:jc w:val="center"/>
        <w:textAlignment w:val="baseline"/>
        <w:rPr>
          <w:rFonts w:ascii="Times New Roman" w:eastAsia="Times New Roman" w:hAnsi="Times New Roman" w:cs="Times New Roman"/>
          <w:color w:val="000000"/>
          <w:sz w:val="21"/>
          <w:szCs w:val="21"/>
          <w:lang w:val="uk-UA"/>
        </w:rPr>
      </w:pPr>
      <w:r w:rsidRPr="00D33DCD">
        <w:rPr>
          <w:rFonts w:ascii="Times New Roman" w:eastAsia="Times New Roman" w:hAnsi="Times New Roman" w:cs="Times New Roman"/>
          <w:color w:val="000000"/>
          <w:sz w:val="21"/>
          <w:szCs w:val="21"/>
          <w:lang w:val="uk-UA"/>
        </w:rPr>
        <w:t> </w:t>
      </w:r>
    </w:p>
    <w:p w:rsidR="004F4205" w:rsidRPr="00D33DCD" w:rsidRDefault="004F4205" w:rsidP="004F4205">
      <w:pPr>
        <w:shd w:val="clear" w:color="auto" w:fill="FFFFFF"/>
        <w:spacing w:after="0" w:line="240" w:lineRule="auto"/>
        <w:jc w:val="center"/>
        <w:textAlignment w:val="baseline"/>
        <w:rPr>
          <w:rFonts w:ascii="Times New Roman" w:eastAsia="Times New Roman" w:hAnsi="Times New Roman" w:cs="Times New Roman"/>
          <w:color w:val="000000"/>
          <w:sz w:val="21"/>
          <w:szCs w:val="21"/>
          <w:lang w:val="uk-UA"/>
        </w:rPr>
      </w:pPr>
      <w:r w:rsidRPr="00D33DCD">
        <w:rPr>
          <w:rFonts w:ascii="Times New Roman" w:eastAsia="Times New Roman" w:hAnsi="Times New Roman" w:cs="Times New Roman"/>
          <w:b/>
          <w:bCs/>
          <w:color w:val="000000"/>
          <w:sz w:val="24"/>
          <w:szCs w:val="24"/>
          <w:lang w:val="uk-UA"/>
        </w:rPr>
        <w:lastRenderedPageBreak/>
        <w:t>ПРАВА ГРОМАДЯН, ПЕРЕДБАЧЕНІ ЗАКОНОМ УКРАЇНИ «ПРО ДОСТУП ДО ПУБЛІЧНОЇ ІНФОРМАЦІЇ»</w:t>
      </w:r>
    </w:p>
    <w:p w:rsidR="00D33DCD" w:rsidRDefault="004F4205" w:rsidP="00D33DCD">
      <w:pPr>
        <w:shd w:val="clear" w:color="auto" w:fill="FFFFFF"/>
        <w:spacing w:after="0" w:line="36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1"/>
          <w:szCs w:val="21"/>
          <w:lang w:val="uk-UA"/>
        </w:rPr>
        <w:br/>
      </w:r>
      <w:r w:rsidRPr="00D33DCD">
        <w:rPr>
          <w:rFonts w:ascii="Times New Roman" w:eastAsia="Times New Roman" w:hAnsi="Times New Roman" w:cs="Times New Roman"/>
          <w:color w:val="000000"/>
          <w:sz w:val="24"/>
          <w:szCs w:val="24"/>
          <w:bdr w:val="none" w:sz="0" w:space="0" w:color="auto" w:frame="1"/>
          <w:lang w:val="uk-UA"/>
        </w:rPr>
        <w:t>Відповідно до статті 10 Закону України «Про доступ до публічної інформації» кожна особа має право:</w:t>
      </w:r>
    </w:p>
    <w:p w:rsidR="00D33DCD" w:rsidRDefault="004F4205" w:rsidP="00D33DCD">
      <w:pPr>
        <w:shd w:val="clear" w:color="auto" w:fill="FFFFFF"/>
        <w:spacing w:after="0" w:line="36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1) знати у період збирання інформації, але до початку її використання, які відомості про неї та з якою метою збираються, як, ким і з якою метою вони використовуються, передаються чи поширюються, крім випадків, встановлених законом; </w:t>
      </w:r>
    </w:p>
    <w:p w:rsidR="00D33DCD" w:rsidRDefault="004F4205" w:rsidP="00D33DCD">
      <w:pPr>
        <w:shd w:val="clear" w:color="auto" w:fill="FFFFFF"/>
        <w:spacing w:after="0" w:line="36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2) доступу до інформації про неї, яка збирається та зберігається; </w:t>
      </w:r>
    </w:p>
    <w:p w:rsidR="00D33DCD" w:rsidRDefault="004F4205" w:rsidP="00D33DCD">
      <w:pPr>
        <w:shd w:val="clear" w:color="auto" w:fill="FFFFFF"/>
        <w:spacing w:after="0" w:line="36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3) вимагати виправлення неточної, неповної, застарілої інформації про себе, знищення інформації про себе, збирання, використання чи зберігання якої здійснюється з порушенням вимог закону; </w:t>
      </w:r>
    </w:p>
    <w:p w:rsidR="00D33DCD" w:rsidRDefault="004F4205" w:rsidP="00D33DCD">
      <w:pPr>
        <w:shd w:val="clear" w:color="auto" w:fill="FFFFFF"/>
        <w:spacing w:after="0" w:line="36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4) на ознайомлення за рішенням суду з інформацією про інших осіб, якщо це необхідно для реалізації та захисту прав та законних інтересів; </w:t>
      </w:r>
    </w:p>
    <w:p w:rsidR="00D33DCD" w:rsidRDefault="004F4205" w:rsidP="00D33DCD">
      <w:pPr>
        <w:shd w:val="clear" w:color="auto" w:fill="FFFFFF"/>
        <w:spacing w:after="0" w:line="36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5) на відшкодування шкоди у разі розкриття інформації про цю особу з порушенням вимог, визначених законом.</w:t>
      </w:r>
    </w:p>
    <w:p w:rsidR="00D33DCD" w:rsidRDefault="004F4205" w:rsidP="00D33DCD">
      <w:pPr>
        <w:shd w:val="clear" w:color="auto" w:fill="FFFFFF"/>
        <w:spacing w:after="0" w:line="36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Відповідно до статті 19 Закону України «Про доступ до публічної інформації» запитувач має право звернутися до розпорядника інформації із запитом на інформацію незалежно від того, стосується ця інформація його особисто чи ні, без пояснення причини подання запиту. </w:t>
      </w:r>
    </w:p>
    <w:p w:rsidR="00D33DCD" w:rsidRDefault="004F4205" w:rsidP="00D33DCD">
      <w:pPr>
        <w:shd w:val="clear" w:color="auto" w:fill="FFFFFF"/>
        <w:spacing w:after="0" w:line="36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Згідно зі статтею 23 Закону України «Про доступ до публічної інформації» запитувач має право оскаржити:</w:t>
      </w:r>
    </w:p>
    <w:p w:rsidR="00D33DCD" w:rsidRDefault="004F4205" w:rsidP="00D33DCD">
      <w:pPr>
        <w:shd w:val="clear" w:color="auto" w:fill="FFFFFF"/>
        <w:spacing w:after="0" w:line="36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1) відмову в задоволенні запиту на інформацію; </w:t>
      </w:r>
    </w:p>
    <w:p w:rsidR="00D33DCD" w:rsidRDefault="004F4205" w:rsidP="00D33DCD">
      <w:pPr>
        <w:shd w:val="clear" w:color="auto" w:fill="FFFFFF"/>
        <w:spacing w:after="0" w:line="36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2) відстрочку задоволення запиту на інформацію; </w:t>
      </w:r>
    </w:p>
    <w:p w:rsidR="00D33DCD" w:rsidRDefault="004F4205" w:rsidP="00D33DCD">
      <w:pPr>
        <w:shd w:val="clear" w:color="auto" w:fill="FFFFFF"/>
        <w:spacing w:after="0" w:line="36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3) ненадання відп</w:t>
      </w:r>
      <w:r w:rsidR="00D33DCD">
        <w:rPr>
          <w:rFonts w:ascii="Times New Roman" w:eastAsia="Times New Roman" w:hAnsi="Times New Roman" w:cs="Times New Roman"/>
          <w:color w:val="000000"/>
          <w:sz w:val="24"/>
          <w:szCs w:val="24"/>
          <w:bdr w:val="none" w:sz="0" w:space="0" w:color="auto" w:frame="1"/>
          <w:lang w:val="uk-UA"/>
        </w:rPr>
        <w:t>овіді на запит на інформацію; </w:t>
      </w:r>
    </w:p>
    <w:p w:rsidR="00D33DCD" w:rsidRDefault="004F4205" w:rsidP="00D33DCD">
      <w:pPr>
        <w:shd w:val="clear" w:color="auto" w:fill="FFFFFF"/>
        <w:spacing w:after="0" w:line="36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4) надання недостовірної або неповної інформації; </w:t>
      </w:r>
    </w:p>
    <w:p w:rsidR="00D33DCD" w:rsidRDefault="004F4205" w:rsidP="00D33DCD">
      <w:pPr>
        <w:shd w:val="clear" w:color="auto" w:fill="FFFFFF"/>
        <w:spacing w:after="0" w:line="36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5) несвоєчасне надання інформації; </w:t>
      </w:r>
    </w:p>
    <w:p w:rsidR="00D33DCD" w:rsidRDefault="004F4205" w:rsidP="00D33DCD">
      <w:pPr>
        <w:shd w:val="clear" w:color="auto" w:fill="FFFFFF"/>
        <w:spacing w:after="0" w:line="36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6) невиконання розпорядниками обов’язку оприлюд</w:t>
      </w:r>
      <w:r w:rsidR="00D33DCD">
        <w:rPr>
          <w:rFonts w:ascii="Times New Roman" w:eastAsia="Times New Roman" w:hAnsi="Times New Roman" w:cs="Times New Roman"/>
          <w:color w:val="000000"/>
          <w:sz w:val="24"/>
          <w:szCs w:val="24"/>
          <w:bdr w:val="none" w:sz="0" w:space="0" w:color="auto" w:frame="1"/>
          <w:lang w:val="uk-UA"/>
        </w:rPr>
        <w:t xml:space="preserve">нювати інформацію відповідно до </w:t>
      </w:r>
      <w:r w:rsidRPr="00D33DCD">
        <w:rPr>
          <w:rFonts w:ascii="Times New Roman" w:eastAsia="Times New Roman" w:hAnsi="Times New Roman" w:cs="Times New Roman"/>
          <w:color w:val="000000"/>
          <w:sz w:val="24"/>
          <w:szCs w:val="24"/>
          <w:bdr w:val="none" w:sz="0" w:space="0" w:color="auto" w:frame="1"/>
          <w:lang w:val="uk-UA"/>
        </w:rPr>
        <w:t>статті 15 цього Закону; </w:t>
      </w:r>
    </w:p>
    <w:p w:rsidR="004F4205" w:rsidRPr="00D33DCD" w:rsidRDefault="004F4205" w:rsidP="00D33DCD">
      <w:pPr>
        <w:shd w:val="clear" w:color="auto" w:fill="FFFFFF"/>
        <w:spacing w:after="0" w:line="360" w:lineRule="auto"/>
        <w:jc w:val="both"/>
        <w:textAlignment w:val="baseline"/>
        <w:rPr>
          <w:rFonts w:ascii="Times New Roman" w:eastAsia="Times New Roman" w:hAnsi="Times New Roman" w:cs="Times New Roman"/>
          <w:color w:val="000000"/>
          <w:sz w:val="21"/>
          <w:szCs w:val="21"/>
          <w:lang w:val="uk-UA"/>
        </w:rPr>
      </w:pPr>
      <w:r w:rsidRPr="00D33DCD">
        <w:rPr>
          <w:rFonts w:ascii="Times New Roman" w:eastAsia="Times New Roman" w:hAnsi="Times New Roman" w:cs="Times New Roman"/>
          <w:color w:val="000000"/>
          <w:sz w:val="24"/>
          <w:szCs w:val="24"/>
          <w:bdr w:val="none" w:sz="0" w:space="0" w:color="auto" w:frame="1"/>
          <w:lang w:val="uk-UA"/>
        </w:rPr>
        <w:t>7) інші рішення, дії чи бездіяльність розпорядників інформації, що порушили законні права та інтереси запитувача.</w:t>
      </w:r>
    </w:p>
    <w:p w:rsidR="00D33DCD" w:rsidRDefault="004F4205" w:rsidP="004F42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val="uk-UA"/>
        </w:rPr>
      </w:pPr>
      <w:r w:rsidRPr="00D33DCD">
        <w:rPr>
          <w:rFonts w:ascii="Times New Roman" w:eastAsia="Times New Roman" w:hAnsi="Times New Roman" w:cs="Times New Roman"/>
          <w:color w:val="000000"/>
          <w:sz w:val="21"/>
          <w:szCs w:val="21"/>
          <w:lang w:val="uk-UA"/>
        </w:rPr>
        <w:br/>
      </w:r>
    </w:p>
    <w:p w:rsidR="00D33DCD" w:rsidRDefault="00D33DCD" w:rsidP="004F42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val="uk-UA"/>
        </w:rPr>
      </w:pPr>
    </w:p>
    <w:p w:rsidR="00D33DCD" w:rsidRDefault="00D33DCD" w:rsidP="004F42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val="uk-UA"/>
        </w:rPr>
      </w:pPr>
    </w:p>
    <w:p w:rsidR="00D33DCD" w:rsidRDefault="00D33DCD" w:rsidP="004F42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val="uk-UA"/>
        </w:rPr>
      </w:pPr>
    </w:p>
    <w:p w:rsidR="00D33DCD" w:rsidRDefault="00D33DCD" w:rsidP="004F42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val="uk-UA"/>
        </w:rPr>
      </w:pPr>
    </w:p>
    <w:p w:rsidR="004F4205" w:rsidRPr="00D33DCD" w:rsidRDefault="004F4205" w:rsidP="004F4205">
      <w:pPr>
        <w:shd w:val="clear" w:color="auto" w:fill="FFFFFF"/>
        <w:spacing w:after="0" w:line="240" w:lineRule="auto"/>
        <w:jc w:val="center"/>
        <w:textAlignment w:val="baseline"/>
        <w:rPr>
          <w:rFonts w:ascii="Times New Roman" w:eastAsia="Times New Roman" w:hAnsi="Times New Roman" w:cs="Times New Roman"/>
          <w:color w:val="000000"/>
          <w:sz w:val="21"/>
          <w:szCs w:val="21"/>
          <w:lang w:val="uk-UA"/>
        </w:rPr>
      </w:pPr>
      <w:r w:rsidRPr="00D33DCD">
        <w:rPr>
          <w:rFonts w:ascii="Times New Roman" w:eastAsia="Times New Roman" w:hAnsi="Times New Roman" w:cs="Times New Roman"/>
          <w:b/>
          <w:bCs/>
          <w:color w:val="000000"/>
          <w:sz w:val="24"/>
          <w:szCs w:val="24"/>
          <w:lang w:val="uk-UA"/>
        </w:rPr>
        <w:lastRenderedPageBreak/>
        <w:t>ВІДМОВА ТА ВІДСТРОЧКА В ЗАДОВОЛЕННІ ЗАПИТУ НА ОТРИМАННЯ ПУБЛІЧНОЇ ІНФОРМАЦІЇ</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1"/>
          <w:szCs w:val="21"/>
          <w:lang w:val="uk-UA"/>
        </w:rPr>
        <w:br/>
      </w:r>
      <w:r w:rsidRPr="00D33DCD">
        <w:rPr>
          <w:rFonts w:ascii="Times New Roman" w:eastAsia="Times New Roman" w:hAnsi="Times New Roman" w:cs="Times New Roman"/>
          <w:color w:val="000000"/>
          <w:sz w:val="24"/>
          <w:szCs w:val="24"/>
          <w:bdr w:val="none" w:sz="0" w:space="0" w:color="auto" w:frame="1"/>
          <w:lang w:val="uk-UA"/>
        </w:rPr>
        <w:t>Відповідно до статті 22 Закону України «Про доступ до публічної інформації»:</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1. Розпорядник інформації має право відмовити в задоволенні запиту в таких випадках: </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1) розпорядник інформації не володіє і не зобов’язаний відповідно до його компетенції, передбаченої законодавством, володіти інформацією, щодо якої зроблено запит; </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2) інформація, що запитується, належить до категорії інформації з обмеженим доступом відповідно до частини другої статті 6 цього Закону; </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3) особа, яка подала запит на інформацію, не оплатила передбачені статтею 21 Закону фактичні витрати, пов’язані з копіюванням або друком; </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4) не дотримано вимог до запиту на інформацію, передбачених частиною п’ятою статті 19 Закону.</w:t>
      </w:r>
      <w:r w:rsidRPr="00D33DCD">
        <w:rPr>
          <w:rFonts w:ascii="Times New Roman" w:eastAsia="Times New Roman" w:hAnsi="Times New Roman" w:cs="Times New Roman"/>
          <w:color w:val="000000"/>
          <w:sz w:val="24"/>
          <w:szCs w:val="24"/>
          <w:bdr w:val="none" w:sz="0" w:space="0" w:color="auto" w:frame="1"/>
          <w:lang w:val="uk-UA"/>
        </w:rPr>
        <w:br/>
        <w:t>2. Відповідь розпорядника інформації про те, що інформація може бути одержана запитувачем із загальнодоступних джерел, або відповідь не по суті запиту вважається неправомірною відмовою в наданні інформації. </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3. Розпорядник інформації, який не володіє запитуваною інформацією, але якому за статусом або характером діяльності відомо або має бути відомо, хто нею володіє, зобов’язаний направити цей запит належному розпоряднику з одночасним повідомленням про це запитувача. У такому разі відлік строку розгляду запиту на інформацію починається з дня отримання запиту належним розпорядником. </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4. У відмові в задоволенні запиту на інформацію має бути зазначено: </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1) прізвище, ім’я, по батькові та посаду особи, відповідальної за розгляд запиту розпорядником інформації; </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2) дату відмови; </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3) мотивовану підставу відмови; </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4) порядок оскарження відмов</w:t>
      </w:r>
      <w:r w:rsidR="00D33DCD">
        <w:rPr>
          <w:rFonts w:ascii="Times New Roman" w:eastAsia="Times New Roman" w:hAnsi="Times New Roman" w:cs="Times New Roman"/>
          <w:color w:val="000000"/>
          <w:sz w:val="24"/>
          <w:szCs w:val="24"/>
          <w:bdr w:val="none" w:sz="0" w:space="0" w:color="auto" w:frame="1"/>
          <w:lang w:val="uk-UA"/>
        </w:rPr>
        <w:t>и; </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5) підпис.</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5. Відмова в задоволенні запиту на інформацію надається в письмовий формі. </w:t>
      </w:r>
      <w:r w:rsidRPr="00D33DCD">
        <w:rPr>
          <w:rFonts w:ascii="Times New Roman" w:eastAsia="Times New Roman" w:hAnsi="Times New Roman" w:cs="Times New Roman"/>
          <w:color w:val="000000"/>
          <w:sz w:val="24"/>
          <w:szCs w:val="24"/>
          <w:bdr w:val="none" w:sz="0" w:space="0" w:color="auto" w:frame="1"/>
          <w:lang w:val="uk-UA"/>
        </w:rPr>
        <w:br/>
        <w:t>6. Відстрочка в задоволенні запиту на інформацію допускається в разі, якщо запитувана інформація не може бути надана для ознайомлення в передбачені цим Законом строки у разі настання обставин непереборної сили. Рішення про відстрочку доводиться до відома запитувача у письмовій формі з роз’ясненням порядку оскарження прийнятого рішення. </w:t>
      </w:r>
      <w:r w:rsidRPr="00D33DCD">
        <w:rPr>
          <w:rFonts w:ascii="Times New Roman" w:eastAsia="Times New Roman" w:hAnsi="Times New Roman" w:cs="Times New Roman"/>
          <w:color w:val="000000"/>
          <w:sz w:val="24"/>
          <w:szCs w:val="24"/>
          <w:bdr w:val="none" w:sz="0" w:space="0" w:color="auto" w:frame="1"/>
          <w:lang w:val="uk-UA"/>
        </w:rPr>
        <w:br/>
        <w:t>7. У рішенні про відстрочку в задоволенні запиту на інформацію має бути зазначено:</w:t>
      </w:r>
      <w:r w:rsidRPr="00D33DCD">
        <w:rPr>
          <w:rFonts w:ascii="Times New Roman" w:eastAsia="Times New Roman" w:hAnsi="Times New Roman" w:cs="Times New Roman"/>
          <w:color w:val="000000"/>
          <w:sz w:val="24"/>
          <w:szCs w:val="24"/>
          <w:bdr w:val="none" w:sz="0" w:space="0" w:color="auto" w:frame="1"/>
          <w:lang w:val="uk-UA"/>
        </w:rPr>
        <w:br/>
        <w:t>1) прізвище, ім’я, по батькові та посаду особи, відповідальної за розгляд запиту розпорядником інформації;</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2) дату надсилання або вручення повідомлення про відстрочку; </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3) причини, у зв’язку з якими запит на інформацію не може бути задоволений у встановлений цим Законом строк;</w:t>
      </w:r>
    </w:p>
    <w:p w:rsid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4"/>
          <w:szCs w:val="24"/>
          <w:bdr w:val="none" w:sz="0" w:space="0" w:color="auto" w:frame="1"/>
          <w:lang w:val="uk-UA"/>
        </w:rPr>
      </w:pPr>
      <w:r w:rsidRPr="00D33DCD">
        <w:rPr>
          <w:rFonts w:ascii="Times New Roman" w:eastAsia="Times New Roman" w:hAnsi="Times New Roman" w:cs="Times New Roman"/>
          <w:color w:val="000000"/>
          <w:sz w:val="24"/>
          <w:szCs w:val="24"/>
          <w:bdr w:val="none" w:sz="0" w:space="0" w:color="auto" w:frame="1"/>
          <w:lang w:val="uk-UA"/>
        </w:rPr>
        <w:t>4) строк, у я</w:t>
      </w:r>
      <w:r w:rsidR="00D33DCD">
        <w:rPr>
          <w:rFonts w:ascii="Times New Roman" w:eastAsia="Times New Roman" w:hAnsi="Times New Roman" w:cs="Times New Roman"/>
          <w:color w:val="000000"/>
          <w:sz w:val="24"/>
          <w:szCs w:val="24"/>
          <w:bdr w:val="none" w:sz="0" w:space="0" w:color="auto" w:frame="1"/>
          <w:lang w:val="uk-UA"/>
        </w:rPr>
        <w:t>кий буде задоволено запит; </w:t>
      </w:r>
    </w:p>
    <w:p w:rsidR="004F4205" w:rsidRPr="00D33DCD" w:rsidRDefault="004F4205" w:rsidP="00D33DCD">
      <w:pPr>
        <w:shd w:val="clear" w:color="auto" w:fill="FFFFFF"/>
        <w:spacing w:after="0" w:line="300" w:lineRule="auto"/>
        <w:jc w:val="both"/>
        <w:textAlignment w:val="baseline"/>
        <w:rPr>
          <w:rFonts w:ascii="Times New Roman" w:eastAsia="Times New Roman" w:hAnsi="Times New Roman" w:cs="Times New Roman"/>
          <w:color w:val="000000"/>
          <w:sz w:val="21"/>
          <w:szCs w:val="21"/>
          <w:lang w:val="uk-UA"/>
        </w:rPr>
      </w:pPr>
      <w:r w:rsidRPr="00D33DCD">
        <w:rPr>
          <w:rFonts w:ascii="Times New Roman" w:eastAsia="Times New Roman" w:hAnsi="Times New Roman" w:cs="Times New Roman"/>
          <w:color w:val="000000"/>
          <w:sz w:val="24"/>
          <w:szCs w:val="24"/>
          <w:bdr w:val="none" w:sz="0" w:space="0" w:color="auto" w:frame="1"/>
          <w:lang w:val="uk-UA"/>
        </w:rPr>
        <w:t>5) підпис.</w:t>
      </w:r>
      <w:bookmarkStart w:id="0" w:name="_GoBack"/>
      <w:bookmarkEnd w:id="0"/>
    </w:p>
    <w:p w:rsidR="00585F63" w:rsidRPr="00D33DCD" w:rsidRDefault="00585F63">
      <w:pPr>
        <w:rPr>
          <w:rFonts w:ascii="Times New Roman" w:hAnsi="Times New Roman" w:cs="Times New Roman"/>
          <w:lang w:val="uk-UA"/>
        </w:rPr>
      </w:pPr>
    </w:p>
    <w:sectPr w:rsidR="00585F63" w:rsidRPr="00D33DCD" w:rsidSect="00585F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205"/>
    <w:rsid w:val="004F4205"/>
    <w:rsid w:val="00585F63"/>
    <w:rsid w:val="00D33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420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F42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420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F4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0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1029</Words>
  <Characters>5866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User</cp:lastModifiedBy>
  <cp:revision>2</cp:revision>
  <dcterms:created xsi:type="dcterms:W3CDTF">2017-03-29T06:28:00Z</dcterms:created>
  <dcterms:modified xsi:type="dcterms:W3CDTF">2017-03-29T06:28:00Z</dcterms:modified>
</cp:coreProperties>
</file>